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8"/>
          <w:szCs w:val="28"/>
        </w:rPr>
        <w:t xml:space="preserve">MÔ TẢ SOURCE CODE — VEHICLE SPEED ESTIMATION</w:t>
      </w:r>
    </w:p>
    <w:p>
      <w:pPr>
        <w:spacing w:after="100" w:line="264"/>
      </w:pPr>
      <w:r>
        <w:rPr>
          <w:rFonts w:ascii="Arial" w:cs="Arial" w:eastAsia="Arial" w:hAnsi="Arial"/>
          <w:i/>
          <w:iCs/>
          <w:color w:val="555555"/>
          <w:sz w:val="19"/>
          <w:szCs w:val="19"/>
        </w:rPr>
        <w:t xml:space="preserve">Tài liệu nội bộ nhóm — đọc để hiểu cách project hoạt động</w:t>
      </w:r>
    </w:p>
    <w:p>
      <w:pPr>
        <w:spacing w:after="100" w:line="264"/>
      </w:pPr>
      <w:r>
        <w:rPr>
          <w:rFonts w:ascii="Arial" w:cs="Arial" w:eastAsia="Arial" w:hAnsi="Arial"/>
          <w:sz w:val="21"/>
          <w:szCs w:val="21"/>
        </w:rPr>
        <w:t xml:space="preserve"/>
      </w:r>
    </w:p>
    <w:p>
      <w:pPr>
        <w:pStyle w:val="Heading1"/>
        <w:spacing w:before="300" w:after="140"/>
      </w:pPr>
      <w:r>
        <w:rPr>
          <w:rFonts w:ascii="Arial" w:cs="Arial" w:eastAsia="Arial" w:hAnsi="Arial"/>
          <w:b/>
          <w:bCs/>
          <w:sz w:val="26"/>
          <w:szCs w:val="26"/>
        </w:rPr>
        <w:t xml:space="preserve">1. CẤU TRÚC SOURCE CODE</w:t>
      </w:r>
    </w:p>
    <w:p>
      <w:pPr>
        <w:spacing w:after="100" w:line="264"/>
      </w:pPr>
      <w:r>
        <w:rPr>
          <w:rFonts w:ascii="Arial" w:cs="Arial" w:eastAsia="Arial" w:hAnsi="Arial"/>
          <w:sz w:val="21"/>
          <w:szCs w:val="21"/>
        </w:rPr>
        <w:t xml:space="preserve">Project gồm 3 phần: logic chính (main.py + config.py), giao diện (ui/), tiện ích (utils/).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File</w:t>
            </w:r>
          </w:p>
        </w:tc>
        <w:tc>
          <w:tcPr>
            <w:tcW w:type="dxa" w:w="65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Làm gì</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main.py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File chạy chính. Chứa: hàm tính embedding (compute_embeddings), class HomographyCalibrator (hiệu chỉnh phối cảnh — cả Manual lẫn Auto), class SpeedEstimator (tính tốc độ bằng Linear Regression), hàm tạo tracker (make_tracker), vòng lặp xử lý chính (run_pipeline), và hàm khởi động (main).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config.py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Tập trung tất cả tham số: ngưỡng YOLO (conf, iou, imgsz), tham số DeepSORT (max_age, n_init, ...), tham số tốc độ (speed_window, min_history, smooth), thông số camera mặc định cho Auto Calibration (height, tilt, FOV, slope, ROI bounds), kích thước đường mặc định, danh sách class xe.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ui/app_window.py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Cửa sổ chính Tkinter. Bên trái: canvas hiển thị video. Bên phải: sidebar gồm Live Stats (FPS, tracked, homography status), seekbar tua video (±5s, ±10s), và các nút điều khiển (Pause, Reset Tracker, Screenshot, Replay, Load New Video, Quit).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ui/calibration_window.py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Cửa sổ hiệu chỉnh phối cảnh. Có 2 chế độ: Manual (click 4 điểm trên đường + nhập kích thước thực) và Auto (nhập thông số camera — height, tilt, FOV, slope + xem live preview W×L + xem 3D Geometry bằng matplotlib). Hỗ trợ load calibration cũ (.npz) hoặc dùng mặc định.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utils/ui_helpers.py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Tập trung các hàm tạo UI component Tkinter: create_label_title(), create_label_frame(), create_label(), create_entry(), create_button(), create_button_inline(). Chứa hằng số giao diện (SIDEBAR_W, font, màu sắc). Giúp app_window và calibration_window không lặp code.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utils/drawing.py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Các hàm vẽ lên frame: draw_track() vẽ bbox + label (ID, loại xe, tốc độ), draw_roi() vẽ 4 điểm calibration, draw_hud() vẽ overlay FPS/trạng thái. Mỗi track ID có màu riêng từ palette 9 màu.</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utils/frame_reader.py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Đọc video trên thread riêng, đẩy frame vào queue (max 6). Main thread lấy frame từ queue → không bị block bởi I/O. Hỗ trợ seek (nhảy đến frame bất kỳ).</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utils/screen.py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 hàm: get_screen_size() lấy kích thước màn hình, fit_to_screen() tính scale để video vừa màn hình.</w:t>
            </w:r>
          </w:p>
        </w:tc>
      </w:tr>
    </w:tbl>
    <w:p>
      <w:r>
        <w:br w:type="page"/>
      </w:r>
    </w:p>
    <w:p>
      <w:pPr>
        <w:pStyle w:val="Heading1"/>
        <w:spacing w:before="300" w:after="140"/>
      </w:pPr>
      <w:r>
        <w:rPr>
          <w:rFonts w:ascii="Arial" w:cs="Arial" w:eastAsia="Arial" w:hAnsi="Arial"/>
          <w:b/>
          <w:bCs/>
          <w:sz w:val="26"/>
          <w:szCs w:val="26"/>
        </w:rPr>
        <w:t xml:space="preserve">2. GIẢI THÍCH THUẬT TOÁN TRONG SOURCE</w:t>
      </w:r>
    </w:p>
    <w:p>
      <w:pPr>
        <w:pStyle w:val="Heading2"/>
        <w:spacing w:before="220" w:after="100"/>
      </w:pPr>
      <w:r>
        <w:rPr>
          <w:rFonts w:ascii="Arial" w:cs="Arial" w:eastAsia="Arial" w:hAnsi="Arial"/>
          <w:b/>
          <w:bCs/>
          <w:sz w:val="23"/>
          <w:szCs w:val="23"/>
        </w:rPr>
        <w:t xml:space="preserve">2.1. YOLO Detection (main.py — run_pipeline)</w:t>
      </w:r>
    </w:p>
    <w:p>
      <w:pPr>
        <w:spacing w:after="100" w:line="264"/>
      </w:pPr>
      <w:r>
        <w:rPr>
          <w:rFonts w:ascii="Arial" w:cs="Arial" w:eastAsia="Arial" w:hAnsi="Arial"/>
          <w:sz w:val="21"/>
          <w:szCs w:val="21"/>
        </w:rPr>
        <w:t xml:space="preserve">Mỗi </w:t>
      </w:r>
      <w:r>
        <w:rPr>
          <w:rFonts w:ascii="Arial" w:cs="Arial" w:eastAsia="Arial" w:hAnsi="Arial"/>
          <w:b/>
          <w:bCs/>
          <w:sz w:val="21"/>
          <w:szCs w:val="21"/>
        </w:rPr>
        <w:t xml:space="preserve">DETECT_EVERY = 3</w:t>
      </w:r>
      <w:r>
        <w:rPr>
          <w:rFonts w:ascii="Arial" w:cs="Arial" w:eastAsia="Arial" w:hAnsi="Arial"/>
          <w:sz w:val="21"/>
          <w:szCs w:val="21"/>
        </w:rPr>
        <w:t xml:space="preserve"> frame, YOLO chạy 1 lần trên frame đã resize. Chỉ giữ 4 class xe: car(2), motorcycle(3), bus(5), truck(7) với </w:t>
      </w:r>
      <w:r>
        <w:rPr>
          <w:rFonts w:ascii="Arial" w:cs="Arial" w:eastAsia="Arial" w:hAnsi="Arial"/>
          <w:b/>
          <w:bCs/>
          <w:sz w:val="21"/>
          <w:szCs w:val="21"/>
        </w:rPr>
        <w:t xml:space="preserve">CONF_THRESHOLD = 0.25</w:t>
      </w:r>
      <w:r>
        <w:rPr>
          <w:rFonts w:ascii="Arial" w:cs="Arial" w:eastAsia="Arial" w:hAnsi="Arial"/>
          <w:sz w:val="21"/>
          <w:szCs w:val="21"/>
        </w:rPr>
        <w:t xml:space="preserve">. Giữa các lần detect, DeepSORT dùng Kalman Filter dự đoán vị trí — nên không cần detect mỗi frame.</w:t>
      </w:r>
    </w:p>
    <w:p>
      <w:pPr>
        <w:pStyle w:val="Heading2"/>
        <w:spacing w:before="220" w:after="100"/>
      </w:pPr>
      <w:r>
        <w:rPr>
          <w:rFonts w:ascii="Arial" w:cs="Arial" w:eastAsia="Arial" w:hAnsi="Arial"/>
          <w:b/>
          <w:bCs/>
          <w:sz w:val="23"/>
          <w:szCs w:val="23"/>
        </w:rPr>
        <w:t xml:space="preserve">2.2. HSV Histogram Embedding (main.py — compute_embeddings)</w:t>
      </w:r>
    </w:p>
    <w:p>
      <w:pPr>
        <w:spacing w:after="100" w:line="264"/>
      </w:pPr>
      <w:r>
        <w:rPr>
          <w:rFonts w:ascii="Arial" w:cs="Arial" w:eastAsia="Arial" w:hAnsi="Arial"/>
          <w:sz w:val="21"/>
          <w:szCs w:val="21"/>
        </w:rPr>
        <w:t xml:space="preserve">Với mỗi detection, cắt vùng ảnh tương ứng → chuyển sang HSV → tính histogram 3 kênh (H: 32 bins, S: 32 bins, V: 32 bins) → nối thành vector 96 chiều → chuẩn hóa L2. Vector này cho DeepSORT dùng để nhận diện lại xe khi xe bị mất detection rồi xuất hiện lại. Dùng HSV vì tách biệt màu sắc và độ sáng, ổn định hơn khi ánh sáng thay đổi.</w:t>
      </w:r>
    </w:p>
    <w:p>
      <w:pPr>
        <w:pStyle w:val="Heading2"/>
        <w:spacing w:before="220" w:after="100"/>
      </w:pPr>
      <w:r>
        <w:rPr>
          <w:rFonts w:ascii="Arial" w:cs="Arial" w:eastAsia="Arial" w:hAnsi="Arial"/>
          <w:b/>
          <w:bCs/>
          <w:sz w:val="23"/>
          <w:szCs w:val="23"/>
        </w:rPr>
        <w:t xml:space="preserve">2.3. DeepSORT Tracking (main.py — make_tracker)</w:t>
      </w:r>
    </w:p>
    <w:p>
      <w:pPr>
        <w:spacing w:after="100" w:line="264"/>
      </w:pPr>
      <w:r>
        <w:rPr>
          <w:rFonts w:ascii="Arial" w:cs="Arial" w:eastAsia="Arial" w:hAnsi="Arial"/>
          <w:sz w:val="21"/>
          <w:szCs w:val="21"/>
        </w:rPr>
        <w:t xml:space="preserve">DeepSORT gán mỗi detection vào một track đang theo dõi (hoặc tạo track mới). Bên trong làm 3 việc:</w:t>
      </w:r>
    </w:p>
    <w:p>
      <w:pPr>
        <w:spacing w:after="100" w:line="264"/>
      </w:pPr>
      <w:r>
        <w:rPr>
          <w:rFonts w:ascii="Arial" w:cs="Arial" w:eastAsia="Arial" w:hAnsi="Arial"/>
          <w:b/>
          <w:bCs/>
          <w:sz w:val="21"/>
          <w:szCs w:val="21"/>
        </w:rPr>
        <w:t xml:space="preserve">Kalman Filter</w:t>
      </w:r>
      <w:r>
        <w:rPr>
          <w:rFonts w:ascii="Arial" w:cs="Arial" w:eastAsia="Arial" w:hAnsi="Arial"/>
          <w:sz w:val="21"/>
          <w:szCs w:val="21"/>
        </w:rPr>
        <w:t xml:space="preserve"> — dự đoán vị trí tiếp theo của mỗi track dựa trên vận tốc hiện tại. Mỗi frame: predict (đoán vị trí) → nếu có detection match thì update (hiệu chỉnh).</w:t>
      </w:r>
    </w:p>
    <w:p>
      <w:pPr>
        <w:spacing w:after="100" w:line="264"/>
      </w:pPr>
      <w:r>
        <w:rPr>
          <w:rFonts w:ascii="Arial" w:cs="Arial" w:eastAsia="Arial" w:hAnsi="Arial"/>
          <w:b/>
          <w:bCs/>
          <w:sz w:val="21"/>
          <w:szCs w:val="21"/>
        </w:rPr>
        <w:t xml:space="preserve">Hungarian Algorithm</w:t>
      </w:r>
      <w:r>
        <w:rPr>
          <w:rFonts w:ascii="Arial" w:cs="Arial" w:eastAsia="Arial" w:hAnsi="Arial"/>
          <w:sz w:val="21"/>
          <w:szCs w:val="21"/>
        </w:rPr>
        <w:t xml:space="preserve"> — giải bài toán gán: detection nào khớp track nào? Tính cost dựa trên khoảng cách vị trí (Mahalanobis) + khoảng cách appearance (cosine giữa 2 embedding). Tìm phép gán tổng cost nhỏ nhất.</w:t>
      </w:r>
    </w:p>
    <w:p>
      <w:pPr>
        <w:spacing w:after="100" w:line="264"/>
      </w:pPr>
      <w:r>
        <w:rPr>
          <w:rFonts w:ascii="Arial" w:cs="Arial" w:eastAsia="Arial" w:hAnsi="Arial"/>
          <w:b/>
          <w:bCs/>
          <w:sz w:val="21"/>
          <w:szCs w:val="21"/>
        </w:rPr>
        <w:t xml:space="preserve">Track lifecycle</w:t>
      </w:r>
      <w:r>
        <w:rPr>
          <w:rFonts w:ascii="Arial" w:cs="Arial" w:eastAsia="Arial" w:hAnsi="Arial"/>
          <w:sz w:val="21"/>
          <w:szCs w:val="21"/>
        </w:rPr>
        <w:t xml:space="preserve">: track mới cần match liên tiếp </w:t>
      </w:r>
      <w:r>
        <w:rPr>
          <w:rFonts w:ascii="Arial" w:cs="Arial" w:eastAsia="Arial" w:hAnsi="Arial"/>
          <w:b/>
          <w:bCs/>
          <w:sz w:val="21"/>
          <w:szCs w:val="21"/>
        </w:rPr>
        <w:t xml:space="preserve">N_INIT = 5</w:t>
      </w:r>
      <w:r>
        <w:rPr>
          <w:rFonts w:ascii="Arial" w:cs="Arial" w:eastAsia="Arial" w:hAnsi="Arial"/>
          <w:sz w:val="21"/>
          <w:szCs w:val="21"/>
        </w:rPr>
        <w:t xml:space="preserve"> frame mới được confirmed. Track không match sẽ bị xóa sau </w:t>
      </w:r>
      <w:r>
        <w:rPr>
          <w:rFonts w:ascii="Arial" w:cs="Arial" w:eastAsia="Arial" w:hAnsi="Arial"/>
          <w:b/>
          <w:bCs/>
          <w:sz w:val="21"/>
          <w:szCs w:val="21"/>
        </w:rPr>
        <w:t xml:space="preserve">MAX_AGE = 10</w:t>
      </w:r>
      <w:r>
        <w:rPr>
          <w:rFonts w:ascii="Arial" w:cs="Arial" w:eastAsia="Arial" w:hAnsi="Arial"/>
          <w:sz w:val="21"/>
          <w:szCs w:val="21"/>
        </w:rPr>
        <w:t xml:space="preserve"> frame. Chỉ track confirmed mới hiển thị và tính tốc độ.</w:t>
      </w:r>
    </w:p>
    <w:p>
      <w:pPr>
        <w:pStyle w:val="Heading2"/>
        <w:spacing w:before="220" w:after="100"/>
      </w:pPr>
      <w:r>
        <w:rPr>
          <w:rFonts w:ascii="Arial" w:cs="Arial" w:eastAsia="Arial" w:hAnsi="Arial"/>
          <w:b/>
          <w:bCs/>
          <w:sz w:val="23"/>
          <w:szCs w:val="23"/>
        </w:rPr>
        <w:t xml:space="preserve">2.4. Calibration — 2 chế độ + 3D Preview</w:t>
      </w:r>
    </w:p>
    <w:p>
      <w:pPr>
        <w:spacing w:after="100" w:line="264"/>
      </w:pPr>
      <w:r>
        <w:rPr>
          <w:rFonts w:ascii="Arial" w:cs="Arial" w:eastAsia="Arial" w:hAnsi="Arial"/>
          <w:b/>
          <w:bCs/>
          <w:sz w:val="21"/>
          <w:szCs w:val="21"/>
        </w:rPr>
        <w:t xml:space="preserve">2.4a. MANUAL MODE</w:t>
      </w:r>
      <w:r>
        <w:rPr>
          <w:rFonts w:ascii="Arial" w:cs="Arial" w:eastAsia="Arial" w:hAnsi="Arial"/>
          <w:sz w:val="21"/>
          <w:szCs w:val="21"/>
        </w:rPr>
        <w:t xml:space="preserve">: click 4 điểm trên frame tương ứng 4 góc vùng đường đã biết kích thước → nhập width (m) và length (m) → cv2.findHomography() tính ma trận H chuyển pixel → mét.</w:t>
      </w:r>
    </w:p>
    <w:p>
      <w:pPr>
        <w:spacing w:after="100" w:line="264"/>
      </w:pPr>
      <w:r>
        <w:rPr>
          <w:rFonts w:ascii="Arial" w:cs="Arial" w:eastAsia="Arial" w:hAnsi="Arial"/>
          <w:b/>
          <w:bCs/>
          <w:sz w:val="21"/>
          <w:szCs w:val="21"/>
        </w:rPr>
        <w:t xml:space="preserve">2.4b. AUTO MODE</w:t>
      </w:r>
      <w:r>
        <w:rPr>
          <w:rFonts w:ascii="Arial" w:cs="Arial" w:eastAsia="Arial" w:hAnsi="Arial"/>
          <w:sz w:val="21"/>
          <w:szCs w:val="21"/>
        </w:rPr>
        <w:t xml:space="preserve">: nhập 4 thông số camera thay vì click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Thông số</w:t>
            </w:r>
          </w:p>
        </w:tc>
        <w:tc>
          <w:tcPr>
            <w:tcW w:type="dxa" w:w="65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Công dụng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cam_height_m</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Độ cao camera so với mặt đường (mét). Là vị trí camera trong không gian C = [0, 0, 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tilt_deg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Góc nghiêng xuống so với phương ngang (độ). 0° = nhìn ngang, 90° = nhìn thẳng xuống. Dùng tính ma trận xoay 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fov_h_deg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Góc nhìn ngang của camera (độ). Dùng tính focal length: f = (img_w/2) / tan(fov/2).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slope_deg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Độ dốc đường. 0 = phẳng, dương = dốc lên. Ảnh hưởng normal vector mặt phẳng đường.</w:t>
            </w:r>
          </w:p>
        </w:tc>
      </w:tr>
    </w:tbl>
    <w:p>
      <w:pPr>
        <w:spacing w:after="100" w:line="264"/>
      </w:pPr>
      <w:r>
        <w:rPr>
          <w:rFonts w:ascii="Arial" w:cs="Arial" w:eastAsia="Arial" w:hAnsi="Arial"/>
          <w:sz w:val="21"/>
          <w:szCs w:val="21"/>
        </w:rPr>
        <w:t xml:space="preserve">Auto Calibration hoạt động: tính focal length từ FOV → tạo ma trận xoay R từ tilt → chiếu tia từ camera qua 4 góc ROI (10%-90% rộng, 35%-90% cao) xuống mặt phẳng đường → ra tọa độ thực (mét) → tính Homography H. Có live preview W×L khi thay đổi params.</w:t>
      </w:r>
    </w:p>
    <w:p>
      <w:pPr>
        <w:spacing w:after="100" w:line="264"/>
      </w:pPr>
      <w:r>
        <w:rPr>
          <w:rFonts w:ascii="Arial" w:cs="Arial" w:eastAsia="Arial" w:hAnsi="Arial"/>
          <w:b/>
          <w:bCs/>
          <w:sz w:val="21"/>
          <w:szCs w:val="21"/>
        </w:rPr>
        <w:t xml:space="preserve">2.4c. PREVIEW 3D GEOMETRY</w:t>
      </w:r>
      <w:r>
        <w:rPr>
          <w:rFonts w:ascii="Arial" w:cs="Arial" w:eastAsia="Arial" w:hAnsi="Arial"/>
          <w:sz w:val="21"/>
          <w:szCs w:val="21"/>
        </w:rPr>
        <w:t xml:space="preserve"> (nhấn [P] trong Auto mode): mở cửa sổ matplotlib gồm 2 panel. Panel trái: 3D isometric view — camera, frustum rays đến 4 góc ROI, ROI footprint trên mặt đất, labels W/L. Panel phải: 2D side view — mặt cắt dọc hiển thị camera height, góc tilt, dải ROI, near/far distance. Giúp kiểm tra trực quan trước khi confirm.</w:t>
      </w:r>
    </w:p>
    <w:p>
      <w:pPr>
        <w:pStyle w:val="Heading2"/>
        <w:spacing w:before="220" w:after="100"/>
      </w:pPr>
      <w:r>
        <w:rPr>
          <w:rFonts w:ascii="Arial" w:cs="Arial" w:eastAsia="Arial" w:hAnsi="Arial"/>
          <w:b/>
          <w:bCs/>
          <w:sz w:val="23"/>
          <w:szCs w:val="23"/>
        </w:rPr>
        <w:t xml:space="preserve">2.5. Speed Estimation (main.py — SpeedEstimator)</w:t>
      </w:r>
    </w:p>
    <w:p>
      <w:pPr>
        <w:spacing w:after="100" w:line="264"/>
      </w:pPr>
      <w:r>
        <w:rPr>
          <w:rFonts w:ascii="Arial" w:cs="Arial" w:eastAsia="Arial" w:hAnsi="Arial"/>
          <w:sz w:val="21"/>
          <w:szCs w:val="21"/>
        </w:rPr>
        <w:t xml:space="preserve">Với mỗi track, lấy tọa độ bottom-center của bbox → chuyển sang tọa độ thực qua Homography → lưu vào deque (cửa sổ </w:t>
      </w:r>
      <w:r>
        <w:rPr>
          <w:rFonts w:ascii="Arial" w:cs="Arial" w:eastAsia="Arial" w:hAnsi="Arial"/>
          <w:b/>
          <w:bCs/>
          <w:sz w:val="21"/>
          <w:szCs w:val="21"/>
        </w:rPr>
        <w:t xml:space="preserve">SPEED_WINDOW = 12</w:t>
      </w:r>
      <w:r>
        <w:rPr>
          <w:rFonts w:ascii="Arial" w:cs="Arial" w:eastAsia="Arial" w:hAnsi="Arial"/>
          <w:sz w:val="21"/>
          <w:szCs w:val="21"/>
        </w:rPr>
        <w:t xml:space="preserve"> vị trí). Cần tối thiểu </w:t>
      </w:r>
      <w:r>
        <w:rPr>
          <w:rFonts w:ascii="Arial" w:cs="Arial" w:eastAsia="Arial" w:hAnsi="Arial"/>
          <w:b/>
          <w:bCs/>
          <w:sz w:val="21"/>
          <w:szCs w:val="21"/>
        </w:rPr>
        <w:t xml:space="preserve">MIN_HISTORY = 6</w:t>
      </w:r>
      <w:r>
        <w:rPr>
          <w:rFonts w:ascii="Arial" w:cs="Arial" w:eastAsia="Arial" w:hAnsi="Arial"/>
          <w:sz w:val="21"/>
          <w:szCs w:val="21"/>
        </w:rPr>
        <w:t xml:space="preserve"> điểm mới bắt đầu tính.</w:t>
      </w:r>
    </w:p>
    <w:p>
      <w:pPr>
        <w:spacing w:after="100" w:line="264"/>
      </w:pPr>
      <w:r>
        <w:rPr>
          <w:rFonts w:ascii="Arial" w:cs="Arial" w:eastAsia="Arial" w:hAnsi="Arial"/>
          <w:b/>
          <w:bCs/>
          <w:sz w:val="21"/>
          <w:szCs w:val="21"/>
        </w:rPr>
        <w:t xml:space="preserve">Tính tốc độ bằng Linear Regression (Least Squares):</w:t>
      </w:r>
    </w:p>
    <w:p>
      <w:pPr>
        <w:spacing w:after="100" w:line="264"/>
      </w:pPr>
      <w:r>
        <w:rPr>
          <w:rFonts w:ascii="Arial" w:cs="Arial" w:eastAsia="Arial" w:hAnsi="Arial"/>
          <w:sz w:val="21"/>
          <w:szCs w:val="21"/>
        </w:rPr>
        <w:t xml:space="preserve">Bước 1: Chuyển timestamp sang giây tương đối (trừ đi t[0]).</w:t>
      </w:r>
    </w:p>
    <w:p>
      <w:pPr>
        <w:spacing w:after="100" w:line="264"/>
      </w:pPr>
      <w:r>
        <w:rPr>
          <w:rFonts w:ascii="Arial" w:cs="Arial" w:eastAsia="Arial" w:hAnsi="Arial"/>
          <w:sz w:val="21"/>
          <w:szCs w:val="21"/>
        </w:rPr>
        <w:t xml:space="preserve">Bước 2: Dựng ma trận A = [ts, 1]. Giải hệ A × [v, c]ᵀ = [pos] bằng np.linalg.lstsq(). Output: vx, vy (m/s) — slope của đường regression, chính là vận tốc trung bình.</w:t>
      </w:r>
    </w:p>
    <w:p>
      <w:pPr>
        <w:spacing w:after="100" w:line="264"/>
      </w:pPr>
      <w:r>
        <w:rPr>
          <w:rFonts w:ascii="Arial" w:cs="Arial" w:eastAsia="Arial" w:hAnsi="Arial"/>
          <w:sz w:val="21"/>
          <w:szCs w:val="21"/>
        </w:rPr>
        <w:t xml:space="preserve">Bước 3: speed = √(vx² + vy²) × 3.6 → km/h.</w:t>
      </w:r>
    </w:p>
    <w:p>
      <w:pPr>
        <w:spacing w:after="100" w:line="264"/>
      </w:pPr>
      <w:r>
        <w:rPr>
          <w:rFonts w:ascii="Arial" w:cs="Arial" w:eastAsia="Arial" w:hAnsi="Arial"/>
          <w:sz w:val="21"/>
          <w:szCs w:val="21"/>
        </w:rPr>
        <w:t xml:space="preserve">Bước 4: EMA smoothing: s = 0.5 × speed_mới + 0.5 × speed_cũ. Giảm nhiễu nhảy số.</w:t>
      </w:r>
    </w:p>
    <w:p>
      <w:pPr>
        <w:spacing w:after="100" w:line="264"/>
      </w:pPr>
      <w:r>
        <w:rPr>
          <w:rFonts w:ascii="Arial" w:cs="Arial" w:eastAsia="Arial" w:hAnsi="Arial"/>
          <w:sz w:val="21"/>
          <w:szCs w:val="21"/>
        </w:rPr>
        <w:t xml:space="preserve">Regression dùng tất cả điểm trong window nên nếu 1-2 frame bị tracker jitter, đường regression vẫn phản ánh xu hướng chung — ổn định hơn so với chỉ lấy 2 điểm đầu cuối.</w:t>
      </w:r>
    </w:p>
    <w:p>
      <w:pPr>
        <w:pStyle w:val="Heading2"/>
        <w:spacing w:before="220" w:after="100"/>
      </w:pPr>
      <w:r>
        <w:rPr>
          <w:rFonts w:ascii="Arial" w:cs="Arial" w:eastAsia="Arial" w:hAnsi="Arial"/>
          <w:b/>
          <w:bCs/>
          <w:sz w:val="23"/>
          <w:szCs w:val="23"/>
        </w:rPr>
        <w:t xml:space="preserve">2.6. FrameReader (utils/frame_reader.py)</w:t>
      </w:r>
    </w:p>
    <w:p>
      <w:pPr>
        <w:spacing w:after="100" w:line="264"/>
      </w:pPr>
      <w:r>
        <w:rPr>
          <w:rFonts w:ascii="Arial" w:cs="Arial" w:eastAsia="Arial" w:hAnsi="Arial"/>
          <w:sz w:val="21"/>
          <w:szCs w:val="21"/>
        </w:rPr>
        <w:t xml:space="preserve">Thread riêng đọc video liên tục, đẩy (frame, timestamp_ms, frame_no) vào queue. Main thread gọi read() lấy frame ra. Hỗ trợ seek: nhảy đến frame bất kỳ + xóa queue cũ.</w:t>
      </w:r>
    </w:p>
    <w:p>
      <w:pPr>
        <w:pStyle w:val="Heading2"/>
        <w:spacing w:before="220" w:after="100"/>
      </w:pPr>
      <w:r>
        <w:rPr>
          <w:rFonts w:ascii="Arial" w:cs="Arial" w:eastAsia="Arial" w:hAnsi="Arial"/>
          <w:b/>
          <w:bCs/>
          <w:sz w:val="23"/>
          <w:szCs w:val="23"/>
        </w:rPr>
        <w:t xml:space="preserve">2.7. Drawing (utils/drawing.py)</w:t>
      </w:r>
    </w:p>
    <w:p>
      <w:pPr>
        <w:spacing w:after="100" w:line="264"/>
      </w:pPr>
      <w:r>
        <w:rPr>
          <w:rFonts w:ascii="Arial" w:cs="Arial" w:eastAsia="Arial" w:hAnsi="Arial"/>
          <w:sz w:val="21"/>
          <w:szCs w:val="21"/>
        </w:rPr>
        <w:t xml:space="preserve">draw_track(): vẽ bbox màu + label nền màu ("ID35 car 18.5km/h") + chấm tròn ở bottom-center. draw_roi(): vẽ polygon 4 điểm calibration + đánh số. draw_hud(): overlay bán trong suốt góc trên trái ghi FPS, tracked, homography status, running/paused.</w:t>
      </w:r>
    </w:p>
    <w:p>
      <w:r>
        <w:br w:type="page"/>
      </w:r>
    </w:p>
    <w:p>
      <w:pPr>
        <w:pStyle w:val="Heading1"/>
        <w:spacing w:before="300" w:after="140"/>
      </w:pPr>
      <w:r>
        <w:rPr>
          <w:rFonts w:ascii="Arial" w:cs="Arial" w:eastAsia="Arial" w:hAnsi="Arial"/>
          <w:b/>
          <w:bCs/>
          <w:sz w:val="26"/>
          <w:szCs w:val="26"/>
        </w:rPr>
        <w:t xml:space="preserve">3. SƠ ĐỒ LUỒNG DỮ LIỆU</w:t>
      </w:r>
    </w:p>
    <w:p>
      <w:pPr>
        <w:spacing w:after="100" w:line="264"/>
      </w:pPr>
      <w:r>
        <w:rPr>
          <w:rFonts w:ascii="Arial" w:cs="Arial" w:eastAsia="Arial" w:hAnsi="Arial"/>
          <w:b/>
          <w:bCs/>
          <w:sz w:val="21"/>
          <w:szCs w:val="21"/>
        </w:rPr>
        <w:t xml:space="preserve">Luồng khởi động:</w:t>
      </w:r>
    </w:p>
    <w:p>
      <w:pPr>
        <w:spacing w:after="100" w:line="264"/>
      </w:pPr>
      <w:r>
        <w:rPr>
          <w:rFonts w:ascii="Arial" w:cs="Arial" w:eastAsia="Arial" w:hAnsi="Arial"/>
          <w:sz w:val="21"/>
          <w:szCs w:val="21"/>
        </w:rPr>
        <w:t xml:space="preserve">main() → chọn video → run_calibration_window() → [Manual: click 4 điểm + nhập W×L] HOẶC [Auto: nhập height/tilt/FOV/slope + xem 3D preview] HOẶC [Load cũ] HOẶC [Default] → tính ma trận H → run_pipeline() → load YOLO + tạo FrameReader/DeepSORT/SpeedEstimator → mở AppWindow → main loop.</w:t>
      </w:r>
    </w:p>
    <w:p>
      <w:pPr>
        <w:spacing w:after="100" w:line="264"/>
      </w:pPr>
      <w:r>
        <w:rPr>
          <w:rFonts w:ascii="Arial" w:cs="Arial" w:eastAsia="Arial" w:hAnsi="Arial"/>
          <w:b/>
          <w:bCs/>
          <w:sz w:val="21"/>
          <w:szCs w:val="21"/>
        </w:rPr>
        <w:t xml:space="preserve">Main loop (mỗi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00"/>
        <w:gridCol w:w="2660"/>
      </w:tblGrid>
      <w:tr>
        <w:tc>
          <w:tcPr>
            <w:tcW w:type="dxa" w:w="17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Bước</w:t>
            </w:r>
          </w:p>
        </w:tc>
        <w:tc>
          <w:tcPr>
            <w:tcW w:type="dxa" w:w="22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Input</w:t>
            </w:r>
          </w:p>
        </w:tc>
        <w:tc>
          <w:tcPr>
            <w:tcW w:type="dxa" w:w="2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Xử lý</w:t>
            </w:r>
          </w:p>
        </w:tc>
        <w:tc>
          <w:tcPr>
            <w:tcW w:type="dxa" w:w="26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Output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FrameReader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Video path</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cv2.VideoCapture → queue (thread)</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(frame, ts_ms, frame_no)</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YOLO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BGR frame (resized)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CNN inference → NMS → lọc class xe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List[(x,y,w,h), conf, cls]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Embedding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Frame + detections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Crop → HSV → histogram 3×32 → L2 norm</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List[vector 96-D]</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DeepSORT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Dets + embeddings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Kalman predict → Hungarian match → update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List[Track(id, ltrb)]</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Homography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Pixel (cx, bottom_y)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H × [u,v,1] → perspectiveTransform</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World coord (mét)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Speed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World coords + 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Linear Regression lstsq → vx,vy → hypot × 3.6 + EMA</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Tốc độ km/h</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Drawing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Frame + tracks + speeds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cv2 rectangle, putText, circle, line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Annotated frame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GUI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Annotated frame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BGR→RGB → PIL → PhotoImage → Canvas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Hiển thị lên màn hình</w:t>
            </w:r>
          </w:p>
        </w:tc>
      </w:tr>
    </w:tbl>
    <w:p>
      <w:pPr>
        <w:spacing w:after="100" w:line="264"/>
      </w:pPr>
      <w:r>
        <w:rPr>
          <w:rFonts w:ascii="Arial" w:cs="Arial" w:eastAsia="Arial" w:hAnsi="Arial"/>
          <w:sz w:val="21"/>
          <w:szCs w:val="21"/>
        </w:rPr>
        <w:t xml:space="preserve"/>
      </w:r>
    </w:p>
    <w:p>
      <w:pPr>
        <w:pStyle w:val="Heading1"/>
        <w:spacing w:before="300" w:after="140"/>
      </w:pPr>
      <w:r>
        <w:rPr>
          <w:rFonts w:ascii="Arial" w:cs="Arial" w:eastAsia="Arial" w:hAnsi="Arial"/>
          <w:b/>
          <w:bCs/>
          <w:sz w:val="26"/>
          <w:szCs w:val="26"/>
        </w:rPr>
        <w:t xml:space="preserve">4. TỔNG HỢP THAM SỐ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Tham số</w:t>
            </w:r>
          </w:p>
        </w:tc>
        <w:tc>
          <w:tcPr>
            <w:tcW w:type="dxa" w:w="1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Giá trị</w:t>
            </w:r>
          </w:p>
        </w:tc>
        <w:tc>
          <w:tcPr>
            <w:tcW w:type="dxa" w:w="57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rFonts w:ascii="Arial" w:cs="Arial" w:eastAsia="Arial" w:hAnsi="Arial"/>
                <w:b/>
                <w:bCs/>
                <w:sz w:val="19"/>
                <w:szCs w:val="19"/>
              </w:rPr>
              <w:t xml:space="preserve">Giải thích / cách điều chỉnh</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MODEL_PATH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yolov8n.pt</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Trọng số YOLO. Đổi sang yolov8s.pt nếu muốn chính xác hơn (chậm hơn)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CONF_THRESHOLD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0.25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Ngưỡng confidence YOLO. Tăng → ít false positive, giảm → detect nhiều xe hơn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IOU_THRESHOLD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0.45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Ngưỡng NMS. Giảm → loại nhiều box trùng hơn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YOLO_IMGSZ</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640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Kích thước ảnh cho YOLO. 640 cân bằng tốc độ/chính xác</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DETECT_EVERY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3</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Chạy YOLO mỗi 3 frame. Tăng = nhanh hơn nhưng miss xe nhanh</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MAX_AGE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Giữ track bao nhiêu frame khi mất detection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N_INIT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Cần match liên tiếp bao nhiêu frame mới confirmed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MAX_IOU_DIST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0.7</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Ngưỡng IoU distance cho matching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SPEED_WINDOW</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12</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Số frame trong cửa sổ regression. Tăng = mượt hơn, phản hồi chậm hơn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MIN_HISTORY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6</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Cần tối thiểu 6 vị trí mới bắt đầu tính tốc độ</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SPEED_SMOOTH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Hệ số EMA. 1.0 = raw (nhảy nhiều), 0.1 = rất mượt (phản hồi chậm)</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ROAD_WIDTH_M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3.0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Chiều rộng vùng calibration mặc định (mét)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ROAD_LENGTH_M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7.0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Chiều dài vùng calibration mặc định (mét)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DEFAULT_CAM_HEIGHT_M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6.0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Độ cao camera cho Auto mode (mét)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DEFAULT_CAM_TILT_DEG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30.0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Góc nghiêng xuống cho Auto mode. 0=ngang, 90=thẳng xuống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DEFAULT_CAM_FOV_H_DEG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60.0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FOV ngang cho Auto mode. Tra spec camera hoặc ước lượng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DEFAULT_ROAD_SLOPE_DEG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Độ dốc đường. 0=phẳng, dương=dốc lên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AUTO_ROI_TOP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0.35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Biên trên ROI tự động (35% chiều cao ảnh)</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AUTO_ROI_BOT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0.90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Biên dưới ROI tự động (90% chiều cao ảnh)</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9"/>
                <w:szCs w:val="19"/>
              </w:rPr>
              <w:t xml:space="preserve">VEHICLE_CLASSES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{2,3,5,7}</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car, motorcycle, bus, truck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26"/>
      <w:szCs w:val="26"/>
    </w:rPr>
  </w:style>
  <w:style w:type="paragraph" w:styleId="Heading2">
    <w:name w:val="Heading 2"/>
    <w:basedOn w:val="Normal"/>
    <w:next w:val="Normal"/>
    <w:qFormat/>
    <w:pPr>
      <w:spacing w:before="220" w:after="1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2026-03-29T11:28:56.916Z</dcterms:created>
  <dcterms:modified xsi:type="dcterms:W3CDTF">2026-03-29T11:28:56.917Z</dcterms:modified>
</cp:coreProperties>
</file>

<file path=docProps/custom.xml><?xml version="1.0" encoding="utf-8"?>
<Properties xmlns="http://schemas.openxmlformats.org/officeDocument/2006/custom-properties" xmlns:vt="http://schemas.openxmlformats.org/officeDocument/2006/docPropsVTypes"/>
</file>