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CB" w:rsidRDefault="00357ECB" w:rsidP="00357ECB">
      <w:pPr>
        <w:spacing w:after="0" w:line="240" w:lineRule="auto"/>
        <w:rPr>
          <w:b/>
          <w:sz w:val="24"/>
        </w:rPr>
      </w:pPr>
      <w:r w:rsidRPr="008D5F45"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1EB07" wp14:editId="318253C5">
                <wp:simplePos x="0" y="0"/>
                <wp:positionH relativeFrom="column">
                  <wp:posOffset>566420</wp:posOffset>
                </wp:positionH>
                <wp:positionV relativeFrom="paragraph">
                  <wp:posOffset>-295275</wp:posOffset>
                </wp:positionV>
                <wp:extent cx="3416968" cy="140398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96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CB" w:rsidRPr="008E21A4" w:rsidRDefault="00357ECB" w:rsidP="00357ECB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E21A4">
                              <w:rPr>
                                <w:sz w:val="16"/>
                                <w:szCs w:val="16"/>
                              </w:rPr>
                              <w:t>Universidad Nororiental Privada “Gran Mariscal de Ayacucho”</w:t>
                            </w:r>
                          </w:p>
                          <w:p w:rsidR="00357ECB" w:rsidRPr="008E21A4" w:rsidRDefault="00357ECB" w:rsidP="00357ECB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E21A4">
                              <w:rPr>
                                <w:sz w:val="16"/>
                                <w:szCs w:val="16"/>
                              </w:rPr>
                              <w:t>Facultad de Ingeniería</w:t>
                            </w:r>
                          </w:p>
                          <w:p w:rsidR="00357ECB" w:rsidRPr="008E21A4" w:rsidRDefault="00357ECB" w:rsidP="00357ECB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E21A4">
                              <w:rPr>
                                <w:sz w:val="16"/>
                                <w:szCs w:val="16"/>
                              </w:rPr>
                              <w:t xml:space="preserve">Escuela de Ingeniería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Pr="008E21A4">
                              <w:rPr>
                                <w:sz w:val="16"/>
                                <w:szCs w:val="16"/>
                              </w:rPr>
                              <w:t>Sistemas</w:t>
                            </w:r>
                            <w:r w:rsidR="00CC7337">
                              <w:rPr>
                                <w:sz w:val="16"/>
                                <w:szCs w:val="16"/>
                              </w:rPr>
                              <w:t xml:space="preserve">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61EB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.6pt;margin-top:-23.25pt;width:269.0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" stroked="f">
                <v:textbox style="mso-fit-shape-to-text:t">
                  <w:txbxContent>
                    <w:p w:rsidR="00357ECB" w:rsidRPr="008E21A4" w:rsidRDefault="00357ECB" w:rsidP="00357ECB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E21A4">
                        <w:rPr>
                          <w:sz w:val="16"/>
                          <w:szCs w:val="16"/>
                        </w:rPr>
                        <w:t>Universidad Nororiental Privada “Gran Mariscal de Ayacucho”</w:t>
                      </w:r>
                    </w:p>
                    <w:p w:rsidR="00357ECB" w:rsidRPr="008E21A4" w:rsidRDefault="00357ECB" w:rsidP="00357ECB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E21A4">
                        <w:rPr>
                          <w:sz w:val="16"/>
                          <w:szCs w:val="16"/>
                        </w:rPr>
                        <w:t>Facultad de Ingeniería</w:t>
                      </w:r>
                    </w:p>
                    <w:p w:rsidR="00357ECB" w:rsidRPr="008E21A4" w:rsidRDefault="00357ECB" w:rsidP="00357ECB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E21A4">
                        <w:rPr>
                          <w:sz w:val="16"/>
                          <w:szCs w:val="16"/>
                        </w:rPr>
                        <w:t xml:space="preserve">Escuela de Ingeniería </w:t>
                      </w:r>
                      <w:r>
                        <w:rPr>
                          <w:sz w:val="16"/>
                          <w:szCs w:val="16"/>
                        </w:rPr>
                        <w:t xml:space="preserve">de </w:t>
                      </w:r>
                      <w:r w:rsidRPr="008E21A4">
                        <w:rPr>
                          <w:sz w:val="16"/>
                          <w:szCs w:val="16"/>
                        </w:rPr>
                        <w:t>Sistemas</w:t>
                      </w:r>
                      <w:r w:rsidR="00CC7337">
                        <w:rPr>
                          <w:sz w:val="16"/>
                          <w:szCs w:val="16"/>
                        </w:rPr>
                        <w:t xml:space="preserve"> e Informática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FD47984" wp14:editId="4546ABB2">
            <wp:simplePos x="0" y="0"/>
            <wp:positionH relativeFrom="margin">
              <wp:align>left</wp:align>
            </wp:positionH>
            <wp:positionV relativeFrom="paragraph">
              <wp:posOffset>-280670</wp:posOffset>
            </wp:positionV>
            <wp:extent cx="495300" cy="351776"/>
            <wp:effectExtent l="0" t="0" r="0" b="0"/>
            <wp:wrapNone/>
            <wp:docPr id="3" name="1 Imagen" descr="LOGO U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LOGO UGMA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51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ECB" w:rsidRPr="008E21A4" w:rsidRDefault="00357ECB" w:rsidP="00357ECB">
      <w:pPr>
        <w:spacing w:after="0" w:line="240" w:lineRule="auto"/>
        <w:rPr>
          <w:b/>
          <w:sz w:val="16"/>
        </w:rPr>
      </w:pPr>
      <w:r w:rsidRPr="008E21A4">
        <w:rPr>
          <w:sz w:val="16"/>
        </w:rPr>
        <w:t xml:space="preserve">Asignatura: </w:t>
      </w:r>
      <w:r>
        <w:rPr>
          <w:b/>
          <w:sz w:val="16"/>
        </w:rPr>
        <w:t>PROGRAMACION III</w:t>
      </w:r>
    </w:p>
    <w:p w:rsidR="00357ECB" w:rsidRPr="008E21A4" w:rsidRDefault="0095094D" w:rsidP="00357ECB">
      <w:pPr>
        <w:spacing w:after="0" w:line="240" w:lineRule="auto"/>
        <w:rPr>
          <w:sz w:val="16"/>
        </w:rPr>
      </w:pPr>
      <w:r>
        <w:rPr>
          <w:sz w:val="16"/>
        </w:rPr>
        <w:t>Periodo: 2</w:t>
      </w:r>
      <w:r w:rsidR="00357ECB">
        <w:rPr>
          <w:sz w:val="16"/>
        </w:rPr>
        <w:t>-202</w:t>
      </w:r>
      <w:r>
        <w:rPr>
          <w:sz w:val="16"/>
        </w:rPr>
        <w:t>4</w:t>
      </w:r>
    </w:p>
    <w:p w:rsidR="00357ECB" w:rsidRPr="0095094D" w:rsidRDefault="00357ECB" w:rsidP="00357ECB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95094D">
        <w:rPr>
          <w:rFonts w:ascii="Times New Roman" w:hAnsi="Times New Roman" w:cs="Times New Roman"/>
          <w:b/>
          <w:szCs w:val="20"/>
        </w:rPr>
        <w:t>PROYECTO FINAL DE LA ASIGNATURA</w:t>
      </w:r>
    </w:p>
    <w:p w:rsidR="0095094D" w:rsidRPr="0095094D" w:rsidRDefault="0095094D" w:rsidP="0095094D">
      <w:pPr>
        <w:spacing w:after="0" w:line="240" w:lineRule="auto"/>
        <w:jc w:val="center"/>
        <w:rPr>
          <w:b/>
          <w:sz w:val="24"/>
        </w:rPr>
      </w:pPr>
      <w:r w:rsidRPr="0095094D">
        <w:rPr>
          <w:b/>
          <w:sz w:val="24"/>
        </w:rPr>
        <w:t>Secciones 3D1</w:t>
      </w:r>
    </w:p>
    <w:p w:rsidR="00357ECB" w:rsidRPr="0095094D" w:rsidRDefault="0095094D" w:rsidP="00357E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5094D">
        <w:rPr>
          <w:rFonts w:ascii="Times New Roman" w:hAnsi="Times New Roman" w:cs="Times New Roman"/>
          <w:b/>
          <w:sz w:val="24"/>
          <w:szCs w:val="20"/>
        </w:rPr>
        <w:t>VALOR: 15</w:t>
      </w:r>
      <w:r w:rsidR="00357ECB" w:rsidRPr="0095094D">
        <w:rPr>
          <w:rFonts w:ascii="Times New Roman" w:hAnsi="Times New Roman" w:cs="Times New Roman"/>
          <w:b/>
          <w:sz w:val="24"/>
          <w:szCs w:val="20"/>
        </w:rPr>
        <w:t>%</w:t>
      </w:r>
    </w:p>
    <w:p w:rsidR="00357ECB" w:rsidRPr="0095094D" w:rsidRDefault="00357ECB" w:rsidP="00357ECB">
      <w:pPr>
        <w:jc w:val="both"/>
        <w:rPr>
          <w:rFonts w:ascii="Arial" w:hAnsi="Arial" w:cs="Arial"/>
        </w:rPr>
      </w:pPr>
      <w:r w:rsidRPr="0095094D">
        <w:rPr>
          <w:rFonts w:ascii="Arial" w:hAnsi="Arial" w:cs="Arial"/>
          <w:b/>
        </w:rPr>
        <w:t>Título:</w:t>
      </w:r>
      <w:r w:rsidRPr="0095094D">
        <w:rPr>
          <w:rFonts w:ascii="Arial" w:hAnsi="Arial" w:cs="Arial"/>
        </w:rPr>
        <w:t xml:space="preserve"> </w:t>
      </w:r>
      <w:r w:rsidR="00945894" w:rsidRPr="0095094D">
        <w:rPr>
          <w:rFonts w:ascii="Arial" w:hAnsi="Arial" w:cs="Arial"/>
        </w:rPr>
        <w:t>Portal de Pagos</w:t>
      </w:r>
      <w:r w:rsidR="0095094D">
        <w:rPr>
          <w:rFonts w:ascii="Arial" w:hAnsi="Arial" w:cs="Arial"/>
        </w:rPr>
        <w:t xml:space="preserve"> (no es un sistema bancario)</w:t>
      </w:r>
    </w:p>
    <w:p w:rsidR="0095094D" w:rsidRPr="0095094D" w:rsidRDefault="0095094D" w:rsidP="00945894">
      <w:pPr>
        <w:jc w:val="both"/>
        <w:rPr>
          <w:rFonts w:ascii="Arial" w:hAnsi="Arial" w:cs="Arial"/>
          <w:b/>
        </w:rPr>
      </w:pPr>
      <w:r w:rsidRPr="0095094D">
        <w:rPr>
          <w:rFonts w:ascii="Arial" w:hAnsi="Arial" w:cs="Arial"/>
          <w:b/>
        </w:rPr>
        <w:t>Escenario:</w:t>
      </w:r>
    </w:p>
    <w:p w:rsidR="00945894" w:rsidRPr="0095094D" w:rsidRDefault="00945894" w:rsidP="00945894">
      <w:p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Programa </w:t>
      </w:r>
      <w:r w:rsidR="0095094D">
        <w:rPr>
          <w:rFonts w:ascii="Arial" w:hAnsi="Arial" w:cs="Arial"/>
        </w:rPr>
        <w:t xml:space="preserve">desarrollado </w:t>
      </w:r>
      <w:r w:rsidRPr="0095094D">
        <w:rPr>
          <w:rFonts w:ascii="Arial" w:hAnsi="Arial" w:cs="Arial"/>
        </w:rPr>
        <w:t xml:space="preserve">en </w:t>
      </w:r>
      <w:proofErr w:type="spellStart"/>
      <w:r w:rsidRPr="0095094D">
        <w:rPr>
          <w:rFonts w:ascii="Arial" w:hAnsi="Arial" w:cs="Arial"/>
        </w:rPr>
        <w:t>c++</w:t>
      </w:r>
      <w:proofErr w:type="spellEnd"/>
      <w:r w:rsidRPr="0095094D">
        <w:rPr>
          <w:rFonts w:ascii="Arial" w:hAnsi="Arial" w:cs="Arial"/>
        </w:rPr>
        <w:t xml:space="preserve"> que administre la información de un portal que maneja pagos, depósitos, tarjetas</w:t>
      </w:r>
      <w:r w:rsidR="0095094D">
        <w:rPr>
          <w:rFonts w:ascii="Arial" w:hAnsi="Arial" w:cs="Arial"/>
        </w:rPr>
        <w:t xml:space="preserve"> de crédito, cuentas y clientes a diversos comercios o personas.</w:t>
      </w:r>
    </w:p>
    <w:p w:rsidR="00945894" w:rsidRPr="0095094D" w:rsidRDefault="00945894" w:rsidP="00945894">
      <w:p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La información que debe manejar el sistema es la siguiente, Debe tener las siguientes clases en </w:t>
      </w:r>
      <w:proofErr w:type="spellStart"/>
      <w:r w:rsidRPr="0095094D">
        <w:rPr>
          <w:rFonts w:ascii="Arial" w:hAnsi="Arial" w:cs="Arial"/>
        </w:rPr>
        <w:t>c++</w:t>
      </w:r>
      <w:proofErr w:type="spellEnd"/>
      <w:r w:rsidRPr="0095094D">
        <w:rPr>
          <w:rFonts w:ascii="Arial" w:hAnsi="Arial" w:cs="Arial"/>
        </w:rPr>
        <w:t>, lo que se muestra son las clases con sus atributos:</w:t>
      </w:r>
    </w:p>
    <w:p w:rsidR="00945894" w:rsidRPr="0095094D" w:rsidRDefault="00945894" w:rsidP="0094589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Usuario: Código Usuario, clave, Código Cliente</w:t>
      </w:r>
    </w:p>
    <w:p w:rsidR="00945894" w:rsidRPr="0095094D" w:rsidRDefault="00945894" w:rsidP="007C0D7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Cliente: Código, Nombre, </w:t>
      </w:r>
      <w:r w:rsidR="0095094D">
        <w:rPr>
          <w:rFonts w:ascii="Arial" w:hAnsi="Arial" w:cs="Arial"/>
        </w:rPr>
        <w:t>fecha nacimiento</w:t>
      </w:r>
      <w:r w:rsidRPr="0095094D">
        <w:rPr>
          <w:rFonts w:ascii="Arial" w:hAnsi="Arial" w:cs="Arial"/>
        </w:rPr>
        <w:t xml:space="preserve">, Correo Electrónico, </w:t>
      </w:r>
      <w:r w:rsidR="0095094D">
        <w:rPr>
          <w:rFonts w:ascii="Arial" w:hAnsi="Arial" w:cs="Arial"/>
        </w:rPr>
        <w:t xml:space="preserve">Teléfono </w:t>
      </w:r>
      <w:r w:rsidRPr="0095094D">
        <w:rPr>
          <w:rFonts w:ascii="Arial" w:hAnsi="Arial" w:cs="Arial"/>
        </w:rPr>
        <w:t>Celular.</w:t>
      </w:r>
    </w:p>
    <w:p w:rsidR="00945894" w:rsidRPr="0095094D" w:rsidRDefault="00945894" w:rsidP="007C0D7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Transacción: Código</w:t>
      </w:r>
      <w:r w:rsidR="0095094D">
        <w:rPr>
          <w:rFonts w:ascii="Arial" w:hAnsi="Arial" w:cs="Arial"/>
        </w:rPr>
        <w:t xml:space="preserve"> </w:t>
      </w:r>
      <w:r w:rsidRPr="0095094D">
        <w:rPr>
          <w:rFonts w:ascii="Arial" w:hAnsi="Arial" w:cs="Arial"/>
        </w:rPr>
        <w:t xml:space="preserve">Transacción, Descripción, </w:t>
      </w:r>
      <w:r w:rsidR="0095094D">
        <w:rPr>
          <w:rFonts w:ascii="Arial" w:hAnsi="Arial" w:cs="Arial"/>
        </w:rPr>
        <w:t>monto</w:t>
      </w:r>
      <w:r w:rsidRPr="0095094D">
        <w:rPr>
          <w:rFonts w:ascii="Arial" w:hAnsi="Arial" w:cs="Arial"/>
        </w:rPr>
        <w:t>, Número de cuenta, Número Tarjeta.</w:t>
      </w:r>
    </w:p>
    <w:p w:rsidR="00945894" w:rsidRPr="0095094D" w:rsidRDefault="00945894" w:rsidP="007C0D7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Cuenta: Número de cuenta, Descripción, Saldo Disponible, Código Cliente, Estado.</w:t>
      </w:r>
    </w:p>
    <w:p w:rsidR="002B7DF4" w:rsidRPr="0095094D" w:rsidRDefault="00945894" w:rsidP="002B7DF4">
      <w:pPr>
        <w:jc w:val="both"/>
        <w:rPr>
          <w:rFonts w:ascii="Arial" w:hAnsi="Arial" w:cs="Arial"/>
          <w:b/>
        </w:rPr>
      </w:pPr>
      <w:r w:rsidRPr="0095094D">
        <w:rPr>
          <w:rFonts w:ascii="Arial" w:hAnsi="Arial" w:cs="Arial"/>
          <w:b/>
        </w:rPr>
        <w:t>Métodos:</w:t>
      </w:r>
    </w:p>
    <w:p w:rsidR="0095094D" w:rsidRDefault="00945894" w:rsidP="0095094D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Al ejecutar el </w:t>
      </w:r>
      <w:r w:rsidR="002B7DF4" w:rsidRPr="0095094D">
        <w:rPr>
          <w:rFonts w:ascii="Arial" w:hAnsi="Arial" w:cs="Arial"/>
        </w:rPr>
        <w:t>código</w:t>
      </w:r>
      <w:r w:rsidRPr="0095094D">
        <w:rPr>
          <w:rFonts w:ascii="Arial" w:hAnsi="Arial" w:cs="Arial"/>
        </w:rPr>
        <w:t xml:space="preserve"> en </w:t>
      </w:r>
      <w:proofErr w:type="spellStart"/>
      <w:r w:rsidRPr="0095094D">
        <w:rPr>
          <w:rFonts w:ascii="Arial" w:hAnsi="Arial" w:cs="Arial"/>
        </w:rPr>
        <w:t>c++</w:t>
      </w:r>
      <w:proofErr w:type="spellEnd"/>
      <w:r w:rsidRPr="0095094D">
        <w:rPr>
          <w:rFonts w:ascii="Arial" w:hAnsi="Arial" w:cs="Arial"/>
        </w:rPr>
        <w:t xml:space="preserve">, </w:t>
      </w:r>
      <w:r w:rsidR="002B7DF4" w:rsidRPr="0095094D">
        <w:rPr>
          <w:rFonts w:ascii="Arial" w:hAnsi="Arial" w:cs="Arial"/>
        </w:rPr>
        <w:t xml:space="preserve">se </w:t>
      </w:r>
      <w:r w:rsidRPr="0095094D">
        <w:rPr>
          <w:rFonts w:ascii="Arial" w:hAnsi="Arial" w:cs="Arial"/>
        </w:rPr>
        <w:t xml:space="preserve">debe </w:t>
      </w:r>
      <w:r w:rsidR="002B7DF4" w:rsidRPr="0095094D">
        <w:rPr>
          <w:rFonts w:ascii="Arial" w:hAnsi="Arial" w:cs="Arial"/>
        </w:rPr>
        <w:t xml:space="preserve">ingresar </w:t>
      </w:r>
      <w:r w:rsidRPr="0095094D">
        <w:rPr>
          <w:rFonts w:ascii="Arial" w:hAnsi="Arial" w:cs="Arial"/>
        </w:rPr>
        <w:t xml:space="preserve">usuario y clave para </w:t>
      </w:r>
      <w:r w:rsidR="002B7DF4" w:rsidRPr="0095094D">
        <w:rPr>
          <w:rFonts w:ascii="Arial" w:hAnsi="Arial" w:cs="Arial"/>
        </w:rPr>
        <w:t xml:space="preserve">entrar </w:t>
      </w:r>
      <w:r w:rsidRPr="0095094D">
        <w:rPr>
          <w:rFonts w:ascii="Arial" w:hAnsi="Arial" w:cs="Arial"/>
        </w:rPr>
        <w:t>al sistema,</w:t>
      </w:r>
      <w:r w:rsidR="002B7DF4" w:rsidRPr="0095094D">
        <w:rPr>
          <w:rFonts w:ascii="Arial" w:hAnsi="Arial" w:cs="Arial"/>
        </w:rPr>
        <w:t xml:space="preserve"> luego se </w:t>
      </w:r>
      <w:r w:rsidRPr="0095094D">
        <w:rPr>
          <w:rFonts w:ascii="Arial" w:hAnsi="Arial" w:cs="Arial"/>
        </w:rPr>
        <w:t>debe verificar si el usuario es un cliente o el administrador.</w:t>
      </w:r>
    </w:p>
    <w:p w:rsidR="0095094D" w:rsidRDefault="00945894" w:rsidP="00387DEC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Debe existir solo un usuario que no esté enlazado a un cliente (el administrador), este usuario creará los clientes y </w:t>
      </w:r>
      <w:r w:rsidR="002B7DF4" w:rsidRPr="0095094D">
        <w:rPr>
          <w:rFonts w:ascii="Arial" w:hAnsi="Arial" w:cs="Arial"/>
        </w:rPr>
        <w:t>les</w:t>
      </w:r>
      <w:r w:rsidRPr="0095094D">
        <w:rPr>
          <w:rFonts w:ascii="Arial" w:hAnsi="Arial" w:cs="Arial"/>
        </w:rPr>
        <w:t xml:space="preserve"> asignará un usuario y clave a los clientes nuevos. Este usuario se debe crear automáticamente la primera vez que se inicie el programa y también se guardará en el archivo de usuarios.</w:t>
      </w:r>
    </w:p>
    <w:p w:rsidR="0095094D" w:rsidRDefault="00945894" w:rsidP="00805D6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Cuando el administrador crea un cliente, debe crear el usuario y la cuenta del cliente para que este pueda acceder al sistema.</w:t>
      </w:r>
    </w:p>
    <w:p w:rsidR="0095094D" w:rsidRDefault="00945894" w:rsidP="00062FAD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La clase usuario tendrá el usuario y la clave para poder ingresar al sistema, esta información se deberá guardar en un archivo </w:t>
      </w:r>
      <w:r w:rsidR="0095094D" w:rsidRPr="0095094D">
        <w:rPr>
          <w:rFonts w:ascii="Arial" w:hAnsi="Arial" w:cs="Arial"/>
        </w:rPr>
        <w:t>de texto</w:t>
      </w:r>
      <w:r w:rsidRPr="0095094D">
        <w:rPr>
          <w:rFonts w:ascii="Arial" w:hAnsi="Arial" w:cs="Arial"/>
        </w:rPr>
        <w:t>. El código del cliente será el código del cliente al que el usuario</w:t>
      </w:r>
      <w:r w:rsidR="002B7DF4" w:rsidRPr="0095094D">
        <w:rPr>
          <w:rFonts w:ascii="Arial" w:hAnsi="Arial" w:cs="Arial"/>
        </w:rPr>
        <w:t xml:space="preserve"> accederá al sistema</w:t>
      </w:r>
      <w:r w:rsidRPr="0095094D">
        <w:rPr>
          <w:rFonts w:ascii="Arial" w:hAnsi="Arial" w:cs="Arial"/>
        </w:rPr>
        <w:t>. El código de cliente que se asigne al usuario debe ser un código de un cliente que existe.</w:t>
      </w:r>
    </w:p>
    <w:p w:rsidR="0095094D" w:rsidRDefault="00945894" w:rsidP="00F75FBB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La clase cliente manejará la información de cada cliente, los clientes los almacenarán en archivos de texto, en donde el valor de cada variable esté separada </w:t>
      </w:r>
      <w:proofErr w:type="gramStart"/>
      <w:r w:rsidRPr="0095094D">
        <w:rPr>
          <w:rFonts w:ascii="Arial" w:hAnsi="Arial" w:cs="Arial"/>
        </w:rPr>
        <w:t>por ;</w:t>
      </w:r>
      <w:proofErr w:type="gramEnd"/>
      <w:r w:rsidR="002B7DF4" w:rsidRPr="0095094D">
        <w:rPr>
          <w:rFonts w:ascii="Arial" w:hAnsi="Arial" w:cs="Arial"/>
        </w:rPr>
        <w:t xml:space="preserve"> (punto y coma)</w:t>
      </w:r>
      <w:r w:rsidRPr="0095094D">
        <w:rPr>
          <w:rFonts w:ascii="Arial" w:hAnsi="Arial" w:cs="Arial"/>
        </w:rPr>
        <w:t>.</w:t>
      </w:r>
    </w:p>
    <w:p w:rsidR="0095094D" w:rsidRDefault="00945894" w:rsidP="00A714E9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La clase cuenta, maneja toda la información de la cuenta de un cliente, esta información se debe guardar en un archivo de texto en donde el valor de cada variable esté </w:t>
      </w:r>
      <w:r w:rsidR="009F0C1E" w:rsidRPr="0095094D">
        <w:rPr>
          <w:rFonts w:ascii="Arial" w:hAnsi="Arial" w:cs="Arial"/>
        </w:rPr>
        <w:t>separado</w:t>
      </w:r>
      <w:r w:rsidRPr="0095094D">
        <w:rPr>
          <w:rFonts w:ascii="Arial" w:hAnsi="Arial" w:cs="Arial"/>
        </w:rPr>
        <w:t xml:space="preserve"> </w:t>
      </w:r>
      <w:proofErr w:type="gramStart"/>
      <w:r w:rsidRPr="0095094D">
        <w:rPr>
          <w:rFonts w:ascii="Arial" w:hAnsi="Arial" w:cs="Arial"/>
        </w:rPr>
        <w:t>por ;</w:t>
      </w:r>
      <w:proofErr w:type="gramEnd"/>
      <w:r w:rsidRPr="0095094D">
        <w:rPr>
          <w:rFonts w:ascii="Arial" w:hAnsi="Arial" w:cs="Arial"/>
        </w:rPr>
        <w:t>. (punto y coma)</w:t>
      </w:r>
      <w:r w:rsidR="009F0C1E" w:rsidRPr="0095094D">
        <w:rPr>
          <w:rFonts w:ascii="Arial" w:hAnsi="Arial" w:cs="Arial"/>
        </w:rPr>
        <w:t>.</w:t>
      </w:r>
      <w:r w:rsidR="0095094D" w:rsidRPr="0095094D">
        <w:rPr>
          <w:rFonts w:ascii="Arial" w:hAnsi="Arial" w:cs="Arial"/>
        </w:rPr>
        <w:t xml:space="preserve"> </w:t>
      </w:r>
    </w:p>
    <w:p w:rsidR="0095094D" w:rsidRDefault="00945894" w:rsidP="0038489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La clase transacción es para registrar las transacciones del cliente. Las transacciones se deben guardar en un archivo de texto separado </w:t>
      </w:r>
      <w:proofErr w:type="gramStart"/>
      <w:r w:rsidRPr="0095094D">
        <w:rPr>
          <w:rFonts w:ascii="Arial" w:hAnsi="Arial" w:cs="Arial"/>
        </w:rPr>
        <w:t>por ;.(</w:t>
      </w:r>
      <w:proofErr w:type="gramEnd"/>
      <w:r w:rsidRPr="0095094D">
        <w:rPr>
          <w:rFonts w:ascii="Arial" w:hAnsi="Arial" w:cs="Arial"/>
        </w:rPr>
        <w:t>punto y coma)</w:t>
      </w:r>
      <w:r w:rsidR="009F0C1E" w:rsidRPr="0095094D">
        <w:rPr>
          <w:rFonts w:ascii="Arial" w:hAnsi="Arial" w:cs="Arial"/>
        </w:rPr>
        <w:t>.</w:t>
      </w:r>
      <w:r w:rsidR="0095094D" w:rsidRPr="0095094D">
        <w:rPr>
          <w:rFonts w:ascii="Arial" w:hAnsi="Arial" w:cs="Arial"/>
        </w:rPr>
        <w:t xml:space="preserve"> </w:t>
      </w:r>
    </w:p>
    <w:p w:rsidR="009F0C1E" w:rsidRPr="0095094D" w:rsidRDefault="00945894" w:rsidP="0038489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El cliente dentro de su </w:t>
      </w:r>
      <w:r w:rsidR="0095094D">
        <w:rPr>
          <w:rFonts w:ascii="Arial" w:hAnsi="Arial" w:cs="Arial"/>
        </w:rPr>
        <w:t>portal</w:t>
      </w:r>
      <w:r w:rsidRPr="0095094D">
        <w:rPr>
          <w:rFonts w:ascii="Arial" w:hAnsi="Arial" w:cs="Arial"/>
        </w:rPr>
        <w:t>, podrá ver las transacciones de sus cuenta</w:t>
      </w:r>
      <w:r w:rsidR="009F0C1E" w:rsidRPr="0095094D">
        <w:rPr>
          <w:rFonts w:ascii="Arial" w:hAnsi="Arial" w:cs="Arial"/>
        </w:rPr>
        <w:t>s</w:t>
      </w:r>
      <w:r w:rsidRPr="0095094D">
        <w:rPr>
          <w:rFonts w:ascii="Arial" w:hAnsi="Arial" w:cs="Arial"/>
        </w:rPr>
        <w:t>, podrá hacer</w:t>
      </w:r>
      <w:r w:rsidR="009F0C1E" w:rsidRPr="0095094D">
        <w:rPr>
          <w:rFonts w:ascii="Arial" w:hAnsi="Arial" w:cs="Arial"/>
        </w:rPr>
        <w:t xml:space="preserve"> </w:t>
      </w:r>
      <w:r w:rsidRPr="0095094D">
        <w:rPr>
          <w:rFonts w:ascii="Arial" w:hAnsi="Arial" w:cs="Arial"/>
        </w:rPr>
        <w:t>depósitos a sus cuentas, retiros de sus cuentas, depósitos entre sus cuentas y las cuentas de otros.</w:t>
      </w:r>
    </w:p>
    <w:p w:rsidR="009F0C1E" w:rsidRPr="0095094D" w:rsidRDefault="00945894" w:rsidP="002B7DF4">
      <w:pPr>
        <w:pStyle w:val="Prrafodelista"/>
        <w:jc w:val="both"/>
        <w:rPr>
          <w:rFonts w:ascii="Arial" w:hAnsi="Arial" w:cs="Arial"/>
          <w:b/>
        </w:rPr>
      </w:pPr>
      <w:r w:rsidRPr="0095094D">
        <w:rPr>
          <w:rFonts w:ascii="Arial" w:hAnsi="Arial" w:cs="Arial"/>
        </w:rPr>
        <w:br/>
      </w:r>
      <w:r w:rsidRPr="0095094D">
        <w:rPr>
          <w:rFonts w:ascii="Arial" w:hAnsi="Arial" w:cs="Arial"/>
          <w:b/>
        </w:rPr>
        <w:t>Otras indicaciones:</w:t>
      </w:r>
    </w:p>
    <w:p w:rsidR="0095094D" w:rsidRDefault="00945894" w:rsidP="009F0C1E">
      <w:pPr>
        <w:pStyle w:val="Prrafodelista"/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lastRenderedPageBreak/>
        <w:br/>
        <w:t>• Debe validar el ingreso de datos, el programa no debe parar si se ingresa datos erróneos.</w:t>
      </w:r>
    </w:p>
    <w:p w:rsidR="0095094D" w:rsidRDefault="00945894" w:rsidP="009F0C1E">
      <w:pPr>
        <w:pStyle w:val="Prrafodelista"/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• El cliente podrá modificar la clave de ingreso al sistema cuando desee.</w:t>
      </w:r>
      <w:r w:rsidR="0095094D">
        <w:rPr>
          <w:rFonts w:ascii="Arial" w:hAnsi="Arial" w:cs="Arial"/>
        </w:rPr>
        <w:t xml:space="preserve"> </w:t>
      </w:r>
    </w:p>
    <w:p w:rsidR="0095094D" w:rsidRDefault="00945894" w:rsidP="0095094D">
      <w:pPr>
        <w:pStyle w:val="Prrafodelista"/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El cliente también puede actualizar toda la información de él y de su cuenta, menos los</w:t>
      </w:r>
      <w:r w:rsidR="009F0C1E" w:rsidRPr="0095094D">
        <w:rPr>
          <w:rFonts w:ascii="Arial" w:hAnsi="Arial" w:cs="Arial"/>
        </w:rPr>
        <w:t xml:space="preserve"> </w:t>
      </w:r>
      <w:r w:rsidRPr="0095094D">
        <w:rPr>
          <w:rFonts w:ascii="Arial" w:hAnsi="Arial" w:cs="Arial"/>
        </w:rPr>
        <w:t>códigos del mismo.</w:t>
      </w:r>
    </w:p>
    <w:p w:rsidR="0095094D" w:rsidRDefault="0095094D" w:rsidP="009F0C1E">
      <w:pPr>
        <w:pStyle w:val="Prrafodelista"/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945894" w:rsidRPr="0095094D">
        <w:rPr>
          <w:rFonts w:ascii="Arial" w:hAnsi="Arial" w:cs="Arial"/>
        </w:rPr>
        <w:t>Cualquier otra consideración que usted considere importante para el proyecto, debe realizarlo.</w:t>
      </w:r>
    </w:p>
    <w:p w:rsidR="0095094D" w:rsidRDefault="00945894" w:rsidP="009F0C1E">
      <w:pPr>
        <w:pStyle w:val="Prrafodelista"/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• Al ingresar clientes, debe validar que la identidad y el correo sean únicos.</w:t>
      </w:r>
      <w:r w:rsidR="0095094D">
        <w:rPr>
          <w:rFonts w:ascii="Arial" w:hAnsi="Arial" w:cs="Arial"/>
        </w:rPr>
        <w:t xml:space="preserve"> </w:t>
      </w:r>
    </w:p>
    <w:p w:rsidR="0095094D" w:rsidRDefault="00945894" w:rsidP="009F0C1E">
      <w:pPr>
        <w:pStyle w:val="Prrafodelista"/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• Cuando realice depósitos a otras cuentas, debe antes de confirmar, aparecer el nombre del dueño de la cuenta, si no existe, no debe realizar el depósito.</w:t>
      </w:r>
      <w:r w:rsidR="0095094D">
        <w:rPr>
          <w:rFonts w:ascii="Arial" w:hAnsi="Arial" w:cs="Arial"/>
        </w:rPr>
        <w:t xml:space="preserve"> </w:t>
      </w:r>
    </w:p>
    <w:p w:rsidR="0095094D" w:rsidRDefault="00945894" w:rsidP="009F0C1E">
      <w:pPr>
        <w:pStyle w:val="Prrafodelista"/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• Un cliente puede tener muchas cuentas, pero cuando ingresa con usuario y clave, solo puede ver sus cuentas y sus transacciones, al mostrar sus transacciones debe seleccionar la cuenta que desea mostrar.</w:t>
      </w:r>
      <w:r w:rsidR="0095094D">
        <w:rPr>
          <w:rFonts w:ascii="Arial" w:hAnsi="Arial" w:cs="Arial"/>
        </w:rPr>
        <w:t xml:space="preserve"> </w:t>
      </w:r>
    </w:p>
    <w:p w:rsidR="0095094D" w:rsidRDefault="00945894" w:rsidP="009F0C1E">
      <w:pPr>
        <w:pStyle w:val="Prrafodelista"/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• Solo el administrador puede crear clientes, cuentas los usuarios y sus claves.</w:t>
      </w:r>
      <w:r w:rsidR="0095094D">
        <w:rPr>
          <w:rFonts w:ascii="Arial" w:hAnsi="Arial" w:cs="Arial"/>
        </w:rPr>
        <w:t xml:space="preserve"> </w:t>
      </w:r>
      <w:r w:rsidRPr="0095094D">
        <w:rPr>
          <w:rFonts w:ascii="Arial" w:hAnsi="Arial" w:cs="Arial"/>
        </w:rPr>
        <w:t>• El administrador puede bloquear y desbloquear usuarios.</w:t>
      </w:r>
      <w:r w:rsidR="0095094D">
        <w:rPr>
          <w:rFonts w:ascii="Arial" w:hAnsi="Arial" w:cs="Arial"/>
        </w:rPr>
        <w:t xml:space="preserve"> </w:t>
      </w:r>
    </w:p>
    <w:p w:rsidR="0095094D" w:rsidRDefault="00945894" w:rsidP="009F0C1E">
      <w:pPr>
        <w:pStyle w:val="Prrafodelista"/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• Si un usuario está bloqueado, debe mostrar un mensaje al respecto y no podrá entrar al</w:t>
      </w:r>
      <w:r w:rsidR="009F0C1E" w:rsidRPr="0095094D">
        <w:rPr>
          <w:rFonts w:ascii="Arial" w:hAnsi="Arial" w:cs="Arial"/>
        </w:rPr>
        <w:t xml:space="preserve"> </w:t>
      </w:r>
      <w:r w:rsidRPr="0095094D">
        <w:rPr>
          <w:rFonts w:ascii="Arial" w:hAnsi="Arial" w:cs="Arial"/>
        </w:rPr>
        <w:t>sistema, solo el administrador puede desbloquear el usuario.</w:t>
      </w:r>
      <w:r w:rsidR="0095094D">
        <w:rPr>
          <w:rFonts w:ascii="Arial" w:hAnsi="Arial" w:cs="Arial"/>
        </w:rPr>
        <w:t xml:space="preserve"> </w:t>
      </w:r>
    </w:p>
    <w:p w:rsidR="0095094D" w:rsidRDefault="0095094D" w:rsidP="009F0C1E">
      <w:pPr>
        <w:pStyle w:val="Prrafodelista"/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9F0C1E" w:rsidRPr="0095094D">
        <w:rPr>
          <w:rFonts w:ascii="Arial" w:hAnsi="Arial" w:cs="Arial"/>
        </w:rPr>
        <w:t>Para desbloquear su usuario se debe enviar un mensaje al administrador (programe la forma de notificación)</w:t>
      </w:r>
    </w:p>
    <w:p w:rsidR="004D376E" w:rsidRPr="0095094D" w:rsidRDefault="0095094D" w:rsidP="009F0C1E">
      <w:pPr>
        <w:pStyle w:val="Prrafodelista"/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4D376E" w:rsidRPr="0095094D">
        <w:rPr>
          <w:rFonts w:ascii="Arial" w:hAnsi="Arial" w:cs="Arial"/>
        </w:rPr>
        <w:t>Debe mostrar una interfaz amigable y acorde a la aplicación o portal de pago</w:t>
      </w:r>
      <w:r>
        <w:rPr>
          <w:rFonts w:ascii="Arial" w:hAnsi="Arial" w:cs="Arial"/>
        </w:rPr>
        <w:t>s, en modo gráfico.</w:t>
      </w:r>
    </w:p>
    <w:p w:rsidR="00D55887" w:rsidRPr="0095094D" w:rsidRDefault="00D55887" w:rsidP="00D55887">
      <w:pPr>
        <w:jc w:val="both"/>
        <w:rPr>
          <w:rFonts w:ascii="Arial" w:hAnsi="Arial" w:cs="Arial"/>
          <w:b/>
        </w:rPr>
      </w:pPr>
      <w:r w:rsidRPr="0095094D">
        <w:rPr>
          <w:rFonts w:ascii="Arial" w:hAnsi="Arial" w:cs="Arial"/>
          <w:b/>
        </w:rPr>
        <w:t>Consideraciones a tomar en cuenta:</w:t>
      </w:r>
    </w:p>
    <w:p w:rsidR="00D55887" w:rsidRDefault="00D55887" w:rsidP="00D5588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Deben usar clases y objetos, algoritmos de ordenación y búsqueda (estos serán vistos más adelante).</w:t>
      </w:r>
    </w:p>
    <w:p w:rsidR="0095094D" w:rsidRDefault="0095094D" w:rsidP="00D5588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El programa debe incluir las librerías graficas del C++, </w:t>
      </w:r>
      <w:proofErr w:type="spellStart"/>
      <w:r w:rsidRPr="0095094D">
        <w:rPr>
          <w:rFonts w:ascii="Arial" w:hAnsi="Arial" w:cs="Arial"/>
        </w:rPr>
        <w:t>grafics.h</w:t>
      </w:r>
      <w:proofErr w:type="spellEnd"/>
      <w:r w:rsidRPr="0095094D">
        <w:rPr>
          <w:rFonts w:ascii="Arial" w:hAnsi="Arial" w:cs="Arial"/>
        </w:rPr>
        <w:t xml:space="preserve">, </w:t>
      </w:r>
      <w:proofErr w:type="spellStart"/>
      <w:r w:rsidRPr="0095094D">
        <w:rPr>
          <w:rFonts w:ascii="Arial" w:hAnsi="Arial" w:cs="Arial"/>
        </w:rPr>
        <w:t>winbgim.h</w:t>
      </w:r>
      <w:proofErr w:type="spellEnd"/>
      <w:r w:rsidRPr="0095094D">
        <w:rPr>
          <w:rFonts w:ascii="Arial" w:hAnsi="Arial" w:cs="Arial"/>
        </w:rPr>
        <w:t xml:space="preserve"> no está permitido el uso de la librería </w:t>
      </w:r>
      <w:proofErr w:type="spellStart"/>
      <w:r w:rsidRPr="0095094D">
        <w:rPr>
          <w:rFonts w:ascii="Arial" w:hAnsi="Arial" w:cs="Arial"/>
        </w:rPr>
        <w:t>smfl</w:t>
      </w:r>
      <w:proofErr w:type="spellEnd"/>
      <w:r>
        <w:rPr>
          <w:rFonts w:ascii="Arial" w:hAnsi="Arial" w:cs="Arial"/>
        </w:rPr>
        <w:t>.</w:t>
      </w:r>
    </w:p>
    <w:p w:rsidR="0057086B" w:rsidRPr="0095094D" w:rsidRDefault="0057086B" w:rsidP="00D5588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No está permitido el uso de la librería vector ni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</w:p>
    <w:p w:rsidR="00A85434" w:rsidRPr="0095094D" w:rsidRDefault="00A85434" w:rsidP="0095094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Se debe presentar un informe técnico</w:t>
      </w:r>
      <w:r w:rsidR="0095094D">
        <w:rPr>
          <w:rFonts w:ascii="Arial" w:hAnsi="Arial" w:cs="Arial"/>
        </w:rPr>
        <w:t xml:space="preserve"> impreso </w:t>
      </w:r>
      <w:r w:rsidRPr="0095094D">
        <w:rPr>
          <w:rFonts w:ascii="Arial" w:hAnsi="Arial" w:cs="Arial"/>
        </w:rPr>
        <w:t>con portada, introducción, planteamiento del problema, objetivo general y específicos, algoritmo general, solución est</w:t>
      </w:r>
      <w:r w:rsidR="0095094D">
        <w:rPr>
          <w:rFonts w:ascii="Arial" w:hAnsi="Arial" w:cs="Arial"/>
        </w:rPr>
        <w:t>ratégica aplicada</w:t>
      </w:r>
      <w:bookmarkStart w:id="0" w:name="_GoBack"/>
      <w:r w:rsidR="0095094D">
        <w:rPr>
          <w:rFonts w:ascii="Arial" w:hAnsi="Arial" w:cs="Arial"/>
        </w:rPr>
        <w:t>, diagramas de clases en UML</w:t>
      </w:r>
      <w:bookmarkEnd w:id="0"/>
      <w:r w:rsidR="0095094D">
        <w:rPr>
          <w:rFonts w:ascii="Arial" w:hAnsi="Arial" w:cs="Arial"/>
        </w:rPr>
        <w:t xml:space="preserve">, </w:t>
      </w:r>
      <w:r w:rsidR="0095094D" w:rsidRPr="0095094D">
        <w:rPr>
          <w:rFonts w:ascii="Arial" w:hAnsi="Arial" w:cs="Arial"/>
        </w:rPr>
        <w:t xml:space="preserve">conclusiones, debe ser entregado el </w:t>
      </w:r>
      <w:r w:rsidR="0095094D" w:rsidRPr="0095094D">
        <w:rPr>
          <w:rFonts w:ascii="Times New Roman" w:hAnsi="Times New Roman" w:cs="Times New Roman"/>
          <w:b/>
          <w:color w:val="222222"/>
          <w:shd w:val="clear" w:color="auto" w:fill="FFFFFF"/>
        </w:rPr>
        <w:t>25-11-2024 (sin prorroga)</w:t>
      </w:r>
    </w:p>
    <w:p w:rsidR="00A85434" w:rsidRPr="0095094D" w:rsidRDefault="00A85434" w:rsidP="00A85434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Se debe entregar el código fuente y el ejecutable.</w:t>
      </w:r>
    </w:p>
    <w:p w:rsidR="00A85434" w:rsidRPr="0095094D" w:rsidRDefault="00A85434" w:rsidP="00A85434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Interprete el enunciado para que pueda obtener los datos involucrados en el proceso, y pueda analizar los requerimientos del programa. Recuerde que un buen análisis y un buen diseño le permitirá desarrollar con éxito su aplicación.</w:t>
      </w:r>
    </w:p>
    <w:p w:rsidR="00A85434" w:rsidRPr="0095094D" w:rsidRDefault="00A85434" w:rsidP="00A85434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La fecha de entrega es la </w:t>
      </w:r>
      <w:r w:rsidR="0095094D">
        <w:rPr>
          <w:rFonts w:ascii="Arial" w:hAnsi="Arial" w:cs="Arial"/>
          <w:b/>
        </w:rPr>
        <w:t xml:space="preserve">que indica el Plan de Evaluación de la asignatura establecido en el </w:t>
      </w:r>
      <w:proofErr w:type="spellStart"/>
      <w:r w:rsidR="0095094D">
        <w:rPr>
          <w:rFonts w:ascii="Arial" w:hAnsi="Arial" w:cs="Arial"/>
          <w:b/>
        </w:rPr>
        <w:t>Classroom</w:t>
      </w:r>
      <w:proofErr w:type="spellEnd"/>
      <w:r w:rsidRPr="0095094D">
        <w:rPr>
          <w:rFonts w:ascii="Arial" w:hAnsi="Arial" w:cs="Arial"/>
        </w:rPr>
        <w:t xml:space="preserve"> No habrá prórroga. Todos deben entregar el proyecto ese día</w:t>
      </w:r>
      <w:r w:rsidR="0095094D">
        <w:rPr>
          <w:rFonts w:ascii="Arial" w:hAnsi="Arial" w:cs="Arial"/>
        </w:rPr>
        <w:t>, equipo que no entregue proyecto, no será evaluado</w:t>
      </w:r>
      <w:r w:rsidRPr="0095094D">
        <w:rPr>
          <w:rFonts w:ascii="Arial" w:hAnsi="Arial" w:cs="Arial"/>
        </w:rPr>
        <w:t xml:space="preserve">. </w:t>
      </w:r>
    </w:p>
    <w:p w:rsidR="00A85434" w:rsidRPr="0095094D" w:rsidRDefault="00E403ED" w:rsidP="00A85434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El equipo </w:t>
      </w:r>
      <w:r w:rsidR="009F0C1E" w:rsidRPr="0095094D">
        <w:rPr>
          <w:rFonts w:ascii="Arial" w:hAnsi="Arial" w:cs="Arial"/>
        </w:rPr>
        <w:t xml:space="preserve">estará conformado por </w:t>
      </w:r>
      <w:r w:rsidR="00A85434" w:rsidRPr="0095094D">
        <w:rPr>
          <w:rFonts w:ascii="Arial" w:hAnsi="Arial" w:cs="Arial"/>
        </w:rPr>
        <w:t>2 personas</w:t>
      </w:r>
      <w:r w:rsidR="009F0C1E" w:rsidRPr="0095094D">
        <w:rPr>
          <w:rFonts w:ascii="Arial" w:hAnsi="Arial" w:cs="Arial"/>
        </w:rPr>
        <w:t>.</w:t>
      </w:r>
    </w:p>
    <w:p w:rsidR="00E403ED" w:rsidRPr="0095094D" w:rsidRDefault="00E403ED" w:rsidP="00E403E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Deben ser validadas todas las entradas y salidas del programa.</w:t>
      </w:r>
    </w:p>
    <w:p w:rsidR="00E403ED" w:rsidRPr="0095094D" w:rsidRDefault="00E403ED" w:rsidP="00E403E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Debe ser defendido en el laboratorio de computación </w:t>
      </w:r>
      <w:r w:rsidR="00B82D22">
        <w:rPr>
          <w:rFonts w:ascii="Arial" w:hAnsi="Arial" w:cs="Arial"/>
        </w:rPr>
        <w:t>no estará permitido el uso de</w:t>
      </w:r>
      <w:r w:rsidRPr="0095094D">
        <w:rPr>
          <w:rFonts w:ascii="Arial" w:hAnsi="Arial" w:cs="Arial"/>
        </w:rPr>
        <w:t xml:space="preserve"> laptop</w:t>
      </w:r>
      <w:r w:rsidR="00B82D22">
        <w:rPr>
          <w:rFonts w:ascii="Arial" w:hAnsi="Arial" w:cs="Arial"/>
        </w:rPr>
        <w:t xml:space="preserve"> ni computadores por parte del alumno</w:t>
      </w:r>
      <w:r w:rsidRPr="0095094D">
        <w:rPr>
          <w:rFonts w:ascii="Arial" w:hAnsi="Arial" w:cs="Arial"/>
        </w:rPr>
        <w:t>,</w:t>
      </w:r>
      <w:r w:rsidR="00B82D22">
        <w:rPr>
          <w:rFonts w:ascii="Arial" w:hAnsi="Arial" w:cs="Arial"/>
        </w:rPr>
        <w:t xml:space="preserve"> </w:t>
      </w:r>
      <w:r w:rsidRPr="0095094D">
        <w:rPr>
          <w:rFonts w:ascii="Arial" w:hAnsi="Arial" w:cs="Arial"/>
        </w:rPr>
        <w:t>(la defensa forma parte fundamental de la evaluación y la selección será al azar. Estudiante que no exponga solo tendrá nota del informe.)</w:t>
      </w:r>
    </w:p>
    <w:p w:rsidR="0095094D" w:rsidRPr="0095094D" w:rsidRDefault="0095094D" w:rsidP="0095094D">
      <w:pPr>
        <w:pStyle w:val="Prrafodelista"/>
        <w:numPr>
          <w:ilvl w:val="0"/>
          <w:numId w:val="3"/>
        </w:numPr>
        <w:tabs>
          <w:tab w:val="left" w:pos="3686"/>
        </w:tabs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95094D">
        <w:rPr>
          <w:rFonts w:ascii="Arial" w:hAnsi="Arial" w:cs="Arial"/>
          <w:color w:val="222222"/>
          <w:shd w:val="clear" w:color="auto" w:fill="FFFFFF"/>
        </w:rPr>
        <w:t>Se debe usar obligatoriamente Clases y Objetos,</w:t>
      </w:r>
      <w:r w:rsidRPr="0095094D">
        <w:rPr>
          <w:rFonts w:ascii="Arial" w:hAnsi="Arial" w:cs="Arial"/>
          <w:color w:val="222222"/>
          <w:shd w:val="clear" w:color="auto" w:fill="FFFFFF"/>
        </w:rPr>
        <w:t xml:space="preserve"> crear el archivo .h y el .</w:t>
      </w:r>
      <w:proofErr w:type="spellStart"/>
      <w:r w:rsidRPr="0095094D">
        <w:rPr>
          <w:rFonts w:ascii="Arial" w:hAnsi="Arial" w:cs="Arial"/>
          <w:color w:val="222222"/>
          <w:shd w:val="clear" w:color="auto" w:fill="FFFFFF"/>
        </w:rPr>
        <w:t>cpp</w:t>
      </w:r>
      <w:proofErr w:type="spellEnd"/>
    </w:p>
    <w:p w:rsidR="00E403ED" w:rsidRPr="0095094D" w:rsidRDefault="00E403ED" w:rsidP="00E403E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No se evaluarán los códigos que sean iguales, parecidos o semejantes.</w:t>
      </w:r>
    </w:p>
    <w:p w:rsidR="00E403ED" w:rsidRPr="0095094D" w:rsidRDefault="00E403ED" w:rsidP="00E403E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Si la aplicación no cubre el 95% de los requerimientos, su puntación será 3/20.</w:t>
      </w:r>
    </w:p>
    <w:p w:rsidR="00E403ED" w:rsidRPr="0095094D" w:rsidRDefault="00E403ED" w:rsidP="00E403E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 xml:space="preserve">La evaluación está conformada de la siguiente manera 7% aplicación, </w:t>
      </w:r>
      <w:r w:rsidR="00B82D22">
        <w:rPr>
          <w:rFonts w:ascii="Arial" w:hAnsi="Arial" w:cs="Arial"/>
        </w:rPr>
        <w:t>10</w:t>
      </w:r>
      <w:r w:rsidRPr="0095094D">
        <w:rPr>
          <w:rFonts w:ascii="Arial" w:hAnsi="Arial" w:cs="Arial"/>
        </w:rPr>
        <w:t xml:space="preserve">% defensa del proyecto, </w:t>
      </w:r>
      <w:r w:rsidR="00B82D22">
        <w:rPr>
          <w:rFonts w:ascii="Arial" w:hAnsi="Arial" w:cs="Arial"/>
        </w:rPr>
        <w:t>3</w:t>
      </w:r>
      <w:r w:rsidRPr="0095094D">
        <w:rPr>
          <w:rFonts w:ascii="Arial" w:hAnsi="Arial" w:cs="Arial"/>
        </w:rPr>
        <w:t>% informe proyecto. La nota de la defensa es individual.</w:t>
      </w:r>
    </w:p>
    <w:p w:rsidR="00E403ED" w:rsidRPr="0095094D" w:rsidRDefault="00E403ED" w:rsidP="00E403E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lastRenderedPageBreak/>
        <w:t>Tome sus previsiones, si requiere instalar alguna librería adicional, no se le dará tiempo para realizar tal actividad. Ud. debe probar y ejecutar su aplicación antes de la defensa.</w:t>
      </w:r>
    </w:p>
    <w:p w:rsidR="00D55887" w:rsidRPr="0095094D" w:rsidRDefault="00E403ED" w:rsidP="00E403E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094D">
        <w:rPr>
          <w:rFonts w:ascii="Arial" w:hAnsi="Arial" w:cs="Arial"/>
        </w:rPr>
        <w:t>Cualquier información adicional que se necesite puede ser consultada luego de las horas de clases. Considerar que los requerimientos serán solicitados al profesor de la asignatura y serán atendidos por grupo de proyecto.</w:t>
      </w:r>
    </w:p>
    <w:p w:rsidR="00645423" w:rsidRPr="0095094D" w:rsidRDefault="00645423" w:rsidP="00357ECB">
      <w:pPr>
        <w:jc w:val="both"/>
        <w:rPr>
          <w:rFonts w:ascii="Arial" w:hAnsi="Arial" w:cs="Arial"/>
        </w:rPr>
      </w:pPr>
    </w:p>
    <w:sectPr w:rsidR="00645423" w:rsidRPr="00950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3AB"/>
    <w:multiLevelType w:val="hybridMultilevel"/>
    <w:tmpl w:val="E35CD7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6E5C"/>
    <w:multiLevelType w:val="hybridMultilevel"/>
    <w:tmpl w:val="A52C123A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014E"/>
    <w:multiLevelType w:val="hybridMultilevel"/>
    <w:tmpl w:val="099C09C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B3B30"/>
    <w:multiLevelType w:val="hybridMultilevel"/>
    <w:tmpl w:val="D424F20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8242F1"/>
    <w:multiLevelType w:val="hybridMultilevel"/>
    <w:tmpl w:val="B42C7F2A"/>
    <w:lvl w:ilvl="0" w:tplc="0B2A86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05A44"/>
    <w:multiLevelType w:val="hybridMultilevel"/>
    <w:tmpl w:val="4EE6202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E59F5"/>
    <w:multiLevelType w:val="hybridMultilevel"/>
    <w:tmpl w:val="C388DD4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A5A05"/>
    <w:multiLevelType w:val="hybridMultilevel"/>
    <w:tmpl w:val="B0A8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451A3"/>
    <w:multiLevelType w:val="hybridMultilevel"/>
    <w:tmpl w:val="AC8CE99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CB"/>
    <w:rsid w:val="002B7DF4"/>
    <w:rsid w:val="00357ECB"/>
    <w:rsid w:val="00376014"/>
    <w:rsid w:val="004D376E"/>
    <w:rsid w:val="0057086B"/>
    <w:rsid w:val="005D3D6B"/>
    <w:rsid w:val="00645423"/>
    <w:rsid w:val="00945894"/>
    <w:rsid w:val="0095094D"/>
    <w:rsid w:val="009F0C1E"/>
    <w:rsid w:val="00A650BE"/>
    <w:rsid w:val="00A85434"/>
    <w:rsid w:val="00B82D22"/>
    <w:rsid w:val="00C3438B"/>
    <w:rsid w:val="00CC7337"/>
    <w:rsid w:val="00D55887"/>
    <w:rsid w:val="00E403ED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D39D"/>
  <w15:chartTrackingRefBased/>
  <w15:docId w15:val="{7E1384EF-CBA1-4D0A-B7D3-E62D3D50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E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3</cp:revision>
  <dcterms:created xsi:type="dcterms:W3CDTF">2024-11-10T14:09:00Z</dcterms:created>
  <dcterms:modified xsi:type="dcterms:W3CDTF">2024-11-10T14:11:00Z</dcterms:modified>
</cp:coreProperties>
</file>