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w25pq40s3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07/12/17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 29 312 028 484</w:t>
        <w:br w:type="textWrapping"/>
        <w:t xml:space="preserve">To : Greg ,24 Canning Avenue, Mount Pleasant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Usual garden maintenance </w:t>
      </w:r>
      <w:r w:rsidDel="00000000" w:rsidR="00000000" w:rsidRPr="00000000">
        <w:rPr>
          <w:rtl w:val="0"/>
        </w:rPr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$140.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$140.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$140.00</w:t>
      </w:r>
      <w:r w:rsidDel="00000000" w:rsidR="00000000" w:rsidRPr="00000000">
        <w:rPr>
          <w:rtl w:val="0"/>
        </w:rPr>
        <w:t xml:space="preserve">     </w:t>
      </w:r>
      <w:r w:rsidDel="00000000" w:rsidR="00000000" w:rsidRPr="00000000">
        <w:rPr>
          <w:b w:val="1"/>
          <w:rtl w:val="0"/>
        </w:rPr>
        <w:t xml:space="preserve">via Bpay</w:t>
      </w:r>
      <w:r w:rsidDel="00000000" w:rsidR="00000000" w:rsidRPr="00000000">
        <w:rPr>
          <w:rtl w:val="0"/>
        </w:rPr>
        <w:br w:type="textWrapping"/>
        <w:t xml:space="preserve">Ante Simic</w:t>
        <w:br w:type="textWrapping"/>
        <w:t xml:space="preserve">Biller Code: </w:t>
      </w:r>
      <w:r w:rsidDel="00000000" w:rsidR="00000000" w:rsidRPr="00000000">
        <w:rPr>
          <w:b w:val="1"/>
          <w:rtl w:val="0"/>
        </w:rPr>
        <w:t xml:space="preserve">1008</w:t>
      </w:r>
      <w:r w:rsidDel="00000000" w:rsidR="00000000" w:rsidRPr="00000000">
        <w:rPr>
          <w:rtl w:val="0"/>
        </w:rPr>
        <w:br w:type="textWrapping"/>
        <w:t xml:space="preserve">Ref: </w:t>
      </w:r>
      <w:r w:rsidDel="00000000" w:rsidR="00000000" w:rsidRPr="00000000">
        <w:rPr>
          <w:b w:val="1"/>
          <w:rtl w:val="0"/>
        </w:rPr>
        <w:t xml:space="preserve">4557 0211 5376 6691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1.png"/>
          <a:graphic>
            <a:graphicData uri="http://schemas.openxmlformats.org/drawingml/2006/picture">
              <pic:pic>
                <pic:nvPicPr>
                  <pic:cNvPr descr="EGI logo small with ABN.png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