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 0010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30/04/19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043995457</w:t>
        <w:br w:type="textWrapping"/>
        <w:t xml:space="preserve">ABN:  29 312 028 484</w:t>
        <w:br w:type="textWrapping"/>
        <w:t xml:space="preserve">To :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The Legion of Mary,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3c4043"/>
          <w:sz w:val="22"/>
          <w:szCs w:val="22"/>
          <w:highlight w:val="white"/>
          <w:rtl w:val="0"/>
        </w:rPr>
        <w:t xml:space="preserve">36 Windsor St, Perth WA 6000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Maintenance, prune and weed along fence line and sweep and tidy up carpark, take excess green waste to Balcatta tip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and tip fees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</w:r>
      <w:r w:rsidDel="00000000" w:rsidR="00000000" w:rsidRPr="00000000">
        <w:rPr>
          <w:b w:val="1"/>
          <w:rtl w:val="0"/>
        </w:rPr>
        <w:t xml:space="preserve">Please pay within 7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$300.00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5524500</wp:posOffset>
          </wp:positionH>
          <wp:positionV relativeFrom="paragraph">
            <wp:posOffset>152400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