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48238" cy="3703681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703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Odstranila bych otázku tu, které je úplně na konci.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….Vás budeme informovat e-mailem,</w:t>
      </w:r>
      <w:r w:rsidDel="00000000" w:rsidR="00000000" w:rsidRPr="00000000">
        <w:rPr>
          <w:b w:val="1"/>
          <w:rtl w:val="0"/>
        </w:rPr>
        <w:t xml:space="preserve"> pokud nám jej nezanecháte, nebudeme Vám moci poslat peníze za případnou výhru.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-tohle bych tam dopsala úplně u vrchního textu.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- jinak je to v pořádku, moc děkuji za vylepšení znění celkové hry a jejich dalších textů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