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C3927A5" w14:textId="16C732E2" w:rsidR="00426485" w:rsidRDefault="002D3D10" w:rsidP="00426485">
      <w:pPr>
        <w:autoSpaceDE w:val="0"/>
        <w:autoSpaceDN w:val="0"/>
        <w:adjustRightInd w:val="0"/>
        <w:spacing w:after="0" w:line="200" w:lineRule="exact"/>
        <w:jc w:val="right"/>
        <w:rPr>
          <w:rFonts w:ascii="Arial" w:hAnsi="Arial" w:cs="Arial"/>
          <w:b/>
          <w:bCs/>
          <w:position w:val="-1"/>
          <w:sz w:val="20"/>
          <w:szCs w:val="20"/>
          <w:lang w:val="es-ES"/>
        </w:rPr>
      </w:pPr>
      <w:r>
        <w:rPr>
          <w:rFonts w:ascii="Arial" w:hAnsi="Arial" w:cs="Arial"/>
          <w:b/>
          <w:bCs/>
          <w:noProof/>
          <w:position w:val="-1"/>
          <w:sz w:val="20"/>
          <w:szCs w:val="20"/>
          <w:lang w:val="es-ES"/>
        </w:rPr>
        <w:t>**Solicitante** **apell</w:t>
      </w:r>
      <w:r w:rsidR="00426485">
        <w:rPr>
          <w:rFonts w:ascii="Arial" w:hAnsi="Arial" w:cs="Arial"/>
          <w:b/>
          <w:bCs/>
          <w:noProof/>
          <w:position w:val="-1"/>
          <w:sz w:val="20"/>
          <w:szCs w:val="20"/>
          <w:lang w:val="es-ES"/>
        </w:rPr>
        <w:t>ido1** **apellido2**</w:t>
      </w:r>
    </w:p>
    <w:p w14:paraId="67B2C8BE" w14:textId="77777777" w:rsidR="00426485" w:rsidRPr="008A1914" w:rsidRDefault="00426485" w:rsidP="00426485">
      <w:pPr>
        <w:autoSpaceDE w:val="0"/>
        <w:autoSpaceDN w:val="0"/>
        <w:adjustRightInd w:val="0"/>
        <w:spacing w:after="0" w:line="200" w:lineRule="exact"/>
        <w:jc w:val="right"/>
        <w:rPr>
          <w:rFonts w:ascii="Arial" w:hAnsi="Arial" w:cs="Arial"/>
          <w:b/>
          <w:bCs/>
          <w:position w:val="-1"/>
          <w:sz w:val="20"/>
          <w:szCs w:val="20"/>
          <w:lang w:val="es-ES"/>
        </w:rPr>
      </w:pPr>
    </w:p>
    <w:p w14:paraId="50CC1F21" w14:textId="6152E871" w:rsidR="00426485" w:rsidRDefault="00426485" w:rsidP="00426485">
      <w:pPr>
        <w:autoSpaceDE w:val="0"/>
        <w:autoSpaceDN w:val="0"/>
        <w:adjustRightInd w:val="0"/>
        <w:spacing w:before="34" w:after="0" w:line="240" w:lineRule="auto"/>
        <w:jc w:val="right"/>
        <w:rPr>
          <w:rFonts w:ascii="Arial" w:hAnsi="Arial" w:cs="Arial"/>
          <w:sz w:val="24"/>
          <w:szCs w:val="24"/>
          <w:lang w:val="es-ES"/>
        </w:rPr>
      </w:pPr>
      <w:r>
        <w:rPr>
          <w:rFonts w:ascii="Arial" w:hAnsi="Arial" w:cs="Arial"/>
          <w:sz w:val="24"/>
          <w:szCs w:val="24"/>
          <w:lang w:val="es-ES"/>
        </w:rPr>
        <w:t xml:space="preserve">EXPEDIENTE </w:t>
      </w:r>
      <w:r w:rsidR="00325FEF" w:rsidRPr="00325FEF">
        <w:rPr>
          <w:rFonts w:ascii="Arial" w:hAnsi="Arial" w:cs="Arial"/>
          <w:noProof/>
          <w:sz w:val="24"/>
          <w:szCs w:val="24"/>
          <w:lang w:val="es-ES"/>
        </w:rPr>
        <w:t>**numeroEX**</w:t>
      </w:r>
      <w:bookmarkStart w:id="0" w:name="_GoBack"/>
      <w:bookmarkEnd w:id="0"/>
    </w:p>
    <w:p w14:paraId="41D3035D" w14:textId="77777777" w:rsidR="00426485" w:rsidRDefault="00426485" w:rsidP="00426485">
      <w:pPr>
        <w:autoSpaceDE w:val="0"/>
        <w:autoSpaceDN w:val="0"/>
        <w:adjustRightInd w:val="0"/>
        <w:spacing w:before="34" w:after="0" w:line="240" w:lineRule="auto"/>
        <w:jc w:val="right"/>
        <w:rPr>
          <w:rFonts w:ascii="Arial" w:hAnsi="Arial" w:cs="Arial"/>
          <w:sz w:val="24"/>
          <w:szCs w:val="24"/>
          <w:lang w:val="es-ES"/>
        </w:rPr>
      </w:pPr>
    </w:p>
    <w:p w14:paraId="5734E079" w14:textId="77777777" w:rsidR="00426485" w:rsidRPr="009252C8" w:rsidRDefault="00426485" w:rsidP="00426485">
      <w:pPr>
        <w:jc w:val="right"/>
        <w:rPr>
          <w:rFonts w:ascii="Xunta Sans" w:hAnsi="Xunta Sans"/>
          <w:b/>
          <w:bCs/>
        </w:rPr>
      </w:pPr>
      <w:r w:rsidRPr="009252C8">
        <w:rPr>
          <w:rFonts w:ascii="Xunta Sans" w:hAnsi="Xunta Sans"/>
          <w:b/>
          <w:bCs/>
        </w:rPr>
        <w:t>Asunto: Requirimento de documentación</w:t>
      </w:r>
    </w:p>
    <w:p w14:paraId="22946C0F" w14:textId="77777777" w:rsidR="00426485" w:rsidRPr="009252C8" w:rsidRDefault="00426485" w:rsidP="00426485">
      <w:pPr>
        <w:jc w:val="both"/>
        <w:rPr>
          <w:rFonts w:ascii="Xunta Sans" w:hAnsi="Xunta Sans"/>
          <w:b/>
          <w:bCs/>
        </w:rPr>
      </w:pPr>
      <w:r w:rsidRPr="009252C8">
        <w:rPr>
          <w:rFonts w:ascii="Xunta Sans" w:hAnsi="Xunta Sans"/>
          <w:b/>
          <w:bCs/>
        </w:rPr>
        <w:t xml:space="preserve">Procedemento: Subvencións ao sector da hostalaría para a promoción da dixitalización e o </w:t>
      </w:r>
      <w:proofErr w:type="spellStart"/>
      <w:r w:rsidRPr="009252C8">
        <w:rPr>
          <w:rFonts w:ascii="Xunta Sans" w:hAnsi="Xunta Sans"/>
          <w:b/>
          <w:bCs/>
        </w:rPr>
        <w:t>márketing</w:t>
      </w:r>
      <w:proofErr w:type="spellEnd"/>
      <w:r w:rsidRPr="009252C8">
        <w:rPr>
          <w:rFonts w:ascii="Xunta Sans" w:hAnsi="Xunta Sans"/>
          <w:b/>
          <w:bCs/>
        </w:rPr>
        <w:t xml:space="preserve"> dixital</w:t>
      </w:r>
    </w:p>
    <w:p w14:paraId="330236B8" w14:textId="77777777" w:rsidR="00426485" w:rsidRDefault="00426485" w:rsidP="00426485">
      <w:pPr>
        <w:jc w:val="both"/>
        <w:rPr>
          <w:rFonts w:ascii="Xunta Sans" w:hAnsi="Xunta Sans"/>
        </w:rPr>
      </w:pPr>
      <w:r w:rsidRPr="000642CF">
        <w:rPr>
          <w:rFonts w:ascii="Xunta Sans" w:hAnsi="Xunta Sans"/>
        </w:rPr>
        <w:t xml:space="preserve">Por resolución da directora de Turismo de Galicia do </w:t>
      </w:r>
      <w:r>
        <w:rPr>
          <w:rFonts w:ascii="Xunta Sans" w:hAnsi="Xunta Sans"/>
        </w:rPr>
        <w:t>23</w:t>
      </w:r>
      <w:r w:rsidRPr="000642CF">
        <w:rPr>
          <w:rFonts w:ascii="Xunta Sans" w:hAnsi="Xunta Sans"/>
        </w:rPr>
        <w:t xml:space="preserve"> de setembro de 2021  (</w:t>
      </w:r>
      <w:r>
        <w:rPr>
          <w:rFonts w:ascii="Xunta Sans" w:hAnsi="Xunta Sans"/>
        </w:rPr>
        <w:t>DOG</w:t>
      </w:r>
      <w:r w:rsidRPr="000642CF">
        <w:rPr>
          <w:rFonts w:ascii="Xunta Sans" w:hAnsi="Xunta Sans"/>
        </w:rPr>
        <w:t xml:space="preserve"> </w:t>
      </w:r>
      <w:r>
        <w:rPr>
          <w:rFonts w:ascii="Xunta Sans" w:hAnsi="Xunta Sans"/>
        </w:rPr>
        <w:t>24</w:t>
      </w:r>
      <w:r w:rsidRPr="000642CF">
        <w:rPr>
          <w:rFonts w:ascii="Xunta Sans" w:hAnsi="Xunta Sans"/>
        </w:rPr>
        <w:t xml:space="preserve">/9/2021) aprobáronse as bases reguladoras para a concesión, </w:t>
      </w:r>
      <w:r w:rsidRPr="00D01B4B">
        <w:rPr>
          <w:rFonts w:ascii="Xunta Sans" w:hAnsi="Xunta Sans"/>
        </w:rPr>
        <w:t>en réxime de concorrencia non competitiva, de</w:t>
      </w:r>
      <w:r>
        <w:rPr>
          <w:rFonts w:ascii="Xunta Sans" w:hAnsi="Xunta Sans"/>
        </w:rPr>
        <w:t xml:space="preserve"> </w:t>
      </w:r>
      <w:r w:rsidRPr="00D01B4B">
        <w:rPr>
          <w:rFonts w:ascii="Xunta Sans" w:hAnsi="Xunta Sans"/>
        </w:rPr>
        <w:t>subvencións ao sector da hostalaría para a promoción da dixitalización e o</w:t>
      </w:r>
      <w:r>
        <w:rPr>
          <w:rFonts w:ascii="Xunta Sans" w:hAnsi="Xunta Sans"/>
        </w:rPr>
        <w:t xml:space="preserve"> </w:t>
      </w:r>
      <w:proofErr w:type="spellStart"/>
      <w:r w:rsidRPr="00D01B4B">
        <w:rPr>
          <w:rFonts w:ascii="Xunta Sans" w:hAnsi="Xunta Sans"/>
        </w:rPr>
        <w:t>márketing</w:t>
      </w:r>
      <w:proofErr w:type="spellEnd"/>
      <w:r w:rsidRPr="00D01B4B">
        <w:rPr>
          <w:rFonts w:ascii="Xunta Sans" w:hAnsi="Xunta Sans"/>
        </w:rPr>
        <w:t xml:space="preserve"> dixital, e se anuncia a sú</w:t>
      </w:r>
      <w:r>
        <w:rPr>
          <w:rFonts w:ascii="Xunta Sans" w:hAnsi="Xunta Sans"/>
        </w:rPr>
        <w:t>a convocatoria para o ano 2021.</w:t>
      </w:r>
      <w:r w:rsidRPr="00D01B4B">
        <w:rPr>
          <w:rFonts w:ascii="Xunta Sans" w:hAnsi="Xunta Sans"/>
        </w:rPr>
        <w:t xml:space="preserve"> </w:t>
      </w:r>
    </w:p>
    <w:p w14:paraId="76F9FE51" w14:textId="77777777" w:rsidR="00426485" w:rsidRPr="000642CF" w:rsidRDefault="00426485" w:rsidP="00426485">
      <w:pPr>
        <w:jc w:val="both"/>
        <w:rPr>
          <w:rFonts w:ascii="Xunta Sans" w:hAnsi="Xunta Sans"/>
        </w:rPr>
      </w:pPr>
      <w:r w:rsidRPr="000642CF">
        <w:rPr>
          <w:rFonts w:ascii="Xunta Sans" w:hAnsi="Xunta Sans"/>
        </w:rPr>
        <w:t>Co obxecto de completar o expediente que corresponde á súa solicitude de axuda, é preciso que remita a esta unidade administrativa de xeito electrónico (entrando na carpeta do cidadán no modelo normalizado “Emenda ao requirimento”) conforme co establecido no artigo 5 das devanditas bases reguladoras, a documentación que se especifica a continuación e que ven sinalada no artigo 6. Documentación complementaria necesaria para a tramitación do procedemento :</w:t>
      </w:r>
    </w:p>
    <w:p w14:paraId="6F9E6295" w14:textId="77777777" w:rsidR="00426485" w:rsidRPr="009252C8" w:rsidRDefault="00426485" w:rsidP="00426485">
      <w:pPr>
        <w:pStyle w:val="Prrafodelista"/>
        <w:numPr>
          <w:ilvl w:val="0"/>
          <w:numId w:val="1"/>
        </w:numPr>
        <w:jc w:val="both"/>
        <w:rPr>
          <w:rFonts w:ascii="Xunta Sans" w:hAnsi="Xunta Sans"/>
        </w:rPr>
      </w:pPr>
      <w:r w:rsidRPr="009252C8">
        <w:rPr>
          <w:rFonts w:ascii="Xunta Sans" w:hAnsi="Xunta Sans"/>
        </w:rPr>
        <w:t>Declaración de non atoparse en situación de crise conforme a normativa comunitaria</w:t>
      </w:r>
    </w:p>
    <w:p w14:paraId="2A38E365" w14:textId="77777777" w:rsidR="00426485" w:rsidRPr="000642CF" w:rsidRDefault="00426485" w:rsidP="00426485">
      <w:pPr>
        <w:jc w:val="both"/>
        <w:rPr>
          <w:rFonts w:ascii="Xunta Sans" w:hAnsi="Xunta Sans"/>
        </w:rPr>
      </w:pPr>
      <w:r w:rsidRPr="000642CF">
        <w:rPr>
          <w:rFonts w:ascii="Xunta Sans" w:hAnsi="Xunta Sans"/>
        </w:rPr>
        <w:t>De conformidade co establecido no artigo 68 da Lei 39/2015, do 1 de outubro, de procedemento administrativo común das administracións públicas, e no artigo 20.5 da Lei 9/2007, do 13 de xuño, de subvencións de Galicia así como no artigo 9 das bases da convocatoria, requíreselle para que no prazo máximo e improrrogable de dez (10) días hábiles, contados a partir do seguinte ao da recepción desta comunicación, achegue a documentación sinalada anteriormente.</w:t>
      </w:r>
    </w:p>
    <w:p w14:paraId="63785781" w14:textId="77777777" w:rsidR="00426485" w:rsidRPr="000642CF" w:rsidRDefault="00426485" w:rsidP="00426485">
      <w:pPr>
        <w:jc w:val="both"/>
        <w:rPr>
          <w:rFonts w:ascii="Xunta Sans" w:hAnsi="Xunta Sans"/>
        </w:rPr>
      </w:pPr>
      <w:r w:rsidRPr="000642CF">
        <w:rPr>
          <w:rFonts w:ascii="Xunta Sans" w:hAnsi="Xunta Sans"/>
        </w:rPr>
        <w:t>No caso de non presentar a documentación requirida no prazo sinalado, considéraselle desistido da súa petición, logo da correspondente resolución que será ditada nos termos previstos no artigo 21 da devandita Lei 39/2015.</w:t>
      </w:r>
    </w:p>
    <w:p w14:paraId="1AC1EA73" w14:textId="77777777" w:rsidR="00426485" w:rsidRPr="000642CF" w:rsidRDefault="00426485" w:rsidP="00426485">
      <w:pPr>
        <w:jc w:val="both"/>
        <w:rPr>
          <w:rFonts w:ascii="Xunta Sans" w:hAnsi="Xunta Sans"/>
        </w:rPr>
      </w:pPr>
      <w:r w:rsidRPr="000642CF">
        <w:rPr>
          <w:rFonts w:ascii="Xunta Sans" w:hAnsi="Xunta Sans"/>
        </w:rPr>
        <w:t>Santiago de Compostela, data da sinatura dixital</w:t>
      </w:r>
    </w:p>
    <w:p w14:paraId="47168F93" w14:textId="2964916C" w:rsidR="00211C18" w:rsidRPr="000642CF" w:rsidRDefault="00426485" w:rsidP="007B258D">
      <w:pPr>
        <w:jc w:val="both"/>
        <w:rPr>
          <w:rFonts w:ascii="Xunta Sans" w:hAnsi="Xunta Sans"/>
        </w:rPr>
      </w:pPr>
      <w:r>
        <w:rPr>
          <w:rFonts w:ascii="Xunta Sans" w:hAnsi="Xunta Sans"/>
        </w:rPr>
        <w:t>O</w:t>
      </w:r>
      <w:r w:rsidRPr="000642CF">
        <w:rPr>
          <w:rFonts w:ascii="Xunta Sans" w:hAnsi="Xunta Sans"/>
        </w:rPr>
        <w:t xml:space="preserve"> </w:t>
      </w:r>
      <w:r>
        <w:rPr>
          <w:rFonts w:ascii="Xunta Sans" w:hAnsi="Xunta Sans"/>
        </w:rPr>
        <w:t>xerente de Turismo de Galicia</w:t>
      </w:r>
      <w:r>
        <w:rPr>
          <w:rFonts w:ascii="Xunta Sans" w:hAnsi="Xunta Sans"/>
        </w:rPr>
        <w:tab/>
      </w:r>
      <w:r w:rsidRPr="000642CF">
        <w:rPr>
          <w:rFonts w:ascii="Xunta Sans" w:hAnsi="Xunta Sans"/>
        </w:rPr>
        <w:t xml:space="preserve"> </w:t>
      </w:r>
      <w:r w:rsidRPr="000642CF">
        <w:rPr>
          <w:rFonts w:ascii="Xunta Sans" w:hAnsi="Xunta Sans"/>
        </w:rPr>
        <w:tab/>
        <w:t xml:space="preserve">     </w:t>
      </w:r>
      <w:r>
        <w:rPr>
          <w:rFonts w:ascii="Xunta Sans" w:hAnsi="Xunta Sans"/>
        </w:rPr>
        <w:t xml:space="preserve">Emilio de la </w:t>
      </w:r>
      <w:proofErr w:type="spellStart"/>
      <w:r>
        <w:rPr>
          <w:rFonts w:ascii="Xunta Sans" w:hAnsi="Xunta Sans"/>
        </w:rPr>
        <w:t>Iglesia</w:t>
      </w:r>
      <w:proofErr w:type="spellEnd"/>
      <w:r>
        <w:rPr>
          <w:rFonts w:ascii="Xunta Sans" w:hAnsi="Xunta Sans"/>
        </w:rPr>
        <w:t xml:space="preserve"> Lema</w:t>
      </w:r>
    </w:p>
    <w:sectPr w:rsidR="00211C18" w:rsidRPr="000642CF" w:rsidSect="00211C1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247" w:right="1746" w:bottom="624" w:left="1746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26DF031" w14:textId="77777777" w:rsidR="008A1914" w:rsidRDefault="008A1914" w:rsidP="00CE15F3">
      <w:pPr>
        <w:spacing w:after="0" w:line="240" w:lineRule="auto"/>
      </w:pPr>
      <w:r>
        <w:separator/>
      </w:r>
    </w:p>
  </w:endnote>
  <w:endnote w:type="continuationSeparator" w:id="0">
    <w:p w14:paraId="744DF638" w14:textId="77777777" w:rsidR="008A1914" w:rsidRDefault="008A1914" w:rsidP="00CE15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Xunta Sans">
    <w:altName w:val="Calibri"/>
    <w:panose1 w:val="000000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8255DD8" w14:textId="77777777" w:rsidR="008A1914" w:rsidRDefault="008A1914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FF7564" w14:textId="77777777" w:rsidR="008A1914" w:rsidRDefault="008A1914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BEB80EA" w14:textId="77777777" w:rsidR="008A1914" w:rsidRDefault="008A1914" w:rsidP="00B15831">
    <w:pPr>
      <w:pStyle w:val="Piedepgina"/>
      <w:rPr>
        <w:color w:val="0070C0"/>
      </w:rPr>
    </w:pPr>
  </w:p>
  <w:p w14:paraId="24BD75B7" w14:textId="77777777" w:rsidR="008A1914" w:rsidRDefault="008A1914" w:rsidP="00B15831">
    <w:pPr>
      <w:pStyle w:val="Piedepgina"/>
      <w:rPr>
        <w:color w:val="0070C0"/>
      </w:rPr>
    </w:pPr>
  </w:p>
  <w:p w14:paraId="1359A5C1" w14:textId="77777777" w:rsidR="008A1914" w:rsidRPr="007C1E43" w:rsidRDefault="008A1914" w:rsidP="00B15831">
    <w:pPr>
      <w:pStyle w:val="Piedepgina"/>
      <w:rPr>
        <w:color w:val="0070C0"/>
      </w:rPr>
    </w:pPr>
    <w:r w:rsidRPr="007C1E43">
      <w:rPr>
        <w:color w:val="0070C0"/>
      </w:rPr>
      <w:t>TURISMO DE GALICIA</w:t>
    </w:r>
  </w:p>
  <w:p w14:paraId="7138A065" w14:textId="77777777" w:rsidR="008A1914" w:rsidRPr="007C1E43" w:rsidRDefault="008A1914" w:rsidP="00FF4DBB">
    <w:pPr>
      <w:pStyle w:val="Piedepgina"/>
      <w:rPr>
        <w:color w:val="0070C0"/>
      </w:rPr>
    </w:pPr>
    <w:r w:rsidRPr="007C1E43">
      <w:rPr>
        <w:color w:val="0070C0"/>
      </w:rPr>
      <w:t>VICEPRESIDENCIA PRIMEIRA</w:t>
    </w:r>
  </w:p>
  <w:p w14:paraId="246E473E" w14:textId="77777777" w:rsidR="008A1914" w:rsidRPr="007C1E43" w:rsidRDefault="008A1914" w:rsidP="00FF4DBB">
    <w:pPr>
      <w:pStyle w:val="Piedepgina"/>
      <w:rPr>
        <w:color w:val="0070C0"/>
      </w:rPr>
    </w:pPr>
    <w:r w:rsidRPr="007C1E43">
      <w:rPr>
        <w:color w:val="0070C0"/>
      </w:rPr>
      <w:t>E CONSELLERÍA DE PRESIDENCIA,</w:t>
    </w:r>
  </w:p>
  <w:p w14:paraId="35AFD570" w14:textId="77777777" w:rsidR="008A1914" w:rsidRPr="007C1E43" w:rsidRDefault="008A1914" w:rsidP="00FF4DBB">
    <w:pPr>
      <w:pStyle w:val="Piedepgina"/>
      <w:rPr>
        <w:color w:val="0070C0"/>
      </w:rPr>
    </w:pPr>
    <w:r w:rsidRPr="007C1E43">
      <w:rPr>
        <w:color w:val="0070C0"/>
      </w:rPr>
      <w:t>XUSTIZA E TURISMO</w:t>
    </w:r>
  </w:p>
  <w:p w14:paraId="359C0134" w14:textId="77777777" w:rsidR="008A1914" w:rsidRPr="007C1E43" w:rsidRDefault="008A1914" w:rsidP="00FF4DBB">
    <w:pPr>
      <w:pStyle w:val="Piedepgina"/>
      <w:rPr>
        <w:color w:val="0070C0"/>
      </w:rPr>
    </w:pPr>
    <w:r w:rsidRPr="007C1E43">
      <w:rPr>
        <w:color w:val="0070C0"/>
      </w:rPr>
      <w:t xml:space="preserve">Estrada Santiago Noia, km 3 (A </w:t>
    </w:r>
    <w:proofErr w:type="spellStart"/>
    <w:r w:rsidRPr="007C1E43">
      <w:rPr>
        <w:color w:val="0070C0"/>
      </w:rPr>
      <w:t>Barcia</w:t>
    </w:r>
    <w:proofErr w:type="spellEnd"/>
    <w:r w:rsidRPr="007C1E43">
      <w:rPr>
        <w:color w:val="0070C0"/>
      </w:rPr>
      <w:t>)</w:t>
    </w:r>
  </w:p>
  <w:p w14:paraId="3CE707B9" w14:textId="77777777" w:rsidR="008A1914" w:rsidRPr="007C1E43" w:rsidRDefault="008A1914" w:rsidP="00FF4DBB">
    <w:pPr>
      <w:pStyle w:val="Piedepgina"/>
      <w:rPr>
        <w:color w:val="0070C0"/>
      </w:rPr>
    </w:pPr>
    <w:r w:rsidRPr="007C1E43">
      <w:rPr>
        <w:color w:val="0070C0"/>
      </w:rPr>
      <w:t>15897 Santiago de Compostela</w:t>
    </w:r>
  </w:p>
  <w:p w14:paraId="06202A43" w14:textId="77777777" w:rsidR="008A1914" w:rsidRPr="007C1E43" w:rsidRDefault="008A1914" w:rsidP="00FF4DBB">
    <w:pPr>
      <w:pStyle w:val="Piedepgina"/>
      <w:rPr>
        <w:color w:val="0070C0"/>
      </w:rPr>
    </w:pPr>
    <w:proofErr w:type="spellStart"/>
    <w:r w:rsidRPr="007C1E43">
      <w:rPr>
        <w:color w:val="0070C0"/>
      </w:rPr>
      <w:t>turismo.gal</w:t>
    </w:r>
    <w:proofErr w:type="spellEnd"/>
  </w:p>
  <w:p w14:paraId="1B020EF4" w14:textId="77777777" w:rsidR="008A1914" w:rsidRPr="00FF4DBB" w:rsidRDefault="008A1914" w:rsidP="00FF4DB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079433" w14:textId="77777777" w:rsidR="008A1914" w:rsidRDefault="008A1914" w:rsidP="00CE15F3">
      <w:pPr>
        <w:spacing w:after="0" w:line="240" w:lineRule="auto"/>
      </w:pPr>
      <w:r>
        <w:separator/>
      </w:r>
    </w:p>
  </w:footnote>
  <w:footnote w:type="continuationSeparator" w:id="0">
    <w:p w14:paraId="09B9A7D4" w14:textId="77777777" w:rsidR="008A1914" w:rsidRDefault="008A1914" w:rsidP="00CE15F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E2901ED" w14:textId="77777777" w:rsidR="008A1914" w:rsidRDefault="008A191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1DCAC3" w14:textId="77777777" w:rsidR="008A1914" w:rsidRPr="00CE15F3" w:rsidRDefault="008A1914">
    <w:pPr>
      <w:pStyle w:val="Encabezado"/>
      <w:rPr>
        <w:rFonts w:ascii="Xunta Sans" w:hAnsi="Xunta Sans"/>
      </w:rPr>
    </w:pPr>
  </w:p>
  <w:p w14:paraId="40F8A2C3" w14:textId="77777777" w:rsidR="008A1914" w:rsidRPr="00CE15F3" w:rsidRDefault="008A1914">
    <w:pPr>
      <w:pStyle w:val="Encabezado"/>
      <w:rPr>
        <w:rFonts w:ascii="Xunta Sans" w:hAnsi="Xunta Sans"/>
      </w:rPr>
    </w:pPr>
  </w:p>
  <w:p w14:paraId="1D88D980" w14:textId="77777777" w:rsidR="008A1914" w:rsidRDefault="008A1914">
    <w:pPr>
      <w:pStyle w:val="Encabezado"/>
      <w:rPr>
        <w:rFonts w:ascii="Xunta Sans" w:hAnsi="Xunta Sans"/>
      </w:rPr>
    </w:pPr>
  </w:p>
  <w:p w14:paraId="260CC1FE" w14:textId="77777777" w:rsidR="008A1914" w:rsidRPr="00E34524" w:rsidRDefault="008A1914" w:rsidP="00E34524">
    <w:pPr>
      <w:pStyle w:val="Encabezado"/>
      <w:rPr>
        <w:rFonts w:ascii="Xunta Sans" w:hAnsi="Xunta Sans"/>
        <w:sz w:val="24"/>
        <w:szCs w:val="2"/>
      </w:rPr>
    </w:pPr>
    <w:r>
      <w:rPr>
        <w:rFonts w:ascii="Xunta Sans" w:hAnsi="Xunta Sans"/>
        <w:noProof/>
        <w:lang w:val="es-ES" w:eastAsia="es-ES"/>
      </w:rPr>
      <w:drawing>
        <wp:inline distT="0" distB="0" distL="0" distR="0" wp14:anchorId="5B6B4FF1" wp14:editId="3EE6A5AB">
          <wp:extent cx="285750" cy="390525"/>
          <wp:effectExtent l="0" t="0" r="0" b="9525"/>
          <wp:docPr id="3" name="Imagen 3" descr="xunta_de_galicia_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xunta_de_galicia_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5750" cy="390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27AF37B" w14:textId="77777777" w:rsidR="008A1914" w:rsidRPr="00E34524" w:rsidRDefault="008A1914" w:rsidP="00E34524">
    <w:pPr>
      <w:pStyle w:val="Encabezado"/>
      <w:rPr>
        <w:rFonts w:ascii="Xunta Sans" w:hAnsi="Xunta Sans"/>
        <w:sz w:val="24"/>
        <w:szCs w:val="2"/>
      </w:rPr>
    </w:pPr>
  </w:p>
  <w:p w14:paraId="51DB9717" w14:textId="77777777" w:rsidR="008A1914" w:rsidRPr="00E34524" w:rsidRDefault="008A1914" w:rsidP="00E34524">
    <w:pPr>
      <w:pStyle w:val="Encabezado"/>
      <w:rPr>
        <w:rFonts w:ascii="Xunta Sans" w:hAnsi="Xunta Sans"/>
        <w:sz w:val="24"/>
        <w:szCs w:val="2"/>
      </w:rPr>
    </w:pPr>
  </w:p>
  <w:p w14:paraId="70402C49" w14:textId="77777777" w:rsidR="008A1914" w:rsidRPr="00CE15F3" w:rsidRDefault="008A1914">
    <w:pPr>
      <w:pStyle w:val="Encabezado"/>
      <w:rPr>
        <w:rFonts w:ascii="Xunta Sans" w:hAnsi="Xunta Sans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AE355F" w14:textId="77777777" w:rsidR="008A1914" w:rsidRPr="00CE15F3" w:rsidRDefault="008A1914" w:rsidP="00073796">
    <w:pPr>
      <w:pStyle w:val="Encabezado"/>
      <w:spacing w:line="240" w:lineRule="atLeast"/>
      <w:rPr>
        <w:rFonts w:ascii="Xunta Sans" w:hAnsi="Xunta Sans"/>
      </w:rPr>
    </w:pPr>
  </w:p>
  <w:p w14:paraId="7742472A" w14:textId="77777777" w:rsidR="008A1914" w:rsidRDefault="008A1914" w:rsidP="00073796">
    <w:pPr>
      <w:pStyle w:val="Encabezado"/>
      <w:spacing w:line="240" w:lineRule="atLeast"/>
      <w:rPr>
        <w:rFonts w:ascii="Xunta Sans" w:hAnsi="Xunta Sans"/>
      </w:rPr>
    </w:pPr>
  </w:p>
  <w:p w14:paraId="44B1054D" w14:textId="77777777" w:rsidR="008A1914" w:rsidRPr="00CE15F3" w:rsidRDefault="008A1914" w:rsidP="00073796">
    <w:pPr>
      <w:pStyle w:val="Encabezado"/>
      <w:spacing w:line="240" w:lineRule="atLeast"/>
      <w:rPr>
        <w:rFonts w:ascii="Xunta Sans" w:hAnsi="Xunta Sans"/>
      </w:rPr>
    </w:pPr>
  </w:p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187"/>
      <w:gridCol w:w="4227"/>
    </w:tblGrid>
    <w:tr w:rsidR="008A1914" w14:paraId="7BB9F140" w14:textId="77777777" w:rsidTr="00B15831">
      <w:tc>
        <w:tcPr>
          <w:tcW w:w="4315" w:type="dxa"/>
          <w:vAlign w:val="center"/>
        </w:tcPr>
        <w:p w14:paraId="56253C4E" w14:textId="77777777" w:rsidR="008A1914" w:rsidRDefault="008A1914" w:rsidP="00B15831">
          <w:pPr>
            <w:pStyle w:val="Encabezado"/>
            <w:spacing w:line="240" w:lineRule="atLeast"/>
            <w:rPr>
              <w:rFonts w:ascii="Xunta Sans" w:hAnsi="Xunta Sans"/>
            </w:rPr>
          </w:pPr>
          <w:r>
            <w:rPr>
              <w:rFonts w:ascii="Xunta Sans" w:hAnsi="Xunta Sans"/>
              <w:noProof/>
              <w:lang w:val="es-ES" w:eastAsia="es-ES"/>
            </w:rPr>
            <w:drawing>
              <wp:inline distT="0" distB="0" distL="0" distR="0" wp14:anchorId="316E7826" wp14:editId="76041A46">
                <wp:extent cx="1387359" cy="396000"/>
                <wp:effectExtent l="0" t="0" r="3810" b="4445"/>
                <wp:docPr id="1" name="Imagen 1" descr="C:\Users\cpazval\AppData\Local\Microsoft\Windows\INetCache\Content.Word\xunta_de_galicia_marca_principa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cpazval\AppData\Local\Microsoft\Windows\INetCache\Content.Word\xunta_de_galicia_marca_principa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87359" cy="396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15" w:type="dxa"/>
          <w:vAlign w:val="center"/>
        </w:tcPr>
        <w:p w14:paraId="6D87544D" w14:textId="77777777" w:rsidR="008A1914" w:rsidRDefault="008A1914" w:rsidP="00B15831">
          <w:pPr>
            <w:pStyle w:val="Encabezado"/>
            <w:spacing w:line="240" w:lineRule="atLeast"/>
            <w:jc w:val="right"/>
            <w:rPr>
              <w:rFonts w:ascii="Xunta Sans" w:hAnsi="Xunta Sans"/>
            </w:rPr>
          </w:pPr>
          <w:r>
            <w:rPr>
              <w:rFonts w:ascii="Xunta Sans" w:hAnsi="Xunta Sans"/>
              <w:noProof/>
              <w:lang w:val="es-ES" w:eastAsia="es-ES"/>
            </w:rPr>
            <w:drawing>
              <wp:inline distT="0" distB="0" distL="0" distR="0" wp14:anchorId="1670F2C8" wp14:editId="061EA62C">
                <wp:extent cx="1761490" cy="322580"/>
                <wp:effectExtent l="0" t="0" r="0" b="1270"/>
                <wp:docPr id="2" name="Imagen 2" descr="C:\Users\cpazval\AppData\Local\Microsoft\Windows\INetCache\Content.Word\xacobeo21-22-color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C:\Users\cpazval\AppData\Local\Microsoft\Windows\INetCache\Content.Word\xacobeo21-22-color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61490" cy="3225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27691804" w14:textId="77777777" w:rsidR="008A1914" w:rsidRDefault="008A1914" w:rsidP="00B15831">
    <w:pPr>
      <w:pStyle w:val="Encabezado"/>
      <w:rPr>
        <w:rFonts w:ascii="Xunta Sans" w:hAnsi="Xunta Sans"/>
        <w:sz w:val="2"/>
        <w:szCs w:val="2"/>
      </w:rPr>
    </w:pPr>
  </w:p>
  <w:p w14:paraId="05CB1D5C" w14:textId="77777777" w:rsidR="008A1914" w:rsidRPr="00E34524" w:rsidRDefault="008A1914" w:rsidP="00B15831">
    <w:pPr>
      <w:pStyle w:val="Encabezado"/>
      <w:rPr>
        <w:rFonts w:ascii="Xunta Sans" w:hAnsi="Xunta Sans"/>
        <w:sz w:val="24"/>
        <w:szCs w:val="2"/>
      </w:rPr>
    </w:pPr>
  </w:p>
  <w:p w14:paraId="5C3205F9" w14:textId="77777777" w:rsidR="008A1914" w:rsidRPr="00E34524" w:rsidRDefault="008A1914" w:rsidP="00B15831">
    <w:pPr>
      <w:pStyle w:val="Encabezado"/>
      <w:rPr>
        <w:rFonts w:ascii="Xunta Sans" w:hAnsi="Xunta Sans"/>
        <w:sz w:val="24"/>
        <w:szCs w:val="2"/>
      </w:rPr>
    </w:pPr>
  </w:p>
  <w:p w14:paraId="061BFA1A" w14:textId="77777777" w:rsidR="008A1914" w:rsidRPr="00E34524" w:rsidRDefault="008A1914" w:rsidP="00B15831">
    <w:pPr>
      <w:pStyle w:val="Encabezado"/>
      <w:rPr>
        <w:rFonts w:ascii="Xunta Sans" w:hAnsi="Xunta Sans"/>
        <w:sz w:val="24"/>
        <w:szCs w:val="2"/>
      </w:rPr>
    </w:pPr>
  </w:p>
  <w:p w14:paraId="7A566659" w14:textId="77777777" w:rsidR="008A1914" w:rsidRPr="00B15831" w:rsidRDefault="008A1914" w:rsidP="00B15831">
    <w:pPr>
      <w:pStyle w:val="Encabezado"/>
      <w:rPr>
        <w:rFonts w:ascii="Xunta Sans" w:hAnsi="Xunta Sans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1">
    <w:nsid w:val="0CF41774"/>
    <w:multiLevelType w:val="hybridMultilevel"/>
    <w:tmpl w:val="CA8AB9F0"/>
    <w:lvl w:ilvl="0" w:tplc="045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5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5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5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5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5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5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5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5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1">
    <w:nsid w:val="18290B45"/>
    <w:multiLevelType w:val="hybridMultilevel"/>
    <w:tmpl w:val="90184B9A"/>
    <w:lvl w:ilvl="0" w:tplc="045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5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5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5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5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5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5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5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5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1">
    <w:nsid w:val="617649AB"/>
    <w:multiLevelType w:val="hybridMultilevel"/>
    <w:tmpl w:val="3138BEA2"/>
    <w:lvl w:ilvl="0" w:tplc="045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5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5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5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5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5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5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5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5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1">
    <w:nsid w:val="78FD5E05"/>
    <w:multiLevelType w:val="hybridMultilevel"/>
    <w:tmpl w:val="64F6B858"/>
    <w:lvl w:ilvl="0" w:tplc="045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5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5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5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5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5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5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5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5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693A"/>
    <w:rsid w:val="00041814"/>
    <w:rsid w:val="000642CF"/>
    <w:rsid w:val="00073796"/>
    <w:rsid w:val="000E012E"/>
    <w:rsid w:val="001B7EBB"/>
    <w:rsid w:val="00205A20"/>
    <w:rsid w:val="00211C18"/>
    <w:rsid w:val="002D3D10"/>
    <w:rsid w:val="00324254"/>
    <w:rsid w:val="00325FEF"/>
    <w:rsid w:val="00426485"/>
    <w:rsid w:val="00542ACC"/>
    <w:rsid w:val="00630424"/>
    <w:rsid w:val="007055D5"/>
    <w:rsid w:val="007B258D"/>
    <w:rsid w:val="007C1E43"/>
    <w:rsid w:val="00875BBE"/>
    <w:rsid w:val="008A1914"/>
    <w:rsid w:val="008B21C6"/>
    <w:rsid w:val="009204E4"/>
    <w:rsid w:val="009252C8"/>
    <w:rsid w:val="0099693A"/>
    <w:rsid w:val="00A57504"/>
    <w:rsid w:val="00A911FC"/>
    <w:rsid w:val="00B15831"/>
    <w:rsid w:val="00BC177B"/>
    <w:rsid w:val="00BC284D"/>
    <w:rsid w:val="00C52169"/>
    <w:rsid w:val="00CB1191"/>
    <w:rsid w:val="00CC4451"/>
    <w:rsid w:val="00CE15F3"/>
    <w:rsid w:val="00D01B4B"/>
    <w:rsid w:val="00DF4202"/>
    <w:rsid w:val="00E34524"/>
    <w:rsid w:val="00E521C0"/>
    <w:rsid w:val="00E825DA"/>
    <w:rsid w:val="00FF4D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gl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4EA0C2D"/>
  <w15:docId w15:val="{09E636AA-83A8-46CC-A87D-1A208043B0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gl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CE15F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15F3"/>
  </w:style>
  <w:style w:type="paragraph" w:styleId="Piedepgina">
    <w:name w:val="footer"/>
    <w:basedOn w:val="Normal"/>
    <w:link w:val="PiedepginaCar"/>
    <w:uiPriority w:val="99"/>
    <w:unhideWhenUsed/>
    <w:rsid w:val="00CE15F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15F3"/>
  </w:style>
  <w:style w:type="paragraph" w:styleId="Textodeglobo">
    <w:name w:val="Balloon Text"/>
    <w:basedOn w:val="Normal"/>
    <w:link w:val="TextodegloboCar"/>
    <w:uiPriority w:val="99"/>
    <w:semiHidden/>
    <w:unhideWhenUsed/>
    <w:rsid w:val="00CE15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E15F3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B1583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7B258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290</Words>
  <Characters>1596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Cándido Pazos Valiño</dc:creator>
  <cp:keywords/>
  <dc:description/>
  <cp:lastModifiedBy>francisco lazara fernandez</cp:lastModifiedBy>
  <cp:revision>6</cp:revision>
  <cp:lastPrinted>2021-09-13T08:49:00Z</cp:lastPrinted>
  <dcterms:created xsi:type="dcterms:W3CDTF">2022-05-13T09:50:00Z</dcterms:created>
  <dcterms:modified xsi:type="dcterms:W3CDTF">2022-05-13T10:14:00Z</dcterms:modified>
</cp:coreProperties>
</file>