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EADE7" w14:textId="77777777" w:rsidR="00D460C8" w:rsidRDefault="00D460C8">
      <w:pPr>
        <w:pStyle w:val="Ttulo"/>
        <w:jc w:val="center"/>
        <w:rPr>
          <w:color w:val="999999"/>
          <w:sz w:val="32"/>
          <w:szCs w:val="32"/>
        </w:rPr>
      </w:pPr>
      <w:bookmarkStart w:id="0" w:name="_9udhjldp6djp" w:colFirst="0" w:colLast="0"/>
      <w:bookmarkEnd w:id="0"/>
    </w:p>
    <w:p w14:paraId="32423ACE" w14:textId="77777777" w:rsidR="00D460C8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1" w:name="_c17hwme8tjoc" w:colFirst="0" w:colLast="0"/>
      <w:bookmarkEnd w:id="1"/>
      <w:r>
        <w:rPr>
          <w:noProof/>
          <w:color w:val="999999"/>
          <w:sz w:val="32"/>
          <w:szCs w:val="32"/>
        </w:rPr>
        <w:drawing>
          <wp:anchor distT="0" distB="0" distL="0" distR="0" simplePos="0" relativeHeight="251658240" behindDoc="0" locked="0" layoutInCell="1" hidden="0" allowOverlap="1" wp14:anchorId="0CC770F7" wp14:editId="5A4575F7">
            <wp:simplePos x="0" y="0"/>
            <wp:positionH relativeFrom="page">
              <wp:posOffset>-29999</wp:posOffset>
            </wp:positionH>
            <wp:positionV relativeFrom="page">
              <wp:posOffset>0</wp:posOffset>
            </wp:positionV>
            <wp:extent cx="7639844" cy="1833563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9209" b="44821"/>
                    <a:stretch>
                      <a:fillRect/>
                    </a:stretch>
                  </pic:blipFill>
                  <pic:spPr>
                    <a:xfrm>
                      <a:off x="0" y="0"/>
                      <a:ext cx="7639844" cy="1833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999999"/>
          <w:sz w:val="32"/>
          <w:szCs w:val="32"/>
        </w:rPr>
        <w:t>Aplicaciones web 1</w:t>
      </w:r>
    </w:p>
    <w:p w14:paraId="31D6BA0B" w14:textId="77777777" w:rsidR="00D460C8" w:rsidRDefault="00000000">
      <w:pPr>
        <w:pStyle w:val="Ttulo1"/>
      </w:pPr>
      <w:bookmarkStart w:id="2" w:name="_e4nxkgt9eik" w:colFirst="0" w:colLast="0"/>
      <w:bookmarkEnd w:id="2"/>
      <w:r>
        <w:t>Actividad 11</w:t>
      </w:r>
    </w:p>
    <w:p w14:paraId="15ABFD3C" w14:textId="77777777" w:rsidR="00D460C8" w:rsidRDefault="00000000">
      <w:r>
        <w:rPr>
          <w:b/>
          <w:bCs/>
          <w:u w:val="single"/>
          <w:shd w:val="clear" w:color="auto" w:fill="FFF2CC"/>
        </w:rPr>
        <w:t>Actividad a desarrollar individualmente</w:t>
      </w:r>
      <w:r>
        <w:t xml:space="preserve"> como práctica; y la entrega es individual para que quede el registro.</w:t>
      </w:r>
    </w:p>
    <w:p w14:paraId="021E93FC" w14:textId="77777777" w:rsidR="00D460C8" w:rsidRDefault="00000000"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hd w:val="clear" w:color="auto" w:fill="D9D2E9"/>
        </w:rPr>
        <w:t>No se permite utilizar la IA para el desarrollo y planificación; solo se utilizará la IA al final para revisar lo hecho.</w:t>
      </w:r>
    </w:p>
    <w:p w14:paraId="6A1FCBF6" w14:textId="77777777" w:rsidR="00D460C8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00000"/>
        </w:rPr>
      </w:pPr>
      <w:bookmarkStart w:id="3" w:name="_ppejylvc9dyz" w:colFirst="0" w:colLast="0"/>
      <w:bookmarkEnd w:id="3"/>
      <w:r>
        <w:rPr>
          <w:b/>
          <w:bCs/>
          <w:color w:val="0B5394"/>
        </w:rPr>
        <w:t>Ejercicios JS</w:t>
      </w:r>
    </w:p>
    <w:p w14:paraId="60E09D05" w14:textId="77777777" w:rsidR="00D460C8" w:rsidRDefault="00000000">
      <w:pPr>
        <w:pStyle w:val="Ttulo1"/>
      </w:pPr>
      <w:bookmarkStart w:id="4" w:name="_nalfoz1gq4cw" w:colFirst="0" w:colLast="0"/>
      <w:bookmarkEnd w:id="4"/>
      <w:r>
        <w:t>Desarrollo</w:t>
      </w:r>
    </w:p>
    <w:p w14:paraId="23F4B4F1" w14:textId="77777777" w:rsidR="00D460C8" w:rsidRDefault="00000000">
      <w:pPr>
        <w:numPr>
          <w:ilvl w:val="0"/>
          <w:numId w:val="1"/>
        </w:numPr>
        <w:spacing w:after="200" w:line="240" w:lineRule="auto"/>
      </w:pPr>
      <w:r>
        <w:t>Apoyándose en el TID (SP4)</w:t>
      </w:r>
      <w:r>
        <w:br/>
      </w:r>
      <w:hyperlink r:id="rId8">
        <w:r>
          <w:rPr>
            <w:color w:val="1155CC"/>
            <w:u w:val="single"/>
          </w:rPr>
          <w:t>https://drive.google.com/file/d/1W_VPRfzbh05xWLZb6pid7BLSm1bTaTMZ/view</w:t>
        </w:r>
      </w:hyperlink>
      <w:r>
        <w:t xml:space="preserve"> </w:t>
      </w:r>
    </w:p>
    <w:p w14:paraId="7DCE3925" w14:textId="77777777" w:rsidR="00D460C8" w:rsidRDefault="00000000">
      <w:pPr>
        <w:numPr>
          <w:ilvl w:val="0"/>
          <w:numId w:val="1"/>
        </w:numPr>
        <w:spacing w:after="200" w:line="240" w:lineRule="auto"/>
      </w:pPr>
      <w:r>
        <w:rPr>
          <w:b/>
          <w:bCs/>
        </w:rPr>
        <w:t>JavaScript</w:t>
      </w:r>
      <w:r>
        <w:t>:</w:t>
      </w:r>
      <w:r>
        <w:br/>
      </w:r>
      <w:hyperlink r:id="rId9">
        <w:r>
          <w:rPr>
            <w:color w:val="1155CC"/>
            <w:u w:val="single"/>
          </w:rPr>
          <w:t>https://developer.mozilla.org/es/docs/Web/JavaScript</w:t>
        </w:r>
      </w:hyperlink>
      <w:r>
        <w:t xml:space="preserve"> </w:t>
      </w:r>
    </w:p>
    <w:p w14:paraId="6B733819" w14:textId="77777777" w:rsidR="00D460C8" w:rsidRDefault="00D460C8">
      <w:pPr>
        <w:spacing w:after="200" w:line="240" w:lineRule="auto"/>
      </w:pPr>
    </w:p>
    <w:p w14:paraId="3E3C1A6F" w14:textId="77777777" w:rsidR="00D460C8" w:rsidRDefault="00000000">
      <w:pPr>
        <w:pStyle w:val="Ttulo1"/>
        <w:spacing w:line="240" w:lineRule="auto"/>
      </w:pPr>
      <w:bookmarkStart w:id="5" w:name="_63ic2y187bl3" w:colFirst="0" w:colLast="0"/>
      <w:bookmarkEnd w:id="5"/>
      <w:r>
        <w:br w:type="page"/>
      </w:r>
    </w:p>
    <w:p w14:paraId="22CED7D6" w14:textId="77777777" w:rsidR="00D460C8" w:rsidRDefault="00000000">
      <w:pPr>
        <w:pStyle w:val="Ttulo3"/>
        <w:spacing w:before="320" w:after="160"/>
        <w:rPr>
          <w:b/>
          <w:bCs/>
          <w:color w:val="000000"/>
        </w:rPr>
      </w:pPr>
      <w:bookmarkStart w:id="6" w:name="_497vd66bc5n2" w:colFirst="0" w:colLast="0"/>
      <w:bookmarkEnd w:id="6"/>
      <w:r>
        <w:rPr>
          <w:b/>
          <w:bCs/>
          <w:color w:val="000000"/>
        </w:rPr>
        <w:lastRenderedPageBreak/>
        <w:t>Consola y sintaxis básica</w:t>
      </w:r>
    </w:p>
    <w:p w14:paraId="743AF977" w14:textId="77777777" w:rsidR="00D460C8" w:rsidRDefault="00000000">
      <w:r>
        <w:t xml:space="preserve">Para realizar el ejercicio, crear un archivo </w:t>
      </w:r>
      <w:r>
        <w:rPr>
          <w:b/>
          <w:bCs/>
        </w:rPr>
        <w:t>index.js</w:t>
      </w:r>
      <w:r>
        <w:t xml:space="preserve"> y vincularlo a un </w:t>
      </w:r>
      <w:r>
        <w:rPr>
          <w:b/>
          <w:bCs/>
        </w:rPr>
        <w:t>index.html</w:t>
      </w:r>
      <w:r>
        <w:t xml:space="preserve">.  </w:t>
      </w:r>
    </w:p>
    <w:p w14:paraId="15814A70" w14:textId="77777777" w:rsidR="00D460C8" w:rsidRDefault="00000000">
      <w:pPr>
        <w:widowControl w:val="0"/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Funciones de declaración</w:t>
      </w:r>
    </w:p>
    <w:p w14:paraId="1C115613" w14:textId="77777777" w:rsidR="00D460C8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rPr>
          <w:b/>
          <w:bCs/>
        </w:rPr>
        <w:t>Sin retorno de valor</w:t>
      </w:r>
      <w:r>
        <w:br/>
        <w:t xml:space="preserve">Escriba un programa con una función con el identificador </w:t>
      </w:r>
      <w:r>
        <w:rPr>
          <w:rFonts w:ascii="Roboto Mono" w:eastAsia="Roboto Mono" w:hAnsi="Roboto Mono" w:cs="Roboto Mono"/>
          <w:color w:val="188038"/>
        </w:rPr>
        <w:t>saludar</w:t>
      </w:r>
      <w:r>
        <w:t xml:space="preserve"> que, cuando se llame, imprima por consola </w:t>
      </w:r>
      <w:r>
        <w:rPr>
          <w:rFonts w:ascii="Roboto Mono" w:eastAsia="Roboto Mono" w:hAnsi="Roboto Mono" w:cs="Roboto Mono"/>
          <w:color w:val="188038"/>
        </w:rPr>
        <w:t>"¡Hola, bienvenido!"</w:t>
      </w:r>
      <w:r>
        <w:t>.</w:t>
      </w:r>
    </w:p>
    <w:p w14:paraId="601FD0E5" w14:textId="77777777" w:rsidR="00D460C8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rPr>
          <w:b/>
          <w:bCs/>
        </w:rPr>
        <w:t>Sin retorno de valor</w:t>
      </w:r>
      <w:r>
        <w:br/>
        <w:t xml:space="preserve">Escriba un programa con una función con el identificador </w:t>
      </w:r>
      <w:proofErr w:type="spellStart"/>
      <w:r>
        <w:rPr>
          <w:rFonts w:ascii="Roboto Mono" w:eastAsia="Roboto Mono" w:hAnsi="Roboto Mono" w:cs="Roboto Mono"/>
          <w:color w:val="188038"/>
        </w:rPr>
        <w:t>saludarPersona</w:t>
      </w:r>
      <w:proofErr w:type="spellEnd"/>
      <w:r>
        <w:t xml:space="preserve">  que reciba un parámetro “nombre”. Al llamar la función, debe imprimir por consola  un saludo concatenando el nombre a </w:t>
      </w:r>
      <w:r>
        <w:rPr>
          <w:rFonts w:ascii="Roboto Mono" w:eastAsia="Roboto Mono" w:hAnsi="Roboto Mono" w:cs="Roboto Mono"/>
          <w:color w:val="188038"/>
        </w:rPr>
        <w:t xml:space="preserve">"¡Hola </w:t>
      </w:r>
      <w:r>
        <w:rPr>
          <w:rFonts w:ascii="Roboto Mono" w:eastAsia="Roboto Mono" w:hAnsi="Roboto Mono" w:cs="Roboto Mono"/>
          <w:b/>
          <w:bCs/>
        </w:rPr>
        <w:t>nombre</w:t>
      </w:r>
      <w:r>
        <w:rPr>
          <w:rFonts w:ascii="Roboto Mono" w:eastAsia="Roboto Mono" w:hAnsi="Roboto Mono" w:cs="Roboto Mono"/>
          <w:color w:val="188038"/>
        </w:rPr>
        <w:t>, bienvenido!"</w:t>
      </w:r>
      <w:r>
        <w:t xml:space="preserve"> con </w:t>
      </w:r>
      <w:proofErr w:type="spellStart"/>
      <w:r>
        <w:rPr>
          <w:b/>
          <w:bCs/>
          <w:i/>
          <w:iCs/>
        </w:rPr>
        <w:t>template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strings</w:t>
      </w:r>
      <w:proofErr w:type="spellEnd"/>
      <w:r>
        <w:t xml:space="preserve"> (comilla invertida y uso de </w:t>
      </w:r>
      <w:r>
        <w:rPr>
          <w:b/>
          <w:bCs/>
          <w:i/>
          <w:iCs/>
        </w:rPr>
        <w:t>${ }</w:t>
      </w:r>
      <w:r>
        <w:t xml:space="preserve">). </w:t>
      </w:r>
      <w:r>
        <w:br/>
        <w:t xml:space="preserve">Por ejemplo: </w:t>
      </w:r>
      <w:r>
        <w:rPr>
          <w:rFonts w:ascii="Roboto Mono" w:eastAsia="Roboto Mono" w:hAnsi="Roboto Mono" w:cs="Roboto Mono"/>
          <w:color w:val="188038"/>
        </w:rPr>
        <w:t>"¡Hola Andrés, bienvenido!"</w:t>
      </w:r>
      <w:r>
        <w:t>.</w:t>
      </w:r>
    </w:p>
    <w:p w14:paraId="3F9DD1A9" w14:textId="77777777" w:rsidR="00D460C8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rPr>
          <w:b/>
          <w:bCs/>
        </w:rPr>
        <w:t>Retorno de valor</w:t>
      </w:r>
      <w:r>
        <w:br/>
        <w:t xml:space="preserve">Escribe una función con el identificador </w:t>
      </w:r>
      <w:proofErr w:type="spellStart"/>
      <w:r>
        <w:rPr>
          <w:rFonts w:ascii="Roboto Mono" w:eastAsia="Roboto Mono" w:hAnsi="Roboto Mono" w:cs="Roboto Mono"/>
          <w:color w:val="188038"/>
        </w:rPr>
        <w:t>esMayorDeEdad</w:t>
      </w:r>
      <w:proofErr w:type="spellEnd"/>
      <w:r>
        <w:t xml:space="preserve"> que reciba una edad y retorne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 si la persona es mayor de edad, o </w:t>
      </w:r>
      <w:r>
        <w:rPr>
          <w:rFonts w:ascii="Roboto Mono" w:eastAsia="Roboto Mono" w:hAnsi="Roboto Mono" w:cs="Roboto Mono"/>
          <w:color w:val="188038"/>
        </w:rPr>
        <w:t>false</w:t>
      </w:r>
      <w:r>
        <w:t xml:space="preserve"> si es menor, y guarde el valor retornado en una variable. </w:t>
      </w:r>
      <w:r>
        <w:br/>
        <w:t xml:space="preserve">Puede utilizar la lógica vista anteriormente en la </w:t>
      </w:r>
      <w:r>
        <w:rPr>
          <w:b/>
          <w:bCs/>
        </w:rPr>
        <w:t>actividad 6 (condicionales)</w:t>
      </w:r>
      <w:r>
        <w:t>.</w:t>
      </w:r>
    </w:p>
    <w:p w14:paraId="24810C86" w14:textId="77777777" w:rsidR="00D460C8" w:rsidRDefault="00000000">
      <w:pPr>
        <w:widowControl w:val="0"/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Funciones de flecha</w:t>
      </w:r>
    </w:p>
    <w:p w14:paraId="05CA3924" w14:textId="77777777" w:rsidR="00D460C8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Realice el mismo programa que el punto </w:t>
      </w:r>
      <w:r>
        <w:rPr>
          <w:b/>
          <w:bCs/>
          <w:i/>
          <w:iCs/>
        </w:rPr>
        <w:t>1. c</w:t>
      </w:r>
      <w:r>
        <w:t>, pero convierta la función a una función flecha.</w:t>
      </w:r>
    </w:p>
    <w:p w14:paraId="39FEBFFE" w14:textId="77777777" w:rsidR="00D460C8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>Escriba un programa con una función flecha que reciba dos parámetros, el primero debe ser un número que debemos chequear si es mayor, igual o menor al número pasado como segundo parámetro.</w:t>
      </w:r>
      <w:r>
        <w:br/>
        <w:t xml:space="preserve">La función debe imprimir, utilizando </w:t>
      </w:r>
      <w:proofErr w:type="spellStart"/>
      <w:r>
        <w:rPr>
          <w:b/>
          <w:bCs/>
          <w:i/>
          <w:iCs/>
        </w:rPr>
        <w:t>template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strings</w:t>
      </w:r>
      <w:proofErr w:type="spellEnd"/>
      <w:r>
        <w:t xml:space="preserve">, según corresponda: </w:t>
      </w:r>
      <w:r>
        <w:br/>
      </w:r>
      <w:r>
        <w:br/>
      </w:r>
      <w:r>
        <w:rPr>
          <w:sz w:val="22"/>
          <w:szCs w:val="22"/>
        </w:rPr>
        <w:t xml:space="preserve">-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“El número 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t>parámetro1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es menor que 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t>parámetro2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”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  <w:r>
        <w:rPr>
          <w:sz w:val="22"/>
          <w:szCs w:val="22"/>
        </w:rPr>
        <w:t xml:space="preserve">-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“El número 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t>parámetro1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es igual que 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t>parámetro2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”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  <w:r>
        <w:rPr>
          <w:sz w:val="22"/>
          <w:szCs w:val="22"/>
        </w:rPr>
        <w:t xml:space="preserve">-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“El número 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t>parámetro1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es mayor que 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t>parámetro2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”</w:t>
      </w:r>
      <w:r>
        <w:br/>
      </w:r>
      <w:r>
        <w:br/>
        <w:t>Utilizar la función dentro de un bucle y pase como primer parámetro el iterador, y elija usted el segundo parámetro para probar si funciona correctamente.</w:t>
      </w:r>
    </w:p>
    <w:p w14:paraId="7D1849AA" w14:textId="77777777" w:rsidR="00D460C8" w:rsidRDefault="00000000">
      <w:pPr>
        <w:widowControl w:val="0"/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 xml:space="preserve">Funciones </w:t>
      </w:r>
      <w:proofErr w:type="spellStart"/>
      <w:r>
        <w:rPr>
          <w:b/>
          <w:bCs/>
          <w:i/>
          <w:iCs/>
        </w:rPr>
        <w:t>callback</w:t>
      </w:r>
      <w:proofErr w:type="spellEnd"/>
    </w:p>
    <w:p w14:paraId="27CEE928" w14:textId="77777777" w:rsidR="00D460C8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lastRenderedPageBreak/>
        <w:t xml:space="preserve">Escriba un programa con una función flecha con el identificador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operacion</w:t>
      </w:r>
      <w:proofErr w:type="spellEnd"/>
      <w:r>
        <w:t xml:space="preserve"> que debe recibir tres parámetros, los dos primeros son números y el tercero un </w:t>
      </w:r>
      <w:proofErr w:type="spellStart"/>
      <w:r>
        <w:rPr>
          <w:b/>
          <w:bCs/>
          <w:i/>
          <w:iCs/>
        </w:rPr>
        <w:t>callback</w:t>
      </w:r>
      <w:proofErr w:type="spellEnd"/>
      <w:r>
        <w:t xml:space="preserve"> (función).</w:t>
      </w:r>
      <w:r>
        <w:br/>
      </w:r>
      <w:r>
        <w:br/>
        <w:t xml:space="preserve">Luego crear dos funciones más que serán pasadas como </w:t>
      </w:r>
      <w:proofErr w:type="spellStart"/>
      <w:r>
        <w:rPr>
          <w:b/>
          <w:bCs/>
          <w:i/>
          <w:iCs/>
        </w:rPr>
        <w:t>callback</w:t>
      </w:r>
      <w:proofErr w:type="spellEnd"/>
      <w:r>
        <w:t xml:space="preserve"> a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operacion</w:t>
      </w:r>
      <w:proofErr w:type="spellEnd"/>
      <w:r>
        <w:t xml:space="preserve">, una con el identificador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suma</w:t>
      </w:r>
      <w:r>
        <w:t xml:space="preserve">, y otra con el identificador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resta</w:t>
      </w:r>
      <w:r>
        <w:t xml:space="preserve">. Cada una recibirá dos parámetros que serán los números pasados desde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operacion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>.</w:t>
      </w:r>
      <w:r>
        <w:t xml:space="preserve"> Cada función hará el cálculo según corresponda e imprimirá:</w:t>
      </w:r>
      <w:r>
        <w:br/>
      </w:r>
      <w:r>
        <w:br/>
      </w:r>
      <w:r>
        <w:rPr>
          <w:sz w:val="22"/>
          <w:szCs w:val="22"/>
        </w:rPr>
        <w:t xml:space="preserve">-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“El resultado de la suma es 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t>resultado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”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  <w:r>
        <w:rPr>
          <w:sz w:val="22"/>
          <w:szCs w:val="22"/>
        </w:rPr>
        <w:t xml:space="preserve">-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“El resultado de la resta es 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t>resultado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”</w:t>
      </w:r>
    </w:p>
    <w:p w14:paraId="47D37AAC" w14:textId="77777777" w:rsidR="00D460C8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Mejore el programa anterior verificando en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operacion</w:t>
      </w:r>
      <w:proofErr w:type="spellEnd"/>
      <w:r>
        <w:t xml:space="preserve"> si los argumentos pasados son realmente números, en caso contrario, escriba por consola: “</w:t>
      </w:r>
      <w:r>
        <w:rPr>
          <w:rFonts w:ascii="Roboto Mono" w:eastAsia="Roboto Mono" w:hAnsi="Roboto Mono" w:cs="Roboto Mono"/>
          <w:color w:val="188038"/>
        </w:rPr>
        <w:t>Debe ingresar solo números.”</w:t>
      </w:r>
    </w:p>
    <w:p w14:paraId="1715FBD8" w14:textId="77777777" w:rsidR="00D460C8" w:rsidRDefault="00D460C8">
      <w:pPr>
        <w:spacing w:after="200"/>
      </w:pPr>
    </w:p>
    <w:p w14:paraId="416B3B66" w14:textId="77777777" w:rsidR="00D460C8" w:rsidRDefault="00D460C8">
      <w:pPr>
        <w:spacing w:after="200"/>
      </w:pPr>
    </w:p>
    <w:p w14:paraId="49D29F28" w14:textId="77777777" w:rsidR="00D460C8" w:rsidRDefault="00D460C8">
      <w:pPr>
        <w:widowControl w:val="0"/>
        <w:spacing w:after="200"/>
        <w:rPr>
          <w:sz w:val="22"/>
          <w:szCs w:val="22"/>
        </w:rPr>
      </w:pPr>
    </w:p>
    <w:p w14:paraId="303098F9" w14:textId="77777777" w:rsidR="00D460C8" w:rsidRDefault="00000000">
      <w:pPr>
        <w:spacing w:after="200"/>
        <w:rPr>
          <w:rFonts w:ascii="Arial" w:eastAsia="Arial" w:hAnsi="Arial" w:cs="Arial"/>
          <w:color w:val="2D3748"/>
          <w:sz w:val="22"/>
          <w:szCs w:val="22"/>
        </w:rPr>
      </w:pPr>
      <w:r>
        <w:rPr>
          <w:b/>
          <w:bCs/>
        </w:rPr>
        <w:t>Resolver sobre un archivo JS, adjuntar consignas en PDF y subir al repositorio de actividades.</w:t>
      </w:r>
    </w:p>
    <w:p w14:paraId="53696152" w14:textId="0685D702" w:rsidR="00D460C8" w:rsidRDefault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>
        <w:rPr>
          <w:rFonts w:ascii="Arial" w:eastAsia="Arial" w:hAnsi="Arial" w:cs="Arial"/>
          <w:color w:val="2D3748"/>
          <w:sz w:val="22"/>
          <w:szCs w:val="22"/>
        </w:rPr>
        <w:t>Resolucion</w:t>
      </w:r>
      <w:proofErr w:type="spellEnd"/>
      <w:r>
        <w:rPr>
          <w:rFonts w:ascii="Arial" w:eastAsia="Arial" w:hAnsi="Arial" w:cs="Arial"/>
          <w:color w:val="2D3748"/>
          <w:sz w:val="22"/>
          <w:szCs w:val="22"/>
        </w:rPr>
        <w:t>:</w:t>
      </w:r>
      <w:r>
        <w:rPr>
          <w:rFonts w:ascii="Arial" w:eastAsia="Arial" w:hAnsi="Arial" w:cs="Arial"/>
          <w:color w:val="2D3748"/>
          <w:sz w:val="22"/>
          <w:szCs w:val="22"/>
        </w:rPr>
        <w:br/>
      </w:r>
    </w:p>
    <w:p w14:paraId="4EA4B82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==========================================</w:t>
      </w:r>
    </w:p>
    <w:p w14:paraId="20390516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C) FUNCIONES</w:t>
      </w:r>
    </w:p>
    <w:p w14:paraId="4684E5D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==========================================</w:t>
      </w:r>
    </w:p>
    <w:p w14:paraId="73719868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67F0B5EE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--- 1. Funciones de declaración ---</w:t>
      </w:r>
    </w:p>
    <w:p w14:paraId="188057E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EB84C9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A) Sin retorno de valor</w:t>
      </w:r>
    </w:p>
    <w:p w14:paraId="4F5E6437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1. Función saludar</w:t>
      </w:r>
    </w:p>
    <w:p w14:paraId="7337706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lastRenderedPageBreak/>
        <w:t>function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saludar() {</w:t>
      </w:r>
    </w:p>
    <w:p w14:paraId="30DF811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console.log("¡Hola, bienvenido!");</w:t>
      </w:r>
    </w:p>
    <w:p w14:paraId="09677A2A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}</w:t>
      </w:r>
    </w:p>
    <w:p w14:paraId="61C662F0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saludar(); // Prueba de la función</w:t>
      </w:r>
    </w:p>
    <w:p w14:paraId="12CE8E8C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193F3FEB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// 2. Función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saludarPersona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con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template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strings</w:t>
      </w:r>
      <w:proofErr w:type="spellEnd"/>
    </w:p>
    <w:p w14:paraId="2A83D08C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function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saludarPersona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(nombre) {</w:t>
      </w:r>
    </w:p>
    <w:p w14:paraId="1DE44ADA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console.log(`¡Hola ${nombre}, bienvenido!`);</w:t>
      </w:r>
    </w:p>
    <w:p w14:paraId="5A184551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}</w:t>
      </w:r>
    </w:p>
    <w:p w14:paraId="7028102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saludarPersona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("Francisco"); // Prueba de la función</w:t>
      </w:r>
    </w:p>
    <w:p w14:paraId="4BFFF524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56C4B9B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169D57DF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B) Retorno de valor</w:t>
      </w:r>
    </w:p>
    <w:p w14:paraId="2D40C255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// Función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esMayorDeEdad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que retorna true o false</w:t>
      </w:r>
    </w:p>
    <w:p w14:paraId="286BF2D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function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esMayorDeEdad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(edad) {</w:t>
      </w:r>
    </w:p>
    <w:p w14:paraId="504F481E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(edad &gt;= 18) {</w:t>
      </w:r>
    </w:p>
    <w:p w14:paraId="0C8E7AF9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   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return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true;</w:t>
      </w:r>
    </w:p>
    <w:p w14:paraId="51104E4A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}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else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{</w:t>
      </w:r>
    </w:p>
    <w:p w14:paraId="799850AF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   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return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false;</w:t>
      </w:r>
    </w:p>
    <w:p w14:paraId="635C47AD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}</w:t>
      </w:r>
    </w:p>
    <w:p w14:paraId="6636ACA9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}</w:t>
      </w:r>
    </w:p>
    <w:p w14:paraId="5A8AB00D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1590C8B4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Guardar el valor retornado en una variable</w:t>
      </w:r>
    </w:p>
    <w:p w14:paraId="6E705D08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esMayor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=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esMayorDeEdad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(20);</w:t>
      </w:r>
    </w:p>
    <w:p w14:paraId="67ADEC39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lastRenderedPageBreak/>
        <w:t xml:space="preserve">console.log("B) ¿Es mayor de edad?",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esMayor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);</w:t>
      </w:r>
    </w:p>
    <w:p w14:paraId="164C2B57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32759EA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17B1070E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// --- 2. Funciones de flecha (Arrow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Functions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) ---</w:t>
      </w:r>
    </w:p>
    <w:p w14:paraId="7D685B88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278C712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// 1. Mismo programa de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esMayorDeEdad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convertido a función flecha</w:t>
      </w:r>
    </w:p>
    <w:p w14:paraId="51DD0196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const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esMayorDeEdadFlecha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= (edad) =&gt; {</w:t>
      </w:r>
    </w:p>
    <w:p w14:paraId="2692C856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return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edad &gt;= 18;</w:t>
      </w:r>
    </w:p>
    <w:p w14:paraId="681C53D8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};</w:t>
      </w:r>
    </w:p>
    <w:p w14:paraId="21C9860C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esMayorFlechaRes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=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esMayorDeEdadFlecha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(16);</w:t>
      </w:r>
    </w:p>
    <w:p w14:paraId="4B284882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console.log("Flecha 1: ¿Es mayor de edad?",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esMayorFlechaRes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);</w:t>
      </w:r>
    </w:p>
    <w:p w14:paraId="63728E5F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CCCC8F9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1746D8F8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2. Función flecha que compara dos números e imprime el resultado</w:t>
      </w:r>
    </w:p>
    <w:p w14:paraId="13FE53C6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const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compararNumeros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= (parametro1, parametro2) =&gt; {</w:t>
      </w:r>
    </w:p>
    <w:p w14:paraId="1EE096D1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(parametro1 &lt; parametro2) {</w:t>
      </w:r>
    </w:p>
    <w:p w14:paraId="29069922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    console.log(`El número ${parametro1} es menor que ${parametro2}`);</w:t>
      </w:r>
    </w:p>
    <w:p w14:paraId="7D2D7295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}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else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(parametro1 === parametro2) {</w:t>
      </w:r>
    </w:p>
    <w:p w14:paraId="5391B809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    console.log(`El número ${parametro1} es igual que ${parametro2}`);</w:t>
      </w:r>
    </w:p>
    <w:p w14:paraId="184E1F7E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}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else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{</w:t>
      </w:r>
    </w:p>
    <w:p w14:paraId="081ADFAC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    console.log(`El número ${parametro1} es mayor que ${parametro2}`);</w:t>
      </w:r>
    </w:p>
    <w:p w14:paraId="0A03741F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}</w:t>
      </w:r>
    </w:p>
    <w:p w14:paraId="418A8A4D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};</w:t>
      </w:r>
    </w:p>
    <w:p w14:paraId="7AE878EC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373E47B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50110824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3. Utilizar la función dentro de un bucle (pasando el iterador y un número fijo)</w:t>
      </w:r>
    </w:p>
    <w:p w14:paraId="38723587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console.log("--- Bucle con función flecha de comparación ---");</w:t>
      </w:r>
    </w:p>
    <w:p w14:paraId="107C5DD4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numeroFijo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= 5;</w:t>
      </w:r>
    </w:p>
    <w:p w14:paraId="0E284311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for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(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i = 1; i &lt;= 10; i++) {</w:t>
      </w:r>
    </w:p>
    <w:p w14:paraId="39A1ADBB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compararNumeros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(i,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numeroFijo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);</w:t>
      </w:r>
    </w:p>
    <w:p w14:paraId="0A92AE8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}</w:t>
      </w:r>
    </w:p>
    <w:p w14:paraId="383D8752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2B7D2351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7AC09BAF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// --- 3. Funciones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Callback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---</w:t>
      </w:r>
    </w:p>
    <w:p w14:paraId="4A2190CB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4BC9E48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// Funciones para usar como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callback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(suma y resta)</w:t>
      </w:r>
    </w:p>
    <w:p w14:paraId="5310DE29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const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suma = (num1, num2) =&gt; {</w:t>
      </w:r>
    </w:p>
    <w:p w14:paraId="4927B8F7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resultado = num1 + num2;</w:t>
      </w:r>
    </w:p>
    <w:p w14:paraId="13EFAF0E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console.log(`El resultado de la suma es ${resultado}`);</w:t>
      </w:r>
    </w:p>
    <w:p w14:paraId="6D1B5EF6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};</w:t>
      </w:r>
    </w:p>
    <w:p w14:paraId="4E16EA05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601C95F6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const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resta = (num1, num2) =&gt; {</w:t>
      </w:r>
    </w:p>
    <w:p w14:paraId="43B1D788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resultado = num1 - num2;</w:t>
      </w:r>
    </w:p>
    <w:p w14:paraId="18A65C18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console.log(`El resultado de la resta es ${resultado}`);</w:t>
      </w:r>
    </w:p>
    <w:p w14:paraId="4127B679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};</w:t>
      </w:r>
    </w:p>
    <w:p w14:paraId="2B900AD0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FFB92A5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// Función principal '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operacion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' con validación de tipo de datos</w:t>
      </w:r>
    </w:p>
    <w:p w14:paraId="0135AFEB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const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operacion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= (num1, num2,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callback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) =&gt; {</w:t>
      </w:r>
    </w:p>
    <w:p w14:paraId="03AA7409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lastRenderedPageBreak/>
        <w:t xml:space="preserve">    // Validamos que ambos argumentos sean estrictamente de tipo número</w:t>
      </w:r>
    </w:p>
    <w:p w14:paraId="3D323072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(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typeof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num1 !== "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number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" ||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typeof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num2 !== "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number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" ||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isNaN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(num1) ||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isNaN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(num2)) {</w:t>
      </w:r>
    </w:p>
    <w:p w14:paraId="49796D1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    console.log("Debe ingresar solo números.");</w:t>
      </w:r>
    </w:p>
    <w:p w14:paraId="525A3C75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}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else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{</w:t>
      </w:r>
    </w:p>
    <w:p w14:paraId="6ACE2413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    // Ejecutamos la función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callback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pasada como parámetro</w:t>
      </w:r>
    </w:p>
    <w:p w14:paraId="014AE95D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   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callback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(num1, num2);</w:t>
      </w:r>
    </w:p>
    <w:p w14:paraId="31E73D06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   }</w:t>
      </w:r>
    </w:p>
    <w:p w14:paraId="0F1CD76A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>};</w:t>
      </w:r>
    </w:p>
    <w:p w14:paraId="6080C061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6613AA4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// Pruebas de funcionamiento de los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callbacks</w:t>
      </w:r>
      <w:proofErr w:type="spellEnd"/>
    </w:p>
    <w:p w14:paraId="1B138F3B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console.log("--- Pruebas de 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Callbacks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---");</w:t>
      </w:r>
    </w:p>
    <w:p w14:paraId="586A8241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operacion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(12, 4, suma);   // Prueba correcta de suma</w:t>
      </w:r>
    </w:p>
    <w:p w14:paraId="0913DDD2" w14:textId="77777777" w:rsidR="00C34AFE" w:rsidRP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operacion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(12, 4, resta);  // Prueba correcta de resta</w:t>
      </w:r>
    </w:p>
    <w:p w14:paraId="33429B36" w14:textId="5A316B79" w:rsidR="00C34AFE" w:rsidRDefault="00C34AFE" w:rsidP="00C34AFE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operacion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>("12", 4, suma); // Prueba con error (</w:t>
      </w:r>
      <w:proofErr w:type="spellStart"/>
      <w:r w:rsidRPr="00C34AFE">
        <w:rPr>
          <w:rFonts w:ascii="Arial" w:eastAsia="Arial" w:hAnsi="Arial" w:cs="Arial"/>
          <w:color w:val="2D3748"/>
          <w:sz w:val="22"/>
          <w:szCs w:val="22"/>
        </w:rPr>
        <w:t>string</w:t>
      </w:r>
      <w:proofErr w:type="spellEnd"/>
      <w:r w:rsidRPr="00C34AFE">
        <w:rPr>
          <w:rFonts w:ascii="Arial" w:eastAsia="Arial" w:hAnsi="Arial" w:cs="Arial"/>
          <w:color w:val="2D3748"/>
          <w:sz w:val="22"/>
          <w:szCs w:val="22"/>
        </w:rPr>
        <w:t xml:space="preserve"> en vez de número)</w:t>
      </w:r>
    </w:p>
    <w:sectPr w:rsidR="00C34AFE">
      <w:head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729F2" w14:textId="77777777" w:rsidR="008C4045" w:rsidRDefault="008C4045">
      <w:pPr>
        <w:spacing w:line="240" w:lineRule="auto"/>
      </w:pPr>
      <w:r>
        <w:separator/>
      </w:r>
    </w:p>
  </w:endnote>
  <w:endnote w:type="continuationSeparator" w:id="0">
    <w:p w14:paraId="3CDDBC5F" w14:textId="77777777" w:rsidR="008C4045" w:rsidRDefault="008C40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25BA31ED-1C7F-4235-BAD0-CE05E1338A82}"/>
    <w:embedBold r:id="rId2" w:fontKey="{DAD48600-9405-4C76-85F2-86E41997E44A}"/>
    <w:embedItalic r:id="rId3" w:fontKey="{D506C6FF-3B87-4637-A836-88ABD6631644}"/>
    <w:embedBoldItalic r:id="rId4" w:fontKey="{CE2D7ADC-6ACB-4285-A2D6-9AA24B6458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1069347B-CF51-4993-B6D7-8188A98C1BA6}"/>
    <w:embedBold r:id="rId6" w:fontKey="{29A1BA3E-2C74-4691-803C-E31A347A23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19BEE38-10E1-4EB1-946F-62807F4BC7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A058BE8-15E7-4AB7-8E8B-203AE24C09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7B84A" w14:textId="77777777" w:rsidR="00D460C8" w:rsidRDefault="00D460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B0660" w14:textId="77777777" w:rsidR="008C4045" w:rsidRDefault="008C4045">
      <w:pPr>
        <w:spacing w:line="240" w:lineRule="auto"/>
      </w:pPr>
      <w:r>
        <w:separator/>
      </w:r>
    </w:p>
  </w:footnote>
  <w:footnote w:type="continuationSeparator" w:id="0">
    <w:p w14:paraId="5735AC8D" w14:textId="77777777" w:rsidR="008C4045" w:rsidRDefault="008C40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3D6AE" w14:textId="77777777" w:rsidR="00D460C8" w:rsidRDefault="00D460C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9CC78" w14:textId="77777777" w:rsidR="00D460C8" w:rsidRDefault="00D460C8">
    <w:pPr>
      <w:pStyle w:val="Ttulo"/>
      <w:rPr>
        <w:sz w:val="40"/>
        <w:szCs w:val="40"/>
      </w:rPr>
    </w:pPr>
    <w:bookmarkStart w:id="7" w:name="_q22eyocprnjx" w:colFirst="0" w:colLast="0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12F8F"/>
    <w:multiLevelType w:val="multilevel"/>
    <w:tmpl w:val="94E24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1B49C1"/>
    <w:multiLevelType w:val="multilevel"/>
    <w:tmpl w:val="70981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919298">
    <w:abstractNumId w:val="0"/>
  </w:num>
  <w:num w:numId="2" w16cid:durableId="111301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0C8"/>
    <w:rsid w:val="008C4045"/>
    <w:rsid w:val="00C34AFE"/>
    <w:rsid w:val="00D460C8"/>
    <w:rsid w:val="00E9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722B"/>
  <w15:docId w15:val="{56E1BBE6-F384-4EE6-847A-5B5367F0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_VPRfzbh05xWLZb6pid7BLSm1bTaTMZ/vie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s/docs/Web/JavaScrip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908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VALDOMERO , FRANCISCO</cp:lastModifiedBy>
  <cp:revision>2</cp:revision>
  <dcterms:created xsi:type="dcterms:W3CDTF">2026-10-25T01:33:00Z</dcterms:created>
  <dcterms:modified xsi:type="dcterms:W3CDTF">2026-10-25T01:33:00Z</dcterms:modified>
</cp:coreProperties>
</file>