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50E5A" w14:textId="77777777" w:rsidR="00922B2B" w:rsidRDefault="00000000">
      <w:pPr>
        <w:spacing w:after="195"/>
        <w:ind w:left="0" w:firstLine="0"/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14:paraId="433453A9" w14:textId="77777777" w:rsidR="00922B2B" w:rsidRDefault="00000000">
      <w:pPr>
        <w:spacing w:after="633"/>
        <w:ind w:left="3" w:firstLine="0"/>
        <w:jc w:val="center"/>
      </w:pPr>
      <w:r>
        <w:rPr>
          <w:rFonts w:ascii="Calibri" w:eastAsia="Calibri" w:hAnsi="Calibri" w:cs="Calibri"/>
          <w:color w:val="999999"/>
          <w:sz w:val="32"/>
        </w:rPr>
        <w:t xml:space="preserve">Aplicaciones web 1 </w:t>
      </w:r>
    </w:p>
    <w:p w14:paraId="497A4061" w14:textId="77777777" w:rsidR="00922B2B" w:rsidRDefault="00000000">
      <w:pPr>
        <w:pStyle w:val="Ttulo1"/>
      </w:pPr>
      <w:r>
        <w:t xml:space="preserve">Actividad 2 </w:t>
      </w:r>
    </w:p>
    <w:p w14:paraId="720495BD" w14:textId="77777777" w:rsidR="00922B2B" w:rsidRDefault="00000000">
      <w:pPr>
        <w:spacing w:after="564"/>
        <w:ind w:left="0" w:firstLine="0"/>
      </w:pPr>
      <w:r>
        <w:rPr>
          <w:rFonts w:ascii="Calibri" w:eastAsia="Calibri" w:hAnsi="Calibri" w:cs="Calibri"/>
          <w:color w:val="000000"/>
          <w:sz w:val="24"/>
        </w:rPr>
        <w:t xml:space="preserve">Actividad a desarrollar en grupo. La entrega es individual para que quede el registro. </w:t>
      </w:r>
    </w:p>
    <w:p w14:paraId="34F15EF5" w14:textId="77777777" w:rsidR="00922B2B" w:rsidRDefault="00000000">
      <w:pPr>
        <w:pStyle w:val="Ttulo2"/>
      </w:pPr>
      <w:r>
        <w:t xml:space="preserve">MPA/SPA y </w:t>
      </w:r>
      <w:proofErr w:type="spellStart"/>
      <w:r>
        <w:t>Wireframes</w:t>
      </w:r>
      <w:proofErr w:type="spellEnd"/>
      <w:r>
        <w:rPr>
          <w:rFonts w:ascii="Calibri" w:eastAsia="Calibri" w:hAnsi="Calibri" w:cs="Calibri"/>
          <w:color w:val="000000"/>
          <w:sz w:val="32"/>
        </w:rPr>
        <w:t xml:space="preserve"> </w:t>
      </w:r>
    </w:p>
    <w:p w14:paraId="2AD4BB0A" w14:textId="77777777" w:rsidR="00922B2B" w:rsidRDefault="00000000">
      <w:pPr>
        <w:spacing w:after="374"/>
        <w:ind w:left="0" w:firstLine="0"/>
      </w:pPr>
      <w:r>
        <w:rPr>
          <w:rFonts w:ascii="Calibri" w:eastAsia="Calibri" w:hAnsi="Calibri" w:cs="Calibri"/>
          <w:b/>
          <w:color w:val="000000"/>
          <w:sz w:val="28"/>
        </w:rPr>
        <w:t xml:space="preserve">Continuar con el caso de negocio de la actividad 1. </w:t>
      </w:r>
    </w:p>
    <w:p w14:paraId="3E1846E6" w14:textId="77777777" w:rsidR="00922B2B" w:rsidRDefault="00000000">
      <w:pPr>
        <w:pStyle w:val="Ttulo3"/>
        <w:ind w:left="-5"/>
      </w:pPr>
      <w:r>
        <w:t xml:space="preserve">Consignas </w:t>
      </w:r>
    </w:p>
    <w:p w14:paraId="4464BE58" w14:textId="77777777" w:rsidR="00922B2B" w:rsidRDefault="00000000">
      <w:pPr>
        <w:numPr>
          <w:ilvl w:val="0"/>
          <w:numId w:val="1"/>
        </w:numPr>
        <w:spacing w:after="201" w:line="353" w:lineRule="auto"/>
        <w:ind w:hanging="360"/>
      </w:pPr>
      <w:r>
        <w:rPr>
          <w:rFonts w:ascii="Calibri" w:eastAsia="Calibri" w:hAnsi="Calibri" w:cs="Calibri"/>
          <w:b/>
          <w:color w:val="000000"/>
        </w:rPr>
        <w:t>Mapa del sitio (</w:t>
      </w:r>
      <w:proofErr w:type="spellStart"/>
      <w:r>
        <w:rPr>
          <w:rFonts w:ascii="Calibri" w:eastAsia="Calibri" w:hAnsi="Calibri" w:cs="Calibri"/>
          <w:b/>
          <w:color w:val="000000"/>
        </w:rPr>
        <w:t>Sitemap</w:t>
      </w:r>
      <w:proofErr w:type="spellEnd"/>
      <w:r>
        <w:rPr>
          <w:rFonts w:ascii="Calibri" w:eastAsia="Calibri" w:hAnsi="Calibri" w:cs="Calibri"/>
          <w:b/>
          <w:color w:val="000000"/>
        </w:rPr>
        <w:t>):</w:t>
      </w:r>
      <w:r>
        <w:rPr>
          <w:rFonts w:ascii="Calibri" w:eastAsia="Calibri" w:hAnsi="Calibri" w:cs="Calibri"/>
          <w:color w:val="000000"/>
        </w:rPr>
        <w:t xml:space="preserve"> Diseñar la estructura jerárquica de páginas y módulos de la aplicación.</w:t>
      </w:r>
      <w:r>
        <w:rPr>
          <w:color w:val="000000"/>
        </w:rPr>
        <w:t xml:space="preserve"> </w:t>
      </w:r>
    </w:p>
    <w:p w14:paraId="67E7192C" w14:textId="77777777" w:rsidR="00922B2B" w:rsidRDefault="00000000">
      <w:pPr>
        <w:numPr>
          <w:ilvl w:val="0"/>
          <w:numId w:val="1"/>
        </w:numPr>
        <w:spacing w:after="305"/>
        <w:ind w:hanging="360"/>
      </w:pPr>
      <w:r>
        <w:rPr>
          <w:rFonts w:ascii="Calibri" w:eastAsia="Calibri" w:hAnsi="Calibri" w:cs="Calibri"/>
          <w:b/>
          <w:color w:val="000000"/>
        </w:rPr>
        <w:t>Definición de estrategia MPA vs. SPA: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27BD99B5" w14:textId="77777777" w:rsidR="00922B2B" w:rsidRDefault="00000000">
      <w:pPr>
        <w:spacing w:after="201" w:line="353" w:lineRule="auto"/>
        <w:ind w:left="1210" w:hanging="37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A659EED" wp14:editId="378ED81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615440"/>
            <wp:effectExtent l="0" t="0" r="0" b="0"/>
            <wp:wrapTopAndBottom/>
            <wp:docPr id="3744" name="Picture 3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" name="Picture 37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○ </w:t>
      </w:r>
      <w:r>
        <w:rPr>
          <w:rFonts w:ascii="Calibri" w:eastAsia="Calibri" w:hAnsi="Calibri" w:cs="Calibri"/>
          <w:color w:val="000000"/>
        </w:rPr>
        <w:t xml:space="preserve">Indicar qué páginas funcionarán bajo el esquema </w:t>
      </w:r>
      <w:r>
        <w:rPr>
          <w:rFonts w:ascii="Calibri" w:eastAsia="Calibri" w:hAnsi="Calibri" w:cs="Calibri"/>
          <w:b/>
          <w:color w:val="000000"/>
        </w:rPr>
        <w:t>MPA</w:t>
      </w:r>
      <w:r>
        <w:rPr>
          <w:rFonts w:ascii="Calibri" w:eastAsia="Calibri" w:hAnsi="Calibri" w:cs="Calibri"/>
          <w:color w:val="000000"/>
        </w:rPr>
        <w:t xml:space="preserve"> (Multi-Page </w:t>
      </w:r>
      <w:proofErr w:type="spellStart"/>
      <w:r>
        <w:rPr>
          <w:rFonts w:ascii="Calibri" w:eastAsia="Calibri" w:hAnsi="Calibri" w:cs="Calibri"/>
          <w:color w:val="000000"/>
        </w:rPr>
        <w:t>Application</w:t>
      </w:r>
      <w:proofErr w:type="spellEnd"/>
      <w:r>
        <w:rPr>
          <w:rFonts w:ascii="Calibri" w:eastAsia="Calibri" w:hAnsi="Calibri" w:cs="Calibri"/>
          <w:color w:val="000000"/>
        </w:rPr>
        <w:t>) y justificar la decisión (ej. SEO, estructura independiente).</w:t>
      </w:r>
      <w:r>
        <w:rPr>
          <w:color w:val="000000"/>
        </w:rPr>
        <w:t xml:space="preserve"> </w:t>
      </w:r>
    </w:p>
    <w:p w14:paraId="2FBE7DBC" w14:textId="77777777" w:rsidR="00922B2B" w:rsidRDefault="00000000">
      <w:pPr>
        <w:spacing w:after="201" w:line="353" w:lineRule="auto"/>
        <w:ind w:left="1210" w:hanging="370"/>
      </w:pPr>
      <w:r>
        <w:rPr>
          <w:color w:val="000000"/>
        </w:rPr>
        <w:t xml:space="preserve">○ </w:t>
      </w:r>
      <w:r>
        <w:rPr>
          <w:rFonts w:ascii="Calibri" w:eastAsia="Calibri" w:hAnsi="Calibri" w:cs="Calibri"/>
          <w:color w:val="000000"/>
        </w:rPr>
        <w:t xml:space="preserve">Indicar qué módulos funcionarán como </w:t>
      </w:r>
      <w:r>
        <w:rPr>
          <w:rFonts w:ascii="Calibri" w:eastAsia="Calibri" w:hAnsi="Calibri" w:cs="Calibri"/>
          <w:b/>
          <w:color w:val="000000"/>
        </w:rPr>
        <w:t>SPA</w:t>
      </w:r>
      <w:r>
        <w:rPr>
          <w:rFonts w:ascii="Calibri" w:eastAsia="Calibri" w:hAnsi="Calibri" w:cs="Calibri"/>
          <w:color w:val="000000"/>
        </w:rPr>
        <w:t xml:space="preserve"> (Single-Page </w:t>
      </w:r>
      <w:proofErr w:type="spellStart"/>
      <w:r>
        <w:rPr>
          <w:rFonts w:ascii="Calibri" w:eastAsia="Calibri" w:hAnsi="Calibri" w:cs="Calibri"/>
          <w:color w:val="000000"/>
        </w:rPr>
        <w:t>Application</w:t>
      </w:r>
      <w:proofErr w:type="spellEnd"/>
      <w:r>
        <w:rPr>
          <w:rFonts w:ascii="Calibri" w:eastAsia="Calibri" w:hAnsi="Calibri" w:cs="Calibri"/>
          <w:color w:val="000000"/>
        </w:rPr>
        <w:t>) y explicitar qué datos o componentes se actualizarán dinámicamente con JavaScript.</w:t>
      </w:r>
      <w:r>
        <w:rPr>
          <w:color w:val="000000"/>
        </w:rPr>
        <w:t xml:space="preserve"> </w:t>
      </w:r>
    </w:p>
    <w:p w14:paraId="39EA6BFD" w14:textId="77777777" w:rsidR="00922B2B" w:rsidRDefault="00000000">
      <w:pPr>
        <w:numPr>
          <w:ilvl w:val="0"/>
          <w:numId w:val="1"/>
        </w:numPr>
        <w:spacing w:after="201" w:line="353" w:lineRule="auto"/>
        <w:ind w:hanging="360"/>
      </w:pPr>
      <w:r>
        <w:rPr>
          <w:rFonts w:ascii="Calibri" w:eastAsia="Calibri" w:hAnsi="Calibri" w:cs="Calibri"/>
          <w:b/>
          <w:color w:val="000000"/>
        </w:rPr>
        <w:t>Bocetos a mano:</w:t>
      </w:r>
      <w:r>
        <w:rPr>
          <w:rFonts w:ascii="Calibri" w:eastAsia="Calibri" w:hAnsi="Calibri" w:cs="Calibri"/>
          <w:color w:val="000000"/>
        </w:rPr>
        <w:t xml:space="preserve"> Dibujar a mano alzada en papel las 3 vistas o secciones principales de la web, tanto para </w:t>
      </w:r>
      <w:r>
        <w:rPr>
          <w:rFonts w:ascii="Calibri" w:eastAsia="Calibri" w:hAnsi="Calibri" w:cs="Calibri"/>
          <w:b/>
          <w:color w:val="000000"/>
        </w:rPr>
        <w:t>móvil</w:t>
      </w:r>
      <w:r>
        <w:rPr>
          <w:rFonts w:ascii="Calibri" w:eastAsia="Calibri" w:hAnsi="Calibri" w:cs="Calibri"/>
          <w:color w:val="000000"/>
        </w:rPr>
        <w:t xml:space="preserve"> como para </w:t>
      </w:r>
      <w:r>
        <w:rPr>
          <w:rFonts w:ascii="Calibri" w:eastAsia="Calibri" w:hAnsi="Calibri" w:cs="Calibri"/>
          <w:b/>
          <w:color w:val="000000"/>
        </w:rPr>
        <w:t>escritorio</w:t>
      </w:r>
      <w:r>
        <w:rPr>
          <w:rFonts w:ascii="Calibri" w:eastAsia="Calibri" w:hAnsi="Calibri" w:cs="Calibri"/>
          <w:color w:val="000000"/>
        </w:rPr>
        <w:t>.</w:t>
      </w:r>
      <w:r>
        <w:rPr>
          <w:color w:val="000000"/>
        </w:rPr>
        <w:t xml:space="preserve"> </w:t>
      </w:r>
    </w:p>
    <w:p w14:paraId="713DA8D1" w14:textId="77777777" w:rsidR="00922B2B" w:rsidRDefault="00000000">
      <w:pPr>
        <w:numPr>
          <w:ilvl w:val="0"/>
          <w:numId w:val="1"/>
        </w:numPr>
        <w:spacing w:after="0" w:line="353" w:lineRule="auto"/>
        <w:ind w:hanging="360"/>
      </w:pPr>
      <w:proofErr w:type="spellStart"/>
      <w:r>
        <w:rPr>
          <w:rFonts w:ascii="Calibri" w:eastAsia="Calibri" w:hAnsi="Calibri" w:cs="Calibri"/>
          <w:b/>
          <w:color w:val="000000"/>
        </w:rPr>
        <w:t>Wireframe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digital:</w:t>
      </w:r>
      <w:r>
        <w:rPr>
          <w:rFonts w:ascii="Calibri" w:eastAsia="Calibri" w:hAnsi="Calibri" w:cs="Calibri"/>
          <w:color w:val="000000"/>
        </w:rPr>
        <w:t xml:space="preserve"> Crear un lienzo en </w:t>
      </w:r>
      <w:hyperlink r:id="rId6">
        <w:proofErr w:type="spellStart"/>
        <w:r>
          <w:rPr>
            <w:rFonts w:ascii="Calibri" w:eastAsia="Calibri" w:hAnsi="Calibri" w:cs="Calibri"/>
            <w:color w:val="1155CC"/>
            <w:u w:val="single" w:color="1155CC"/>
          </w:rPr>
          <w:t>Canva</w:t>
        </w:r>
        <w:proofErr w:type="spellEnd"/>
      </w:hyperlink>
      <w:hyperlink r:id="rId7">
        <w:r>
          <w:rPr>
            <w:rFonts w:ascii="Calibri" w:eastAsia="Calibri" w:hAnsi="Calibri" w:cs="Calibri"/>
            <w:color w:val="000000"/>
          </w:rPr>
          <w:t xml:space="preserve"> </w:t>
        </w:r>
      </w:hyperlink>
      <w:r>
        <w:rPr>
          <w:rFonts w:ascii="Calibri" w:eastAsia="Calibri" w:hAnsi="Calibri" w:cs="Calibri"/>
          <w:color w:val="000000"/>
        </w:rPr>
        <w:t xml:space="preserve">y pasar los bocetos de papel a un </w:t>
      </w:r>
      <w:proofErr w:type="spellStart"/>
      <w:r>
        <w:rPr>
          <w:rFonts w:ascii="Calibri" w:eastAsia="Calibri" w:hAnsi="Calibri" w:cs="Calibri"/>
          <w:color w:val="000000"/>
        </w:rPr>
        <w:t>wireframe</w:t>
      </w:r>
      <w:proofErr w:type="spellEnd"/>
      <w:r>
        <w:rPr>
          <w:rFonts w:ascii="Calibri" w:eastAsia="Calibri" w:hAnsi="Calibri" w:cs="Calibri"/>
          <w:color w:val="000000"/>
        </w:rPr>
        <w:t xml:space="preserve"> de media fidelidad (</w:t>
      </w:r>
      <w:proofErr w:type="spellStart"/>
      <w:r>
        <w:rPr>
          <w:rFonts w:ascii="Calibri" w:eastAsia="Calibri" w:hAnsi="Calibri" w:cs="Calibri"/>
          <w:color w:val="000000"/>
        </w:rPr>
        <w:t>Mid</w:t>
      </w:r>
      <w:proofErr w:type="spellEnd"/>
      <w:r>
        <w:rPr>
          <w:rFonts w:ascii="Calibri" w:eastAsia="Calibri" w:hAnsi="Calibri" w:cs="Calibri"/>
          <w:color w:val="000000"/>
        </w:rPr>
        <w:t xml:space="preserve">-Fi) utilizando grillas responsive estándar (Desktop: </w:t>
      </w:r>
    </w:p>
    <w:p w14:paraId="658246F2" w14:textId="77777777" w:rsidR="00922B2B" w:rsidRDefault="00000000">
      <w:pPr>
        <w:spacing w:after="407"/>
        <w:ind w:left="600" w:firstLine="0"/>
      </w:pPr>
      <w:r>
        <w:rPr>
          <w:rFonts w:ascii="Calibri" w:eastAsia="Calibri" w:hAnsi="Calibri" w:cs="Calibri"/>
          <w:color w:val="000000"/>
        </w:rPr>
        <w:t>1440px / Mobile: 375px).</w:t>
      </w:r>
      <w:r>
        <w:rPr>
          <w:color w:val="000000"/>
        </w:rPr>
        <w:t xml:space="preserve"> </w:t>
      </w:r>
    </w:p>
    <w:p w14:paraId="51E896D7" w14:textId="77777777" w:rsidR="00922B2B" w:rsidRDefault="00000000">
      <w:pPr>
        <w:pStyle w:val="Ttulo3"/>
        <w:ind w:left="-5"/>
      </w:pPr>
      <w:r>
        <w:t xml:space="preserve">Uso obligatorio de inteligencia artificial (IA)  </w:t>
      </w:r>
    </w:p>
    <w:p w14:paraId="62EFA9A5" w14:textId="77777777" w:rsidR="00922B2B" w:rsidRDefault="00000000">
      <w:pPr>
        <w:numPr>
          <w:ilvl w:val="0"/>
          <w:numId w:val="2"/>
        </w:numPr>
        <w:spacing w:after="581" w:line="353" w:lineRule="auto"/>
        <w:ind w:hanging="360"/>
      </w:pPr>
      <w:r>
        <w:rPr>
          <w:rFonts w:ascii="Calibri" w:eastAsia="Calibri" w:hAnsi="Calibri" w:cs="Calibri"/>
          <w:b/>
        </w:rPr>
        <w:t xml:space="preserve">Asistencia en </w:t>
      </w:r>
      <w:proofErr w:type="spellStart"/>
      <w:r>
        <w:rPr>
          <w:rFonts w:ascii="Calibri" w:eastAsia="Calibri" w:hAnsi="Calibri" w:cs="Calibri"/>
          <w:b/>
        </w:rPr>
        <w:t>Sitemap</w:t>
      </w:r>
      <w:proofErr w:type="spellEnd"/>
      <w:r>
        <w:rPr>
          <w:rFonts w:ascii="Calibri" w:eastAsia="Calibri" w:hAnsi="Calibri" w:cs="Calibri"/>
          <w:b/>
        </w:rPr>
        <w:t xml:space="preserve"> y MPA/SPA:</w:t>
      </w:r>
      <w:r>
        <w:rPr>
          <w:rFonts w:ascii="Calibri" w:eastAsia="Calibri" w:hAnsi="Calibri" w:cs="Calibri"/>
        </w:rPr>
        <w:t xml:space="preserve"> Utilizar la IA para solicitar una propuesta de árbol de navegación y evaluar qué partes del proyecto conviene desarrollar como SPA. </w:t>
      </w:r>
    </w:p>
    <w:p w14:paraId="1F4BFC3B" w14:textId="77777777" w:rsidR="00922B2B" w:rsidRDefault="00000000">
      <w:pPr>
        <w:spacing w:after="0"/>
        <w:ind w:left="0" w:firstLine="0"/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14:paraId="41181C61" w14:textId="77777777" w:rsidR="00922B2B" w:rsidRDefault="00000000">
      <w:pPr>
        <w:spacing w:after="0" w:line="354" w:lineRule="auto"/>
        <w:ind w:left="600" w:firstLine="0"/>
      </w:pPr>
      <w:r>
        <w:rPr>
          <w:rFonts w:ascii="Calibri" w:eastAsia="Calibri" w:hAnsi="Calibri" w:cs="Calibri"/>
          <w:color w:val="000000"/>
          <w:sz w:val="24"/>
          <w:u w:val="single" w:color="000000"/>
        </w:rPr>
        <w:lastRenderedPageBreak/>
        <w:t xml:space="preserve">Se debe adjuntar en la entrega la captura o transcripción del </w:t>
      </w:r>
      <w:proofErr w:type="spellStart"/>
      <w:r>
        <w:rPr>
          <w:rFonts w:ascii="Calibri" w:eastAsia="Calibri" w:hAnsi="Calibri" w:cs="Calibri"/>
          <w:color w:val="000000"/>
          <w:sz w:val="24"/>
          <w:u w:val="single" w:color="000000"/>
        </w:rPr>
        <w:t>prompt</w:t>
      </w:r>
      <w:proofErr w:type="spellEnd"/>
      <w:r>
        <w:rPr>
          <w:rFonts w:ascii="Calibri" w:eastAsia="Calibri" w:hAnsi="Calibri" w:cs="Calibri"/>
          <w:color w:val="000000"/>
          <w:sz w:val="24"/>
          <w:u w:val="single" w:color="000000"/>
        </w:rPr>
        <w:t xml:space="preserve"> utilizado y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u w:val="single" w:color="000000"/>
        </w:rPr>
        <w:t>la respuesta obtenida (historial).</w:t>
      </w:r>
      <w:r>
        <w:rPr>
          <w:rFonts w:ascii="Calibri" w:eastAsia="Calibri" w:hAnsi="Calibri" w:cs="Calibri"/>
        </w:rPr>
        <w:t xml:space="preserve"> </w:t>
      </w:r>
    </w:p>
    <w:p w14:paraId="550590E0" w14:textId="77777777" w:rsidR="00922B2B" w:rsidRDefault="00000000">
      <w:pPr>
        <w:spacing w:after="105"/>
        <w:ind w:left="600" w:firstLine="0"/>
      </w:pPr>
      <w:r>
        <w:rPr>
          <w:rFonts w:ascii="Calibri" w:eastAsia="Calibri" w:hAnsi="Calibri" w:cs="Calibri"/>
        </w:rPr>
        <w:t xml:space="preserve"> </w:t>
      </w:r>
    </w:p>
    <w:p w14:paraId="5193C0D5" w14:textId="77777777" w:rsidR="00922B2B" w:rsidRDefault="00000000">
      <w:pPr>
        <w:spacing w:after="105"/>
        <w:ind w:left="600" w:firstLine="0"/>
      </w:pPr>
      <w:proofErr w:type="spellStart"/>
      <w:r>
        <w:rPr>
          <w:rFonts w:ascii="Calibri" w:eastAsia="Calibri" w:hAnsi="Calibri" w:cs="Calibri"/>
        </w:rPr>
        <w:t>Prompt</w:t>
      </w:r>
      <w:proofErr w:type="spellEnd"/>
      <w:r>
        <w:rPr>
          <w:rFonts w:ascii="Calibri" w:eastAsia="Calibri" w:hAnsi="Calibri" w:cs="Calibri"/>
        </w:rPr>
        <w:t xml:space="preserve"> base: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2C5994F4" w14:textId="77777777" w:rsidR="00922B2B" w:rsidRDefault="00000000">
      <w:pPr>
        <w:spacing w:after="0" w:line="353" w:lineRule="auto"/>
        <w:ind w:left="595"/>
      </w:pPr>
      <w:r>
        <w:rPr>
          <w:rFonts w:ascii="Calibri" w:eastAsia="Calibri" w:hAnsi="Calibri" w:cs="Calibri"/>
          <w:i/>
          <w:color w:val="741B47"/>
        </w:rPr>
        <w:t>"Actúa como un arquitecto de software web. Tengo un proyecto de [</w:t>
      </w:r>
      <w:r>
        <w:rPr>
          <w:rFonts w:ascii="Calibri" w:eastAsia="Calibri" w:hAnsi="Calibri" w:cs="Calibri"/>
          <w:b/>
          <w:i/>
          <w:color w:val="741B47"/>
        </w:rPr>
        <w:t>negocio</w:t>
      </w:r>
      <w:r>
        <w:rPr>
          <w:rFonts w:ascii="Calibri" w:eastAsia="Calibri" w:hAnsi="Calibri" w:cs="Calibri"/>
          <w:i/>
          <w:color w:val="741B47"/>
        </w:rPr>
        <w:t xml:space="preserve">]. Propón un </w:t>
      </w:r>
      <w:proofErr w:type="spellStart"/>
      <w:r>
        <w:rPr>
          <w:rFonts w:ascii="Calibri" w:eastAsia="Calibri" w:hAnsi="Calibri" w:cs="Calibri"/>
          <w:i/>
          <w:color w:val="741B47"/>
        </w:rPr>
        <w:t>sitemap</w:t>
      </w:r>
      <w:proofErr w:type="spellEnd"/>
      <w:r>
        <w:rPr>
          <w:rFonts w:ascii="Calibri" w:eastAsia="Calibri" w:hAnsi="Calibri" w:cs="Calibri"/>
          <w:i/>
          <w:color w:val="741B47"/>
        </w:rPr>
        <w:t xml:space="preserve"> en formato de lista para el sitio web y recomiéndame qué secciones deberían ser </w:t>
      </w:r>
    </w:p>
    <w:p w14:paraId="03B42BDC" w14:textId="77777777" w:rsidR="00922B2B" w:rsidRDefault="00000000">
      <w:pPr>
        <w:spacing w:after="306"/>
        <w:ind w:left="595"/>
      </w:pPr>
      <w:r>
        <w:rPr>
          <w:rFonts w:ascii="Calibri" w:eastAsia="Calibri" w:hAnsi="Calibri" w:cs="Calibri"/>
          <w:i/>
          <w:color w:val="741B47"/>
        </w:rPr>
        <w:t>MPA y cuáles SPA, justificando el impacto en la experiencia de usuario y el rendimiento."</w:t>
      </w:r>
      <w:r>
        <w:rPr>
          <w:color w:val="000000"/>
        </w:rPr>
        <w:t xml:space="preserve"> </w:t>
      </w:r>
    </w:p>
    <w:p w14:paraId="32035AE2" w14:textId="77777777" w:rsidR="00922B2B" w:rsidRDefault="00000000">
      <w:pPr>
        <w:numPr>
          <w:ilvl w:val="0"/>
          <w:numId w:val="2"/>
        </w:numPr>
        <w:spacing w:after="223" w:line="353" w:lineRule="auto"/>
        <w:ind w:hanging="360"/>
      </w:pPr>
      <w:r>
        <w:rPr>
          <w:rFonts w:ascii="Calibri" w:eastAsia="Calibri" w:hAnsi="Calibri" w:cs="Calibri"/>
          <w:b/>
        </w:rPr>
        <w:t>Asistencia en diseño/</w:t>
      </w:r>
      <w:proofErr w:type="spellStart"/>
      <w:r>
        <w:rPr>
          <w:rFonts w:ascii="Calibri" w:eastAsia="Calibri" w:hAnsi="Calibri" w:cs="Calibri"/>
          <w:b/>
        </w:rPr>
        <w:t>prompts</w:t>
      </w:r>
      <w:proofErr w:type="spellEnd"/>
      <w:r>
        <w:rPr>
          <w:rFonts w:ascii="Calibri" w:eastAsia="Calibri" w:hAnsi="Calibri" w:cs="Calibri"/>
          <w:b/>
        </w:rPr>
        <w:t xml:space="preserve"> de </w:t>
      </w:r>
      <w:proofErr w:type="spellStart"/>
      <w:r>
        <w:rPr>
          <w:rFonts w:ascii="Calibri" w:eastAsia="Calibri" w:hAnsi="Calibri" w:cs="Calibri"/>
          <w:b/>
        </w:rPr>
        <w:t>layout</w:t>
      </w:r>
      <w:proofErr w:type="spellEnd"/>
      <w:r>
        <w:rPr>
          <w:rFonts w:ascii="Calibri" w:eastAsia="Calibri" w:hAnsi="Calibri" w:cs="Calibri"/>
          <w:b/>
        </w:rPr>
        <w:t xml:space="preserve"> (plantilla):</w:t>
      </w:r>
      <w:r>
        <w:rPr>
          <w:rFonts w:ascii="Calibri" w:eastAsia="Calibri" w:hAnsi="Calibri" w:cs="Calibri"/>
        </w:rPr>
        <w:t xml:space="preserve"> Consultar a la IA sobre la distribución recomendada de componentes UX para pantallas móviles (</w:t>
      </w:r>
      <w:proofErr w:type="spellStart"/>
      <w:r>
        <w:rPr>
          <w:rFonts w:ascii="Calibri" w:eastAsia="Calibri" w:hAnsi="Calibri" w:cs="Calibri"/>
        </w:rPr>
        <w:t>mobile-first</w:t>
      </w:r>
      <w:proofErr w:type="spellEnd"/>
      <w:r>
        <w:rPr>
          <w:rFonts w:ascii="Calibri" w:eastAsia="Calibri" w:hAnsi="Calibri" w:cs="Calibri"/>
        </w:rPr>
        <w:t>) según las historias de usuario definidas.</w:t>
      </w:r>
      <w:r>
        <w:rPr>
          <w:color w:val="000000"/>
        </w:rPr>
        <w:t xml:space="preserve"> </w:t>
      </w:r>
    </w:p>
    <w:p w14:paraId="45C26046" w14:textId="77777777" w:rsidR="00922B2B" w:rsidRDefault="00000000">
      <w:pPr>
        <w:numPr>
          <w:ilvl w:val="0"/>
          <w:numId w:val="2"/>
        </w:numPr>
        <w:spacing w:after="168" w:line="354" w:lineRule="auto"/>
        <w:ind w:hanging="360"/>
      </w:pPr>
      <w:r>
        <w:rPr>
          <w:rFonts w:ascii="Calibri" w:eastAsia="Calibri" w:hAnsi="Calibri" w:cs="Calibri"/>
          <w:color w:val="000000"/>
          <w:sz w:val="24"/>
          <w:u w:val="single" w:color="000000"/>
          <w:shd w:val="clear" w:color="auto" w:fill="FFFF00"/>
        </w:rPr>
        <w:t>Tarea del grupo</w:t>
      </w:r>
      <w:r>
        <w:rPr>
          <w:rFonts w:ascii="Calibri" w:eastAsia="Calibri" w:hAnsi="Calibri" w:cs="Calibri"/>
          <w:color w:val="000000"/>
          <w:sz w:val="24"/>
          <w:shd w:val="clear" w:color="auto" w:fill="FFFF00"/>
        </w:rPr>
        <w:t>: Auditar la respuesta de la IA, ajustar los textos según el criterio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hd w:val="clear" w:color="auto" w:fill="FFFF00"/>
        </w:rPr>
        <w:t>propio del grupo y refinar la redacción final.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14:paraId="4CF444E8" w14:textId="77777777" w:rsidR="00922B2B" w:rsidRDefault="00000000">
      <w:pPr>
        <w:spacing w:after="304"/>
        <w:ind w:left="0" w:firstLine="0"/>
      </w:pPr>
      <w:r>
        <w:t xml:space="preserve"> </w:t>
      </w:r>
    </w:p>
    <w:p w14:paraId="52044C33" w14:textId="77777777" w:rsidR="00922B2B" w:rsidRDefault="00000000">
      <w:pPr>
        <w:ind w:left="0" w:firstLine="0"/>
      </w:pPr>
      <w:r>
        <w:t xml:space="preserve"> </w:t>
      </w:r>
    </w:p>
    <w:p w14:paraId="09EC2B27" w14:textId="77777777" w:rsidR="00922B2B" w:rsidRDefault="00000000">
      <w:pPr>
        <w:spacing w:after="284"/>
        <w:ind w:left="0" w:firstLine="0"/>
      </w:pPr>
      <w:r>
        <w:rPr>
          <w:rFonts w:ascii="Calibri" w:eastAsia="Calibri" w:hAnsi="Calibri" w:cs="Calibri"/>
          <w:b/>
          <w:color w:val="000000"/>
          <w:sz w:val="24"/>
        </w:rPr>
        <w:t xml:space="preserve">Resolver aquí. Descargar en PDF y subir al repositorio. </w:t>
      </w:r>
    </w:p>
    <w:p w14:paraId="44403CDA" w14:textId="77777777" w:rsidR="00922B2B" w:rsidRDefault="00000000">
      <w:pPr>
        <w:spacing w:after="307"/>
        <w:ind w:left="0" w:firstLine="0"/>
      </w:pPr>
      <w:r>
        <w:t xml:space="preserve"> </w:t>
      </w:r>
    </w:p>
    <w:p w14:paraId="6F6B4E2F" w14:textId="77777777" w:rsidR="00922B2B" w:rsidRDefault="00000000">
      <w:pPr>
        <w:spacing w:after="304"/>
        <w:ind w:left="0" w:firstLine="0"/>
      </w:pPr>
      <w:proofErr w:type="spellStart"/>
      <w:r>
        <w:rPr>
          <w:b/>
          <w:i/>
          <w:color w:val="000000"/>
          <w:u w:val="single" w:color="000000"/>
        </w:rPr>
        <w:t>Prompt</w:t>
      </w:r>
      <w:proofErr w:type="spellEnd"/>
      <w:r>
        <w:rPr>
          <w:b/>
          <w:i/>
          <w:color w:val="000000"/>
          <w:u w:val="single" w:color="000000"/>
        </w:rPr>
        <w:t xml:space="preserve"> primera parte:</w:t>
      </w:r>
      <w:r>
        <w:rPr>
          <w:b/>
          <w:i/>
          <w:color w:val="000000"/>
        </w:rPr>
        <w:t xml:space="preserve"> </w:t>
      </w:r>
    </w:p>
    <w:p w14:paraId="02A35CDC" w14:textId="77777777" w:rsidR="00922B2B" w:rsidRDefault="00000000">
      <w:pPr>
        <w:spacing w:after="307"/>
        <w:ind w:left="-5"/>
      </w:pPr>
      <w:r>
        <w:t xml:space="preserve">funciono. </w:t>
      </w:r>
    </w:p>
    <w:p w14:paraId="502E1A18" w14:textId="77777777" w:rsidR="00922B2B" w:rsidRDefault="00000000">
      <w:pPr>
        <w:spacing w:after="305"/>
        <w:ind w:left="-5"/>
      </w:pPr>
      <w:r>
        <w:t xml:space="preserve">Ahora estoy realizando una MPA/SPA y </w:t>
      </w:r>
      <w:proofErr w:type="spellStart"/>
      <w:r>
        <w:t>Wireframes</w:t>
      </w:r>
      <w:proofErr w:type="spellEnd"/>
      <w:r>
        <w:t xml:space="preserve"> para una </w:t>
      </w:r>
      <w:proofErr w:type="spellStart"/>
      <w:r>
        <w:t>aplicacion</w:t>
      </w:r>
      <w:proofErr w:type="spellEnd"/>
      <w:r>
        <w:t xml:space="preserve"> web. </w:t>
      </w:r>
    </w:p>
    <w:p w14:paraId="13ABF113" w14:textId="77777777" w:rsidR="00922B2B" w:rsidRDefault="00000000">
      <w:pPr>
        <w:spacing w:after="202" w:line="358" w:lineRule="auto"/>
        <w:ind w:left="-5"/>
      </w:pPr>
      <w:r>
        <w:t xml:space="preserve">"Actúa como un arquitecto de software web. Tengo un proyecto de una </w:t>
      </w:r>
      <w:proofErr w:type="spellStart"/>
      <w:r>
        <w:t>Aplicacion</w:t>
      </w:r>
      <w:proofErr w:type="spellEnd"/>
      <w:r>
        <w:t xml:space="preserve"> web para el </w:t>
      </w:r>
      <w:proofErr w:type="spellStart"/>
      <w:r>
        <w:t>gimnacio</w:t>
      </w:r>
      <w:proofErr w:type="spellEnd"/>
      <w:r>
        <w:t xml:space="preserve"> "</w:t>
      </w:r>
      <w:proofErr w:type="spellStart"/>
      <w:r>
        <w:t>Sisifo</w:t>
      </w:r>
      <w:proofErr w:type="spellEnd"/>
      <w:r>
        <w:t xml:space="preserve">". Dime que secciones deberían ser MPA y cuáles SPA, justificando el impacto en la experiencia de usuario y el rendimiento." </w:t>
      </w:r>
    </w:p>
    <w:p w14:paraId="464C3507" w14:textId="77777777" w:rsidR="00922B2B" w:rsidRDefault="00000000">
      <w:pPr>
        <w:spacing w:after="304"/>
        <w:ind w:left="0" w:firstLine="0"/>
      </w:pPr>
      <w:r>
        <w:t xml:space="preserve"> </w:t>
      </w:r>
    </w:p>
    <w:p w14:paraId="749B2030" w14:textId="77777777" w:rsidR="00922B2B" w:rsidRDefault="00000000">
      <w:pPr>
        <w:spacing w:after="0" w:line="549" w:lineRule="auto"/>
        <w:ind w:left="-5" w:right="3483"/>
      </w:pPr>
      <w:r>
        <w:t xml:space="preserve">En base a la información de la </w:t>
      </w:r>
      <w:proofErr w:type="gramStart"/>
      <w:r>
        <w:t>conversación  Consignas</w:t>
      </w:r>
      <w:proofErr w:type="gramEnd"/>
      <w:r>
        <w:t xml:space="preserve">: </w:t>
      </w:r>
    </w:p>
    <w:p w14:paraId="7E2EB8AF" w14:textId="77777777" w:rsidR="00922B2B" w:rsidRDefault="00000000">
      <w:pPr>
        <w:numPr>
          <w:ilvl w:val="0"/>
          <w:numId w:val="2"/>
        </w:numPr>
        <w:spacing w:after="240" w:line="358" w:lineRule="auto"/>
        <w:ind w:hanging="360"/>
      </w:pPr>
      <w:r>
        <w:t>Mapa del sitio (</w:t>
      </w:r>
      <w:proofErr w:type="spellStart"/>
      <w:r>
        <w:t>Sitemap</w:t>
      </w:r>
      <w:proofErr w:type="spellEnd"/>
      <w:r>
        <w:t xml:space="preserve">): Diseñar la estructura jerárquica de páginas y módulos de la aplicación. </w:t>
      </w:r>
    </w:p>
    <w:p w14:paraId="61701D77" w14:textId="77777777" w:rsidR="00922B2B" w:rsidRDefault="00000000">
      <w:pPr>
        <w:numPr>
          <w:ilvl w:val="0"/>
          <w:numId w:val="2"/>
        </w:numPr>
        <w:ind w:hanging="360"/>
      </w:pPr>
      <w:r>
        <w:t xml:space="preserve">Definición de estrategia MPA vs. SPA: </w:t>
      </w:r>
    </w:p>
    <w:p w14:paraId="25273CDE" w14:textId="77777777" w:rsidR="00922B2B" w:rsidRDefault="00000000">
      <w:pPr>
        <w:spacing w:after="226" w:line="359" w:lineRule="auto"/>
        <w:ind w:left="-5"/>
      </w:pPr>
      <w:r>
        <w:t xml:space="preserve">   ○ Indicar qué páginas funcionarán bajo el esquema MPA (Multi-Page </w:t>
      </w:r>
      <w:proofErr w:type="spellStart"/>
      <w:r>
        <w:t>Application</w:t>
      </w:r>
      <w:proofErr w:type="spellEnd"/>
      <w:r>
        <w:t xml:space="preserve">) y justificar la decisión (ej. SEO, estructura independiente). </w:t>
      </w:r>
    </w:p>
    <w:p w14:paraId="6D56D3EE" w14:textId="77777777" w:rsidR="00922B2B" w:rsidRDefault="00000000">
      <w:pPr>
        <w:spacing w:after="199" w:line="359" w:lineRule="auto"/>
        <w:ind w:left="-5" w:right="278"/>
      </w:pPr>
      <w:r>
        <w:lastRenderedPageBreak/>
        <w:t xml:space="preserve">   ○ Indicar qué módulos funcionarán como SPA (Single-Page </w:t>
      </w:r>
      <w:proofErr w:type="spellStart"/>
      <w:r>
        <w:t>Application</w:t>
      </w:r>
      <w:proofErr w:type="spellEnd"/>
      <w:r>
        <w:t xml:space="preserve">) y explicitar qué      datos o componentes se actualizarán dinámicamente con JavaScript. </w:t>
      </w:r>
    </w:p>
    <w:p w14:paraId="370D5603" w14:textId="77777777" w:rsidR="00922B2B" w:rsidRDefault="00000000">
      <w:pPr>
        <w:spacing w:after="307"/>
        <w:ind w:left="0" w:firstLine="0"/>
      </w:pPr>
      <w:r>
        <w:t xml:space="preserve"> </w:t>
      </w:r>
    </w:p>
    <w:p w14:paraId="15A97102" w14:textId="77777777" w:rsidR="00922B2B" w:rsidRDefault="00000000">
      <w:pPr>
        <w:spacing w:after="305"/>
        <w:ind w:left="-5"/>
      </w:pPr>
      <w:r>
        <w:t xml:space="preserve">Información: </w:t>
      </w:r>
    </w:p>
    <w:p w14:paraId="20610AE2" w14:textId="77777777" w:rsidR="00922B2B" w:rsidRDefault="00000000">
      <w:pPr>
        <w:spacing w:after="299"/>
        <w:ind w:left="-5"/>
      </w:pPr>
      <w:r>
        <w:rPr>
          <w:b/>
        </w:rPr>
        <w:t>Mapa del Sitio (</w:t>
      </w:r>
      <w:proofErr w:type="spellStart"/>
      <w:r>
        <w:rPr>
          <w:b/>
        </w:rPr>
        <w:t>Sitemap</w:t>
      </w:r>
      <w:proofErr w:type="spellEnd"/>
      <w:r>
        <w:rPr>
          <w:b/>
        </w:rPr>
        <w:t xml:space="preserve">) </w:t>
      </w:r>
    </w:p>
    <w:p w14:paraId="45EB3992" w14:textId="77777777" w:rsidR="00922B2B" w:rsidRDefault="00000000">
      <w:pPr>
        <w:ind w:left="-5"/>
      </w:pPr>
      <w:r>
        <w:t xml:space="preserve">[ Sitio Web Sísifo </w:t>
      </w:r>
      <w:proofErr w:type="spellStart"/>
      <w:proofErr w:type="gramStart"/>
      <w:r>
        <w:t>Gym</w:t>
      </w:r>
      <w:proofErr w:type="spellEnd"/>
      <w:r>
        <w:t xml:space="preserve"> ]</w:t>
      </w:r>
      <w:proofErr w:type="gramEnd"/>
      <w:r>
        <w:t xml:space="preserve"> </w:t>
      </w:r>
    </w:p>
    <w:p w14:paraId="6C0C7C17" w14:textId="77777777" w:rsidR="00922B2B" w:rsidRDefault="00000000">
      <w:pPr>
        <w:ind w:left="-5"/>
      </w:pPr>
      <w:r>
        <w:t xml:space="preserve">│ </w:t>
      </w:r>
    </w:p>
    <w:p w14:paraId="36016755" w14:textId="77777777" w:rsidR="00922B2B" w:rsidRDefault="00000000">
      <w:pPr>
        <w:ind w:left="-5"/>
      </w:pPr>
      <w:r>
        <w:t xml:space="preserve">├── (MPA) </w:t>
      </w:r>
      <w:proofErr w:type="spellStart"/>
      <w:r>
        <w:t>Landing</w:t>
      </w:r>
      <w:proofErr w:type="spellEnd"/>
      <w:r>
        <w:t xml:space="preserve"> / Home Pública (/) </w:t>
      </w:r>
    </w:p>
    <w:p w14:paraId="6EE5EDC9" w14:textId="77777777" w:rsidR="00922B2B" w:rsidRDefault="00000000">
      <w:pPr>
        <w:ind w:left="-5"/>
      </w:pPr>
      <w:r>
        <w:t xml:space="preserve">│   ├── Secciones: Hero, Beneficios, Disciplinas, Sedes, Precios, Contacto </w:t>
      </w:r>
    </w:p>
    <w:p w14:paraId="05E023EC" w14:textId="77777777" w:rsidR="00922B2B" w:rsidRDefault="00000000">
      <w:pPr>
        <w:ind w:left="-5"/>
      </w:pPr>
      <w:r>
        <w:t xml:space="preserve">│   └── Acceso a: </w:t>
      </w:r>
      <w:proofErr w:type="spellStart"/>
      <w:r>
        <w:t>Login</w:t>
      </w:r>
      <w:proofErr w:type="spellEnd"/>
      <w:r>
        <w:t xml:space="preserve"> / Registro </w:t>
      </w:r>
    </w:p>
    <w:p w14:paraId="02CEB76E" w14:textId="77777777" w:rsidR="00922B2B" w:rsidRDefault="00000000">
      <w:pPr>
        <w:ind w:left="-5"/>
      </w:pPr>
      <w:r>
        <w:t xml:space="preserve">│ </w:t>
      </w:r>
    </w:p>
    <w:p w14:paraId="4F5FAE42" w14:textId="77777777" w:rsidR="00922B2B" w:rsidRDefault="00000000">
      <w:pPr>
        <w:ind w:left="-5"/>
      </w:pPr>
      <w:r>
        <w:t>├── (MPA) Autenticación (/</w:t>
      </w:r>
      <w:proofErr w:type="spellStart"/>
      <w:r>
        <w:t>auth</w:t>
      </w:r>
      <w:proofErr w:type="spellEnd"/>
      <w:r>
        <w:t xml:space="preserve">) </w:t>
      </w:r>
    </w:p>
    <w:p w14:paraId="24ACF5C5" w14:textId="77777777" w:rsidR="00922B2B" w:rsidRDefault="00000000">
      <w:pPr>
        <w:ind w:left="-5"/>
      </w:pPr>
      <w:r>
        <w:t>│   ├── Iniciar Sesión (/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) </w:t>
      </w:r>
    </w:p>
    <w:p w14:paraId="1A5D3E3E" w14:textId="77777777" w:rsidR="00922B2B" w:rsidRDefault="00000000">
      <w:pPr>
        <w:ind w:left="-5"/>
      </w:pPr>
      <w:r>
        <w:t>│   └── Registrarse (/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) </w:t>
      </w:r>
    </w:p>
    <w:p w14:paraId="0629826E" w14:textId="77777777" w:rsidR="00922B2B" w:rsidRDefault="00000000">
      <w:pPr>
        <w:ind w:left="-5"/>
      </w:pPr>
      <w:r>
        <w:t xml:space="preserve">│ </w:t>
      </w:r>
    </w:p>
    <w:p w14:paraId="017D6864" w14:textId="77777777" w:rsidR="00922B2B" w:rsidRDefault="00000000">
      <w:pPr>
        <w:ind w:left="-5"/>
      </w:pPr>
      <w:r>
        <w:t xml:space="preserve">└── (SPA) Panel de Usuario / Aplicación Privada (/app) </w:t>
      </w:r>
    </w:p>
    <w:p w14:paraId="431A812C" w14:textId="77777777" w:rsidR="00922B2B" w:rsidRDefault="00000000">
      <w:pPr>
        <w:ind w:left="-5"/>
      </w:pPr>
      <w:r>
        <w:t xml:space="preserve">    ├── </w:t>
      </w:r>
      <w:proofErr w:type="spellStart"/>
      <w:r>
        <w:t>Dashboard</w:t>
      </w:r>
      <w:proofErr w:type="spellEnd"/>
      <w:r>
        <w:t xml:space="preserve"> / Resumen General </w:t>
      </w:r>
    </w:p>
    <w:p w14:paraId="6ADA3B57" w14:textId="77777777" w:rsidR="00922B2B" w:rsidRDefault="00000000">
      <w:pPr>
        <w:ind w:left="-5"/>
      </w:pPr>
      <w:r>
        <w:t xml:space="preserve">    ├── Grilla de Clases &amp; Reservas </w:t>
      </w:r>
    </w:p>
    <w:p w14:paraId="5123736A" w14:textId="77777777" w:rsidR="00922B2B" w:rsidRDefault="00000000">
      <w:pPr>
        <w:ind w:left="-5"/>
      </w:pPr>
      <w:r>
        <w:t xml:space="preserve">    ├── Membresías &amp; Pagos (</w:t>
      </w:r>
      <w:proofErr w:type="spellStart"/>
      <w:r>
        <w:t>Checkout</w:t>
      </w:r>
      <w:proofErr w:type="spellEnd"/>
      <w:r>
        <w:t xml:space="preserve">) </w:t>
      </w:r>
    </w:p>
    <w:p w14:paraId="580F7842" w14:textId="77777777" w:rsidR="00922B2B" w:rsidRDefault="00000000">
      <w:pPr>
        <w:spacing w:after="304"/>
        <w:ind w:left="-5"/>
      </w:pPr>
      <w:r>
        <w:t xml:space="preserve">    └── Perfil &amp; Configuración de Cuenta </w:t>
      </w:r>
    </w:p>
    <w:p w14:paraId="64855224" w14:textId="77777777" w:rsidR="00922B2B" w:rsidRDefault="00000000">
      <w:pPr>
        <w:spacing w:after="299"/>
        <w:ind w:left="-5"/>
      </w:pPr>
      <w:r>
        <w:rPr>
          <w:b/>
        </w:rPr>
        <w:t xml:space="preserve">Definición de Estrategia MPA vs. SPA </w:t>
      </w:r>
    </w:p>
    <w:p w14:paraId="69AD2AEF" w14:textId="77777777" w:rsidR="00922B2B" w:rsidRDefault="00000000">
      <w:pPr>
        <w:numPr>
          <w:ilvl w:val="0"/>
          <w:numId w:val="3"/>
        </w:numPr>
        <w:spacing w:after="299"/>
        <w:ind w:hanging="247"/>
      </w:pPr>
      <w:r>
        <w:rPr>
          <w:b/>
        </w:rPr>
        <w:t xml:space="preserve">Secciones bajo el esquema MPA (Multi-Page </w:t>
      </w:r>
      <w:proofErr w:type="spellStart"/>
      <w:r>
        <w:rPr>
          <w:b/>
        </w:rPr>
        <w:t>Application</w:t>
      </w:r>
      <w:proofErr w:type="spellEnd"/>
      <w:r>
        <w:rPr>
          <w:b/>
        </w:rPr>
        <w:t xml:space="preserve">) </w:t>
      </w:r>
    </w:p>
    <w:p w14:paraId="3354F655" w14:textId="77777777" w:rsidR="00922B2B" w:rsidRDefault="00000000">
      <w:pPr>
        <w:spacing w:after="304"/>
        <w:ind w:left="-5"/>
      </w:pPr>
      <w:r>
        <w:t xml:space="preserve">Las páginas de acceso público y autenticación operarán como una arquitectura </w:t>
      </w:r>
      <w:r>
        <w:rPr>
          <w:b/>
        </w:rPr>
        <w:t>MPA tradicional con recarga de página</w:t>
      </w:r>
      <w:r>
        <w:t xml:space="preserve">. </w:t>
      </w:r>
    </w:p>
    <w:p w14:paraId="5D7AD6BF" w14:textId="77777777" w:rsidR="00922B2B" w:rsidRDefault="00000000">
      <w:pPr>
        <w:spacing w:after="107"/>
        <w:ind w:left="0" w:firstLine="0"/>
      </w:pPr>
      <w:r>
        <w:t xml:space="preserve"> </w:t>
      </w:r>
    </w:p>
    <w:p w14:paraId="4C8D3C3F" w14:textId="77777777" w:rsidR="00922B2B" w:rsidRDefault="00000000">
      <w:pPr>
        <w:spacing w:after="307"/>
        <w:ind w:left="0" w:firstLine="0"/>
      </w:pPr>
      <w:r>
        <w:t xml:space="preserve"> </w:t>
      </w:r>
    </w:p>
    <w:p w14:paraId="614D1513" w14:textId="77777777" w:rsidR="00922B2B" w:rsidRDefault="00000000">
      <w:pPr>
        <w:numPr>
          <w:ilvl w:val="1"/>
          <w:numId w:val="3"/>
        </w:numPr>
        <w:spacing w:after="299"/>
        <w:ind w:hanging="360"/>
      </w:pPr>
      <w:r>
        <w:rPr>
          <w:b/>
        </w:rPr>
        <w:lastRenderedPageBreak/>
        <w:t>Páginas incluidas:</w:t>
      </w:r>
      <w:r>
        <w:t xml:space="preserve"> </w:t>
      </w:r>
    </w:p>
    <w:p w14:paraId="652E7216" w14:textId="77777777" w:rsidR="00922B2B" w:rsidRDefault="00000000">
      <w:pPr>
        <w:spacing w:after="107"/>
        <w:ind w:left="0" w:firstLine="0"/>
      </w:pPr>
      <w:r>
        <w:t xml:space="preserve"> </w:t>
      </w:r>
    </w:p>
    <w:p w14:paraId="41DB9D52" w14:textId="77777777" w:rsidR="00922B2B" w:rsidRDefault="00000000">
      <w:pPr>
        <w:spacing w:after="308"/>
        <w:ind w:left="0" w:firstLine="0"/>
      </w:pPr>
      <w:r>
        <w:t xml:space="preserve"> </w:t>
      </w:r>
    </w:p>
    <w:p w14:paraId="212F18C6" w14:textId="77777777" w:rsidR="00922B2B" w:rsidRDefault="00000000">
      <w:pPr>
        <w:numPr>
          <w:ilvl w:val="2"/>
          <w:numId w:val="3"/>
        </w:numPr>
        <w:spacing w:after="317"/>
        <w:ind w:hanging="360"/>
      </w:pPr>
      <w:proofErr w:type="spellStart"/>
      <w:r>
        <w:t>Landing</w:t>
      </w:r>
      <w:proofErr w:type="spellEnd"/>
      <w:r>
        <w:t xml:space="preserve"> Page / Home Pública (/) </w:t>
      </w:r>
    </w:p>
    <w:p w14:paraId="26D6306F" w14:textId="77777777" w:rsidR="00922B2B" w:rsidRDefault="00000000">
      <w:pPr>
        <w:spacing w:after="309"/>
        <w:ind w:left="0" w:firstLine="0"/>
      </w:pPr>
      <w:r>
        <w:t xml:space="preserve"> </w:t>
      </w:r>
    </w:p>
    <w:p w14:paraId="020CD743" w14:textId="77777777" w:rsidR="00922B2B" w:rsidRDefault="00000000">
      <w:pPr>
        <w:numPr>
          <w:ilvl w:val="2"/>
          <w:numId w:val="3"/>
        </w:numPr>
        <w:spacing w:after="317"/>
        <w:ind w:hanging="360"/>
      </w:pPr>
      <w:r>
        <w:t>Páginas de Autenticación (/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,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) </w:t>
      </w:r>
    </w:p>
    <w:p w14:paraId="41AADD03" w14:textId="77777777" w:rsidR="00922B2B" w:rsidRDefault="00000000">
      <w:pPr>
        <w:spacing w:after="311"/>
        <w:ind w:left="0" w:firstLine="0"/>
      </w:pPr>
      <w:r>
        <w:t xml:space="preserve"> </w:t>
      </w:r>
    </w:p>
    <w:p w14:paraId="52ED945B" w14:textId="77777777" w:rsidR="00922B2B" w:rsidRDefault="00000000">
      <w:pPr>
        <w:numPr>
          <w:ilvl w:val="1"/>
          <w:numId w:val="3"/>
        </w:numPr>
        <w:spacing w:after="299"/>
        <w:ind w:hanging="360"/>
      </w:pPr>
      <w:r>
        <w:rPr>
          <w:b/>
        </w:rPr>
        <w:t>Justificación:</w:t>
      </w:r>
      <w:r>
        <w:t xml:space="preserve"> </w:t>
      </w:r>
    </w:p>
    <w:p w14:paraId="7F6156D9" w14:textId="77777777" w:rsidR="00922B2B" w:rsidRDefault="00000000">
      <w:pPr>
        <w:numPr>
          <w:ilvl w:val="2"/>
          <w:numId w:val="3"/>
        </w:numPr>
        <w:spacing w:after="195" w:line="364" w:lineRule="auto"/>
        <w:ind w:hanging="360"/>
      </w:pPr>
      <w:r>
        <w:rPr>
          <w:b/>
        </w:rPr>
        <w:t>SEO y Visibilidad:</w:t>
      </w:r>
      <w:r>
        <w:t xml:space="preserve"> La </w:t>
      </w:r>
      <w:proofErr w:type="spellStart"/>
      <w:r>
        <w:t>Landing</w:t>
      </w:r>
      <w:proofErr w:type="spellEnd"/>
      <w:r>
        <w:t xml:space="preserve"> Page requiere un posicionamiento orgánico óptimo en buscadores (Google) para atraer nuevos socios que busquen gimnasios o centros de entrenamiento en la zona. Las páginas estáticas renderizadas en el servidor garantizan una indexación rápida y eficiente. </w:t>
      </w:r>
    </w:p>
    <w:p w14:paraId="544DC355" w14:textId="77777777" w:rsidR="00922B2B" w:rsidRDefault="00000000">
      <w:pPr>
        <w:numPr>
          <w:ilvl w:val="2"/>
          <w:numId w:val="3"/>
        </w:numPr>
        <w:spacing w:after="199" w:line="363" w:lineRule="auto"/>
        <w:ind w:hanging="360"/>
      </w:pPr>
      <w:r>
        <w:rPr>
          <w:b/>
        </w:rPr>
        <w:t>Rendimiento de Carga Inicial (</w:t>
      </w:r>
      <w:proofErr w:type="spellStart"/>
      <w:r>
        <w:rPr>
          <w:b/>
        </w:rPr>
        <w:t>First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Contentful</w:t>
      </w:r>
      <w:proofErr w:type="spellEnd"/>
      <w:r>
        <w:rPr>
          <w:b/>
        </w:rPr>
        <w:t xml:space="preserve"> Paint):</w:t>
      </w:r>
      <w:r>
        <w:t xml:space="preserve"> Al no requerir la descarga previa de grandes paquetes de JavaScript (bundle.js) para mostrar contenido meramente informativo o de conversión, el usuario experimenta una velocidad de apertura casi instantánea en su primera visita. </w:t>
      </w:r>
    </w:p>
    <w:p w14:paraId="464B8180" w14:textId="77777777" w:rsidR="00922B2B" w:rsidRDefault="00000000">
      <w:pPr>
        <w:numPr>
          <w:ilvl w:val="2"/>
          <w:numId w:val="3"/>
        </w:numPr>
        <w:spacing w:after="193" w:line="365" w:lineRule="auto"/>
        <w:ind w:hanging="360"/>
      </w:pPr>
      <w:r>
        <w:rPr>
          <w:b/>
        </w:rPr>
        <w:t>Aislamiento de Seguridad:</w:t>
      </w:r>
      <w:r>
        <w:t xml:space="preserve"> Mantener los flujos de autenticación separados evita exponer lógica sensible o estados globales innecesarios antes de que el usuario inicie sesión formalmente. </w:t>
      </w:r>
    </w:p>
    <w:p w14:paraId="59B3DB5F" w14:textId="77777777" w:rsidR="00922B2B" w:rsidRDefault="00000000">
      <w:pPr>
        <w:numPr>
          <w:ilvl w:val="0"/>
          <w:numId w:val="3"/>
        </w:numPr>
        <w:spacing w:after="299"/>
        <w:ind w:hanging="247"/>
      </w:pPr>
      <w:r>
        <w:rPr>
          <w:b/>
        </w:rPr>
        <w:t xml:space="preserve">Módulos bajo el esquema SPA (Single-Page Aplicación) </w:t>
      </w:r>
    </w:p>
    <w:p w14:paraId="63F3BD7A" w14:textId="77777777" w:rsidR="00922B2B" w:rsidRDefault="00000000">
      <w:pPr>
        <w:spacing w:after="202" w:line="358" w:lineRule="auto"/>
        <w:ind w:left="-5"/>
      </w:pPr>
      <w:r>
        <w:t xml:space="preserve">Una vez que el usuario inicia sesión, toda la sección privada de gestión funcionará como una </w:t>
      </w:r>
      <w:r>
        <w:rPr>
          <w:b/>
        </w:rPr>
        <w:t>SPA</w:t>
      </w:r>
      <w:r>
        <w:t xml:space="preserve"> encapsulada bajo la ruta /app. </w:t>
      </w:r>
    </w:p>
    <w:p w14:paraId="18B8D5BA" w14:textId="77777777" w:rsidR="00922B2B" w:rsidRDefault="00000000">
      <w:pPr>
        <w:numPr>
          <w:ilvl w:val="1"/>
          <w:numId w:val="3"/>
        </w:numPr>
        <w:spacing w:after="299"/>
        <w:ind w:hanging="360"/>
      </w:pPr>
      <w:r>
        <w:rPr>
          <w:b/>
        </w:rPr>
        <w:t>Módulos incluidos:</w:t>
      </w:r>
      <w:r>
        <w:t xml:space="preserve"> </w:t>
      </w:r>
    </w:p>
    <w:p w14:paraId="05EC0356" w14:textId="77777777" w:rsidR="00922B2B" w:rsidRDefault="00000000">
      <w:pPr>
        <w:spacing w:after="306"/>
        <w:ind w:left="0" w:firstLine="0"/>
      </w:pPr>
      <w:r>
        <w:t xml:space="preserve"> </w:t>
      </w:r>
    </w:p>
    <w:p w14:paraId="4A48A7A6" w14:textId="77777777" w:rsidR="00922B2B" w:rsidRDefault="00000000">
      <w:pPr>
        <w:numPr>
          <w:ilvl w:val="2"/>
          <w:numId w:val="3"/>
        </w:numPr>
        <w:spacing w:after="0"/>
        <w:ind w:hanging="360"/>
      </w:pPr>
      <w:r>
        <w:t xml:space="preserve">Grilla de Clases &amp; Reservas en tiempo real. </w:t>
      </w:r>
    </w:p>
    <w:p w14:paraId="605467FD" w14:textId="77777777" w:rsidR="00922B2B" w:rsidRDefault="00000000">
      <w:pPr>
        <w:numPr>
          <w:ilvl w:val="2"/>
          <w:numId w:val="3"/>
        </w:numPr>
        <w:ind w:hanging="360"/>
      </w:pPr>
      <w:r>
        <w:t xml:space="preserve">Membresías, Historial de Pagos y </w:t>
      </w:r>
      <w:proofErr w:type="spellStart"/>
      <w:r>
        <w:t>Checkout</w:t>
      </w:r>
      <w:proofErr w:type="spellEnd"/>
      <w:r>
        <w:t xml:space="preserve">. </w:t>
      </w:r>
    </w:p>
    <w:p w14:paraId="21264933" w14:textId="77777777" w:rsidR="00922B2B" w:rsidRDefault="00000000">
      <w:pPr>
        <w:numPr>
          <w:ilvl w:val="2"/>
          <w:numId w:val="3"/>
        </w:numPr>
        <w:ind w:hanging="360"/>
      </w:pPr>
      <w:r>
        <w:t>Panel de control del socio (</w:t>
      </w:r>
      <w:proofErr w:type="spellStart"/>
      <w:r>
        <w:t>Dashboard</w:t>
      </w:r>
      <w:proofErr w:type="spellEnd"/>
      <w:r>
        <w:t xml:space="preserve"> y Perfil). </w:t>
      </w:r>
    </w:p>
    <w:p w14:paraId="54D2FFC5" w14:textId="77777777" w:rsidR="00922B2B" w:rsidRDefault="00000000">
      <w:pPr>
        <w:spacing w:after="307"/>
        <w:ind w:left="0" w:firstLine="0"/>
      </w:pPr>
      <w:r>
        <w:t xml:space="preserve"> </w:t>
      </w:r>
    </w:p>
    <w:p w14:paraId="3F2E53A7" w14:textId="77777777" w:rsidR="00487228" w:rsidRDefault="00487228">
      <w:pPr>
        <w:spacing w:after="307"/>
        <w:ind w:left="0" w:firstLine="0"/>
      </w:pPr>
    </w:p>
    <w:p w14:paraId="3DAB0507" w14:textId="77777777" w:rsidR="00922B2B" w:rsidRDefault="00000000">
      <w:pPr>
        <w:numPr>
          <w:ilvl w:val="1"/>
          <w:numId w:val="3"/>
        </w:numPr>
        <w:spacing w:after="299"/>
        <w:ind w:hanging="360"/>
      </w:pPr>
      <w:r>
        <w:rPr>
          <w:b/>
        </w:rPr>
        <w:lastRenderedPageBreak/>
        <w:t>Justificación e Impacto:</w:t>
      </w:r>
      <w:r>
        <w:t xml:space="preserve"> </w:t>
      </w:r>
    </w:p>
    <w:p w14:paraId="64ECBCED" w14:textId="77777777" w:rsidR="00922B2B" w:rsidRDefault="00000000">
      <w:pPr>
        <w:numPr>
          <w:ilvl w:val="2"/>
          <w:numId w:val="3"/>
        </w:numPr>
        <w:spacing w:after="199" w:line="363" w:lineRule="auto"/>
        <w:ind w:hanging="360"/>
      </w:pPr>
      <w:r>
        <w:rPr>
          <w:b/>
        </w:rPr>
        <w:t>Experiencia de Usuario (UX) Fluida:</w:t>
      </w:r>
      <w:r>
        <w:t xml:space="preserve"> Permite la navegación instantánea entre el panel principal, la grilla de turnos y las opciones de pago sin recargas molestas de pantalla (</w:t>
      </w:r>
      <w:proofErr w:type="spellStart"/>
      <w:r>
        <w:t>flickering</w:t>
      </w:r>
      <w:proofErr w:type="spellEnd"/>
      <w:r>
        <w:t xml:space="preserve">), emulando la fluidez de una aplicación nativa móvil. </w:t>
      </w:r>
    </w:p>
    <w:p w14:paraId="6918B2B3" w14:textId="77777777" w:rsidR="00922B2B" w:rsidRDefault="00000000">
      <w:pPr>
        <w:numPr>
          <w:ilvl w:val="2"/>
          <w:numId w:val="3"/>
        </w:numPr>
        <w:spacing w:after="299"/>
        <w:ind w:hanging="360"/>
      </w:pPr>
      <w:r>
        <w:rPr>
          <w:b/>
        </w:rPr>
        <w:t>Actualización Dinámica con JavaScript:</w:t>
      </w:r>
      <w:r>
        <w:t xml:space="preserve"> </w:t>
      </w:r>
    </w:p>
    <w:p w14:paraId="738C7EBA" w14:textId="77777777" w:rsidR="00922B2B" w:rsidRDefault="00000000">
      <w:pPr>
        <w:numPr>
          <w:ilvl w:val="3"/>
          <w:numId w:val="3"/>
        </w:numPr>
        <w:spacing w:after="202" w:line="359" w:lineRule="auto"/>
        <w:ind w:hanging="361"/>
      </w:pPr>
      <w:r>
        <w:rPr>
          <w:i/>
        </w:rPr>
        <w:t>Grilla de Clases:</w:t>
      </w:r>
      <w:r>
        <w:t xml:space="preserve"> Modifica de forma reactiva el estado de los cupos (ej. pasar de "Disponible" a "Completo") y actualiza la lista de reservas activas del usuario mediante peticiones asíncronas (</w:t>
      </w:r>
      <w:proofErr w:type="spellStart"/>
      <w:r>
        <w:t>fetch</w:t>
      </w:r>
      <w:proofErr w:type="spellEnd"/>
      <w:r>
        <w:t>/</w:t>
      </w:r>
      <w:proofErr w:type="spellStart"/>
      <w:r>
        <w:t>axios</w:t>
      </w:r>
      <w:proofErr w:type="spellEnd"/>
      <w:r>
        <w:t xml:space="preserve">) sin refrescar la página. </w:t>
      </w:r>
    </w:p>
    <w:p w14:paraId="6FE68F84" w14:textId="49696C12" w:rsidR="00922B2B" w:rsidRDefault="00000000">
      <w:pPr>
        <w:numPr>
          <w:ilvl w:val="3"/>
          <w:numId w:val="3"/>
        </w:numPr>
        <w:spacing w:after="199" w:line="360" w:lineRule="auto"/>
        <w:ind w:hanging="361"/>
      </w:pPr>
      <w:r>
        <w:rPr>
          <w:i/>
        </w:rPr>
        <w:t>Módulos de Pago:</w:t>
      </w:r>
      <w:r>
        <w:t xml:space="preserve"> Renderiza modales de confirmación, pasarelas integradas y alertas de éxito/error de forma dinámica según la respuesta del servidor. </w:t>
      </w:r>
    </w:p>
    <w:p w14:paraId="7B1CB528" w14:textId="7CC306E8" w:rsidR="00922B2B" w:rsidRDefault="00000000">
      <w:pPr>
        <w:numPr>
          <w:ilvl w:val="2"/>
          <w:numId w:val="3"/>
        </w:numPr>
        <w:spacing w:after="195" w:line="363" w:lineRule="auto"/>
        <w:ind w:hanging="360"/>
      </w:pPr>
      <w:r>
        <w:rPr>
          <w:b/>
        </w:rPr>
        <w:t>Rendimiento Operativo:</w:t>
      </w:r>
      <w:r>
        <w:t xml:space="preserve"> Minimiza el tráfico de red redundante al solicitar únicamente los datos estructurados necesarios (JSON) mediante API REST, renderizando los componentes visuales directamente en el navegador del cliente. </w:t>
      </w:r>
    </w:p>
    <w:p w14:paraId="175EC9A0" w14:textId="2536AD6D" w:rsidR="00922B2B" w:rsidRDefault="00000000">
      <w:pPr>
        <w:spacing w:after="307"/>
        <w:ind w:left="0" w:firstLine="0"/>
      </w:pPr>
      <w:r>
        <w:t xml:space="preserve"> </w:t>
      </w:r>
    </w:p>
    <w:p w14:paraId="7F6F3335" w14:textId="77777777" w:rsidR="00487228" w:rsidRDefault="00487228">
      <w:pPr>
        <w:spacing w:after="307"/>
        <w:ind w:left="0" w:firstLine="0"/>
      </w:pPr>
    </w:p>
    <w:p w14:paraId="554E16A1" w14:textId="77777777" w:rsidR="00487228" w:rsidRDefault="00487228">
      <w:pPr>
        <w:spacing w:after="307"/>
        <w:ind w:left="0" w:firstLine="0"/>
      </w:pPr>
    </w:p>
    <w:p w14:paraId="029B58E0" w14:textId="77777777" w:rsidR="00487228" w:rsidRDefault="00487228">
      <w:pPr>
        <w:spacing w:after="307"/>
        <w:ind w:left="0" w:firstLine="0"/>
      </w:pPr>
    </w:p>
    <w:p w14:paraId="3EECF2E2" w14:textId="77777777" w:rsidR="00487228" w:rsidRDefault="00487228">
      <w:pPr>
        <w:spacing w:after="307"/>
        <w:ind w:left="0" w:firstLine="0"/>
      </w:pPr>
    </w:p>
    <w:p w14:paraId="50E776A0" w14:textId="77777777" w:rsidR="00487228" w:rsidRDefault="00487228">
      <w:pPr>
        <w:spacing w:after="307"/>
        <w:ind w:left="0" w:firstLine="0"/>
      </w:pPr>
    </w:p>
    <w:p w14:paraId="6105FF2B" w14:textId="77777777" w:rsidR="00487228" w:rsidRDefault="00487228">
      <w:pPr>
        <w:spacing w:after="307"/>
        <w:ind w:left="0" w:firstLine="0"/>
      </w:pPr>
    </w:p>
    <w:p w14:paraId="2BF8827F" w14:textId="77777777" w:rsidR="00487228" w:rsidRDefault="00487228">
      <w:pPr>
        <w:spacing w:after="307"/>
        <w:ind w:left="0" w:firstLine="0"/>
      </w:pPr>
    </w:p>
    <w:p w14:paraId="2976A356" w14:textId="77777777" w:rsidR="00487228" w:rsidRDefault="00487228">
      <w:pPr>
        <w:spacing w:after="307"/>
        <w:ind w:left="0" w:firstLine="0"/>
      </w:pPr>
    </w:p>
    <w:p w14:paraId="038AC29F" w14:textId="77777777" w:rsidR="00487228" w:rsidRDefault="00487228">
      <w:pPr>
        <w:spacing w:after="307"/>
        <w:ind w:left="0" w:firstLine="0"/>
      </w:pPr>
    </w:p>
    <w:p w14:paraId="58862A5E" w14:textId="77777777" w:rsidR="00487228" w:rsidRDefault="00487228">
      <w:pPr>
        <w:spacing w:after="307"/>
        <w:ind w:left="0" w:firstLine="0"/>
      </w:pPr>
    </w:p>
    <w:p w14:paraId="5AE7E4E3" w14:textId="77777777" w:rsidR="00487228" w:rsidRDefault="00487228">
      <w:pPr>
        <w:spacing w:after="307"/>
        <w:ind w:left="0" w:firstLine="0"/>
      </w:pPr>
    </w:p>
    <w:p w14:paraId="2A69CFF9" w14:textId="3CE07F58" w:rsidR="00922B2B" w:rsidRDefault="00000000">
      <w:pPr>
        <w:spacing w:after="304"/>
        <w:ind w:left="0" w:firstLine="0"/>
      </w:pPr>
      <w:r>
        <w:lastRenderedPageBreak/>
        <w:t xml:space="preserve"> </w:t>
      </w:r>
      <w:r w:rsidR="00487228">
        <w:t>Boceto MPA</w:t>
      </w:r>
    </w:p>
    <w:p w14:paraId="34471190" w14:textId="5F913944" w:rsidR="00487228" w:rsidRDefault="00487228">
      <w:pPr>
        <w:spacing w:after="304"/>
        <w:ind w:left="0" w:firstLine="0"/>
      </w:pPr>
    </w:p>
    <w:p w14:paraId="4411468C" w14:textId="614EC815" w:rsidR="00487228" w:rsidRDefault="00B857A3">
      <w:pPr>
        <w:spacing w:after="304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DDD58E" wp14:editId="265EBA6D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730240" cy="4297680"/>
            <wp:effectExtent l="0" t="0" r="381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4F85DE" w14:textId="443D1B43" w:rsidR="00487228" w:rsidRDefault="00487228">
      <w:pPr>
        <w:spacing w:after="304"/>
        <w:ind w:left="0" w:firstLine="0"/>
      </w:pPr>
    </w:p>
    <w:p w14:paraId="3E0B8807" w14:textId="47DCCE22" w:rsidR="00487228" w:rsidRDefault="00487228">
      <w:pPr>
        <w:spacing w:after="304"/>
        <w:ind w:left="0" w:firstLine="0"/>
      </w:pPr>
    </w:p>
    <w:p w14:paraId="31CD56C2" w14:textId="3AD1E138" w:rsidR="00487228" w:rsidRDefault="00487228">
      <w:pPr>
        <w:spacing w:after="304"/>
        <w:ind w:left="0" w:firstLine="0"/>
      </w:pPr>
    </w:p>
    <w:p w14:paraId="0C889454" w14:textId="43734215" w:rsidR="00487228" w:rsidRDefault="00487228">
      <w:pPr>
        <w:spacing w:after="304"/>
        <w:ind w:left="0" w:firstLine="0"/>
      </w:pPr>
    </w:p>
    <w:p w14:paraId="4E3F895B" w14:textId="50EC1D5B" w:rsidR="00487228" w:rsidRDefault="00487228">
      <w:pPr>
        <w:spacing w:after="304"/>
        <w:ind w:left="0" w:firstLine="0"/>
      </w:pPr>
    </w:p>
    <w:p w14:paraId="73714CE0" w14:textId="7E7D461C" w:rsidR="00487228" w:rsidRDefault="00487228">
      <w:pPr>
        <w:spacing w:after="304"/>
        <w:ind w:left="0" w:firstLine="0"/>
      </w:pPr>
    </w:p>
    <w:p w14:paraId="434941ED" w14:textId="20062272" w:rsidR="00487228" w:rsidRDefault="00487228">
      <w:pPr>
        <w:spacing w:after="304"/>
        <w:ind w:left="0" w:firstLine="0"/>
      </w:pPr>
    </w:p>
    <w:p w14:paraId="465A2A31" w14:textId="231D6138" w:rsidR="00487228" w:rsidRDefault="00487228">
      <w:pPr>
        <w:spacing w:after="304"/>
        <w:ind w:left="0" w:firstLine="0"/>
      </w:pPr>
    </w:p>
    <w:p w14:paraId="17B3465A" w14:textId="77777777" w:rsidR="00487228" w:rsidRDefault="00487228">
      <w:pPr>
        <w:spacing w:after="304"/>
        <w:ind w:left="0" w:firstLine="0"/>
      </w:pPr>
    </w:p>
    <w:p w14:paraId="57FBBC0D" w14:textId="77777777" w:rsidR="00487228" w:rsidRDefault="00487228">
      <w:pPr>
        <w:spacing w:after="304"/>
        <w:ind w:left="0" w:firstLine="0"/>
      </w:pPr>
    </w:p>
    <w:p w14:paraId="535FC7F1" w14:textId="77777777" w:rsidR="00487228" w:rsidRDefault="00487228">
      <w:pPr>
        <w:spacing w:after="304"/>
        <w:ind w:left="0" w:firstLine="0"/>
      </w:pPr>
    </w:p>
    <w:p w14:paraId="672EF6AB" w14:textId="77777777" w:rsidR="00487228" w:rsidRDefault="00487228">
      <w:pPr>
        <w:spacing w:after="304"/>
        <w:ind w:left="0" w:firstLine="0"/>
      </w:pPr>
    </w:p>
    <w:p w14:paraId="6B08A2B9" w14:textId="77777777" w:rsidR="00487228" w:rsidRDefault="00487228">
      <w:pPr>
        <w:spacing w:after="304"/>
        <w:ind w:left="0" w:firstLine="0"/>
      </w:pPr>
    </w:p>
    <w:p w14:paraId="47E7E11F" w14:textId="77777777" w:rsidR="00487228" w:rsidRDefault="00487228">
      <w:pPr>
        <w:spacing w:after="304"/>
        <w:ind w:left="0" w:firstLine="0"/>
      </w:pPr>
    </w:p>
    <w:p w14:paraId="0DEB6933" w14:textId="77777777" w:rsidR="00487228" w:rsidRDefault="00487228">
      <w:pPr>
        <w:spacing w:after="304"/>
        <w:ind w:left="0" w:firstLine="0"/>
      </w:pPr>
    </w:p>
    <w:p w14:paraId="0811FE95" w14:textId="77777777" w:rsidR="00487228" w:rsidRDefault="00487228">
      <w:pPr>
        <w:spacing w:after="304"/>
        <w:ind w:left="0" w:firstLine="0"/>
      </w:pPr>
    </w:p>
    <w:p w14:paraId="4A406879" w14:textId="77777777" w:rsidR="00487228" w:rsidRDefault="00487228">
      <w:pPr>
        <w:spacing w:after="304"/>
        <w:ind w:left="0" w:firstLine="0"/>
      </w:pPr>
    </w:p>
    <w:p w14:paraId="7F646226" w14:textId="77777777" w:rsidR="00487228" w:rsidRDefault="00487228">
      <w:pPr>
        <w:spacing w:after="304"/>
        <w:ind w:left="0" w:firstLine="0"/>
      </w:pPr>
    </w:p>
    <w:p w14:paraId="78129306" w14:textId="77777777" w:rsidR="00487228" w:rsidRDefault="00487228">
      <w:pPr>
        <w:spacing w:after="304"/>
        <w:ind w:left="0" w:firstLine="0"/>
      </w:pPr>
    </w:p>
    <w:p w14:paraId="28A22359" w14:textId="77777777" w:rsidR="00487228" w:rsidRDefault="00487228">
      <w:pPr>
        <w:spacing w:after="304"/>
        <w:ind w:left="0" w:firstLine="0"/>
      </w:pPr>
    </w:p>
    <w:p w14:paraId="0D82642E" w14:textId="77777777" w:rsidR="00487228" w:rsidRDefault="00487228">
      <w:pPr>
        <w:spacing w:after="304"/>
        <w:ind w:left="0" w:firstLine="0"/>
      </w:pPr>
    </w:p>
    <w:p w14:paraId="544A46DE" w14:textId="77777777" w:rsidR="00487228" w:rsidRDefault="00487228">
      <w:pPr>
        <w:spacing w:after="304"/>
        <w:ind w:left="0" w:firstLine="0"/>
      </w:pPr>
    </w:p>
    <w:p w14:paraId="151DE5C9" w14:textId="74B33402" w:rsidR="00487228" w:rsidRDefault="00487228">
      <w:pPr>
        <w:spacing w:after="304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1BF4605" wp14:editId="1B417CE5">
            <wp:simplePos x="0" y="0"/>
            <wp:positionH relativeFrom="margin">
              <wp:posOffset>-222885</wp:posOffset>
            </wp:positionH>
            <wp:positionV relativeFrom="paragraph">
              <wp:posOffset>340360</wp:posOffset>
            </wp:positionV>
            <wp:extent cx="5730240" cy="7640320"/>
            <wp:effectExtent l="0" t="0" r="381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4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Boceto SPA</w:t>
      </w:r>
    </w:p>
    <w:p w14:paraId="184A15EE" w14:textId="1B03E94A" w:rsidR="00487228" w:rsidRDefault="00487228">
      <w:pPr>
        <w:spacing w:after="304"/>
        <w:ind w:left="0" w:firstLine="0"/>
      </w:pPr>
    </w:p>
    <w:p w14:paraId="1A33183B" w14:textId="001BAE56" w:rsidR="00487228" w:rsidRDefault="00487228">
      <w:pPr>
        <w:spacing w:after="304"/>
        <w:ind w:left="0" w:firstLine="0"/>
      </w:pPr>
    </w:p>
    <w:p w14:paraId="55105DA5" w14:textId="701C33B6" w:rsidR="00487228" w:rsidRDefault="00487228">
      <w:pPr>
        <w:spacing w:after="304"/>
        <w:ind w:left="0" w:firstLine="0"/>
      </w:pPr>
    </w:p>
    <w:p w14:paraId="385C5CEC" w14:textId="1085D8D5" w:rsidR="00922B2B" w:rsidRDefault="00000000">
      <w:pPr>
        <w:spacing w:after="0"/>
        <w:ind w:left="0" w:firstLine="0"/>
      </w:pPr>
      <w:r>
        <w:t xml:space="preserve"> </w:t>
      </w:r>
    </w:p>
    <w:p w14:paraId="0519268E" w14:textId="5E5737A7" w:rsidR="00487228" w:rsidRDefault="00487228">
      <w:pPr>
        <w:spacing w:after="0"/>
        <w:ind w:left="0" w:firstLine="0"/>
      </w:pPr>
    </w:p>
    <w:p w14:paraId="210D7F23" w14:textId="4CC24C94" w:rsidR="00487228" w:rsidRDefault="00487228">
      <w:pPr>
        <w:spacing w:after="0"/>
        <w:ind w:left="0" w:firstLine="0"/>
      </w:pPr>
    </w:p>
    <w:p w14:paraId="48285038" w14:textId="481BFC84" w:rsidR="00487228" w:rsidRDefault="00487228">
      <w:pPr>
        <w:spacing w:after="0"/>
        <w:ind w:left="0" w:firstLine="0"/>
      </w:pPr>
    </w:p>
    <w:p w14:paraId="34C186B8" w14:textId="13FE5492" w:rsidR="00487228" w:rsidRDefault="00487228">
      <w:pPr>
        <w:spacing w:after="0"/>
        <w:ind w:left="0" w:firstLine="0"/>
      </w:pPr>
    </w:p>
    <w:p w14:paraId="3EBB9D60" w14:textId="71BA5A3A" w:rsidR="00487228" w:rsidRDefault="00487228">
      <w:pPr>
        <w:spacing w:after="0"/>
        <w:ind w:left="0" w:firstLine="0"/>
      </w:pPr>
    </w:p>
    <w:p w14:paraId="66BC08AF" w14:textId="0C3CF267" w:rsidR="00487228" w:rsidRDefault="00487228">
      <w:pPr>
        <w:spacing w:after="0"/>
        <w:ind w:left="0" w:firstLine="0"/>
      </w:pPr>
    </w:p>
    <w:p w14:paraId="3C373A50" w14:textId="77777777" w:rsidR="00487228" w:rsidRDefault="00487228">
      <w:pPr>
        <w:spacing w:after="0"/>
        <w:ind w:left="0" w:firstLine="0"/>
      </w:pPr>
    </w:p>
    <w:p w14:paraId="7666F4BE" w14:textId="0200C648" w:rsidR="00487228" w:rsidRDefault="00487228">
      <w:pPr>
        <w:spacing w:after="0"/>
        <w:ind w:left="0" w:firstLine="0"/>
      </w:pPr>
    </w:p>
    <w:p w14:paraId="72C360B1" w14:textId="5988051E" w:rsidR="00487228" w:rsidRDefault="00487228">
      <w:pPr>
        <w:spacing w:after="160" w:line="278" w:lineRule="auto"/>
        <w:ind w:left="0" w:firstLine="0"/>
      </w:pPr>
      <w:r>
        <w:br w:type="page"/>
      </w:r>
    </w:p>
    <w:p w14:paraId="65ADF487" w14:textId="058326C8" w:rsidR="00487228" w:rsidRDefault="00487228">
      <w:pPr>
        <w:spacing w:after="0"/>
        <w:ind w:left="0" w:firstLine="0"/>
      </w:pPr>
    </w:p>
    <w:p w14:paraId="30590B74" w14:textId="46730A72" w:rsidR="00487228" w:rsidRDefault="00487228">
      <w:pPr>
        <w:spacing w:after="0"/>
        <w:ind w:left="0" w:firstLine="0"/>
      </w:pPr>
    </w:p>
    <w:p w14:paraId="56E2046B" w14:textId="77777777" w:rsidR="00487228" w:rsidRDefault="00487228">
      <w:pPr>
        <w:spacing w:after="0"/>
        <w:ind w:left="0" w:firstLine="0"/>
      </w:pPr>
    </w:p>
    <w:p w14:paraId="51A652BE" w14:textId="77777777" w:rsidR="00487228" w:rsidRDefault="00487228">
      <w:pPr>
        <w:spacing w:after="0"/>
        <w:ind w:left="0" w:firstLine="0"/>
      </w:pPr>
    </w:p>
    <w:p w14:paraId="2EC8041B" w14:textId="53DE0DD8" w:rsidR="00487228" w:rsidRDefault="00487228">
      <w:pPr>
        <w:spacing w:after="0"/>
        <w:ind w:left="0" w:firstLine="0"/>
      </w:pPr>
    </w:p>
    <w:p w14:paraId="52E19703" w14:textId="77777777" w:rsidR="00487228" w:rsidRDefault="00487228">
      <w:pPr>
        <w:spacing w:after="0"/>
        <w:ind w:left="0" w:firstLine="0"/>
      </w:pPr>
    </w:p>
    <w:p w14:paraId="32ADD2B3" w14:textId="77777777" w:rsidR="00487228" w:rsidRDefault="00487228">
      <w:pPr>
        <w:spacing w:after="0"/>
        <w:ind w:left="0" w:firstLine="0"/>
      </w:pPr>
    </w:p>
    <w:p w14:paraId="28BA734A" w14:textId="77777777" w:rsidR="00487228" w:rsidRDefault="00487228">
      <w:pPr>
        <w:spacing w:after="0"/>
        <w:ind w:left="0" w:firstLine="0"/>
      </w:pPr>
    </w:p>
    <w:p w14:paraId="69C3FF8E" w14:textId="0098C7EE" w:rsidR="00487228" w:rsidRDefault="00487228">
      <w:pPr>
        <w:spacing w:after="0"/>
        <w:ind w:left="0" w:firstLine="0"/>
      </w:pPr>
    </w:p>
    <w:p w14:paraId="0BB99FC8" w14:textId="0D1D59DD" w:rsidR="00487228" w:rsidRDefault="00487228">
      <w:pPr>
        <w:spacing w:after="0"/>
        <w:ind w:left="0" w:firstLine="0"/>
      </w:pPr>
    </w:p>
    <w:p w14:paraId="32885701" w14:textId="2C1FE780" w:rsidR="00487228" w:rsidRDefault="00487228">
      <w:pPr>
        <w:spacing w:after="0"/>
        <w:ind w:left="0" w:firstLine="0"/>
      </w:pPr>
    </w:p>
    <w:p w14:paraId="17AB12E1" w14:textId="7333DFD0" w:rsidR="00487228" w:rsidRDefault="00487228">
      <w:pPr>
        <w:spacing w:after="0"/>
        <w:ind w:left="0" w:firstLine="0"/>
      </w:pPr>
    </w:p>
    <w:p w14:paraId="3223A5FA" w14:textId="3BDB114D" w:rsidR="00487228" w:rsidRDefault="00487228">
      <w:pPr>
        <w:spacing w:after="0"/>
        <w:ind w:left="0" w:firstLine="0"/>
      </w:pPr>
    </w:p>
    <w:p w14:paraId="3B746096" w14:textId="46B22AAE" w:rsidR="00487228" w:rsidRDefault="00487228">
      <w:pPr>
        <w:spacing w:after="0"/>
        <w:ind w:left="0" w:firstLine="0"/>
      </w:pPr>
    </w:p>
    <w:p w14:paraId="709A9C0C" w14:textId="77777777" w:rsidR="00487228" w:rsidRDefault="00487228">
      <w:pPr>
        <w:spacing w:after="0"/>
        <w:ind w:left="0" w:firstLine="0"/>
      </w:pPr>
    </w:p>
    <w:p w14:paraId="10502C9F" w14:textId="36E3808A" w:rsidR="00487228" w:rsidRDefault="00487228">
      <w:pPr>
        <w:spacing w:after="0"/>
        <w:ind w:left="0" w:firstLine="0"/>
      </w:pPr>
    </w:p>
    <w:p w14:paraId="35ED972E" w14:textId="25DDA9CA" w:rsidR="00487228" w:rsidRDefault="00487228">
      <w:pPr>
        <w:spacing w:after="0"/>
        <w:ind w:left="0" w:firstLine="0"/>
      </w:pPr>
    </w:p>
    <w:p w14:paraId="46272350" w14:textId="3FFE5D61" w:rsidR="00487228" w:rsidRDefault="00487228">
      <w:pPr>
        <w:spacing w:after="0"/>
        <w:ind w:left="0" w:firstLine="0"/>
      </w:pPr>
    </w:p>
    <w:p w14:paraId="3831B81C" w14:textId="2125DC4A" w:rsidR="00487228" w:rsidRDefault="00487228">
      <w:pPr>
        <w:spacing w:after="0"/>
        <w:ind w:left="0" w:firstLine="0"/>
      </w:pPr>
    </w:p>
    <w:p w14:paraId="1335E0C8" w14:textId="57AD1ACA" w:rsidR="00487228" w:rsidRDefault="00487228">
      <w:pPr>
        <w:spacing w:after="0"/>
        <w:ind w:left="0" w:firstLine="0"/>
      </w:pPr>
    </w:p>
    <w:p w14:paraId="4E819B16" w14:textId="77777777" w:rsidR="00487228" w:rsidRDefault="00487228">
      <w:pPr>
        <w:spacing w:after="0"/>
        <w:ind w:left="0" w:firstLine="0"/>
      </w:pPr>
    </w:p>
    <w:p w14:paraId="4F970B95" w14:textId="77777777" w:rsidR="00487228" w:rsidRDefault="00487228">
      <w:pPr>
        <w:spacing w:after="0"/>
        <w:ind w:left="0" w:firstLine="0"/>
      </w:pPr>
    </w:p>
    <w:p w14:paraId="6643ED6B" w14:textId="77777777" w:rsidR="00487228" w:rsidRDefault="00487228">
      <w:pPr>
        <w:spacing w:after="0"/>
        <w:ind w:left="0" w:firstLine="0"/>
      </w:pPr>
    </w:p>
    <w:p w14:paraId="04CAAC69" w14:textId="77777777" w:rsidR="00487228" w:rsidRDefault="00487228">
      <w:pPr>
        <w:spacing w:after="0"/>
        <w:ind w:left="0" w:firstLine="0"/>
      </w:pPr>
    </w:p>
    <w:p w14:paraId="657D3F84" w14:textId="77777777" w:rsidR="00487228" w:rsidRDefault="00487228">
      <w:pPr>
        <w:spacing w:after="0"/>
        <w:ind w:left="0" w:firstLine="0"/>
      </w:pPr>
    </w:p>
    <w:p w14:paraId="7AFAF568" w14:textId="77777777" w:rsidR="00487228" w:rsidRDefault="00487228">
      <w:pPr>
        <w:spacing w:after="0"/>
        <w:ind w:left="0" w:firstLine="0"/>
      </w:pPr>
    </w:p>
    <w:p w14:paraId="5472C9B9" w14:textId="77777777" w:rsidR="00487228" w:rsidRDefault="00487228">
      <w:pPr>
        <w:spacing w:after="0"/>
        <w:ind w:left="0" w:firstLine="0"/>
      </w:pPr>
    </w:p>
    <w:p w14:paraId="0367A76C" w14:textId="77777777" w:rsidR="00487228" w:rsidRDefault="00487228">
      <w:pPr>
        <w:spacing w:after="0"/>
        <w:ind w:left="0" w:firstLine="0"/>
      </w:pPr>
    </w:p>
    <w:p w14:paraId="0901FAC0" w14:textId="77777777" w:rsidR="00487228" w:rsidRDefault="00487228">
      <w:pPr>
        <w:spacing w:after="0"/>
        <w:ind w:left="0" w:firstLine="0"/>
      </w:pPr>
    </w:p>
    <w:p w14:paraId="23EE24A6" w14:textId="7990B06B" w:rsidR="00487228" w:rsidRDefault="00487228">
      <w:pPr>
        <w:spacing w:after="0"/>
        <w:ind w:left="0" w:firstLine="0"/>
      </w:pPr>
    </w:p>
    <w:sectPr w:rsidR="00487228">
      <w:pgSz w:w="11909" w:h="16834"/>
      <w:pgMar w:top="1441" w:right="1445" w:bottom="8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70FFC"/>
    <w:multiLevelType w:val="hybridMultilevel"/>
    <w:tmpl w:val="DBD2878C"/>
    <w:lvl w:ilvl="0" w:tplc="6694D248">
      <w:start w:val="1"/>
      <w:numFmt w:val="bullet"/>
      <w:lvlText w:val="●"/>
      <w:lvlJc w:val="left"/>
      <w:pPr>
        <w:ind w:left="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D871EC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6ED8D0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E8E124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062EE0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689202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B6277C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6A6D32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62C2BE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F83CA9"/>
    <w:multiLevelType w:val="hybridMultilevel"/>
    <w:tmpl w:val="B5B69D96"/>
    <w:lvl w:ilvl="0" w:tplc="0EE496E6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F26C52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0E17E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C2D7C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B0159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C6441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B20AF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EA9DC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A2D55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C80B07"/>
    <w:multiLevelType w:val="hybridMultilevel"/>
    <w:tmpl w:val="98C419FE"/>
    <w:lvl w:ilvl="0" w:tplc="63BCB3E6">
      <w:start w:val="1"/>
      <w:numFmt w:val="decimal"/>
      <w:lvlText w:val="%1."/>
      <w:lvlJc w:val="left"/>
      <w:pPr>
        <w:ind w:left="247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4A45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D0BD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58E45E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2E875C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3A0792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40A23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8C6F80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30C986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1644993">
    <w:abstractNumId w:val="1"/>
  </w:num>
  <w:num w:numId="2" w16cid:durableId="2024279392">
    <w:abstractNumId w:val="0"/>
  </w:num>
  <w:num w:numId="3" w16cid:durableId="550532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B2B"/>
    <w:rsid w:val="001F4E39"/>
    <w:rsid w:val="00487228"/>
    <w:rsid w:val="00922B2B"/>
    <w:rsid w:val="00B8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AD5FC"/>
  <w15:docId w15:val="{4AE54274-C1A5-401E-B788-2AD45E782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8" w:line="259" w:lineRule="auto"/>
      <w:ind w:left="10" w:hanging="10"/>
    </w:pPr>
    <w:rPr>
      <w:rFonts w:ascii="Arial" w:eastAsia="Arial" w:hAnsi="Arial" w:cs="Arial"/>
      <w:color w:val="2D3748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6" w:line="259" w:lineRule="auto"/>
      <w:outlineLvl w:val="0"/>
    </w:pPr>
    <w:rPr>
      <w:rFonts w:ascii="Calibri" w:eastAsia="Calibri" w:hAnsi="Calibri" w:cs="Calibri"/>
      <w:color w:val="000000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62" w:line="259" w:lineRule="auto"/>
      <w:outlineLvl w:val="1"/>
    </w:pPr>
    <w:rPr>
      <w:rFonts w:ascii="Arial" w:eastAsia="Arial" w:hAnsi="Arial" w:cs="Arial"/>
      <w:b/>
      <w:color w:val="1A365D"/>
      <w:sz w:val="3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94" w:line="259" w:lineRule="auto"/>
      <w:ind w:left="10" w:hanging="10"/>
      <w:outlineLvl w:val="2"/>
    </w:pPr>
    <w:rPr>
      <w:rFonts w:ascii="Calibri" w:eastAsia="Calibri" w:hAnsi="Calibri" w:cs="Calibri"/>
      <w:color w:val="434343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color w:val="434343"/>
      <w:sz w:val="28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1A365D"/>
      <w:sz w:val="30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www.canv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va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913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VALDOMERO , FRANCISCO</cp:lastModifiedBy>
  <cp:revision>4</cp:revision>
  <dcterms:created xsi:type="dcterms:W3CDTF">2026-09-18T00:47:00Z</dcterms:created>
  <dcterms:modified xsi:type="dcterms:W3CDTF">2026-09-18T00:48:00Z</dcterms:modified>
</cp:coreProperties>
</file>