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85868" w14:textId="4FC9FA4B" w:rsidR="0021544F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  <w:r>
        <w:rPr>
          <w:b/>
          <w:sz w:val="48"/>
        </w:rPr>
        <w:t>SP2- Estructura HTML</w:t>
      </w:r>
    </w:p>
    <w:p w14:paraId="4F8CE0B9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17C4AC13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7068D1F7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7BEE1800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58A1F807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34B7AE72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3474EA72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7D099BC4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2A0AFAC2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52615F91" w14:textId="77777777" w:rsidR="00DA5117" w:rsidRDefault="00DA5117">
      <w:pPr>
        <w:spacing w:after="246" w:line="259" w:lineRule="auto"/>
        <w:ind w:left="1834" w:firstLine="0"/>
        <w:jc w:val="left"/>
        <w:rPr>
          <w:b/>
          <w:sz w:val="48"/>
        </w:rPr>
      </w:pPr>
    </w:p>
    <w:p w14:paraId="0CDCF902" w14:textId="0BE0064C" w:rsidR="00DA5117" w:rsidRDefault="00DA5117">
      <w:pPr>
        <w:spacing w:after="246" w:line="259" w:lineRule="auto"/>
        <w:ind w:left="1834" w:firstLine="0"/>
        <w:jc w:val="left"/>
      </w:pPr>
      <w:r>
        <w:t>Proyecto: Panaderia “Al Paso”</w:t>
      </w:r>
    </w:p>
    <w:p w14:paraId="3AD488E7" w14:textId="6BAD1F5D" w:rsidR="00DA5117" w:rsidRDefault="00DA5117">
      <w:pPr>
        <w:spacing w:after="246" w:line="259" w:lineRule="auto"/>
        <w:ind w:left="1834" w:firstLine="0"/>
        <w:jc w:val="left"/>
      </w:pPr>
      <w:r>
        <w:t>Materia: Aplicaciones Web 1</w:t>
      </w:r>
    </w:p>
    <w:p w14:paraId="478BD36B" w14:textId="09B51A81" w:rsidR="00DA5117" w:rsidRDefault="00DA5117">
      <w:pPr>
        <w:spacing w:after="246" w:line="259" w:lineRule="auto"/>
        <w:ind w:left="1834" w:firstLine="0"/>
        <w:jc w:val="left"/>
      </w:pPr>
      <w:r>
        <w:t>Profesor: Andres Senn</w:t>
      </w:r>
    </w:p>
    <w:p w14:paraId="6ABC99E7" w14:textId="10577993" w:rsidR="00DA5117" w:rsidRDefault="00DA5117">
      <w:pPr>
        <w:spacing w:after="246" w:line="259" w:lineRule="auto"/>
        <w:ind w:left="1834" w:firstLine="0"/>
        <w:jc w:val="left"/>
      </w:pPr>
      <w:r>
        <w:t>Alumno: Francisco Valdomero</w:t>
      </w:r>
    </w:p>
    <w:p w14:paraId="6F75B71A" w14:textId="3786EA6C" w:rsidR="00DA5117" w:rsidRDefault="00DA5117">
      <w:pPr>
        <w:spacing w:after="246" w:line="259" w:lineRule="auto"/>
        <w:ind w:left="1834" w:firstLine="0"/>
        <w:jc w:val="left"/>
      </w:pPr>
      <w:r>
        <w:t>Fecha: 18/09/2026</w:t>
      </w:r>
    </w:p>
    <w:p w14:paraId="4F53F1EF" w14:textId="77777777" w:rsidR="00DA5117" w:rsidRDefault="00DA5117">
      <w:pPr>
        <w:spacing w:after="246" w:line="259" w:lineRule="auto"/>
        <w:ind w:left="1834" w:firstLine="0"/>
        <w:jc w:val="left"/>
      </w:pPr>
    </w:p>
    <w:p w14:paraId="011A174B" w14:textId="77777777" w:rsidR="00DA5117" w:rsidRDefault="00DA5117" w:rsidP="00DA5117">
      <w:pPr>
        <w:spacing w:after="246" w:line="259" w:lineRule="auto"/>
        <w:ind w:left="0" w:firstLine="0"/>
        <w:jc w:val="left"/>
      </w:pPr>
    </w:p>
    <w:p w14:paraId="4A55DBCA" w14:textId="43806003" w:rsidR="0021544F" w:rsidRDefault="00000000">
      <w:pPr>
        <w:pStyle w:val="Ttulo1"/>
        <w:ind w:left="341" w:hanging="356"/>
      </w:pPr>
      <w:r>
        <w:lastRenderedPageBreak/>
        <w:t>Objetivo</w:t>
      </w:r>
      <w:r w:rsidR="00DA5117">
        <w:t xml:space="preserve"> de Desarrollo</w:t>
      </w:r>
    </w:p>
    <w:p w14:paraId="5ADDACA6" w14:textId="77777777" w:rsidR="0021544F" w:rsidRDefault="00000000">
      <w:pPr>
        <w:spacing w:after="164"/>
        <w:ind w:left="-5"/>
      </w:pPr>
      <w:r>
        <w:t xml:space="preserve">El objetivo del proyecto es realizar la estructura inicial de un sitio web para la </w:t>
      </w:r>
      <w:r>
        <w:rPr>
          <w:b/>
        </w:rPr>
        <w:t>Panadería Al Paso</w:t>
      </w:r>
      <w:r>
        <w:t>, un emprendimiento dedicado a la venta de productos panificados (chipas, medialunas, facturas, panes del día, entre otros). Se busca digitalizar el catálogo de productos del negocio y sentar las bases de un canal de venta online.</w:t>
      </w:r>
    </w:p>
    <w:p w14:paraId="05353519" w14:textId="77777777" w:rsidR="0021544F" w:rsidRDefault="00000000">
      <w:pPr>
        <w:spacing w:after="164"/>
        <w:ind w:left="-5"/>
      </w:pPr>
      <w:r>
        <w:t>El sitio permite a los clientes registrarse e iniciar sesión, recorrer el catálogo de productos organizado por categorías, y avanzar hacia la compra online mediante distintos medios de pago (Mercado Pago, tarjeta, transferencia o efectivo al retirar).</w:t>
      </w:r>
    </w:p>
    <w:p w14:paraId="6542BCEC" w14:textId="77777777" w:rsidR="0021544F" w:rsidRDefault="00000000">
      <w:pPr>
        <w:spacing w:after="558"/>
        <w:ind w:left="-5"/>
      </w:pPr>
      <w:r>
        <w:t xml:space="preserve">En esta etapa del trabajo práctico (TP2), el desarrollo se concentra exclusivamente en la </w:t>
      </w:r>
      <w:r>
        <w:rPr>
          <w:b/>
        </w:rPr>
        <w:t>estructura HTML</w:t>
      </w:r>
      <w:r>
        <w:t xml:space="preserve"> del sitio: la organización semántica del contenido, la navegación entre páginas y la disposición de la información. No se incorpora CSS ni JavaScript; esos aspectos (diseño visual y funcionalidad dinámica) se sumarán en etapas posteriores del proyecto.</w:t>
      </w:r>
    </w:p>
    <w:p w14:paraId="4C569674" w14:textId="77777777" w:rsidR="0021544F" w:rsidRDefault="00000000">
      <w:pPr>
        <w:pStyle w:val="Ttulo1"/>
        <w:ind w:left="341" w:hanging="356"/>
      </w:pPr>
      <w:r>
        <w:t>Estructura del proyecto</w:t>
      </w:r>
    </w:p>
    <w:p w14:paraId="30D6CF7C" w14:textId="77777777" w:rsidR="0021544F" w:rsidRDefault="00000000">
      <w:pPr>
        <w:spacing w:after="164"/>
        <w:ind w:left="-5"/>
      </w:pPr>
      <w:r>
        <w:t xml:space="preserve">El proyecto se organiza dentro de una carpeta principal llamada </w:t>
      </w:r>
      <w:r>
        <w:rPr>
          <w:b/>
        </w:rPr>
        <w:t>AppWeb1_TP2</w:t>
      </w:r>
      <w:r>
        <w:t xml:space="preserve">, que contiene una carpeta </w:t>
      </w:r>
      <w:r>
        <w:rPr>
          <w:b/>
        </w:rPr>
        <w:t>src</w:t>
      </w:r>
      <w:r>
        <w:t xml:space="preserve"> con todos los archivos fuente del sitio.</w:t>
      </w:r>
    </w:p>
    <w:p w14:paraId="3BE29EBD" w14:textId="77777777" w:rsidR="0021544F" w:rsidRDefault="00000000">
      <w:pPr>
        <w:spacing w:after="164"/>
        <w:ind w:left="-5"/>
      </w:pPr>
      <w:r>
        <w:t xml:space="preserve">El archivo principal es </w:t>
      </w:r>
      <w:r>
        <w:rPr>
          <w:b/>
        </w:rPr>
        <w:t>index.html</w:t>
      </w:r>
      <w:r>
        <w:t xml:space="preserve">, que representa la raíz del proyecto (la página de inicio a la que se accede primero). Además de index.html, se crearon un archivo HTML independiente por cada sección del sitio: </w:t>
      </w:r>
      <w:r>
        <w:rPr>
          <w:b/>
        </w:rPr>
        <w:t>comoFunciona.html</w:t>
      </w:r>
      <w:r>
        <w:t xml:space="preserve">, </w:t>
      </w:r>
      <w:r>
        <w:rPr>
          <w:b/>
        </w:rPr>
        <w:t>catalogo.html</w:t>
      </w:r>
      <w:r>
        <w:t xml:space="preserve">, </w:t>
      </w:r>
      <w:r>
        <w:rPr>
          <w:b/>
        </w:rPr>
        <w:t>ubicacion.html</w:t>
      </w:r>
      <w:r>
        <w:t xml:space="preserve">, </w:t>
      </w:r>
      <w:r>
        <w:rPr>
          <w:b/>
        </w:rPr>
        <w:t>cuenta.html</w:t>
      </w:r>
      <w:r>
        <w:t xml:space="preserve"> y </w:t>
      </w:r>
      <w:r>
        <w:rPr>
          <w:b/>
        </w:rPr>
        <w:t>carrito.html</w:t>
      </w:r>
      <w:r>
        <w:t>. De esta manera el sitio queda organizado como un conjunto de páginas enlazadas entre sí, en lugar de una única página larga.</w:t>
      </w:r>
    </w:p>
    <w:p w14:paraId="7FF09891" w14:textId="77777777" w:rsidR="0021544F" w:rsidRDefault="00000000">
      <w:pPr>
        <w:ind w:left="-5"/>
      </w:pPr>
      <w:r>
        <w:t xml:space="preserve">Dentro de src también se encuentra la carpeta </w:t>
      </w:r>
      <w:r>
        <w:rPr>
          <w:b/>
        </w:rPr>
        <w:t>recursos</w:t>
      </w:r>
      <w:r>
        <w:t xml:space="preserve">, que contiene a su vez la carpeta </w:t>
      </w:r>
      <w:r>
        <w:rPr>
          <w:b/>
        </w:rPr>
        <w:t>imagenes</w:t>
      </w:r>
      <w:r>
        <w:t>. Allí se guardan todas las imágenes utilizadas en el proyecto (ilustraciones del encabezado, de los productos del catálogo, de la estantería y de la fachada del local), y cada página HTML las referencia mediante rutas relativas.</w:t>
      </w:r>
    </w:p>
    <w:p w14:paraId="228602B1" w14:textId="77777777" w:rsidR="00DA5117" w:rsidRDefault="00DA5117" w:rsidP="00DA5117">
      <w:pPr>
        <w:ind w:left="-5"/>
        <w:jc w:val="left"/>
        <w:rPr>
          <w:b/>
          <w:bCs/>
          <w:sz w:val="32"/>
          <w:szCs w:val="32"/>
        </w:rPr>
      </w:pPr>
    </w:p>
    <w:p w14:paraId="5743A06A" w14:textId="77777777" w:rsidR="00DA5117" w:rsidRDefault="00DA5117" w:rsidP="00DA5117">
      <w:pPr>
        <w:ind w:left="-5"/>
        <w:jc w:val="left"/>
        <w:rPr>
          <w:b/>
          <w:bCs/>
          <w:sz w:val="32"/>
          <w:szCs w:val="32"/>
        </w:rPr>
      </w:pPr>
    </w:p>
    <w:p w14:paraId="0D628933" w14:textId="77777777" w:rsidR="00DA5117" w:rsidRDefault="00DA5117" w:rsidP="00DA5117">
      <w:pPr>
        <w:ind w:left="-5"/>
        <w:jc w:val="left"/>
        <w:rPr>
          <w:b/>
          <w:bCs/>
          <w:sz w:val="32"/>
          <w:szCs w:val="32"/>
        </w:rPr>
      </w:pPr>
    </w:p>
    <w:p w14:paraId="717EC474" w14:textId="77777777" w:rsidR="00DA5117" w:rsidRDefault="00DA5117" w:rsidP="00DA5117">
      <w:pPr>
        <w:ind w:left="-5"/>
        <w:jc w:val="left"/>
        <w:rPr>
          <w:b/>
          <w:bCs/>
          <w:sz w:val="32"/>
          <w:szCs w:val="32"/>
        </w:rPr>
      </w:pPr>
    </w:p>
    <w:p w14:paraId="6298D194" w14:textId="77777777" w:rsidR="00DA5117" w:rsidRDefault="00DA5117" w:rsidP="00DA5117">
      <w:pPr>
        <w:ind w:left="-5"/>
        <w:jc w:val="left"/>
        <w:rPr>
          <w:b/>
          <w:bCs/>
          <w:sz w:val="32"/>
          <w:szCs w:val="32"/>
        </w:rPr>
      </w:pPr>
    </w:p>
    <w:p w14:paraId="59442109" w14:textId="77777777" w:rsidR="00DA5117" w:rsidRDefault="00DA5117" w:rsidP="00DA5117">
      <w:pPr>
        <w:ind w:left="-5"/>
        <w:jc w:val="left"/>
        <w:rPr>
          <w:b/>
          <w:bCs/>
          <w:sz w:val="32"/>
          <w:szCs w:val="32"/>
        </w:rPr>
      </w:pPr>
    </w:p>
    <w:p w14:paraId="0C9DD43C" w14:textId="77777777" w:rsidR="00DA5117" w:rsidRDefault="00DA5117" w:rsidP="00DA5117">
      <w:pPr>
        <w:ind w:left="-5"/>
        <w:jc w:val="left"/>
        <w:rPr>
          <w:b/>
          <w:bCs/>
          <w:sz w:val="32"/>
          <w:szCs w:val="32"/>
        </w:rPr>
      </w:pPr>
    </w:p>
    <w:p w14:paraId="41B2AB5B" w14:textId="25B42FE3" w:rsidR="00DA5117" w:rsidRPr="00DA5117" w:rsidRDefault="00DA5117" w:rsidP="00DA5117">
      <w:pPr>
        <w:ind w:left="-5"/>
        <w:jc w:val="left"/>
      </w:pPr>
      <w:r>
        <w:rPr>
          <w:b/>
          <w:bCs/>
          <w:sz w:val="32"/>
          <w:szCs w:val="32"/>
        </w:rPr>
        <w:lastRenderedPageBreak/>
        <w:t>Ruta de Estructura:</w:t>
      </w:r>
      <w:r>
        <w:rPr>
          <w:b/>
          <w:bCs/>
          <w:sz w:val="32"/>
          <w:szCs w:val="32"/>
        </w:rPr>
        <w:br/>
      </w:r>
      <w:r w:rsidRPr="00DA5117">
        <w:t>AppWeb1_TP2/</w:t>
      </w:r>
    </w:p>
    <w:p w14:paraId="7E649839" w14:textId="77777777" w:rsidR="00DA5117" w:rsidRPr="00DA5117" w:rsidRDefault="00DA5117" w:rsidP="00DA5117">
      <w:pPr>
        <w:ind w:left="-5"/>
      </w:pPr>
      <w:r w:rsidRPr="00DA5117">
        <w:t xml:space="preserve">  \-- src/</w:t>
      </w:r>
    </w:p>
    <w:p w14:paraId="7430BE90" w14:textId="77777777" w:rsidR="00DA5117" w:rsidRPr="00DA5117" w:rsidRDefault="00DA5117" w:rsidP="00DA5117">
      <w:pPr>
        <w:ind w:left="-5"/>
      </w:pPr>
      <w:r w:rsidRPr="00DA5117">
        <w:t xml:space="preserve">       |-- index.html</w:t>
      </w:r>
    </w:p>
    <w:p w14:paraId="0D0B7DE5" w14:textId="77777777" w:rsidR="00DA5117" w:rsidRPr="00DA5117" w:rsidRDefault="00DA5117" w:rsidP="00DA5117">
      <w:pPr>
        <w:ind w:left="-5"/>
      </w:pPr>
      <w:r w:rsidRPr="00DA5117">
        <w:t xml:space="preserve">       |-- comoFunciona.html</w:t>
      </w:r>
    </w:p>
    <w:p w14:paraId="0CE97D1B" w14:textId="77777777" w:rsidR="00DA5117" w:rsidRPr="00DA5117" w:rsidRDefault="00DA5117" w:rsidP="00DA5117">
      <w:pPr>
        <w:ind w:left="-5"/>
      </w:pPr>
      <w:r w:rsidRPr="00DA5117">
        <w:t xml:space="preserve">       |-- catalogo.html</w:t>
      </w:r>
    </w:p>
    <w:p w14:paraId="74713026" w14:textId="77777777" w:rsidR="00DA5117" w:rsidRPr="00DA5117" w:rsidRDefault="00DA5117" w:rsidP="00DA5117">
      <w:pPr>
        <w:ind w:left="-5"/>
      </w:pPr>
      <w:r w:rsidRPr="00DA5117">
        <w:t xml:space="preserve">       |-- carrito.html</w:t>
      </w:r>
    </w:p>
    <w:p w14:paraId="35511C9D" w14:textId="77777777" w:rsidR="00DA5117" w:rsidRPr="00DA5117" w:rsidRDefault="00DA5117" w:rsidP="00DA5117">
      <w:pPr>
        <w:ind w:left="-5"/>
      </w:pPr>
      <w:r w:rsidRPr="00DA5117">
        <w:t xml:space="preserve">       |-- cuenta.html</w:t>
      </w:r>
    </w:p>
    <w:p w14:paraId="03C381CA" w14:textId="77777777" w:rsidR="00DA5117" w:rsidRPr="00DA5117" w:rsidRDefault="00DA5117" w:rsidP="00DA5117">
      <w:pPr>
        <w:ind w:left="-5"/>
      </w:pPr>
      <w:r w:rsidRPr="00DA5117">
        <w:t xml:space="preserve">       |-- ubicacion.html</w:t>
      </w:r>
    </w:p>
    <w:p w14:paraId="7E56D22F" w14:textId="77777777" w:rsidR="00DA5117" w:rsidRPr="00DA5117" w:rsidRDefault="00DA5117" w:rsidP="00DA5117">
      <w:pPr>
        <w:ind w:left="-5"/>
      </w:pPr>
      <w:r w:rsidRPr="00DA5117">
        <w:t xml:space="preserve">       \-- recursos/</w:t>
      </w:r>
    </w:p>
    <w:p w14:paraId="63CA50EE" w14:textId="77777777" w:rsidR="00DA5117" w:rsidRPr="00DA5117" w:rsidRDefault="00DA5117" w:rsidP="00DA5117">
      <w:pPr>
        <w:ind w:left="-5"/>
      </w:pPr>
      <w:r w:rsidRPr="00DA5117">
        <w:t xml:space="preserve">            \-- imagenes/</w:t>
      </w:r>
    </w:p>
    <w:p w14:paraId="4C1E827E" w14:textId="6F500D88" w:rsidR="00DA5117" w:rsidRPr="00DA5117" w:rsidRDefault="00DA5117" w:rsidP="00DA5117">
      <w:pPr>
        <w:ind w:left="-5"/>
      </w:pPr>
      <w:r w:rsidRPr="00DA5117">
        <w:t xml:space="preserve">              </w:t>
      </w:r>
    </w:p>
    <w:p w14:paraId="279C6C49" w14:textId="77777777" w:rsidR="00DA5117" w:rsidRDefault="00DA5117">
      <w:pPr>
        <w:ind w:left="-5"/>
      </w:pPr>
    </w:p>
    <w:p w14:paraId="22E35922" w14:textId="77777777" w:rsidR="00DA5117" w:rsidRDefault="00DA5117">
      <w:pPr>
        <w:ind w:left="-5"/>
      </w:pPr>
    </w:p>
    <w:p w14:paraId="4D04CFF0" w14:textId="77777777" w:rsidR="0021544F" w:rsidRDefault="00000000">
      <w:pPr>
        <w:pStyle w:val="Ttulo2"/>
        <w:numPr>
          <w:ilvl w:val="0"/>
          <w:numId w:val="0"/>
        </w:numPr>
        <w:ind w:left="-5"/>
      </w:pPr>
      <w:r>
        <w:t>Elementos comunes a todas las páginas</w:t>
      </w:r>
    </w:p>
    <w:p w14:paraId="4CAA157C" w14:textId="77777777" w:rsidR="0021544F" w:rsidRDefault="00000000">
      <w:pPr>
        <w:spacing w:after="183"/>
        <w:ind w:left="-5"/>
      </w:pPr>
      <w:r>
        <w:t>Las seis páginas comparten la misma organización general del documento, dividida en tres bloques semánticos:</w:t>
      </w:r>
    </w:p>
    <w:p w14:paraId="34071415" w14:textId="77777777" w:rsidR="0021544F" w:rsidRDefault="00000000">
      <w:pPr>
        <w:numPr>
          <w:ilvl w:val="0"/>
          <w:numId w:val="1"/>
        </w:numPr>
        <w:ind w:hanging="320"/>
      </w:pPr>
      <w:r>
        <w:rPr>
          <w:b/>
        </w:rPr>
        <w:t>&lt;header&gt;:</w:t>
      </w:r>
      <w:r>
        <w:t xml:space="preserve"> encabezado con el nombre del sitio y dos menús de navegación: uno con los enlaces a Cómo funciona, Catálogo y Ubicación, y otro con los accesos a Iniciar sesión y al Carrito de compras.</w:t>
      </w:r>
    </w:p>
    <w:p w14:paraId="0E9A41E6" w14:textId="77777777" w:rsidR="0021544F" w:rsidRDefault="00000000">
      <w:pPr>
        <w:numPr>
          <w:ilvl w:val="0"/>
          <w:numId w:val="1"/>
        </w:numPr>
        <w:ind w:hanging="320"/>
      </w:pPr>
      <w:r>
        <w:rPr>
          <w:b/>
        </w:rPr>
        <w:t>&lt;main&gt;:</w:t>
      </w:r>
      <w:r>
        <w:t xml:space="preserve"> contenido específico de cada página (una o varias secciones, según corresponda).</w:t>
      </w:r>
    </w:p>
    <w:p w14:paraId="4EDEC6FB" w14:textId="77777777" w:rsidR="0021544F" w:rsidRDefault="00000000">
      <w:pPr>
        <w:numPr>
          <w:ilvl w:val="0"/>
          <w:numId w:val="1"/>
        </w:numPr>
        <w:ind w:hanging="320"/>
      </w:pPr>
      <w:r>
        <w:rPr>
          <w:b/>
        </w:rPr>
        <w:t>&lt;footer&gt;:</w:t>
      </w:r>
      <w:r>
        <w:t xml:space="preserve"> pie de página con enlaces de exploración, ayuda, redes sociales y los datos de copyright del sitio.</w:t>
      </w:r>
    </w:p>
    <w:p w14:paraId="45771B8A" w14:textId="77777777" w:rsidR="00DA5117" w:rsidRDefault="00DA5117" w:rsidP="00DA5117"/>
    <w:p w14:paraId="0E564636" w14:textId="77777777" w:rsidR="00DA5117" w:rsidRDefault="00DA5117" w:rsidP="00DA5117"/>
    <w:p w14:paraId="53846E63" w14:textId="06EDB6DD" w:rsidR="0021544F" w:rsidRDefault="00DA5117">
      <w:pPr>
        <w:pStyle w:val="Ttulo1"/>
        <w:spacing w:after="60"/>
        <w:ind w:left="341" w:hanging="356"/>
      </w:pPr>
      <w:r>
        <w:t xml:space="preserve"> </w:t>
      </w:r>
      <w:r w:rsidR="00000000">
        <w:t>Páginas desarrolladas</w:t>
      </w:r>
    </w:p>
    <w:p w14:paraId="1A8BB8B0" w14:textId="77777777" w:rsidR="0021544F" w:rsidRDefault="00000000">
      <w:pPr>
        <w:pStyle w:val="Ttulo2"/>
        <w:ind w:left="471" w:hanging="486"/>
      </w:pPr>
      <w:r>
        <w:t xml:space="preserve">Página principal — </w:t>
      </w:r>
      <w:r>
        <w:rPr>
          <w:rFonts w:ascii="Courier New" w:eastAsia="Courier New" w:hAnsi="Courier New" w:cs="Courier New"/>
          <w:b w:val="0"/>
        </w:rPr>
        <w:t>index.html</w:t>
      </w:r>
    </w:p>
    <w:p w14:paraId="7D3900EA" w14:textId="77777777" w:rsidR="0021544F" w:rsidRDefault="00000000">
      <w:pPr>
        <w:numPr>
          <w:ilvl w:val="0"/>
          <w:numId w:val="2"/>
        </w:numPr>
        <w:ind w:hanging="320"/>
      </w:pPr>
      <w:r>
        <w:t>Es la puerta de entrada al sitio y representa la raíz del proyecto.</w:t>
      </w:r>
    </w:p>
    <w:p w14:paraId="0EE50E11" w14:textId="77777777" w:rsidR="0021544F" w:rsidRDefault="00000000">
      <w:pPr>
        <w:numPr>
          <w:ilvl w:val="0"/>
          <w:numId w:val="2"/>
        </w:numPr>
        <w:ind w:hanging="320"/>
      </w:pPr>
      <w:r>
        <w:t>Presenta el mensaje principal de la panadería (encabezado tipo "hero") junto con sus puntos fuertes: horneado diario desde las 6 AM, pago online seguro y retiro en 15 minutos.</w:t>
      </w:r>
    </w:p>
    <w:p w14:paraId="04595BCD" w14:textId="77777777" w:rsidR="0021544F" w:rsidRDefault="00000000">
      <w:pPr>
        <w:numPr>
          <w:ilvl w:val="0"/>
          <w:numId w:val="2"/>
        </w:numPr>
        <w:ind w:hanging="320"/>
      </w:pPr>
      <w:r>
        <w:t>Incluye enlaces directos para ir al catálogo o crear una cuenta.</w:t>
      </w:r>
    </w:p>
    <w:p w14:paraId="73236EBB" w14:textId="77777777" w:rsidR="0021544F" w:rsidRDefault="00000000">
      <w:pPr>
        <w:numPr>
          <w:ilvl w:val="0"/>
          <w:numId w:val="2"/>
        </w:numPr>
        <w:spacing w:after="519"/>
        <w:ind w:hanging="320"/>
      </w:pPr>
      <w:r>
        <w:t>Muestra un producto destacado de la semana (las chipas) como adelanto del catálogo completo.</w:t>
      </w:r>
    </w:p>
    <w:p w14:paraId="315C0308" w14:textId="77777777" w:rsidR="0021544F" w:rsidRDefault="00000000">
      <w:pPr>
        <w:pStyle w:val="Ttulo2"/>
        <w:ind w:left="471" w:hanging="486"/>
      </w:pPr>
      <w:r>
        <w:lastRenderedPageBreak/>
        <w:t xml:space="preserve">Cómo funciona — </w:t>
      </w:r>
      <w:r>
        <w:rPr>
          <w:rFonts w:ascii="Courier New" w:eastAsia="Courier New" w:hAnsi="Courier New" w:cs="Courier New"/>
          <w:b w:val="0"/>
        </w:rPr>
        <w:t>comoFunciona.html</w:t>
      </w:r>
    </w:p>
    <w:p w14:paraId="31ED1091" w14:textId="77777777" w:rsidR="0021544F" w:rsidRDefault="00000000">
      <w:pPr>
        <w:numPr>
          <w:ilvl w:val="0"/>
          <w:numId w:val="3"/>
        </w:numPr>
        <w:ind w:hanging="320"/>
      </w:pPr>
      <w:r>
        <w:t>Explica el circuito de compra en tres pasos numerados: elegir los productos desde el catálogo, pagar online y retirar el pedido en el local (o recibirlo a domicilio).</w:t>
      </w:r>
    </w:p>
    <w:p w14:paraId="6EA1492A" w14:textId="77777777" w:rsidR="0021544F" w:rsidRDefault="00000000">
      <w:pPr>
        <w:numPr>
          <w:ilvl w:val="0"/>
          <w:numId w:val="3"/>
        </w:numPr>
        <w:spacing w:after="519"/>
        <w:ind w:hanging="320"/>
      </w:pPr>
      <w:r>
        <w:t>Su objetivo es despejar dudas del cliente antes de que empiece a comprar.</w:t>
      </w:r>
    </w:p>
    <w:p w14:paraId="3C80BCD4" w14:textId="77777777" w:rsidR="0021544F" w:rsidRDefault="00000000">
      <w:pPr>
        <w:pStyle w:val="Ttulo2"/>
        <w:ind w:left="471" w:hanging="486"/>
      </w:pPr>
      <w:r>
        <w:t xml:space="preserve">Catálogo — </w:t>
      </w:r>
      <w:r>
        <w:rPr>
          <w:rFonts w:ascii="Courier New" w:eastAsia="Courier New" w:hAnsi="Courier New" w:cs="Courier New"/>
          <w:b w:val="0"/>
        </w:rPr>
        <w:t>catalogo.html</w:t>
      </w:r>
    </w:p>
    <w:p w14:paraId="31D8F280" w14:textId="77777777" w:rsidR="0021544F" w:rsidRDefault="00000000">
      <w:pPr>
        <w:numPr>
          <w:ilvl w:val="0"/>
          <w:numId w:val="4"/>
        </w:numPr>
        <w:ind w:hanging="320"/>
      </w:pPr>
      <w:r>
        <w:t>Es la página más extensa del sitio: reúne todo el catálogo de productos organizado en cuatro categorías (Facturas y medialunas, Chipas y pan de queso, Panes del día, Tortas y postres).</w:t>
      </w:r>
    </w:p>
    <w:p w14:paraId="6ADBD809" w14:textId="77777777" w:rsidR="0021544F" w:rsidRDefault="00000000">
      <w:pPr>
        <w:numPr>
          <w:ilvl w:val="0"/>
          <w:numId w:val="4"/>
        </w:numPr>
        <w:ind w:hanging="320"/>
      </w:pPr>
      <w:r>
        <w:t>Cada producto se presenta con imagen, nombre, código de ticket, descripción, precio y un formulario para agregarlo al pedido.</w:t>
      </w:r>
    </w:p>
    <w:p w14:paraId="0EFBD2AD" w14:textId="77777777" w:rsidR="0021544F" w:rsidRDefault="00000000">
      <w:pPr>
        <w:numPr>
          <w:ilvl w:val="0"/>
          <w:numId w:val="4"/>
        </w:numPr>
        <w:spacing w:after="517"/>
        <w:ind w:hanging="320"/>
      </w:pPr>
      <w:r>
        <w:t xml:space="preserve">Al final del mismo documento se incluye la sección de </w:t>
      </w:r>
      <w:r>
        <w:rPr>
          <w:b/>
        </w:rPr>
        <w:t>testimonios</w:t>
      </w:r>
      <w:r>
        <w:t xml:space="preserve"> de clientes.</w:t>
      </w:r>
    </w:p>
    <w:p w14:paraId="6DCDDEA2" w14:textId="77777777" w:rsidR="0021544F" w:rsidRDefault="00000000">
      <w:pPr>
        <w:pStyle w:val="Ttulo2"/>
        <w:ind w:left="471" w:hanging="486"/>
      </w:pPr>
      <w:r>
        <w:t xml:space="preserve">Ubicación — </w:t>
      </w:r>
      <w:r>
        <w:rPr>
          <w:rFonts w:ascii="Courier New" w:eastAsia="Courier New" w:hAnsi="Courier New" w:cs="Courier New"/>
          <w:b w:val="0"/>
        </w:rPr>
        <w:t>ubicacion.html</w:t>
      </w:r>
    </w:p>
    <w:p w14:paraId="0DE2D801" w14:textId="77777777" w:rsidR="0021544F" w:rsidRDefault="00000000">
      <w:pPr>
        <w:numPr>
          <w:ilvl w:val="0"/>
          <w:numId w:val="5"/>
        </w:numPr>
        <w:ind w:hanging="320"/>
      </w:pPr>
      <w:r>
        <w:t>Reúne los datos de contacto del local: dirección, horario de atención, teléfono y zona de envíos a domicilio.</w:t>
      </w:r>
    </w:p>
    <w:p w14:paraId="5285483F" w14:textId="77777777" w:rsidR="0021544F" w:rsidRDefault="00000000">
      <w:pPr>
        <w:numPr>
          <w:ilvl w:val="0"/>
          <w:numId w:val="5"/>
        </w:numPr>
        <w:spacing w:after="519"/>
        <w:ind w:hanging="320"/>
      </w:pPr>
      <w:r>
        <w:t>Incluye una ilustración de la fachada de la panadería.</w:t>
      </w:r>
    </w:p>
    <w:p w14:paraId="5E318754" w14:textId="77777777" w:rsidR="0021544F" w:rsidRDefault="00000000">
      <w:pPr>
        <w:pStyle w:val="Ttulo2"/>
        <w:ind w:left="471" w:hanging="486"/>
      </w:pPr>
      <w:r>
        <w:t xml:space="preserve">Cuenta — </w:t>
      </w:r>
      <w:r>
        <w:rPr>
          <w:rFonts w:ascii="Courier New" w:eastAsia="Courier New" w:hAnsi="Courier New" w:cs="Courier New"/>
          <w:b w:val="0"/>
        </w:rPr>
        <w:t>cuenta.html</w:t>
      </w:r>
    </w:p>
    <w:p w14:paraId="2D2197AE" w14:textId="77777777" w:rsidR="0021544F" w:rsidRDefault="00000000">
      <w:pPr>
        <w:numPr>
          <w:ilvl w:val="0"/>
          <w:numId w:val="6"/>
        </w:numPr>
        <w:ind w:hanging="320"/>
      </w:pPr>
      <w:r>
        <w:t>Contiene dos formularios: uno para crear una cuenta nueva y otro para iniciar sesión con una cuenta existente.</w:t>
      </w:r>
    </w:p>
    <w:p w14:paraId="7CC4B2D8" w14:textId="77777777" w:rsidR="0021544F" w:rsidRDefault="00000000">
      <w:pPr>
        <w:numPr>
          <w:ilvl w:val="0"/>
          <w:numId w:val="6"/>
        </w:numPr>
        <w:spacing w:after="510"/>
        <w:ind w:hanging="320"/>
      </w:pPr>
      <w:r>
        <w:t>Detalla los beneficios de tener una cuenta: historial de pedidos, direcciones guardadas y acceso anticipado a promociones.</w:t>
      </w:r>
    </w:p>
    <w:p w14:paraId="210DF0FF" w14:textId="77777777" w:rsidR="0021544F" w:rsidRDefault="00000000">
      <w:pPr>
        <w:pStyle w:val="Ttulo2"/>
        <w:ind w:left="471" w:hanging="486"/>
      </w:pPr>
      <w:r>
        <w:t xml:space="preserve">Carrito — </w:t>
      </w:r>
      <w:r>
        <w:rPr>
          <w:rFonts w:ascii="Courier New" w:eastAsia="Courier New" w:hAnsi="Courier New" w:cs="Courier New"/>
          <w:b w:val="0"/>
        </w:rPr>
        <w:t>carrito.html</w:t>
      </w:r>
    </w:p>
    <w:p w14:paraId="2EE32919" w14:textId="77777777" w:rsidR="0021544F" w:rsidRDefault="00000000">
      <w:pPr>
        <w:numPr>
          <w:ilvl w:val="0"/>
          <w:numId w:val="7"/>
        </w:numPr>
        <w:ind w:hanging="320"/>
      </w:pPr>
      <w:r>
        <w:t>Muestra el detalle del pedido en una tabla (producto, código, cantidad, precio unitario y subtotal) con el total general al pie.</w:t>
      </w:r>
    </w:p>
    <w:p w14:paraId="5BAC8257" w14:textId="77777777" w:rsidR="0021544F" w:rsidRDefault="00000000">
      <w:pPr>
        <w:numPr>
          <w:ilvl w:val="0"/>
          <w:numId w:val="7"/>
        </w:numPr>
        <w:ind w:hanging="320"/>
      </w:pPr>
      <w:r>
        <w:t xml:space="preserve">En el mismo documento se incluye la sección de </w:t>
      </w:r>
      <w:r>
        <w:rPr>
          <w:b/>
        </w:rPr>
        <w:t>medios de pago</w:t>
      </w:r>
      <w:r>
        <w:t xml:space="preserve"> disponibles: Mercado Pago, tarjeta de débito/crédito, transferencia bancaria y efectivo al retirar.</w:t>
      </w:r>
    </w:p>
    <w:p w14:paraId="0A4B0CED" w14:textId="77777777" w:rsidR="00DA5117" w:rsidRDefault="00DA5117" w:rsidP="00DA5117"/>
    <w:p w14:paraId="549E1D31" w14:textId="397ED13B" w:rsidR="00DA5117" w:rsidRDefault="00DA5117" w:rsidP="00DA5117">
      <w:pPr>
        <w:pStyle w:val="Ttulo1"/>
      </w:pPr>
      <w:r>
        <w:t xml:space="preserve">Conclusion </w:t>
      </w:r>
      <w:r>
        <w:t>Páginas desarrolladas</w:t>
      </w:r>
    </w:p>
    <w:p w14:paraId="4E707652" w14:textId="40429014" w:rsidR="00DA5117" w:rsidRPr="00DA5117" w:rsidRDefault="00DA5117" w:rsidP="00DA5117"/>
    <w:p w14:paraId="4B78108A" w14:textId="77777777" w:rsidR="00DA5117" w:rsidRPr="00DA5117" w:rsidRDefault="00DA5117" w:rsidP="00DA5117">
      <w:r w:rsidRPr="00DA5117">
        <w:t>El desarrollo de esta primera etapa permitió sentar las bases estructurales del sitio web de Panadería Al Paso, organizando el contenido de manera semántica y coherente a través de seis páginas HTML independientes, conectadas entre sí mediante un sistema de navegación común.</w:t>
      </w:r>
    </w:p>
    <w:p w14:paraId="581F556C" w14:textId="77777777" w:rsidR="00DA5117" w:rsidRPr="00DA5117" w:rsidRDefault="00DA5117" w:rsidP="00DA5117">
      <w:r w:rsidRPr="00DA5117">
        <w:lastRenderedPageBreak/>
        <w:t>Trabajar únicamente con HTML, sin CSS ni JavaScript, resultó útil para concentrarse en la organización de la información antes de abordar su presentación visual: qué contenido va en cada página, cómo se agrupa dentro de cada una (encabezado, contenido principal y pie de página) y de qué manera se enlazan entre sí. Esta base ordenada facilitará la incorporación de las siguientes etapas del proyecto, ya que el diseño visual (CSS) y la funcionalidad dinámica (JavaScript) podrán aplicarse directamente sobre una estructura ya definida, sin necesidad de reorganizar el contenido.</w:t>
      </w:r>
    </w:p>
    <w:p w14:paraId="451D0187" w14:textId="77777777" w:rsidR="00DA5117" w:rsidRPr="00DA5117" w:rsidRDefault="00DA5117" w:rsidP="00DA5117">
      <w:r w:rsidRPr="00DA5117">
        <w:t>En síntesis, el sitio actual cumple con el objetivo planteado para esta etapa: representa de forma clara y ordenada la propuesta de valor de la panadería, su catálogo de productos y el circuito de compra online, quedando preparado para crecer en las próximas entregas del trabajo práctico.</w:t>
      </w:r>
    </w:p>
    <w:p w14:paraId="13F572F3" w14:textId="77777777" w:rsidR="00DA5117" w:rsidRDefault="00DA5117" w:rsidP="00DA5117"/>
    <w:p w14:paraId="041130C8" w14:textId="329971DA" w:rsidR="0021544F" w:rsidRDefault="00000000" w:rsidP="00DA5117">
      <w:pPr>
        <w:pStyle w:val="Ttulo1"/>
        <w:numPr>
          <w:ilvl w:val="0"/>
          <w:numId w:val="10"/>
        </w:numPr>
      </w:pPr>
      <w:r>
        <w:t>Próximos pasos</w:t>
      </w:r>
    </w:p>
    <w:p w14:paraId="22890EB9" w14:textId="77777777" w:rsidR="0021544F" w:rsidRDefault="00000000">
      <w:pPr>
        <w:spacing w:after="182"/>
        <w:ind w:left="-5"/>
      </w:pPr>
      <w:r>
        <w:t>Esta entrega corresponde únicamente a la estructura HTML del sitio. Las siguientes etapas del proyecto incorporarán:</w:t>
      </w:r>
    </w:p>
    <w:p w14:paraId="7F068D2B" w14:textId="77777777" w:rsidR="0021544F" w:rsidRDefault="00000000">
      <w:pPr>
        <w:numPr>
          <w:ilvl w:val="0"/>
          <w:numId w:val="8"/>
        </w:numPr>
        <w:ind w:hanging="320"/>
      </w:pPr>
      <w:r>
        <w:rPr>
          <w:b/>
        </w:rPr>
        <w:t>CSS:</w:t>
      </w:r>
      <w:r>
        <w:t xml:space="preserve"> diseño visual del sitio (colores, tipografías, grillas, versión de escritorio y versión móvil).</w:t>
      </w:r>
    </w:p>
    <w:p w14:paraId="3962B324" w14:textId="77777777" w:rsidR="0021544F" w:rsidRDefault="00000000">
      <w:pPr>
        <w:numPr>
          <w:ilvl w:val="0"/>
          <w:numId w:val="8"/>
        </w:numPr>
        <w:ind w:hanging="320"/>
      </w:pPr>
      <w:r>
        <w:rPr>
          <w:b/>
        </w:rPr>
        <w:t>JavaScript:</w:t>
      </w:r>
      <w:r>
        <w:t xml:space="preserve"> funcionalidad dinámica real, como el filtrado del catálogo, el cálculo del carrito de compras y la persistencia del pedido entre páginas.</w:t>
      </w:r>
    </w:p>
    <w:p w14:paraId="1A7F441F" w14:textId="77777777" w:rsidR="0021544F" w:rsidRDefault="00000000">
      <w:pPr>
        <w:numPr>
          <w:ilvl w:val="0"/>
          <w:numId w:val="8"/>
        </w:numPr>
        <w:ind w:hanging="320"/>
      </w:pPr>
      <w:r>
        <w:rPr>
          <w:b/>
        </w:rPr>
        <w:t>Backend y base de datos:</w:t>
      </w:r>
      <w:r>
        <w:t xml:space="preserve"> registro de usuarios, gestión de pedidos y stock.</w:t>
      </w:r>
    </w:p>
    <w:p w14:paraId="1F651D26" w14:textId="77777777" w:rsidR="0021544F" w:rsidRDefault="00000000">
      <w:pPr>
        <w:numPr>
          <w:ilvl w:val="0"/>
          <w:numId w:val="8"/>
        </w:numPr>
        <w:spacing w:after="271"/>
        <w:ind w:hanging="320"/>
      </w:pPr>
      <w:r>
        <w:rPr>
          <w:b/>
        </w:rPr>
        <w:t>Integración de pagos:</w:t>
      </w:r>
      <w:r>
        <w:t xml:space="preserve"> conexión real con Mercado Pago u otro medio de pago online.</w:t>
      </w:r>
    </w:p>
    <w:p w14:paraId="051C0403" w14:textId="1ED03A85" w:rsidR="0021544F" w:rsidRDefault="0021544F">
      <w:pPr>
        <w:spacing w:after="128" w:line="259" w:lineRule="auto"/>
        <w:ind w:left="0" w:firstLine="0"/>
        <w:jc w:val="left"/>
      </w:pPr>
    </w:p>
    <w:p w14:paraId="1ED2AC53" w14:textId="3561BCEF" w:rsidR="0021544F" w:rsidRDefault="0021544F">
      <w:pPr>
        <w:spacing w:after="0" w:line="259" w:lineRule="auto"/>
        <w:ind w:left="0" w:firstLine="0"/>
        <w:jc w:val="center"/>
      </w:pPr>
    </w:p>
    <w:sectPr w:rsidR="0021544F">
      <w:pgSz w:w="11906" w:h="16838"/>
      <w:pgMar w:top="1457" w:right="1367" w:bottom="2672" w:left="13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1C6B"/>
    <w:multiLevelType w:val="hybridMultilevel"/>
    <w:tmpl w:val="E7D47796"/>
    <w:lvl w:ilvl="0" w:tplc="436617C2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3CBA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B0D1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AA1B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5844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C73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1AC3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56CF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A849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C169F6"/>
    <w:multiLevelType w:val="hybridMultilevel"/>
    <w:tmpl w:val="9E62B4B4"/>
    <w:lvl w:ilvl="0" w:tplc="F2E03EA2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12DD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F26B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8C9B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24FD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6ECE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B8B2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C22A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7681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B036F1"/>
    <w:multiLevelType w:val="hybridMultilevel"/>
    <w:tmpl w:val="00BCA53C"/>
    <w:lvl w:ilvl="0" w:tplc="A2E47F1A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2ECC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826B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0CA6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1E6A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2818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D457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58F5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02BF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C07D1E"/>
    <w:multiLevelType w:val="hybridMultilevel"/>
    <w:tmpl w:val="6E961348"/>
    <w:lvl w:ilvl="0" w:tplc="13D2D3CC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6E7A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C025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B0E3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F8C2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9C32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58AF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7A6C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7E6C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AD7A6A"/>
    <w:multiLevelType w:val="multilevel"/>
    <w:tmpl w:val="2ABA7084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A840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B1D1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B1D1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B1D1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B1D1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B1D1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B1D1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B1D1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B1D1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0707C8"/>
    <w:multiLevelType w:val="hybridMultilevel"/>
    <w:tmpl w:val="876226A8"/>
    <w:lvl w:ilvl="0" w:tplc="3E98B9E4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1AA4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46AB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7A10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72AE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0E88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5835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0030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9C3F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93568A"/>
    <w:multiLevelType w:val="hybridMultilevel"/>
    <w:tmpl w:val="43269B70"/>
    <w:lvl w:ilvl="0" w:tplc="9732E754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20C7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AA76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3E14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9843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BCBA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9649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AA41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60FA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E80921"/>
    <w:multiLevelType w:val="hybridMultilevel"/>
    <w:tmpl w:val="BB5425D6"/>
    <w:lvl w:ilvl="0" w:tplc="D86428B0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023D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7C5A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44AA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8273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28BD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4E3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D8CB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68AB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2759B1"/>
    <w:multiLevelType w:val="hybridMultilevel"/>
    <w:tmpl w:val="401E1964"/>
    <w:lvl w:ilvl="0" w:tplc="880A4BA0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5EB1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88C7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66FE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DCFA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409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0AED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7CBC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5E50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A840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4351762">
    <w:abstractNumId w:val="3"/>
  </w:num>
  <w:num w:numId="2" w16cid:durableId="1843936698">
    <w:abstractNumId w:val="6"/>
  </w:num>
  <w:num w:numId="3" w16cid:durableId="421148093">
    <w:abstractNumId w:val="7"/>
  </w:num>
  <w:num w:numId="4" w16cid:durableId="715544469">
    <w:abstractNumId w:val="8"/>
  </w:num>
  <w:num w:numId="5" w16cid:durableId="389960860">
    <w:abstractNumId w:val="1"/>
  </w:num>
  <w:num w:numId="6" w16cid:durableId="752169588">
    <w:abstractNumId w:val="5"/>
  </w:num>
  <w:num w:numId="7" w16cid:durableId="98572387">
    <w:abstractNumId w:val="2"/>
  </w:num>
  <w:num w:numId="8" w16cid:durableId="2028168205">
    <w:abstractNumId w:val="0"/>
  </w:num>
  <w:num w:numId="9" w16cid:durableId="242959055">
    <w:abstractNumId w:val="4"/>
  </w:num>
  <w:num w:numId="10" w16cid:durableId="795836099">
    <w:abstractNumId w:val="4"/>
    <w:lvlOverride w:ilvl="0">
      <w:startOverride w:val="5"/>
    </w:lvlOverride>
  </w:num>
  <w:num w:numId="11" w16cid:durableId="1196771958">
    <w:abstractNumId w:val="4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44F"/>
    <w:rsid w:val="0021544F"/>
    <w:rsid w:val="005E192C"/>
    <w:rsid w:val="008C2649"/>
    <w:rsid w:val="00DA5117"/>
    <w:rsid w:val="00F9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CB139"/>
  <w15:docId w15:val="{2D5D3486-351A-42F3-900C-C573F17A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299" w:lineRule="auto"/>
      <w:ind w:left="10" w:hanging="10"/>
      <w:jc w:val="both"/>
    </w:pPr>
    <w:rPr>
      <w:rFonts w:ascii="Arial" w:eastAsia="Arial" w:hAnsi="Arial" w:cs="Arial"/>
      <w:color w:val="2B1D14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9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A8402A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9"/>
      </w:numPr>
      <w:spacing w:after="28" w:line="259" w:lineRule="auto"/>
      <w:ind w:left="10" w:hanging="10"/>
      <w:outlineLvl w:val="1"/>
    </w:pPr>
    <w:rPr>
      <w:rFonts w:ascii="Arial" w:eastAsia="Arial" w:hAnsi="Arial" w:cs="Arial"/>
      <w:b/>
      <w:color w:val="2B1D14"/>
      <w:sz w:val="2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A8402A"/>
      <w:sz w:val="32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2B1D14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996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Panadería Al Paso — Documentación del proyecto (TP2)</vt:lpstr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Panadería Al Paso — Documentación del proyecto (TP2)</dc:title>
  <dc:subject>(unspecified)</dc:subject>
  <dc:creator>AppWeb1 TP2</dc:creator>
  <cp:keywords/>
  <cp:lastModifiedBy>VALDOMERO , FRANCISCO</cp:lastModifiedBy>
  <cp:revision>3</cp:revision>
  <dcterms:created xsi:type="dcterms:W3CDTF">2026-09-19T02:10:00Z</dcterms:created>
  <dcterms:modified xsi:type="dcterms:W3CDTF">2026-09-19T02:21:00Z</dcterms:modified>
</cp:coreProperties>
</file>