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4F" w:rsidRPr="005225A5" w:rsidRDefault="00593805" w:rsidP="005225A5">
      <w:bookmarkStart w:id="0" w:name="_GoBack"/>
      <w:r>
        <w:rPr>
          <w:b/>
          <w:sz w:val="32"/>
          <w:szCs w:val="32"/>
        </w:rPr>
        <w:t>12.</w:t>
      </w:r>
      <w:r w:rsidR="00B84F4F" w:rsidRPr="00F36E57">
        <w:rPr>
          <w:b/>
          <w:sz w:val="32"/>
          <w:szCs w:val="32"/>
        </w:rPr>
        <w:t>Равномерная сходимость степенного ряда внутри интервала сходимости.</w:t>
      </w:r>
      <w:bookmarkEnd w:id="0"/>
      <w:r w:rsidR="00B84F4F" w:rsidRPr="00F36E57">
        <w:rPr>
          <w:b/>
          <w:sz w:val="32"/>
          <w:szCs w:val="32"/>
        </w:rPr>
        <w:br/>
      </w:r>
      <w:r w:rsidR="00B84F4F" w:rsidRPr="005225A5">
        <w:t>Теорема. Степенной ряд равномерно сходится внутри интервала сходимости.</w:t>
      </w:r>
      <w:r w:rsidR="00B84F4F" w:rsidRPr="005225A5">
        <w:br/>
        <w:t>Определение радиуса и интервала сходимости степенного ряда.</w:t>
      </w:r>
    </w:p>
    <w:p w:rsidR="00B84F4F" w:rsidRPr="005225A5" w:rsidRDefault="00B84F4F" w:rsidP="005225A5">
      <w:r w:rsidRPr="005225A5">
        <w:t>Зафиксируем некоторое значение x и запишем ряд из модулей членов степенного ряда</w:t>
      </w:r>
      <w:r w:rsidRPr="005225A5">
        <w:rPr>
          <w:noProof/>
          <w:lang w:eastAsia="ru-RU"/>
        </w:rPr>
        <w:drawing>
          <wp:inline distT="0" distB="0" distL="0" distR="0" wp14:anchorId="28139B1D" wp14:editId="13326A60">
            <wp:extent cx="914400" cy="428625"/>
            <wp:effectExtent l="0" t="0" r="0" b="9525"/>
            <wp:docPr id="23" name="Рисунок 23" descr="http://ok-t.ru/life-prog/baza1/100122045757.files/image1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1/100122045757.files/image1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 xml:space="preserve">. Это – </w:t>
      </w:r>
      <w:proofErr w:type="spellStart"/>
      <w:r w:rsidRPr="005225A5">
        <w:t>знакоположительный</w:t>
      </w:r>
      <w:proofErr w:type="spellEnd"/>
      <w:r w:rsidRPr="005225A5">
        <w:t xml:space="preserve"> числовой ряд. Применим к нему признак Даламбера или радикальный признак Коши.</w:t>
      </w:r>
      <w:r w:rsidR="00F36E57" w:rsidRPr="00F36E57">
        <w:br/>
      </w:r>
      <w:r w:rsidRPr="005225A5">
        <w:t>Применяя признак Даламбера, имеем</w:t>
      </w:r>
      <w:r w:rsidR="00F36E57" w:rsidRPr="00593805">
        <w:br/>
      </w:r>
      <w:r w:rsidRPr="005225A5">
        <w:rPr>
          <w:noProof/>
          <w:lang w:eastAsia="ru-RU"/>
        </w:rPr>
        <w:drawing>
          <wp:inline distT="0" distB="0" distL="0" distR="0" wp14:anchorId="10279941" wp14:editId="5A2F04D0">
            <wp:extent cx="2943225" cy="533400"/>
            <wp:effectExtent l="0" t="0" r="9525" b="0"/>
            <wp:docPr id="22" name="Рисунок 22" descr="http://ok-t.ru/life-prog/baza1/100122045757.files/image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life-prog/baza1/100122045757.files/image18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 Отсюда </w:t>
      </w:r>
      <w:r w:rsidRPr="005225A5">
        <w:rPr>
          <w:noProof/>
          <w:lang w:eastAsia="ru-RU"/>
        </w:rPr>
        <w:drawing>
          <wp:inline distT="0" distB="0" distL="0" distR="0" wp14:anchorId="58D8943A" wp14:editId="07BB47CB">
            <wp:extent cx="1409700" cy="676275"/>
            <wp:effectExtent l="0" t="0" r="0" b="9525"/>
            <wp:docPr id="21" name="Рисунок 21" descr="http://ok-t.ru/life-prog/baza1/100122045757.files/image1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life-prog/baza1/100122045757.files/image18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</w:p>
    <w:p w:rsidR="00B84F4F" w:rsidRPr="005225A5" w:rsidRDefault="00B84F4F" w:rsidP="005225A5">
      <w:r w:rsidRPr="005225A5">
        <w:t>Поэтому </w:t>
      </w:r>
      <w:r w:rsidRPr="005225A5">
        <w:rPr>
          <w:noProof/>
          <w:lang w:eastAsia="ru-RU"/>
        </w:rPr>
        <w:drawing>
          <wp:inline distT="0" distB="0" distL="0" distR="0" wp14:anchorId="36BDFE9A" wp14:editId="31DD3B34">
            <wp:extent cx="1076325" cy="485775"/>
            <wp:effectExtent l="0" t="0" r="9525" b="9525"/>
            <wp:docPr id="20" name="Рисунок 20" descr="http://ok-t.ru/life-prog/baza1/100122045757.files/image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life-prog/baza1/100122045757.files/image18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  <w:r w:rsidR="00F36E57" w:rsidRPr="00F36E57">
        <w:br/>
      </w:r>
      <w:r w:rsidRPr="005225A5">
        <w:t>Применяя</w:t>
      </w:r>
      <w:r w:rsidR="00F36E57">
        <w:t xml:space="preserve"> радикальный признак Коши, имеем</w:t>
      </w:r>
      <w:r w:rsidR="00F36E57">
        <w:br/>
      </w:r>
      <w:r w:rsidRPr="005225A5">
        <w:rPr>
          <w:noProof/>
          <w:lang w:eastAsia="ru-RU"/>
        </w:rPr>
        <w:drawing>
          <wp:inline distT="0" distB="0" distL="0" distR="0" wp14:anchorId="0F350AE4" wp14:editId="00EF8DDF">
            <wp:extent cx="4238625" cy="485775"/>
            <wp:effectExtent l="0" t="0" r="9525" b="9525"/>
            <wp:docPr id="19" name="Рисунок 19" descr="http://ok-t.ru/life-prog/baza1/100122045757.files/image1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life-prog/baza1/100122045757.files/image18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  <w:r w:rsidR="00F36E57">
        <w:br/>
      </w:r>
      <w:r w:rsidRPr="005225A5">
        <w:t>Так определяется радиус сходимости степенного ряда.</w:t>
      </w:r>
      <w:r w:rsidR="005225A5" w:rsidRPr="005225A5">
        <w:br/>
      </w:r>
      <w:r w:rsidRPr="005225A5">
        <w:t>Затем исследуется сходимость ряда на границе интервала сходимости, в точках</w:t>
      </w:r>
      <w:proofErr w:type="gramStart"/>
      <w:r w:rsidRPr="005225A5">
        <w:t> </w:t>
      </w:r>
      <w:r w:rsidRPr="005225A5">
        <w:rPr>
          <w:noProof/>
          <w:lang w:eastAsia="ru-RU"/>
        </w:rPr>
        <w:drawing>
          <wp:inline distT="0" distB="0" distL="0" distR="0" wp14:anchorId="01224A9B" wp14:editId="1B94BE54">
            <wp:extent cx="1409700" cy="228600"/>
            <wp:effectExtent l="0" t="0" r="0" b="0"/>
            <wp:docPr id="18" name="Рисунок 18" descr="http://ok-t.ru/life-prog/baza1/100122045757.files/image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life-prog/baza1/100122045757.files/image18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Э</w:t>
      </w:r>
      <w:proofErr w:type="gramEnd"/>
      <w:r w:rsidRPr="005225A5">
        <w:t>ти точки подставляются в исходный ряд, ряд становится обычным числовым рядом и исследуется стандартными методами для числовых рядов.</w:t>
      </w:r>
      <w:r w:rsidR="005225A5" w:rsidRPr="005225A5">
        <w:br/>
      </w:r>
      <w:r w:rsidRPr="005225A5">
        <w:t>Пример. </w:t>
      </w:r>
      <w:r w:rsidRPr="005225A5">
        <w:rPr>
          <w:noProof/>
          <w:lang w:eastAsia="ru-RU"/>
        </w:rPr>
        <w:drawing>
          <wp:inline distT="0" distB="0" distL="0" distR="0" wp14:anchorId="34566D53" wp14:editId="72ACDB4F">
            <wp:extent cx="1057275" cy="457200"/>
            <wp:effectExtent l="0" t="0" r="9525" b="0"/>
            <wp:docPr id="17" name="Рисунок 17" descr="http://ok-t.ru/life-prog/baza1/100122045757.files/image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life-prog/baza1/100122045757.files/image18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  <w:r w:rsidR="00F36E57" w:rsidRPr="00F36E57">
        <w:br/>
      </w:r>
      <w:r w:rsidRPr="005225A5">
        <w:t>Составим ряд из модулей </w:t>
      </w:r>
      <w:r w:rsidRPr="005225A5">
        <w:rPr>
          <w:noProof/>
          <w:lang w:eastAsia="ru-RU"/>
        </w:rPr>
        <w:drawing>
          <wp:inline distT="0" distB="0" distL="0" distR="0" wp14:anchorId="6C665933" wp14:editId="2D78E68D">
            <wp:extent cx="2095500" cy="495300"/>
            <wp:effectExtent l="0" t="0" r="0" b="0"/>
            <wp:docPr id="16" name="Рисунок 16" descr="http://ok-t.ru/life-prog/baza1/100122045757.files/image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life-prog/baza1/100122045757.files/image18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, применим радикальный признак Коши </w:t>
      </w:r>
      <w:r w:rsidRPr="005225A5">
        <w:rPr>
          <w:noProof/>
          <w:lang w:eastAsia="ru-RU"/>
        </w:rPr>
        <w:drawing>
          <wp:inline distT="0" distB="0" distL="0" distR="0" wp14:anchorId="12316DCA" wp14:editId="0D4DAB90">
            <wp:extent cx="1800225" cy="457200"/>
            <wp:effectExtent l="0" t="0" r="9525" b="0"/>
            <wp:docPr id="15" name="Рисунок 15" descr="http://ok-t.ru/life-prog/baza1/100122045757.files/image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life-prog/baza1/100122045757.files/image18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</w:p>
    <w:p w:rsidR="00B84F4F" w:rsidRPr="005225A5" w:rsidRDefault="00B84F4F" w:rsidP="005225A5">
      <w:r w:rsidRPr="005225A5">
        <w:t>Радиус сходимости R=5, интервал сходимости (-2, 8). Исследуем сходимость ряда на границе, подставляя точки x= -2, в исходный ряд</w:t>
      </w:r>
      <w:proofErr w:type="gramStart"/>
      <w:r w:rsidRPr="005225A5">
        <w:t>..</w:t>
      </w:r>
      <w:proofErr w:type="gramEnd"/>
    </w:p>
    <w:p w:rsidR="00B84F4F" w:rsidRPr="005225A5" w:rsidRDefault="00B84F4F" w:rsidP="005225A5">
      <w:r w:rsidRPr="005225A5">
        <w:t>В точке x = -2 имеем ряд </w:t>
      </w:r>
      <w:r w:rsidRPr="005225A5">
        <w:rPr>
          <w:noProof/>
          <w:lang w:eastAsia="ru-RU"/>
        </w:rPr>
        <w:drawing>
          <wp:inline distT="0" distB="0" distL="0" distR="0" wp14:anchorId="77BB6A3B" wp14:editId="6BE75F1A">
            <wp:extent cx="1381125" cy="466725"/>
            <wp:effectExtent l="0" t="0" r="9525" b="9525"/>
            <wp:docPr id="14" name="Рисунок 14" descr="http://ok-t.ru/life-prog/baza1/100122045757.files/image1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life-prog/baza1/100122045757.files/image18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- гармонический ряд, он расходится.</w:t>
      </w:r>
    </w:p>
    <w:p w:rsidR="00B84F4F" w:rsidRPr="005225A5" w:rsidRDefault="00B84F4F" w:rsidP="005225A5">
      <w:r w:rsidRPr="005225A5">
        <w:t> </w:t>
      </w:r>
    </w:p>
    <w:p w:rsidR="00B84F4F" w:rsidRPr="005225A5" w:rsidRDefault="00B84F4F" w:rsidP="005225A5">
      <w:r w:rsidRPr="005225A5">
        <w:t>В точке x = 8 имеем ряд </w:t>
      </w:r>
      <w:r w:rsidRPr="005225A5">
        <w:rPr>
          <w:noProof/>
          <w:lang w:eastAsia="ru-RU"/>
        </w:rPr>
        <w:drawing>
          <wp:inline distT="0" distB="0" distL="0" distR="0" wp14:anchorId="26386A73" wp14:editId="5D5876F2">
            <wp:extent cx="1524000" cy="466725"/>
            <wp:effectExtent l="0" t="0" r="0" b="9525"/>
            <wp:docPr id="13" name="Рисунок 13" descr="http://ok-t.ru/life-prog/baza1/100122045757.files/image1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life-prog/baza1/100122045757.files/image1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- сходящийся (по признаку Лейбница) знакочередующийся ряд.</w:t>
      </w:r>
      <w:r w:rsidR="00F36E57" w:rsidRPr="00F36E57">
        <w:br/>
      </w:r>
      <w:proofErr w:type="gramStart"/>
      <w:r w:rsidRPr="005225A5">
        <w:lastRenderedPageBreak/>
        <w:t>Область сходимости исходного ряда (-2, 8].</w:t>
      </w:r>
      <w:proofErr w:type="gramEnd"/>
      <w:r w:rsidR="00F36E57" w:rsidRPr="00F36E57">
        <w:br/>
      </w:r>
      <w:r w:rsidRPr="005225A5">
        <w:t>Доказательство. Пусть </w:t>
      </w:r>
      <w:r w:rsidRPr="005225A5">
        <w:rPr>
          <w:noProof/>
          <w:lang w:eastAsia="ru-RU"/>
        </w:rPr>
        <w:drawing>
          <wp:inline distT="0" distB="0" distL="0" distR="0" wp14:anchorId="25D81275" wp14:editId="6D48E599">
            <wp:extent cx="1028700" cy="257175"/>
            <wp:effectExtent l="0" t="0" r="0" b="9525"/>
            <wp:docPr id="12" name="Рисунок 12" descr="http://ok-t.ru/life-prog/baza1/100122045757.files/image1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-t.ru/life-prog/baza1/100122045757.files/image18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 Выберем </w:t>
      </w:r>
      <w:r w:rsidRPr="005225A5">
        <w:rPr>
          <w:noProof/>
          <w:lang w:eastAsia="ru-RU"/>
        </w:rPr>
        <w:drawing>
          <wp:inline distT="0" distB="0" distL="0" distR="0" wp14:anchorId="209D0948" wp14:editId="4379DBCF">
            <wp:extent cx="1038225" cy="219075"/>
            <wp:effectExtent l="0" t="0" r="9525" b="9525"/>
            <wp:docPr id="11" name="Рисунок 11" descr="http://ok-t.ru/life-prog/baza1/100122045757.files/image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life-prog/baza1/100122045757.files/image18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, например </w:t>
      </w:r>
      <w:r w:rsidRPr="005225A5">
        <w:rPr>
          <w:noProof/>
          <w:lang w:eastAsia="ru-RU"/>
        </w:rPr>
        <w:drawing>
          <wp:inline distT="0" distB="0" distL="0" distR="0" wp14:anchorId="34F26712" wp14:editId="5268F355">
            <wp:extent cx="981075" cy="390525"/>
            <wp:effectExtent l="0" t="0" r="9525" b="9525"/>
            <wp:docPr id="10" name="Рисунок 10" descr="http://ok-t.ru/life-prog/baza1/100122045757.files/image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life-prog/baza1/100122045757.files/image18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 На интервале </w:t>
      </w:r>
      <w:r w:rsidRPr="005225A5">
        <w:rPr>
          <w:noProof/>
          <w:lang w:eastAsia="ru-RU"/>
        </w:rPr>
        <w:drawing>
          <wp:inline distT="0" distB="0" distL="0" distR="0" wp14:anchorId="1F4BDCE5" wp14:editId="3C660EF0">
            <wp:extent cx="1381125" cy="257175"/>
            <wp:effectExtent l="0" t="0" r="9525" b="9525"/>
            <wp:docPr id="9" name="Рисунок 9" descr="http://ok-t.ru/life-prog/baza1/100122045757.files/image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life-prog/baza1/100122045757.files/image18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 xml:space="preserve">и в точке x1 степенной ряд сходится абсолютно, так как этот интервал лежит внутри интервала сходимости. </w:t>
      </w:r>
      <w:proofErr w:type="gramStart"/>
      <w:r w:rsidRPr="005225A5">
        <w:t>Тогда (точно так же, как в доказательстве теоремы Абеля оценим </w:t>
      </w:r>
      <w:r w:rsidRPr="005225A5">
        <w:rPr>
          <w:noProof/>
          <w:lang w:eastAsia="ru-RU"/>
        </w:rPr>
        <w:drawing>
          <wp:inline distT="0" distB="0" distL="0" distR="0" wp14:anchorId="3257ED8C" wp14:editId="7240DDF6">
            <wp:extent cx="4371975" cy="533400"/>
            <wp:effectExtent l="0" t="0" r="9525" b="0"/>
            <wp:docPr id="8" name="Рисунок 8" descr="http://ok-t.ru/life-prog/baza1/100122045757.files/image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life-prog/baza1/100122045757.files/image18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,</w:t>
      </w:r>
      <w:proofErr w:type="gramEnd"/>
    </w:p>
    <w:p w:rsidR="00B84F4F" w:rsidRPr="005225A5" w:rsidRDefault="00B84F4F" w:rsidP="005225A5">
      <w:r w:rsidRPr="005225A5">
        <w:t>где </w:t>
      </w:r>
      <w:r w:rsidRPr="005225A5">
        <w:rPr>
          <w:noProof/>
          <w:lang w:eastAsia="ru-RU"/>
        </w:rPr>
        <w:drawing>
          <wp:inline distT="0" distB="0" distL="0" distR="0" wp14:anchorId="3D9018DC" wp14:editId="5C167860">
            <wp:extent cx="3648075" cy="447675"/>
            <wp:effectExtent l="0" t="0" r="9525" b="9525"/>
            <wp:docPr id="7" name="Рисунок 7" descr="http://ok-t.ru/life-prog/baza1/100122045757.files/image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life-prog/baza1/100122045757.files/image185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(</w:t>
      </w:r>
      <w:r w:rsidRPr="005225A5">
        <w:rPr>
          <w:noProof/>
          <w:lang w:eastAsia="ru-RU"/>
        </w:rPr>
        <w:drawing>
          <wp:inline distT="0" distB="0" distL="0" distR="0" wp14:anchorId="6514ED83" wp14:editId="6EE8B758">
            <wp:extent cx="238125" cy="447675"/>
            <wp:effectExtent l="0" t="0" r="9525" b="9525"/>
            <wp:docPr id="6" name="Рисунок 6" descr="http://ok-t.ru/life-prog/baza1/100122045757.files/image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life-prog/baza1/100122045757.files/image18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не зависит от </w:t>
      </w:r>
      <w:r w:rsidRPr="005225A5">
        <w:rPr>
          <w:noProof/>
          <w:lang w:eastAsia="ru-RU"/>
        </w:rPr>
        <w:drawing>
          <wp:inline distT="0" distB="0" distL="0" distR="0" wp14:anchorId="70CE955D" wp14:editId="40450E4A">
            <wp:extent cx="123825" cy="142875"/>
            <wp:effectExtent l="0" t="0" r="9525" b="9525"/>
            <wp:docPr id="5" name="Рисунок 5" descr="http://ok-t.ru/life-prog/baza1/100122045757.files/image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life-prog/baza1/100122045757.files/image185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).</w:t>
      </w:r>
      <w:r w:rsidR="00F36E57">
        <w:br/>
      </w:r>
      <w:r w:rsidRPr="005225A5">
        <w:t>Тогда в области </w:t>
      </w:r>
      <w:r w:rsidRPr="005225A5">
        <w:rPr>
          <w:noProof/>
          <w:lang w:eastAsia="ru-RU"/>
        </w:rPr>
        <w:drawing>
          <wp:inline distT="0" distB="0" distL="0" distR="0" wp14:anchorId="34421050" wp14:editId="6578A853">
            <wp:extent cx="752475" cy="257175"/>
            <wp:effectExtent l="0" t="0" r="9525" b="9525"/>
            <wp:docPr id="4" name="Рисунок 4" descr="http://ok-t.ru/life-prog/baza1/100122045757.files/image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life-prog/baza1/100122045757.files/image185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 xml:space="preserve">степенной ряд будет сходиться равномерно по признаку Вейерштрасса (члены ряда </w:t>
      </w:r>
      <w:proofErr w:type="spellStart"/>
      <w:r w:rsidRPr="005225A5">
        <w:t>мажорируются</w:t>
      </w:r>
      <w:proofErr w:type="spellEnd"/>
      <w:r w:rsidRPr="005225A5">
        <w:t xml:space="preserve"> членами бесконечно убывающей геометрической прогрессии).</w:t>
      </w:r>
      <w:r w:rsidR="00F36E57" w:rsidRPr="00F36E57">
        <w:br/>
      </w:r>
      <w:proofErr w:type="spellStart"/>
      <w:r w:rsidRPr="005225A5">
        <w:t>Следствие</w:t>
      </w:r>
      <w:proofErr w:type="gramStart"/>
      <w:r w:rsidRPr="005225A5">
        <w:t>.В</w:t>
      </w:r>
      <w:proofErr w:type="gramEnd"/>
      <w:r w:rsidRPr="005225A5">
        <w:t>нутри</w:t>
      </w:r>
      <w:proofErr w:type="spellEnd"/>
      <w:r w:rsidRPr="005225A5">
        <w:t xml:space="preserve"> интервала сходимости справедливы теоремы о непрерывности суммы ряда, о </w:t>
      </w:r>
      <w:proofErr w:type="spellStart"/>
      <w:r w:rsidRPr="005225A5">
        <w:t>почленном</w:t>
      </w:r>
      <w:proofErr w:type="spellEnd"/>
      <w:r w:rsidRPr="005225A5">
        <w:t xml:space="preserve"> интегрировании и дифференцировании ряда.</w:t>
      </w:r>
      <w:r w:rsidR="00F36E57" w:rsidRPr="00F36E57">
        <w:br/>
      </w:r>
      <w:proofErr w:type="spellStart"/>
      <w:r w:rsidRPr="005225A5">
        <w:t>Теорема</w:t>
      </w:r>
      <w:proofErr w:type="gramStart"/>
      <w:r w:rsidRPr="005225A5">
        <w:t>.П</w:t>
      </w:r>
      <w:proofErr w:type="gramEnd"/>
      <w:r w:rsidRPr="005225A5">
        <w:t>ри</w:t>
      </w:r>
      <w:proofErr w:type="spellEnd"/>
      <w:r w:rsidRPr="005225A5">
        <w:t xml:space="preserve"> </w:t>
      </w:r>
      <w:proofErr w:type="spellStart"/>
      <w:r w:rsidRPr="005225A5">
        <w:t>почленном</w:t>
      </w:r>
      <w:proofErr w:type="spellEnd"/>
      <w:r w:rsidRPr="005225A5">
        <w:t xml:space="preserve"> дифференцировании и интегрировании степенного ряда его радиус сходимости не меняется.</w:t>
      </w:r>
      <w:r w:rsidR="00F36E57" w:rsidRPr="00F36E57">
        <w:br/>
      </w:r>
      <w:r w:rsidRPr="005225A5">
        <w:t xml:space="preserve">Доказательство. Рассмотрим ряд из модулей членов степенного ряда (это – </w:t>
      </w:r>
      <w:proofErr w:type="spellStart"/>
      <w:r w:rsidRPr="005225A5">
        <w:t>знакоположительный</w:t>
      </w:r>
      <w:proofErr w:type="spellEnd"/>
      <w:r w:rsidRPr="005225A5">
        <w:t xml:space="preserve"> числовой ряд в конкретной точке) и определим радиус сходимости по признаку Даламбера.</w:t>
      </w:r>
    </w:p>
    <w:p w:rsidR="00B84F4F" w:rsidRPr="005225A5" w:rsidRDefault="00B84F4F" w:rsidP="005225A5">
      <w:r w:rsidRPr="005225A5">
        <w:rPr>
          <w:noProof/>
          <w:lang w:eastAsia="ru-RU"/>
        </w:rPr>
        <w:drawing>
          <wp:inline distT="0" distB="0" distL="0" distR="0" wp14:anchorId="60DE5B22" wp14:editId="4D5AFF2B">
            <wp:extent cx="3990975" cy="733425"/>
            <wp:effectExtent l="0" t="0" r="9525" b="9525"/>
            <wp:docPr id="3" name="Рисунок 3" descr="http://ok-t.ru/life-prog/baza1/100122045757.files/image1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life-prog/baza1/100122045757.files/image186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.</w:t>
      </w:r>
      <w:r w:rsidR="00F36E57">
        <w:br/>
      </w:r>
      <w:r w:rsidRPr="005225A5">
        <w:t xml:space="preserve">Продифференцируем </w:t>
      </w:r>
      <w:proofErr w:type="spellStart"/>
      <w:r w:rsidRPr="005225A5">
        <w:t>почленно</w:t>
      </w:r>
      <w:proofErr w:type="spellEnd"/>
      <w:r w:rsidRPr="005225A5">
        <w:t xml:space="preserve"> степенной ряд </w:t>
      </w:r>
      <w:r w:rsidRPr="005225A5">
        <w:rPr>
          <w:noProof/>
          <w:lang w:eastAsia="ru-RU"/>
        </w:rPr>
        <w:drawing>
          <wp:inline distT="0" distB="0" distL="0" distR="0" wp14:anchorId="36FBE9F7" wp14:editId="794B7E4C">
            <wp:extent cx="990600" cy="428625"/>
            <wp:effectExtent l="0" t="0" r="0" b="9525"/>
            <wp:docPr id="2" name="Рисунок 2" descr="http://ok-t.ru/life-prog/baza1/100122045757.files/image1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k-t.ru/life-prog/baza1/100122045757.files/image186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A5">
        <w:t>, перейдем к ряду из модулей и найдем радиус сходимости по признаку Даламбера.</w:t>
      </w:r>
    </w:p>
    <w:p w:rsidR="00F36E57" w:rsidRPr="00F36E57" w:rsidRDefault="00B84F4F" w:rsidP="00F36E57">
      <w:r w:rsidRPr="00F36E57">
        <w:rPr>
          <w:noProof/>
          <w:lang w:eastAsia="ru-RU"/>
        </w:rPr>
        <w:drawing>
          <wp:inline distT="0" distB="0" distL="0" distR="0" wp14:anchorId="360D0730" wp14:editId="2CD98B90">
            <wp:extent cx="4352925" cy="733425"/>
            <wp:effectExtent l="0" t="0" r="9525" b="9525"/>
            <wp:docPr id="1" name="Рисунок 1" descr="http://ok-t.ru/life-prog/baza1/100122045757.files/image1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k-t.ru/life-prog/baza1/100122045757.files/image186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</w:t>
      </w:r>
      <w:r w:rsidR="00F36E57" w:rsidRPr="00F36E57">
        <w:br/>
      </w:r>
      <w:r w:rsidRPr="00F36E57">
        <w:t xml:space="preserve">Таким образом, при </w:t>
      </w:r>
      <w:proofErr w:type="spellStart"/>
      <w:r w:rsidRPr="00F36E57">
        <w:t>почленном</w:t>
      </w:r>
      <w:proofErr w:type="spellEnd"/>
      <w:r w:rsidRPr="00F36E57">
        <w:t xml:space="preserve"> дифференцировании радиус сходимости степенного ряда не меняется. Он не меняется и при </w:t>
      </w:r>
      <w:proofErr w:type="spellStart"/>
      <w:r w:rsidRPr="00F36E57">
        <w:t>почленном</w:t>
      </w:r>
      <w:proofErr w:type="spellEnd"/>
      <w:r w:rsidRPr="00F36E57">
        <w:t xml:space="preserve"> интегрировании, иначе он изменился бы при </w:t>
      </w:r>
      <w:proofErr w:type="spellStart"/>
      <w:r w:rsidRPr="00F36E57">
        <w:t>почленном</w:t>
      </w:r>
      <w:proofErr w:type="spellEnd"/>
      <w:r w:rsidRPr="00F36E57">
        <w:t xml:space="preserve"> дифференцировании.</w:t>
      </w:r>
      <w:r w:rsidR="005225A5" w:rsidRPr="00F36E57">
        <w:br/>
      </w:r>
      <w:r w:rsidR="005225A5" w:rsidRPr="00F36E57">
        <w:rPr>
          <w:b/>
          <w:sz w:val="32"/>
          <w:szCs w:val="32"/>
        </w:rPr>
        <w:t>Теорема о непрерывности суммы ряда.</w:t>
      </w:r>
      <w:r w:rsidR="005225A5" w:rsidRPr="00F36E57">
        <w:br/>
      </w:r>
      <w:r w:rsidR="00F36E57" w:rsidRPr="00F36E57">
        <w:t>Свойства равномерно сходящихся функциональных рядов.</w:t>
      </w:r>
      <w:r w:rsidR="00F36E57" w:rsidRPr="00F36E57">
        <w:br/>
        <w:t>Признак Вейерштрасса равномерной сходимости ряда.</w:t>
      </w:r>
      <w:r w:rsidR="00F36E57" w:rsidRPr="00F36E57">
        <w:br/>
        <w:t>Пусть члены функционального ряда </w:t>
      </w:r>
      <w:r w:rsidR="00F36E57" w:rsidRPr="00F36E57">
        <w:rPr>
          <w:noProof/>
          <w:lang w:eastAsia="ru-RU"/>
        </w:rPr>
        <w:drawing>
          <wp:inline distT="0" distB="0" distL="0" distR="0" wp14:anchorId="47EE142D" wp14:editId="1388DEF6">
            <wp:extent cx="381000" cy="228600"/>
            <wp:effectExtent l="0" t="0" r="0" b="0"/>
            <wp:docPr id="51" name="Рисунок 51" descr="http://ok-t.ru/life-prog/baza1/100122045757.files/image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k-t.ru/life-prog/baza1/100122045757.files/image166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t xml:space="preserve">можно </w:t>
      </w:r>
      <w:proofErr w:type="spellStart"/>
      <w:r w:rsidR="00F36E57" w:rsidRPr="00F36E57">
        <w:t>мажорировать</w:t>
      </w:r>
      <w:proofErr w:type="spellEnd"/>
      <w:r w:rsidR="00F36E57" w:rsidRPr="00F36E57">
        <w:t xml:space="preserve"> (ограничить по модулю) в области V членами сходящегося числового </w:t>
      </w:r>
      <w:proofErr w:type="spellStart"/>
      <w:r w:rsidR="00F36E57" w:rsidRPr="00F36E57">
        <w:t>знакоположительного</w:t>
      </w:r>
      <w:proofErr w:type="spellEnd"/>
      <w:r w:rsidR="00F36E57" w:rsidRPr="00F36E57">
        <w:t xml:space="preserve"> ряда, </w:t>
      </w:r>
      <w:r w:rsidR="00F36E57" w:rsidRPr="00F36E57">
        <w:rPr>
          <w:noProof/>
          <w:lang w:eastAsia="ru-RU"/>
        </w:rPr>
        <w:drawing>
          <wp:inline distT="0" distB="0" distL="0" distR="0" wp14:anchorId="04DE4A54" wp14:editId="5ED62C84">
            <wp:extent cx="1857375" cy="428625"/>
            <wp:effectExtent l="0" t="0" r="9525" b="9525"/>
            <wp:docPr id="50" name="Рисунок 50" descr="http://ok-t.ru/life-prog/baza1/100122045757.files/image1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k-t.ru/life-prog/baza1/100122045757.files/image170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t>.</w:t>
      </w:r>
      <w:r w:rsidR="00F36E57" w:rsidRPr="00F36E57">
        <w:br/>
      </w:r>
      <w:r w:rsidR="00F36E57" w:rsidRPr="00F36E57">
        <w:lastRenderedPageBreak/>
        <w:t>Тогда функциональный ряд </w:t>
      </w:r>
      <w:r w:rsidR="00F36E57" w:rsidRPr="00F36E57">
        <w:rPr>
          <w:noProof/>
          <w:lang w:eastAsia="ru-RU"/>
        </w:rPr>
        <w:drawing>
          <wp:inline distT="0" distB="0" distL="0" distR="0" wp14:anchorId="5976A00A" wp14:editId="36E6828A">
            <wp:extent cx="561975" cy="428625"/>
            <wp:effectExtent l="0" t="0" r="9525" b="9525"/>
            <wp:docPr id="49" name="Рисунок 49" descr="http://ok-t.ru/life-prog/baza1/100122045757.files/image1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k-t.ru/life-prog/baza1/100122045757.files/image166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t>равномерно сходится в области V.</w:t>
      </w:r>
      <w:r w:rsidR="00F36E57" w:rsidRPr="00593805">
        <w:br/>
      </w:r>
      <w:r w:rsidR="00F36E57" w:rsidRPr="00F36E57">
        <w:t>Доказательство. Так как числовой ряд сходится, то для него выполнен критерий Коши </w:t>
      </w:r>
      <w:r w:rsidR="00F36E57" w:rsidRPr="00F36E57">
        <w:rPr>
          <w:noProof/>
          <w:lang w:eastAsia="ru-RU"/>
        </w:rPr>
        <w:drawing>
          <wp:inline distT="0" distB="0" distL="0" distR="0" wp14:anchorId="442AB8FB" wp14:editId="36074EA6">
            <wp:extent cx="952500" cy="200025"/>
            <wp:effectExtent l="0" t="0" r="0" b="9525"/>
            <wp:docPr id="48" name="Рисунок 48" descr="http://ok-t.ru/life-prog/baza1/100122045757.files/image1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k-t.ru/life-prog/baza1/100122045757.files/image170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rPr>
          <w:noProof/>
          <w:lang w:eastAsia="ru-RU"/>
        </w:rPr>
        <w:drawing>
          <wp:inline distT="0" distB="0" distL="0" distR="0" wp14:anchorId="51610B7F" wp14:editId="1302F522">
            <wp:extent cx="3228975" cy="276225"/>
            <wp:effectExtent l="0" t="0" r="9525" b="9525"/>
            <wp:docPr id="47" name="Рисунок 47" descr="http://ok-t.ru/life-prog/baza1/100122045757.files/image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k-t.ru/life-prog/baza1/100122045757.files/image170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t xml:space="preserve">(ряд </w:t>
      </w:r>
      <w:proofErr w:type="spellStart"/>
      <w:r w:rsidR="00F36E57" w:rsidRPr="00F36E57">
        <w:t>знакоположителен</w:t>
      </w:r>
      <w:proofErr w:type="spellEnd"/>
      <w:proofErr w:type="gramStart"/>
      <w:r w:rsidR="00F36E57" w:rsidRPr="00F36E57">
        <w:t>, </w:t>
      </w:r>
      <w:r w:rsidR="00F36E57" w:rsidRPr="00F36E57">
        <w:rPr>
          <w:noProof/>
          <w:lang w:eastAsia="ru-RU"/>
        </w:rPr>
        <w:drawing>
          <wp:inline distT="0" distB="0" distL="0" distR="0" wp14:anchorId="7382E5B3" wp14:editId="7FB307BF">
            <wp:extent cx="419100" cy="228600"/>
            <wp:effectExtent l="0" t="0" r="0" b="0"/>
            <wp:docPr id="46" name="Рисунок 46" descr="http://ok-t.ru/life-prog/baza1/100122045757.files/image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k-t.ru/life-prog/baza1/100122045757.files/image170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E57" w:rsidRPr="00F36E57">
        <w:t>).</w:t>
      </w:r>
      <w:proofErr w:type="gramEnd"/>
    </w:p>
    <w:p w:rsidR="00F36E57" w:rsidRPr="00F36E57" w:rsidRDefault="00F36E57" w:rsidP="00F36E57">
      <w:r w:rsidRPr="00F36E57">
        <w:t>Тогда </w:t>
      </w:r>
      <w:r w:rsidRPr="00F36E57">
        <w:rPr>
          <w:noProof/>
          <w:lang w:eastAsia="ru-RU"/>
        </w:rPr>
        <w:drawing>
          <wp:inline distT="0" distB="0" distL="0" distR="0" wp14:anchorId="123D372E" wp14:editId="517A9EE0">
            <wp:extent cx="5105400" cy="276225"/>
            <wp:effectExtent l="0" t="0" r="0" b="9525"/>
            <wp:docPr id="45" name="Рисунок 45" descr="http://ok-t.ru/life-prog/baza1/100122045757.files/image1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k-t.ru/life-prog/baza1/100122045757.files/image17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57" w:rsidRPr="00F36E57" w:rsidRDefault="00F36E57" w:rsidP="00F36E57">
      <w:r w:rsidRPr="00F36E57">
        <w:rPr>
          <w:noProof/>
          <w:lang w:eastAsia="ru-RU"/>
        </w:rPr>
        <w:drawing>
          <wp:inline distT="0" distB="0" distL="0" distR="0" wp14:anchorId="682DD5EF" wp14:editId="41751481">
            <wp:extent cx="1152525" cy="238125"/>
            <wp:effectExtent l="0" t="0" r="9525" b="9525"/>
            <wp:docPr id="44" name="Рисунок 44" descr="http://ok-t.ru/life-prog/baza1/100122045757.files/image1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k-t.ru/life-prog/baza1/100122045757.files/image171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</w:t>
      </w:r>
      <w:r>
        <w:br/>
      </w:r>
      <w:r w:rsidRPr="00F36E57">
        <w:t>Следовательно, выполнен критерий Коши равномерной сходимости ряда, и ряд </w:t>
      </w:r>
      <w:r w:rsidRPr="00F36E57">
        <w:rPr>
          <w:noProof/>
          <w:lang w:eastAsia="ru-RU"/>
        </w:rPr>
        <w:drawing>
          <wp:inline distT="0" distB="0" distL="0" distR="0" wp14:anchorId="43A07B2B" wp14:editId="7EA20672">
            <wp:extent cx="561975" cy="428625"/>
            <wp:effectExtent l="0" t="0" r="9525" b="9525"/>
            <wp:docPr id="43" name="Рисунок 43" descr="http://ok-t.ru/life-prog/baza1/100122045757.files/image1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k-t.ru/life-prog/baza1/100122045757.files/image166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rPr>
          <w:noProof/>
          <w:lang w:eastAsia="ru-RU"/>
        </w:rPr>
        <w:drawing>
          <wp:inline distT="0" distB="0" distL="0" distR="0" wp14:anchorId="28DE3DD9" wp14:editId="70F7802D">
            <wp:extent cx="114300" cy="219075"/>
            <wp:effectExtent l="0" t="0" r="0" b="0"/>
            <wp:docPr id="42" name="Рисунок 42" descr="http://ok-t.ru/life-prog/baza1/100122045757.files/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k-t.ru/life-prog/baza1/100122045757.files/image13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сходится в области V равномерно.</w:t>
      </w:r>
      <w:r w:rsidRPr="00F36E57">
        <w:br/>
        <w:t>Пример. Ряд </w:t>
      </w:r>
      <w:r w:rsidRPr="00F36E57">
        <w:rPr>
          <w:noProof/>
          <w:lang w:eastAsia="ru-RU"/>
        </w:rPr>
        <w:drawing>
          <wp:inline distT="0" distB="0" distL="0" distR="0" wp14:anchorId="61FD3016" wp14:editId="492AB201">
            <wp:extent cx="600075" cy="428625"/>
            <wp:effectExtent l="0" t="0" r="9525" b="9525"/>
            <wp:docPr id="41" name="Рисунок 41" descr="http://ok-t.ru/life-prog/baza1/100122045757.files/image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k-t.ru/life-prog/baza1/100122045757.files/image17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сходится равномерно в R, так как </w:t>
      </w:r>
      <w:r w:rsidRPr="00F36E57">
        <w:rPr>
          <w:noProof/>
          <w:lang w:eastAsia="ru-RU"/>
        </w:rPr>
        <w:drawing>
          <wp:inline distT="0" distB="0" distL="0" distR="0" wp14:anchorId="05FBAD6E" wp14:editId="2338F901">
            <wp:extent cx="1666875" cy="428625"/>
            <wp:effectExtent l="0" t="0" r="9525" b="9525"/>
            <wp:docPr id="40" name="Рисунок 40" descr="http://ok-t.ru/life-prog/baza1/100122045757.files/image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life-prog/baza1/100122045757.files/image17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- сходящийся числовой ряд.</w:t>
      </w:r>
      <w:r w:rsidRPr="00F36E57">
        <w:br/>
        <w:t>Пусть члены </w:t>
      </w:r>
      <w:r w:rsidRPr="00F36E57">
        <w:rPr>
          <w:noProof/>
          <w:lang w:eastAsia="ru-RU"/>
        </w:rPr>
        <w:drawing>
          <wp:inline distT="0" distB="0" distL="0" distR="0" wp14:anchorId="5BB55D00" wp14:editId="57BDA755">
            <wp:extent cx="381000" cy="228600"/>
            <wp:effectExtent l="0" t="0" r="0" b="0"/>
            <wp:docPr id="39" name="Рисунок 39" descr="http://ok-t.ru/life-prog/baza1/100122045757.files/image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life-prog/baza1/100122045757.files/image166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функционального ряда </w:t>
      </w:r>
      <w:r w:rsidRPr="00F36E57">
        <w:rPr>
          <w:noProof/>
          <w:lang w:eastAsia="ru-RU"/>
        </w:rPr>
        <w:drawing>
          <wp:inline distT="0" distB="0" distL="0" distR="0" wp14:anchorId="21C95C05" wp14:editId="44DBF41F">
            <wp:extent cx="561975" cy="428625"/>
            <wp:effectExtent l="0" t="0" r="9525" b="9525"/>
            <wp:docPr id="38" name="Рисунок 38" descr="http://ok-t.ru/life-prog/baza1/100122045757.files/image1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life-prog/baza1/100122045757.files/image166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- непрерывные функции в точке </w:t>
      </w:r>
      <w:r w:rsidRPr="00F36E57">
        <w:rPr>
          <w:noProof/>
          <w:lang w:eastAsia="ru-RU"/>
        </w:rPr>
        <w:drawing>
          <wp:inline distT="0" distB="0" distL="0" distR="0" wp14:anchorId="45312DF7" wp14:editId="0ABD3B5E">
            <wp:extent cx="180975" cy="228600"/>
            <wp:effectExtent l="0" t="0" r="9525" b="0"/>
            <wp:docPr id="37" name="Рисунок 37" descr="http://ok-t.ru/life-prog/baza1/100122045757.files/image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k-t.ru/life-prog/baza1/100122045757.files/image17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- внутренней точке области V. Пусть ряд </w:t>
      </w:r>
      <w:r w:rsidRPr="00F36E57">
        <w:rPr>
          <w:noProof/>
          <w:lang w:eastAsia="ru-RU"/>
        </w:rPr>
        <w:drawing>
          <wp:inline distT="0" distB="0" distL="0" distR="0" wp14:anchorId="189B4870" wp14:editId="1836A883">
            <wp:extent cx="561975" cy="428625"/>
            <wp:effectExtent l="0" t="0" r="9525" b="9525"/>
            <wp:docPr id="36" name="Рисунок 36" descr="http://ok-t.ru/life-prog/baza1/100122045757.files/image1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k-t.ru/life-prog/baza1/100122045757.files/image166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сходится равномерно в области V. Тогда сумма функционального ряда – непрерывная функция в точке </w:t>
      </w:r>
      <w:r w:rsidRPr="00F36E57">
        <w:rPr>
          <w:noProof/>
          <w:lang w:eastAsia="ru-RU"/>
        </w:rPr>
        <w:drawing>
          <wp:inline distT="0" distB="0" distL="0" distR="0" wp14:anchorId="03EB696F" wp14:editId="79387181">
            <wp:extent cx="447675" cy="228600"/>
            <wp:effectExtent l="0" t="0" r="9525" b="0"/>
            <wp:docPr id="35" name="Рисунок 35" descr="http://ok-t.ru/life-prog/baza1/100122045757.files/image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k-t.ru/life-prog/baza1/100122045757.files/image172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 </w:t>
      </w:r>
      <w:r w:rsidRPr="00F36E57">
        <w:br/>
        <w:t>Доказательство. Так как ряд сходится равномерно в V, то</w:t>
      </w:r>
    </w:p>
    <w:p w:rsidR="00F36E57" w:rsidRPr="00F36E57" w:rsidRDefault="00F36E57" w:rsidP="00F36E57">
      <w:r w:rsidRPr="00F36E57">
        <w:rPr>
          <w:noProof/>
          <w:lang w:eastAsia="ru-RU"/>
        </w:rPr>
        <w:drawing>
          <wp:inline distT="0" distB="0" distL="0" distR="0" wp14:anchorId="05676C2F" wp14:editId="6BAE0689">
            <wp:extent cx="5248275" cy="390525"/>
            <wp:effectExtent l="0" t="0" r="9525" b="9525"/>
            <wp:docPr id="34" name="Рисунок 34" descr="http://ok-t.ru/life-prog/baza1/100122045757.files/image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k-t.ru/life-prog/baza1/100122045757.files/image172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36E57">
        <w:t>.</w:t>
      </w:r>
      <w:r w:rsidRPr="00F36E57">
        <w:br/>
        <w:t>Так как </w:t>
      </w:r>
      <w:r w:rsidRPr="00F36E57">
        <w:rPr>
          <w:noProof/>
          <w:lang w:eastAsia="ru-RU"/>
        </w:rPr>
        <w:drawing>
          <wp:inline distT="0" distB="0" distL="0" distR="0" wp14:anchorId="0E3DB035" wp14:editId="6F9D8D3C">
            <wp:extent cx="381000" cy="228600"/>
            <wp:effectExtent l="0" t="0" r="0" b="0"/>
            <wp:docPr id="33" name="Рисунок 33" descr="http://ok-t.ru/life-prog/baza1/100122045757.files/image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k-t.ru/life-prog/baza1/100122045757.files/image166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- непрерывные функции в точке </w:t>
      </w:r>
      <w:r w:rsidRPr="00F36E57">
        <w:rPr>
          <w:noProof/>
          <w:lang w:eastAsia="ru-RU"/>
        </w:rPr>
        <w:drawing>
          <wp:inline distT="0" distB="0" distL="0" distR="0" wp14:anchorId="0A40288B" wp14:editId="5A6005C8">
            <wp:extent cx="180975" cy="228600"/>
            <wp:effectExtent l="0" t="0" r="9525" b="0"/>
            <wp:docPr id="32" name="Рисунок 32" descr="http://ok-t.ru/life-prog/baza1/100122045757.files/image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k-t.ru/life-prog/baza1/100122045757.files/image17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, то и </w:t>
      </w:r>
      <w:r w:rsidRPr="00F36E57">
        <w:rPr>
          <w:noProof/>
          <w:lang w:eastAsia="ru-RU"/>
        </w:rPr>
        <w:drawing>
          <wp:inline distT="0" distB="0" distL="0" distR="0" wp14:anchorId="30CAA6B8" wp14:editId="696AAB3F">
            <wp:extent cx="390525" cy="228600"/>
            <wp:effectExtent l="0" t="0" r="9525" b="0"/>
            <wp:docPr id="31" name="Рисунок 31" descr="http://ok-t.ru/life-prog/baza1/100122045757.files/image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k-t.ru/life-prog/baza1/100122045757.files/image172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непрерывна в </w:t>
      </w:r>
      <w:r w:rsidRPr="00F36E57">
        <w:rPr>
          <w:noProof/>
          <w:lang w:eastAsia="ru-RU"/>
        </w:rPr>
        <w:drawing>
          <wp:inline distT="0" distB="0" distL="0" distR="0" wp14:anchorId="3C3877E3" wp14:editId="5D5C1DCC">
            <wp:extent cx="180975" cy="228600"/>
            <wp:effectExtent l="0" t="0" r="9525" b="0"/>
            <wp:docPr id="30" name="Рисунок 30" descr="http://ok-t.ru/life-prog/baza1/100122045757.files/image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k-t.ru/life-prog/baza1/100122045757.files/image17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как сумма конечного числа непрерывных функций.</w:t>
      </w:r>
      <w:proofErr w:type="gramEnd"/>
      <w:r w:rsidRPr="00F36E57">
        <w:br/>
        <w:t>Зафиксируем n&gt;N. По непрерывности </w:t>
      </w:r>
      <w:r w:rsidRPr="00F36E57">
        <w:rPr>
          <w:noProof/>
          <w:lang w:eastAsia="ru-RU"/>
        </w:rPr>
        <w:drawing>
          <wp:inline distT="0" distB="0" distL="0" distR="0" wp14:anchorId="31F00F40" wp14:editId="6185D28E">
            <wp:extent cx="390525" cy="228600"/>
            <wp:effectExtent l="0" t="0" r="9525" b="0"/>
            <wp:docPr id="29" name="Рисунок 29" descr="http://ok-t.ru/life-prog/baza1/100122045757.files/image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k-t.ru/life-prog/baza1/100122045757.files/image172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rPr>
          <w:noProof/>
          <w:lang w:eastAsia="ru-RU"/>
        </w:rPr>
        <w:drawing>
          <wp:inline distT="0" distB="0" distL="0" distR="0" wp14:anchorId="65EB764A" wp14:editId="1525D385">
            <wp:extent cx="3314700" cy="390525"/>
            <wp:effectExtent l="0" t="0" r="0" b="9525"/>
            <wp:docPr id="28" name="Рисунок 28" descr="http://ok-t.ru/life-prog/baza1/100122045757.files/image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k-t.ru/life-prog/baza1/100122045757.files/image172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</w:t>
      </w:r>
      <w:r w:rsidRPr="00F36E57">
        <w:br/>
        <w:t>Оценим </w:t>
      </w:r>
      <w:r w:rsidRPr="00F36E57">
        <w:rPr>
          <w:noProof/>
          <w:lang w:eastAsia="ru-RU"/>
        </w:rPr>
        <w:drawing>
          <wp:inline distT="0" distB="0" distL="0" distR="0" wp14:anchorId="6730589A" wp14:editId="44C3EA21">
            <wp:extent cx="4038600" cy="257175"/>
            <wp:effectExtent l="0" t="0" r="0" b="9525"/>
            <wp:docPr id="27" name="Рисунок 27" descr="http://ok-t.ru/life-prog/baza1/100122045757.files/image1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k-t.ru/life-prog/baza1/100122045757.files/image172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57" w:rsidRPr="00F36E57" w:rsidRDefault="00F36E57" w:rsidP="00F36E57">
      <w:r w:rsidRPr="00F36E57">
        <w:rPr>
          <w:noProof/>
          <w:lang w:eastAsia="ru-RU"/>
        </w:rPr>
        <w:drawing>
          <wp:inline distT="0" distB="0" distL="0" distR="0" wp14:anchorId="2AF9DA31" wp14:editId="4E345A59">
            <wp:extent cx="4200525" cy="390525"/>
            <wp:effectExtent l="0" t="0" r="9525" b="9525"/>
            <wp:docPr id="26" name="Рисунок 26" descr="http://ok-t.ru/life-prog/baza1/100122045757.files/image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k-t.ru/life-prog/baza1/100122045757.files/image173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</w:t>
      </w:r>
    </w:p>
    <w:p w:rsidR="00F36E57" w:rsidRPr="00F36E57" w:rsidRDefault="00F36E57" w:rsidP="00F36E57">
      <w:r w:rsidRPr="00F36E57">
        <w:t>Итак </w:t>
      </w:r>
      <w:r w:rsidRPr="00F36E57">
        <w:rPr>
          <w:noProof/>
          <w:lang w:eastAsia="ru-RU"/>
        </w:rPr>
        <w:drawing>
          <wp:inline distT="0" distB="0" distL="0" distR="0" wp14:anchorId="497AEC49" wp14:editId="0BC79233">
            <wp:extent cx="3124200" cy="257175"/>
            <wp:effectExtent l="0" t="0" r="0" b="9525"/>
            <wp:docPr id="25" name="Рисунок 25" descr="http://ok-t.ru/life-prog/baza1/100122045757.files/image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k-t.ru/life-prog/baza1/100122045757.files/image173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, то есть сумма функционального ряда – непрерывная функция в точке </w:t>
      </w:r>
      <w:r w:rsidRPr="00F36E57">
        <w:rPr>
          <w:noProof/>
          <w:lang w:eastAsia="ru-RU"/>
        </w:rPr>
        <w:drawing>
          <wp:inline distT="0" distB="0" distL="0" distR="0" wp14:anchorId="024074AA" wp14:editId="7DC851D4">
            <wp:extent cx="447675" cy="228600"/>
            <wp:effectExtent l="0" t="0" r="9525" b="0"/>
            <wp:docPr id="24" name="Рисунок 24" descr="http://ok-t.ru/life-prog/baza1/100122045757.files/image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k-t.ru/life-prog/baza1/100122045757.files/image172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57">
        <w:t>.</w:t>
      </w:r>
    </w:p>
    <w:p w:rsidR="00B47258" w:rsidRPr="00F36E57" w:rsidRDefault="00B47258" w:rsidP="005225A5"/>
    <w:sectPr w:rsidR="00B47258" w:rsidRPr="00F3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C4"/>
    <w:rsid w:val="004230C4"/>
    <w:rsid w:val="005225A5"/>
    <w:rsid w:val="00593805"/>
    <w:rsid w:val="00B47258"/>
    <w:rsid w:val="00B84F4F"/>
    <w:rsid w:val="00F3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F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8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4F4F"/>
    <w:rPr>
      <w:b/>
      <w:bCs/>
    </w:rPr>
  </w:style>
  <w:style w:type="character" w:customStyle="1" w:styleId="apple-converted-space">
    <w:name w:val="apple-converted-space"/>
    <w:basedOn w:val="a0"/>
    <w:rsid w:val="00B84F4F"/>
  </w:style>
  <w:style w:type="paragraph" w:styleId="a5">
    <w:name w:val="Balloon Text"/>
    <w:basedOn w:val="a"/>
    <w:link w:val="a6"/>
    <w:uiPriority w:val="99"/>
    <w:semiHidden/>
    <w:unhideWhenUsed/>
    <w:rsid w:val="00B8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F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8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4F4F"/>
    <w:rPr>
      <w:b/>
      <w:bCs/>
    </w:rPr>
  </w:style>
  <w:style w:type="character" w:customStyle="1" w:styleId="apple-converted-space">
    <w:name w:val="apple-converted-space"/>
    <w:basedOn w:val="a0"/>
    <w:rsid w:val="00B84F4F"/>
  </w:style>
  <w:style w:type="paragraph" w:styleId="a5">
    <w:name w:val="Balloon Text"/>
    <w:basedOn w:val="a"/>
    <w:link w:val="a6"/>
    <w:uiPriority w:val="99"/>
    <w:semiHidden/>
    <w:unhideWhenUsed/>
    <w:rsid w:val="00B8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2015-06-07T11:04:00Z</dcterms:created>
  <dcterms:modified xsi:type="dcterms:W3CDTF">2015-06-07T11:04:00Z</dcterms:modified>
</cp:coreProperties>
</file>