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01C" w:rsidRDefault="005A501C" w:rsidP="005A501C">
      <w:pPr>
        <w:spacing w:before="60" w:after="60" w:line="312" w:lineRule="auto"/>
        <w:ind w:left="720"/>
        <w:jc w:val="both"/>
        <w:rPr>
          <w:color w:val="00B0F0"/>
          <w:spacing w:val="-4"/>
        </w:rPr>
      </w:pPr>
      <w:bookmarkStart w:id="0" w:name="_GoBack"/>
      <w:r>
        <w:rPr>
          <w:color w:val="00B0F0"/>
          <w:spacing w:val="-4"/>
        </w:rPr>
        <w:t>20.</w:t>
      </w:r>
      <w:r w:rsidRPr="00302A0A">
        <w:rPr>
          <w:color w:val="00B0F0"/>
          <w:spacing w:val="-4"/>
        </w:rPr>
        <w:t xml:space="preserve">Тригонометрический ряд Фурье для четных и нечетных функций. </w:t>
      </w:r>
    </w:p>
    <w:bookmarkEnd w:id="0"/>
    <w:p w:rsidR="005A501C" w:rsidRDefault="005A501C" w:rsidP="005A501C">
      <w:pPr>
        <w:spacing w:before="60" w:after="60"/>
      </w:pPr>
      <w:r w:rsidRPr="00227E6C">
        <w:t>Если f(x) – четная периодическая функция с периодом 2</w:t>
      </w:r>
      <w:r w:rsidRPr="00227E6C">
        <w:rPr>
          <w:b/>
          <w:bCs/>
          <w:shd w:val="clear" w:color="auto" w:fill="FFFFFF"/>
        </w:rPr>
        <w:t>π</w:t>
      </w:r>
      <w:r w:rsidRPr="00227E6C">
        <w:t>, удовлетворяющая условиям разложимости в ряд Фурье, то можно записать:</w:t>
      </w:r>
    </w:p>
    <w:p w:rsidR="005A501C" w:rsidRPr="00227E6C" w:rsidRDefault="005A501C" w:rsidP="005A501C">
      <w:pPr>
        <w:spacing w:before="60" w:after="60"/>
        <w:jc w:val="center"/>
        <w:rPr>
          <w:spacing w:val="-4"/>
        </w:rPr>
      </w:pPr>
      <w:r>
        <w:rPr>
          <w:noProof/>
        </w:rPr>
        <w:drawing>
          <wp:inline distT="0" distB="0" distL="0" distR="0" wp14:anchorId="69C7BB7C" wp14:editId="2E7084B3">
            <wp:extent cx="5369560" cy="2508885"/>
            <wp:effectExtent l="19050" t="0" r="2540" b="0"/>
            <wp:docPr id="24" name="Рисунок 24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663" w:rsidRDefault="00632663"/>
    <w:sectPr w:rsidR="0063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F2A" w:rsidRDefault="003B1F2A" w:rsidP="005A501C">
      <w:pPr>
        <w:spacing w:after="0" w:line="240" w:lineRule="auto"/>
      </w:pPr>
      <w:r>
        <w:separator/>
      </w:r>
    </w:p>
  </w:endnote>
  <w:endnote w:type="continuationSeparator" w:id="0">
    <w:p w:rsidR="003B1F2A" w:rsidRDefault="003B1F2A" w:rsidP="005A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F2A" w:rsidRDefault="003B1F2A" w:rsidP="005A501C">
      <w:pPr>
        <w:spacing w:after="0" w:line="240" w:lineRule="auto"/>
      </w:pPr>
      <w:r>
        <w:separator/>
      </w:r>
    </w:p>
  </w:footnote>
  <w:footnote w:type="continuationSeparator" w:id="0">
    <w:p w:rsidR="003B1F2A" w:rsidRDefault="003B1F2A" w:rsidP="005A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91FF9"/>
    <w:multiLevelType w:val="hybridMultilevel"/>
    <w:tmpl w:val="D3C82A8A"/>
    <w:lvl w:ilvl="0" w:tplc="80A6E5E2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1C"/>
    <w:rsid w:val="003B1F2A"/>
    <w:rsid w:val="005A501C"/>
    <w:rsid w:val="00632663"/>
    <w:rsid w:val="00BB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501C"/>
  </w:style>
  <w:style w:type="paragraph" w:styleId="a5">
    <w:name w:val="footer"/>
    <w:basedOn w:val="a"/>
    <w:link w:val="a6"/>
    <w:uiPriority w:val="99"/>
    <w:unhideWhenUsed/>
    <w:rsid w:val="005A5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501C"/>
  </w:style>
  <w:style w:type="paragraph" w:styleId="a7">
    <w:name w:val="Balloon Text"/>
    <w:basedOn w:val="a"/>
    <w:link w:val="a8"/>
    <w:uiPriority w:val="99"/>
    <w:semiHidden/>
    <w:unhideWhenUsed/>
    <w:rsid w:val="005A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5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501C"/>
  </w:style>
  <w:style w:type="paragraph" w:styleId="a5">
    <w:name w:val="footer"/>
    <w:basedOn w:val="a"/>
    <w:link w:val="a6"/>
    <w:uiPriority w:val="99"/>
    <w:unhideWhenUsed/>
    <w:rsid w:val="005A5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501C"/>
  </w:style>
  <w:style w:type="paragraph" w:styleId="a7">
    <w:name w:val="Balloon Text"/>
    <w:basedOn w:val="a"/>
    <w:link w:val="a8"/>
    <w:uiPriority w:val="99"/>
    <w:semiHidden/>
    <w:unhideWhenUsed/>
    <w:rsid w:val="005A5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2015-06-07T10:47:00Z</dcterms:created>
  <dcterms:modified xsi:type="dcterms:W3CDTF">2015-06-07T10:47:00Z</dcterms:modified>
</cp:coreProperties>
</file>