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09AF">
      <w:r>
        <w:rPr>
          <w:noProof/>
        </w:rPr>
        <w:drawing>
          <wp:inline distT="0" distB="0" distL="0" distR="0">
            <wp:extent cx="5981700" cy="4835821"/>
            <wp:effectExtent l="19050" t="0" r="0" b="0"/>
            <wp:docPr id="1" name="Рисунок 0" descr="Степ ряды, тео Абел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еп ряды, тео Абеля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83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AF" w:rsidRDefault="007009AF">
      <w:pPr>
        <w:rPr>
          <w:lang w:val="en-US"/>
        </w:rPr>
      </w:pPr>
      <w:r>
        <w:t>АНАЛИТИЧНОСТЬ СУММЫ СТЕПЕННОГО РЯДА</w:t>
      </w:r>
      <w:r>
        <w:rPr>
          <w:lang w:val="en-US"/>
        </w:rPr>
        <w:t>:</w:t>
      </w:r>
    </w:p>
    <w:p w:rsidR="007009AF" w:rsidRPr="007009AF" w:rsidRDefault="007009AF">
      <w:r>
        <w:t>ЛИСТАТЬ ДО КОНЦА! ТАМ ТРИ КАРТИНКИ!</w:t>
      </w:r>
      <w:r>
        <w:br/>
        <w:t>СО СЛЕДУЮЩЕГО ЛИСТА</w:t>
      </w:r>
    </w:p>
    <w:p w:rsidR="007009AF" w:rsidRPr="007009AF" w:rsidRDefault="007009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5584190"/>
            <wp:effectExtent l="19050" t="0" r="3175" b="0"/>
            <wp:docPr id="2" name="Рисунок 1" descr="Аналит суммы степ ряда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ит суммы степ ряда (1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7920355"/>
            <wp:effectExtent l="19050" t="0" r="3175" b="0"/>
            <wp:docPr id="3" name="Рисунок 2" descr="Аналит суммы степ ряда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ит суммы степ ряда (2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3385185"/>
            <wp:effectExtent l="19050" t="0" r="3175" b="0"/>
            <wp:docPr id="4" name="Рисунок 3" descr="Аналит суммы степ ряда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ит суммы степ ряда (3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9AF" w:rsidRPr="00700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009AF"/>
    <w:rsid w:val="00700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0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09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</Words>
  <Characters>85</Characters>
  <Application>Microsoft Office Word</Application>
  <DocSecurity>0</DocSecurity>
  <Lines>1</Lines>
  <Paragraphs>1</Paragraphs>
  <ScaleCrop>false</ScaleCrop>
  <Company>Grizli777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2015-12-20T20:45:00Z</dcterms:created>
  <dcterms:modified xsi:type="dcterms:W3CDTF">2015-12-20T20:52:00Z</dcterms:modified>
</cp:coreProperties>
</file>