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A4" w:rsidRDefault="00AF4FA4" w:rsidP="00AF4FA4">
      <w:pPr>
        <w:spacing w:after="0" w:line="240" w:lineRule="auto"/>
        <w:jc w:val="center"/>
        <w:rPr>
          <w:rFonts w:ascii="Times New Roman" w:hAnsi="Times New Roman"/>
          <w:sz w:val="24"/>
          <w:szCs w:val="24"/>
        </w:rPr>
      </w:pPr>
      <w:r>
        <w:rPr>
          <w:rFonts w:ascii="Times New Roman" w:hAnsi="Times New Roman"/>
          <w:sz w:val="24"/>
          <w:szCs w:val="24"/>
        </w:rPr>
        <w:t>19 билет.</w:t>
      </w:r>
    </w:p>
    <w:p w:rsidR="00AF4FA4" w:rsidRDefault="00AF4FA4" w:rsidP="00AF4FA4">
      <w:pPr>
        <w:spacing w:after="0" w:line="240" w:lineRule="auto"/>
        <w:jc w:val="center"/>
        <w:rPr>
          <w:rFonts w:ascii="Times New Roman" w:hAnsi="Times New Roman"/>
          <w:sz w:val="24"/>
          <w:szCs w:val="24"/>
        </w:rPr>
      </w:pPr>
    </w:p>
    <w:p w:rsidR="00AF4FA4" w:rsidRPr="00E148A9" w:rsidRDefault="00AF4FA4" w:rsidP="00AF4FA4">
      <w:pPr>
        <w:numPr>
          <w:ilvl w:val="0"/>
          <w:numId w:val="1"/>
        </w:numPr>
        <w:spacing w:after="0" w:line="240" w:lineRule="auto"/>
        <w:jc w:val="both"/>
        <w:rPr>
          <w:rFonts w:ascii="Times New Roman" w:hAnsi="Times New Roman"/>
          <w:sz w:val="24"/>
          <w:szCs w:val="24"/>
        </w:rPr>
      </w:pPr>
      <w:r w:rsidRPr="00E148A9">
        <w:rPr>
          <w:rFonts w:ascii="Times New Roman" w:hAnsi="Times New Roman"/>
          <w:sz w:val="24"/>
          <w:szCs w:val="24"/>
        </w:rPr>
        <w:t>Спектр излучения атома водорода. Правила отбора квантовых чисел. Серии излучения атома в</w:t>
      </w:r>
      <w:r w:rsidRPr="00E148A9">
        <w:rPr>
          <w:rFonts w:ascii="Times New Roman" w:hAnsi="Times New Roman"/>
          <w:sz w:val="24"/>
          <w:szCs w:val="24"/>
        </w:rPr>
        <w:t>о</w:t>
      </w:r>
      <w:r w:rsidRPr="00E148A9">
        <w:rPr>
          <w:rFonts w:ascii="Times New Roman" w:hAnsi="Times New Roman"/>
          <w:sz w:val="24"/>
          <w:szCs w:val="24"/>
        </w:rPr>
        <w:t>дорода.</w:t>
      </w:r>
    </w:p>
    <w:p w:rsidR="00AF4FA4" w:rsidRPr="00E148A9" w:rsidRDefault="00AF4FA4" w:rsidP="00AF4FA4">
      <w:pPr>
        <w:numPr>
          <w:ilvl w:val="0"/>
          <w:numId w:val="1"/>
        </w:numPr>
        <w:spacing w:after="0" w:line="240" w:lineRule="auto"/>
        <w:jc w:val="both"/>
        <w:rPr>
          <w:rFonts w:ascii="Times New Roman" w:hAnsi="Times New Roman"/>
          <w:sz w:val="24"/>
          <w:szCs w:val="24"/>
        </w:rPr>
      </w:pPr>
      <w:r w:rsidRPr="00E148A9">
        <w:rPr>
          <w:rFonts w:ascii="Times New Roman" w:hAnsi="Times New Roman"/>
          <w:sz w:val="24"/>
          <w:szCs w:val="24"/>
        </w:rPr>
        <w:t xml:space="preserve">Задача </w:t>
      </w:r>
    </w:p>
    <w:p w:rsidR="00AF4FA4" w:rsidRPr="009374AA" w:rsidRDefault="00AF4FA4" w:rsidP="00AF4FA4">
      <w:pPr>
        <w:pStyle w:val="a3"/>
        <w:spacing w:before="0"/>
        <w:ind w:firstLine="0"/>
        <w:rPr>
          <w:sz w:val="22"/>
          <w:szCs w:val="22"/>
        </w:rPr>
      </w:pPr>
      <w:r w:rsidRPr="009374AA">
        <w:rPr>
          <w:sz w:val="22"/>
          <w:szCs w:val="22"/>
        </w:rPr>
        <w:t xml:space="preserve">Свет одного и того же источника падает на литий и вольфрам. Чтобы прекратить </w:t>
      </w:r>
      <w:r w:rsidRPr="009374AA">
        <w:rPr>
          <w:spacing w:val="-4"/>
          <w:sz w:val="22"/>
          <w:szCs w:val="22"/>
        </w:rPr>
        <w:t>эми</w:t>
      </w:r>
      <w:r w:rsidRPr="009374AA">
        <w:rPr>
          <w:spacing w:val="-4"/>
          <w:sz w:val="22"/>
          <w:szCs w:val="22"/>
        </w:rPr>
        <w:t>с</w:t>
      </w:r>
      <w:r w:rsidRPr="009374AA">
        <w:rPr>
          <w:spacing w:val="-4"/>
          <w:sz w:val="22"/>
          <w:szCs w:val="22"/>
        </w:rPr>
        <w:t>сию электронов из лития надо приложить задерживающую разность потенциалов u</w:t>
      </w:r>
      <w:r w:rsidRPr="009374AA">
        <w:rPr>
          <w:spacing w:val="-4"/>
          <w:sz w:val="22"/>
          <w:szCs w:val="22"/>
          <w:vertAlign w:val="subscript"/>
        </w:rPr>
        <w:t>з1</w:t>
      </w:r>
      <w:r w:rsidRPr="009374AA">
        <w:rPr>
          <w:spacing w:val="-4"/>
          <w:sz w:val="22"/>
          <w:szCs w:val="22"/>
        </w:rPr>
        <w:t xml:space="preserve"> = 4,31 В.</w:t>
      </w:r>
      <w:r w:rsidRPr="009374AA">
        <w:rPr>
          <w:sz w:val="22"/>
          <w:szCs w:val="22"/>
        </w:rPr>
        <w:t xml:space="preserve"> Какую разность потенци</w:t>
      </w:r>
      <w:r w:rsidRPr="009374AA">
        <w:rPr>
          <w:sz w:val="22"/>
          <w:szCs w:val="22"/>
        </w:rPr>
        <w:t>а</w:t>
      </w:r>
      <w:r w:rsidRPr="009374AA">
        <w:rPr>
          <w:sz w:val="22"/>
          <w:szCs w:val="22"/>
        </w:rPr>
        <w:t>лов надо приложить, чтобы прекратилась эмиссия электронов из вольфрама? Работа выхода электр</w:t>
      </w:r>
      <w:r w:rsidRPr="009374AA">
        <w:rPr>
          <w:sz w:val="22"/>
          <w:szCs w:val="22"/>
        </w:rPr>
        <w:t>о</w:t>
      </w:r>
      <w:r w:rsidRPr="009374AA">
        <w:rPr>
          <w:sz w:val="22"/>
          <w:szCs w:val="22"/>
        </w:rPr>
        <w:t>нов из лития А</w:t>
      </w:r>
      <w:r w:rsidRPr="009374AA">
        <w:rPr>
          <w:sz w:val="22"/>
          <w:szCs w:val="22"/>
          <w:vertAlign w:val="subscript"/>
        </w:rPr>
        <w:t>вых1</w:t>
      </w:r>
      <w:r w:rsidRPr="009374AA">
        <w:rPr>
          <w:sz w:val="22"/>
          <w:szCs w:val="22"/>
        </w:rPr>
        <w:t xml:space="preserve"> = 2,39 эВ, из вольфрама А</w:t>
      </w:r>
      <w:r w:rsidRPr="009374AA">
        <w:rPr>
          <w:sz w:val="22"/>
          <w:szCs w:val="22"/>
          <w:vertAlign w:val="subscript"/>
        </w:rPr>
        <w:t>вых2</w:t>
      </w:r>
      <w:r w:rsidRPr="009374AA">
        <w:rPr>
          <w:sz w:val="22"/>
          <w:szCs w:val="22"/>
        </w:rPr>
        <w:t xml:space="preserve">  = 4,5 эВ.</w:t>
      </w:r>
    </w:p>
    <w:p w:rsidR="00AF4FA4" w:rsidRPr="00E148A9" w:rsidRDefault="00AF4FA4" w:rsidP="00AF4FA4">
      <w:pPr>
        <w:pStyle w:val="2"/>
        <w:rPr>
          <w:rFonts w:ascii="Times New Roman" w:hAnsi="Times New Roman"/>
          <w:b w:val="0"/>
          <w:sz w:val="24"/>
          <w:szCs w:val="24"/>
        </w:rPr>
      </w:pPr>
    </w:p>
    <w:p w:rsidR="00AF4FA4" w:rsidRPr="00E148A9" w:rsidRDefault="00AF4FA4" w:rsidP="00AF4FA4">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Эффект Холла. </w:t>
      </w:r>
      <w:r w:rsidRPr="00E148A9">
        <w:rPr>
          <w:rFonts w:ascii="Times New Roman" w:hAnsi="Times New Roman"/>
          <w:sz w:val="24"/>
          <w:szCs w:val="24"/>
        </w:rPr>
        <w:t>Фот</w:t>
      </w:r>
      <w:r>
        <w:rPr>
          <w:rFonts w:ascii="Times New Roman" w:hAnsi="Times New Roman"/>
          <w:sz w:val="24"/>
          <w:szCs w:val="24"/>
        </w:rPr>
        <w:t>опроводимость полупроводников, е</w:t>
      </w:r>
      <w:r w:rsidRPr="00E148A9">
        <w:rPr>
          <w:rFonts w:ascii="Times New Roman" w:hAnsi="Times New Roman"/>
          <w:sz w:val="24"/>
          <w:szCs w:val="24"/>
        </w:rPr>
        <w:t>е закономерности.</w:t>
      </w:r>
    </w:p>
    <w:p w:rsidR="00AF4FA4" w:rsidRPr="00E148A9" w:rsidRDefault="00AF4FA4" w:rsidP="00AF4FA4">
      <w:pPr>
        <w:numPr>
          <w:ilvl w:val="0"/>
          <w:numId w:val="1"/>
        </w:numPr>
        <w:spacing w:after="0" w:line="240" w:lineRule="auto"/>
        <w:jc w:val="both"/>
        <w:rPr>
          <w:rFonts w:ascii="Times New Roman" w:hAnsi="Times New Roman"/>
          <w:sz w:val="24"/>
          <w:szCs w:val="24"/>
        </w:rPr>
      </w:pPr>
      <w:r w:rsidRPr="00E148A9">
        <w:rPr>
          <w:rFonts w:ascii="Times New Roman" w:hAnsi="Times New Roman"/>
          <w:sz w:val="24"/>
          <w:szCs w:val="24"/>
        </w:rPr>
        <w:t xml:space="preserve">Задача </w:t>
      </w:r>
    </w:p>
    <w:p w:rsidR="00AF4FA4" w:rsidRDefault="00AF4FA4" w:rsidP="00AF4FA4">
      <w:pPr>
        <w:jc w:val="both"/>
        <w:rPr>
          <w:rFonts w:ascii="Times New Roman" w:hAnsi="Times New Roman"/>
          <w:sz w:val="24"/>
          <w:szCs w:val="24"/>
        </w:rPr>
      </w:pPr>
      <w:r w:rsidRPr="009374AA">
        <w:rPr>
          <w:rFonts w:ascii="Times New Roman" w:hAnsi="Times New Roman"/>
        </w:rPr>
        <w:t>Найти удельную энергию связи нуклонов в ядре алюминия</w:t>
      </w:r>
      <w:r w:rsidRPr="00E148A9">
        <w:rPr>
          <w:rFonts w:ascii="Times New Roman" w:hAnsi="Times New Roman"/>
          <w:sz w:val="24"/>
          <w:szCs w:val="24"/>
        </w:rPr>
        <w:t xml:space="preserve"> </w:t>
      </w:r>
      <w:r w:rsidRPr="009374AA">
        <w:rPr>
          <w:rFonts w:ascii="Times New Roman" w:hAnsi="Times New Roman"/>
          <w:position w:val="-12"/>
          <w:sz w:val="24"/>
          <w:szCs w:val="24"/>
        </w:rPr>
        <w:object w:dxaOrig="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75pt" o:ole="" fillcolor="window">
            <v:imagedata r:id="rId5" o:title=""/>
          </v:shape>
          <o:OLEObject Type="Embed" ProgID="Equation.3" ShapeID="_x0000_i1025" DrawAspect="Content" ObjectID="_1513871549" r:id="rId6"/>
        </w:object>
      </w:r>
      <w:r w:rsidRPr="00E148A9">
        <w:rPr>
          <w:rFonts w:ascii="Times New Roman" w:hAnsi="Times New Roman"/>
          <w:sz w:val="24"/>
          <w:szCs w:val="24"/>
        </w:rPr>
        <w:t>.</w:t>
      </w:r>
    </w:p>
    <w:p w:rsidR="00000000" w:rsidRDefault="0063524B"/>
    <w:p w:rsidR="00AF4FA4" w:rsidRDefault="00AF4FA4"/>
    <w:p w:rsidR="00AF4FA4" w:rsidRDefault="00AF4FA4"/>
    <w:p w:rsidR="00AF4FA4" w:rsidRPr="0063524B" w:rsidRDefault="00AF4FA4" w:rsidP="0063524B">
      <w:pPr>
        <w:shd w:val="clear" w:color="auto" w:fill="FFFFFF"/>
        <w:spacing w:after="0" w:line="341" w:lineRule="atLeast"/>
        <w:jc w:val="center"/>
        <w:textAlignment w:val="baseline"/>
        <w:outlineLvl w:val="0"/>
        <w:rPr>
          <w:rFonts w:ascii="Arial" w:eastAsia="Times New Roman" w:hAnsi="Arial" w:cs="Arial"/>
          <w:bCs/>
          <w:color w:val="333333"/>
          <w:kern w:val="36"/>
          <w:sz w:val="40"/>
          <w:szCs w:val="40"/>
        </w:rPr>
      </w:pPr>
      <w:r w:rsidRPr="0063524B">
        <w:rPr>
          <w:rFonts w:ascii="Arial" w:eastAsia="Times New Roman" w:hAnsi="Arial" w:cs="Arial"/>
          <w:bCs/>
          <w:color w:val="333333"/>
          <w:kern w:val="36"/>
          <w:sz w:val="40"/>
          <w:szCs w:val="40"/>
        </w:rPr>
        <w:t xml:space="preserve">1. </w:t>
      </w:r>
      <w:r w:rsidRPr="00AF4FA4">
        <w:rPr>
          <w:rFonts w:ascii="Arial" w:eastAsia="Times New Roman" w:hAnsi="Arial" w:cs="Arial"/>
          <w:bCs/>
          <w:color w:val="333333"/>
          <w:kern w:val="36"/>
          <w:sz w:val="40"/>
          <w:szCs w:val="40"/>
        </w:rPr>
        <w:t>Спектр излучения атома водорода</w:t>
      </w:r>
    </w:p>
    <w:p w:rsidR="00AF4FA4" w:rsidRDefault="00AF4FA4" w:rsidP="00AF4FA4">
      <w:pPr>
        <w:pStyle w:val="a4"/>
        <w:rPr>
          <w:color w:val="000000"/>
          <w:sz w:val="27"/>
          <w:szCs w:val="27"/>
        </w:rPr>
      </w:pPr>
      <w:r>
        <w:rPr>
          <w:color w:val="000000"/>
          <w:sz w:val="27"/>
          <w:szCs w:val="27"/>
        </w:rPr>
        <w:t>Комбинируя условие движения по окружности</w:t>
      </w:r>
    </w:p>
    <w:p w:rsidR="00AF4FA4" w:rsidRDefault="00AF4FA4" w:rsidP="00AF4FA4">
      <w:pPr>
        <w:pStyle w:val="a4"/>
        <w:rPr>
          <w:color w:val="000000"/>
          <w:sz w:val="27"/>
          <w:szCs w:val="27"/>
        </w:rPr>
      </w:pPr>
      <w:r>
        <w:rPr>
          <w:noProof/>
          <w:color w:val="000000"/>
          <w:sz w:val="27"/>
          <w:szCs w:val="27"/>
        </w:rPr>
        <w:drawing>
          <wp:inline distT="0" distB="0" distL="0" distR="0">
            <wp:extent cx="1130935" cy="541020"/>
            <wp:effectExtent l="19050" t="0" r="0" b="0"/>
            <wp:docPr id="3" name="Рисунок 3" descr="http://ok-t.ru/img/baza5/Atomnaya-fizika-12-1382958984.files/image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img/baza5/Atomnaya-fizika-12-1382958984.files/image605.gif"/>
                    <pic:cNvPicPr>
                      <a:picLocks noChangeAspect="1" noChangeArrowheads="1"/>
                    </pic:cNvPicPr>
                  </pic:nvPicPr>
                  <pic:blipFill>
                    <a:blip r:embed="rId7"/>
                    <a:srcRect/>
                    <a:stretch>
                      <a:fillRect/>
                    </a:stretch>
                  </pic:blipFill>
                  <pic:spPr bwMode="auto">
                    <a:xfrm>
                      <a:off x="0" y="0"/>
                      <a:ext cx="1130935" cy="541020"/>
                    </a:xfrm>
                    <a:prstGeom prst="rect">
                      <a:avLst/>
                    </a:prstGeom>
                    <a:noFill/>
                    <a:ln w="9525">
                      <a:noFill/>
                      <a:miter lim="800000"/>
                      <a:headEnd/>
                      <a:tailEnd/>
                    </a:ln>
                  </pic:spPr>
                </pic:pic>
              </a:graphicData>
            </a:graphic>
          </wp:inline>
        </w:drawing>
      </w:r>
    </w:p>
    <w:p w:rsidR="00AF4FA4" w:rsidRDefault="00AF4FA4" w:rsidP="00AF4FA4">
      <w:pPr>
        <w:pStyle w:val="a4"/>
        <w:rPr>
          <w:color w:val="000000"/>
          <w:sz w:val="27"/>
          <w:szCs w:val="27"/>
        </w:rPr>
      </w:pPr>
      <w:r>
        <w:rPr>
          <w:color w:val="000000"/>
          <w:sz w:val="27"/>
          <w:szCs w:val="27"/>
        </w:rPr>
        <w:t>и правило квантования</w:t>
      </w:r>
    </w:p>
    <w:p w:rsidR="00AF4FA4" w:rsidRDefault="00AF4FA4" w:rsidP="00AF4FA4">
      <w:pPr>
        <w:pStyle w:val="a4"/>
        <w:rPr>
          <w:color w:val="000000"/>
          <w:sz w:val="27"/>
          <w:szCs w:val="27"/>
        </w:rPr>
      </w:pPr>
      <w:r>
        <w:rPr>
          <w:noProof/>
          <w:color w:val="000000"/>
          <w:sz w:val="27"/>
          <w:szCs w:val="27"/>
        </w:rPr>
        <w:drawing>
          <wp:inline distT="0" distB="0" distL="0" distR="0">
            <wp:extent cx="717550" cy="186690"/>
            <wp:effectExtent l="19050" t="0" r="6350" b="0"/>
            <wp:docPr id="4" name="Рисунок 4" descr="http://ok-t.ru/img/baza5/Atomnaya-fizika-12-1382958984.files/image6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img/baza5/Atomnaya-fizika-12-1382958984.files/image623.gif"/>
                    <pic:cNvPicPr>
                      <a:picLocks noChangeAspect="1" noChangeArrowheads="1"/>
                    </pic:cNvPicPr>
                  </pic:nvPicPr>
                  <pic:blipFill>
                    <a:blip r:embed="rId8"/>
                    <a:srcRect/>
                    <a:stretch>
                      <a:fillRect/>
                    </a:stretch>
                  </pic:blipFill>
                  <pic:spPr bwMode="auto">
                    <a:xfrm>
                      <a:off x="0" y="0"/>
                      <a:ext cx="717550" cy="186690"/>
                    </a:xfrm>
                    <a:prstGeom prst="rect">
                      <a:avLst/>
                    </a:prstGeom>
                    <a:noFill/>
                    <a:ln w="9525">
                      <a:noFill/>
                      <a:miter lim="800000"/>
                      <a:headEnd/>
                      <a:tailEnd/>
                    </a:ln>
                  </pic:spPr>
                </pic:pic>
              </a:graphicData>
            </a:graphic>
          </wp:inline>
        </w:drawing>
      </w:r>
    </w:p>
    <w:p w:rsidR="00AF4FA4" w:rsidRDefault="00AF4FA4" w:rsidP="00AF4FA4">
      <w:pPr>
        <w:pStyle w:val="a4"/>
        <w:rPr>
          <w:color w:val="000000"/>
          <w:sz w:val="27"/>
          <w:szCs w:val="27"/>
        </w:rPr>
      </w:pPr>
      <w:r>
        <w:rPr>
          <w:color w:val="000000"/>
          <w:sz w:val="27"/>
          <w:szCs w:val="27"/>
        </w:rPr>
        <w:t>Н.Бор находит радиусы круговых орбит стационарных состояний</w:t>
      </w:r>
    </w:p>
    <w:p w:rsidR="00AF4FA4" w:rsidRDefault="00AF4FA4" w:rsidP="00AF4FA4">
      <w:pPr>
        <w:pStyle w:val="a4"/>
        <w:rPr>
          <w:color w:val="000000"/>
          <w:sz w:val="27"/>
          <w:szCs w:val="27"/>
        </w:rPr>
      </w:pPr>
      <w:r>
        <w:rPr>
          <w:noProof/>
          <w:color w:val="000000"/>
          <w:sz w:val="27"/>
          <w:szCs w:val="27"/>
        </w:rPr>
        <w:drawing>
          <wp:inline distT="0" distB="0" distL="0" distR="0">
            <wp:extent cx="1337310" cy="638810"/>
            <wp:effectExtent l="19050" t="0" r="0" b="0"/>
            <wp:docPr id="5" name="Рисунок 5" descr="http://ok-t.ru/img/baza5/Atomnaya-fizika-12-1382958984.files/image6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img/baza5/Atomnaya-fizika-12-1382958984.files/image625.gif"/>
                    <pic:cNvPicPr>
                      <a:picLocks noChangeAspect="1" noChangeArrowheads="1"/>
                    </pic:cNvPicPr>
                  </pic:nvPicPr>
                  <pic:blipFill>
                    <a:blip r:embed="rId9"/>
                    <a:srcRect/>
                    <a:stretch>
                      <a:fillRect/>
                    </a:stretch>
                  </pic:blipFill>
                  <pic:spPr bwMode="auto">
                    <a:xfrm>
                      <a:off x="0" y="0"/>
                      <a:ext cx="1337310" cy="638810"/>
                    </a:xfrm>
                    <a:prstGeom prst="rect">
                      <a:avLst/>
                    </a:prstGeom>
                    <a:noFill/>
                    <a:ln w="9525">
                      <a:noFill/>
                      <a:miter lim="800000"/>
                      <a:headEnd/>
                      <a:tailEnd/>
                    </a:ln>
                  </pic:spPr>
                </pic:pic>
              </a:graphicData>
            </a:graphic>
          </wp:inline>
        </w:drawing>
      </w:r>
      <w:r>
        <w:rPr>
          <w:color w:val="000000"/>
          <w:sz w:val="27"/>
          <w:szCs w:val="27"/>
        </w:rPr>
        <w:t>. (7)</w:t>
      </w:r>
    </w:p>
    <w:p w:rsidR="00AF4FA4" w:rsidRDefault="00AF4FA4" w:rsidP="00AF4FA4">
      <w:pPr>
        <w:pStyle w:val="a4"/>
        <w:rPr>
          <w:color w:val="000000"/>
          <w:sz w:val="27"/>
          <w:szCs w:val="27"/>
        </w:rPr>
      </w:pPr>
      <w:r>
        <w:rPr>
          <w:color w:val="000000"/>
          <w:sz w:val="27"/>
          <w:szCs w:val="27"/>
        </w:rPr>
        <w:t>Величина</w:t>
      </w:r>
    </w:p>
    <w:p w:rsidR="00AF4FA4" w:rsidRDefault="00AF4FA4" w:rsidP="00AF4FA4">
      <w:pPr>
        <w:pStyle w:val="a4"/>
        <w:rPr>
          <w:color w:val="000000"/>
          <w:sz w:val="27"/>
          <w:szCs w:val="27"/>
        </w:rPr>
      </w:pPr>
      <w:r>
        <w:rPr>
          <w:noProof/>
          <w:color w:val="000000"/>
          <w:sz w:val="27"/>
          <w:szCs w:val="27"/>
        </w:rPr>
        <w:drawing>
          <wp:inline distT="0" distB="0" distL="0" distR="0">
            <wp:extent cx="1091565" cy="609600"/>
            <wp:effectExtent l="19050" t="0" r="0" b="0"/>
            <wp:docPr id="6" name="Рисунок 6" descr="http://ok-t.ru/img/baza5/Atomnaya-fizika-12-1382958984.files/image6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k-t.ru/img/baza5/Atomnaya-fizika-12-1382958984.files/image627.gif"/>
                    <pic:cNvPicPr>
                      <a:picLocks noChangeAspect="1" noChangeArrowheads="1"/>
                    </pic:cNvPicPr>
                  </pic:nvPicPr>
                  <pic:blipFill>
                    <a:blip r:embed="rId10"/>
                    <a:srcRect/>
                    <a:stretch>
                      <a:fillRect/>
                    </a:stretch>
                  </pic:blipFill>
                  <pic:spPr bwMode="auto">
                    <a:xfrm>
                      <a:off x="0" y="0"/>
                      <a:ext cx="1091565" cy="609600"/>
                    </a:xfrm>
                    <a:prstGeom prst="rect">
                      <a:avLst/>
                    </a:prstGeom>
                    <a:noFill/>
                    <a:ln w="9525">
                      <a:noFill/>
                      <a:miter lim="800000"/>
                      <a:headEnd/>
                      <a:tailEnd/>
                    </a:ln>
                  </pic:spPr>
                </pic:pic>
              </a:graphicData>
            </a:graphic>
          </wp:inline>
        </w:drawing>
      </w:r>
    </w:p>
    <w:p w:rsidR="00AF4FA4" w:rsidRDefault="00AF4FA4" w:rsidP="00AF4FA4">
      <w:pPr>
        <w:pStyle w:val="a4"/>
        <w:rPr>
          <w:color w:val="000000"/>
          <w:sz w:val="27"/>
          <w:szCs w:val="27"/>
        </w:rPr>
      </w:pPr>
      <w:r>
        <w:rPr>
          <w:color w:val="000000"/>
          <w:sz w:val="27"/>
          <w:szCs w:val="27"/>
        </w:rPr>
        <w:t>представляет собой радиус первой разрешенной орбиты электрона в атоме водорода (т.е. самого нижнего энергетического состояния атома). Его численное значение равно</w:t>
      </w:r>
      <w:r>
        <w:rPr>
          <w:rStyle w:val="apple-converted-space"/>
          <w:color w:val="000000"/>
          <w:sz w:val="27"/>
          <w:szCs w:val="27"/>
        </w:rPr>
        <w:t> </w:t>
      </w:r>
      <w:r>
        <w:rPr>
          <w:noProof/>
          <w:color w:val="000000"/>
          <w:sz w:val="27"/>
          <w:szCs w:val="27"/>
        </w:rPr>
        <w:drawing>
          <wp:inline distT="0" distB="0" distL="0" distR="0">
            <wp:extent cx="1631950" cy="334010"/>
            <wp:effectExtent l="19050" t="0" r="6350" b="0"/>
            <wp:docPr id="7" name="Рисунок 7" descr="http://ok-t.ru/img/baza5/Atomnaya-fizika-12-1382958984.files/image6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k-t.ru/img/baza5/Atomnaya-fizika-12-1382958984.files/image629.gif"/>
                    <pic:cNvPicPr>
                      <a:picLocks noChangeAspect="1" noChangeArrowheads="1"/>
                    </pic:cNvPicPr>
                  </pic:nvPicPr>
                  <pic:blipFill>
                    <a:blip r:embed="rId11"/>
                    <a:srcRect/>
                    <a:stretch>
                      <a:fillRect/>
                    </a:stretch>
                  </pic:blipFill>
                  <pic:spPr bwMode="auto">
                    <a:xfrm>
                      <a:off x="0" y="0"/>
                      <a:ext cx="1631950" cy="334010"/>
                    </a:xfrm>
                    <a:prstGeom prst="rect">
                      <a:avLst/>
                    </a:prstGeom>
                    <a:noFill/>
                    <a:ln w="9525">
                      <a:noFill/>
                      <a:miter lim="800000"/>
                      <a:headEnd/>
                      <a:tailEnd/>
                    </a:ln>
                  </pic:spPr>
                </pic:pic>
              </a:graphicData>
            </a:graphic>
          </wp:inline>
        </w:drawing>
      </w:r>
      <w:r>
        <w:rPr>
          <w:color w:val="000000"/>
          <w:sz w:val="27"/>
          <w:szCs w:val="27"/>
        </w:rPr>
        <w:t>.</w:t>
      </w:r>
    </w:p>
    <w:p w:rsidR="00AF4FA4" w:rsidRDefault="00AF4FA4" w:rsidP="00AF4FA4">
      <w:pPr>
        <w:pStyle w:val="a4"/>
        <w:rPr>
          <w:color w:val="000000"/>
          <w:sz w:val="27"/>
          <w:szCs w:val="27"/>
        </w:rPr>
      </w:pPr>
      <w:r>
        <w:rPr>
          <w:color w:val="000000"/>
          <w:sz w:val="27"/>
          <w:szCs w:val="27"/>
        </w:rPr>
        <w:lastRenderedPageBreak/>
        <w:t>Полученный результат интересен тем, что впервые чисто теоретически был вычислен размер атома, и по порядку величины он совпал с экспериментальными оценками размеров атомов. Как видно из приведенной формулы, размер атома определяется фундаментальными свойствами электрона - массой и зарядом, и фундаментальными физическими константами</w:t>
      </w:r>
      <w:r>
        <w:rPr>
          <w:rStyle w:val="apple-converted-space"/>
          <w:color w:val="000000"/>
          <w:sz w:val="27"/>
          <w:szCs w:val="27"/>
        </w:rPr>
        <w:t> </w:t>
      </w:r>
      <w:r>
        <w:rPr>
          <w:noProof/>
          <w:color w:val="000000"/>
          <w:sz w:val="27"/>
          <w:szCs w:val="27"/>
        </w:rPr>
        <w:drawing>
          <wp:inline distT="0" distB="0" distL="0" distR="0">
            <wp:extent cx="216535" cy="275590"/>
            <wp:effectExtent l="0" t="0" r="0" b="0"/>
            <wp:docPr id="8" name="Рисунок 8" descr="http://ok-t.ru/img/baza5/Atomnaya-fizika-12-1382958984.files/image6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k-t.ru/img/baza5/Atomnaya-fizika-12-1382958984.files/image631.gif"/>
                    <pic:cNvPicPr>
                      <a:picLocks noChangeAspect="1" noChangeArrowheads="1"/>
                    </pic:cNvPicPr>
                  </pic:nvPicPr>
                  <pic:blipFill>
                    <a:blip r:embed="rId12"/>
                    <a:srcRect/>
                    <a:stretch>
                      <a:fillRect/>
                    </a:stretch>
                  </pic:blipFill>
                  <pic:spPr bwMode="auto">
                    <a:xfrm>
                      <a:off x="0" y="0"/>
                      <a:ext cx="216535" cy="275590"/>
                    </a:xfrm>
                    <a:prstGeom prst="rect">
                      <a:avLst/>
                    </a:prstGeom>
                    <a:noFill/>
                    <a:ln w="9525">
                      <a:noFill/>
                      <a:miter lim="800000"/>
                      <a:headEnd/>
                      <a:tailEnd/>
                    </a:ln>
                  </pic:spPr>
                </pic:pic>
              </a:graphicData>
            </a:graphic>
          </wp:inline>
        </w:drawing>
      </w:r>
      <w:r>
        <w:rPr>
          <w:color w:val="000000"/>
          <w:sz w:val="27"/>
          <w:szCs w:val="27"/>
        </w:rPr>
        <w:t>и</w:t>
      </w:r>
      <w:r>
        <w:rPr>
          <w:rStyle w:val="apple-converted-space"/>
          <w:color w:val="000000"/>
          <w:sz w:val="27"/>
          <w:szCs w:val="27"/>
        </w:rPr>
        <w:t> </w:t>
      </w:r>
      <w:r>
        <w:rPr>
          <w:noProof/>
          <w:color w:val="000000"/>
          <w:sz w:val="27"/>
          <w:szCs w:val="27"/>
        </w:rPr>
        <w:drawing>
          <wp:inline distT="0" distB="0" distL="0" distR="0">
            <wp:extent cx="157480" cy="186690"/>
            <wp:effectExtent l="19050" t="0" r="0" b="0"/>
            <wp:docPr id="9" name="Рисунок 9" descr="http://ok-t.ru/img/baza5/Atomnaya-fizika-12-1382958984.files/image6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k-t.ru/img/baza5/Atomnaya-fizika-12-1382958984.files/image633.gif"/>
                    <pic:cNvPicPr>
                      <a:picLocks noChangeAspect="1" noChangeArrowheads="1"/>
                    </pic:cNvPicPr>
                  </pic:nvPicPr>
                  <pic:blipFill>
                    <a:blip r:embed="rId13"/>
                    <a:srcRect/>
                    <a:stretch>
                      <a:fillRect/>
                    </a:stretch>
                  </pic:blipFill>
                  <pic:spPr bwMode="auto">
                    <a:xfrm>
                      <a:off x="0" y="0"/>
                      <a:ext cx="157480" cy="186690"/>
                    </a:xfrm>
                    <a:prstGeom prst="rect">
                      <a:avLst/>
                    </a:prstGeom>
                    <a:noFill/>
                    <a:ln w="9525">
                      <a:noFill/>
                      <a:miter lim="800000"/>
                      <a:headEnd/>
                      <a:tailEnd/>
                    </a:ln>
                  </pic:spPr>
                </pic:pic>
              </a:graphicData>
            </a:graphic>
          </wp:inline>
        </w:drawing>
      </w:r>
      <w:r>
        <w:rPr>
          <w:color w:val="000000"/>
          <w:sz w:val="27"/>
          <w:szCs w:val="27"/>
        </w:rPr>
        <w:t>.</w:t>
      </w:r>
    </w:p>
    <w:p w:rsidR="00AF4FA4" w:rsidRDefault="00AF4FA4" w:rsidP="00AF4FA4">
      <w:pPr>
        <w:pStyle w:val="a4"/>
        <w:rPr>
          <w:color w:val="000000"/>
          <w:sz w:val="27"/>
          <w:szCs w:val="27"/>
        </w:rPr>
      </w:pPr>
      <w:r>
        <w:rPr>
          <w:color w:val="000000"/>
          <w:sz w:val="27"/>
          <w:szCs w:val="27"/>
        </w:rPr>
        <w:t>Итак,</w:t>
      </w:r>
    </w:p>
    <w:p w:rsidR="00AF4FA4" w:rsidRDefault="00AF4FA4" w:rsidP="00AF4FA4">
      <w:pPr>
        <w:pStyle w:val="a4"/>
        <w:rPr>
          <w:color w:val="000000"/>
          <w:sz w:val="27"/>
          <w:szCs w:val="27"/>
        </w:rPr>
      </w:pPr>
      <w:r>
        <w:rPr>
          <w:noProof/>
          <w:color w:val="000000"/>
          <w:sz w:val="27"/>
          <w:szCs w:val="27"/>
        </w:rPr>
        <w:drawing>
          <wp:inline distT="0" distB="0" distL="0" distR="0">
            <wp:extent cx="826135" cy="530860"/>
            <wp:effectExtent l="19050" t="0" r="0" b="0"/>
            <wp:docPr id="10" name="Рисунок 10" descr="http://ok-t.ru/img/baza5/Atomnaya-fizika-12-1382958984.files/image6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k-t.ru/img/baza5/Atomnaya-fizika-12-1382958984.files/image635.gif"/>
                    <pic:cNvPicPr>
                      <a:picLocks noChangeAspect="1" noChangeArrowheads="1"/>
                    </pic:cNvPicPr>
                  </pic:nvPicPr>
                  <pic:blipFill>
                    <a:blip r:embed="rId14"/>
                    <a:srcRect/>
                    <a:stretch>
                      <a:fillRect/>
                    </a:stretch>
                  </pic:blipFill>
                  <pic:spPr bwMode="auto">
                    <a:xfrm>
                      <a:off x="0" y="0"/>
                      <a:ext cx="826135" cy="530860"/>
                    </a:xfrm>
                    <a:prstGeom prst="rect">
                      <a:avLst/>
                    </a:prstGeom>
                    <a:noFill/>
                    <a:ln w="9525">
                      <a:noFill/>
                      <a:miter lim="800000"/>
                      <a:headEnd/>
                      <a:tailEnd/>
                    </a:ln>
                  </pic:spPr>
                </pic:pic>
              </a:graphicData>
            </a:graphic>
          </wp:inline>
        </w:drawing>
      </w:r>
      <w:r>
        <w:rPr>
          <w:color w:val="000000"/>
          <w:sz w:val="27"/>
          <w:szCs w:val="27"/>
        </w:rPr>
        <w:t>.</w:t>
      </w:r>
    </w:p>
    <w:p w:rsidR="00AF4FA4" w:rsidRDefault="00AF4FA4" w:rsidP="00AF4FA4">
      <w:pPr>
        <w:pStyle w:val="a4"/>
        <w:rPr>
          <w:color w:val="000000"/>
          <w:sz w:val="27"/>
          <w:szCs w:val="27"/>
        </w:rPr>
      </w:pPr>
      <w:r>
        <w:rPr>
          <w:color w:val="000000"/>
          <w:sz w:val="27"/>
          <w:szCs w:val="27"/>
        </w:rPr>
        <w:t>Радиусы орбит возбужденных состояний увеличиваются пропорционально квадрату номера состояния</w:t>
      </w:r>
      <w:r>
        <w:rPr>
          <w:rStyle w:val="apple-converted-space"/>
          <w:color w:val="000000"/>
          <w:sz w:val="27"/>
          <w:szCs w:val="27"/>
        </w:rPr>
        <w:t> </w:t>
      </w:r>
      <w:proofErr w:type="spellStart"/>
      <w:r>
        <w:rPr>
          <w:i/>
          <w:iCs/>
          <w:color w:val="000000"/>
          <w:sz w:val="27"/>
          <w:szCs w:val="27"/>
        </w:rPr>
        <w:t>n</w:t>
      </w:r>
      <w:proofErr w:type="spellEnd"/>
      <w:r>
        <w:rPr>
          <w:rStyle w:val="apple-converted-space"/>
          <w:color w:val="000000"/>
          <w:sz w:val="27"/>
          <w:szCs w:val="27"/>
        </w:rPr>
        <w:t> </w:t>
      </w:r>
      <w:r>
        <w:rPr>
          <w:color w:val="000000"/>
          <w:sz w:val="27"/>
          <w:szCs w:val="27"/>
        </w:rPr>
        <w:t>(атом разбухает). Для водородоподобных ионов радиус орбит уменьшается с увеличением</w:t>
      </w:r>
      <w:r>
        <w:rPr>
          <w:rStyle w:val="apple-converted-space"/>
          <w:color w:val="000000"/>
          <w:sz w:val="27"/>
          <w:szCs w:val="27"/>
        </w:rPr>
        <w:t> </w:t>
      </w:r>
      <w:r>
        <w:rPr>
          <w:i/>
          <w:iCs/>
          <w:color w:val="000000"/>
          <w:sz w:val="27"/>
          <w:szCs w:val="27"/>
        </w:rPr>
        <w:t>Z</w:t>
      </w:r>
      <w:r>
        <w:rPr>
          <w:color w:val="000000"/>
          <w:sz w:val="27"/>
          <w:szCs w:val="27"/>
        </w:rPr>
        <w:t>, так как увеличивается сила притяжения.</w:t>
      </w:r>
    </w:p>
    <w:p w:rsidR="00AF4FA4" w:rsidRDefault="00AF4FA4" w:rsidP="00AF4FA4">
      <w:pPr>
        <w:pStyle w:val="a4"/>
        <w:rPr>
          <w:color w:val="000000"/>
          <w:sz w:val="27"/>
          <w:szCs w:val="27"/>
        </w:rPr>
      </w:pPr>
      <w:r>
        <w:rPr>
          <w:color w:val="000000"/>
          <w:sz w:val="27"/>
          <w:szCs w:val="27"/>
        </w:rPr>
        <w:t>Подставим выражение (7) в формулу (6) и найдем скорости электрона в стационарных состояниях</w:t>
      </w:r>
    </w:p>
    <w:p w:rsidR="00AF4FA4" w:rsidRDefault="00AF4FA4" w:rsidP="00AF4FA4">
      <w:pPr>
        <w:pStyle w:val="a4"/>
        <w:rPr>
          <w:color w:val="000000"/>
          <w:sz w:val="27"/>
          <w:szCs w:val="27"/>
        </w:rPr>
      </w:pPr>
      <w:r>
        <w:rPr>
          <w:noProof/>
          <w:color w:val="000000"/>
          <w:sz w:val="27"/>
          <w:szCs w:val="27"/>
        </w:rPr>
        <w:drawing>
          <wp:inline distT="0" distB="0" distL="0" distR="0">
            <wp:extent cx="1779905" cy="609600"/>
            <wp:effectExtent l="19050" t="0" r="0" b="0"/>
            <wp:docPr id="11" name="Рисунок 11" descr="http://ok-t.ru/img/baza5/Atomnaya-fizika-12-1382958984.files/image6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k-t.ru/img/baza5/Atomnaya-fizika-12-1382958984.files/image637.gif"/>
                    <pic:cNvPicPr>
                      <a:picLocks noChangeAspect="1" noChangeArrowheads="1"/>
                    </pic:cNvPicPr>
                  </pic:nvPicPr>
                  <pic:blipFill>
                    <a:blip r:embed="rId15"/>
                    <a:srcRect/>
                    <a:stretch>
                      <a:fillRect/>
                    </a:stretch>
                  </pic:blipFill>
                  <pic:spPr bwMode="auto">
                    <a:xfrm>
                      <a:off x="0" y="0"/>
                      <a:ext cx="1779905" cy="609600"/>
                    </a:xfrm>
                    <a:prstGeom prst="rect">
                      <a:avLst/>
                    </a:prstGeom>
                    <a:noFill/>
                    <a:ln w="9525">
                      <a:noFill/>
                      <a:miter lim="800000"/>
                      <a:headEnd/>
                      <a:tailEnd/>
                    </a:ln>
                  </pic:spPr>
                </pic:pic>
              </a:graphicData>
            </a:graphic>
          </wp:inline>
        </w:drawing>
      </w:r>
      <w:r>
        <w:rPr>
          <w:color w:val="000000"/>
          <w:sz w:val="27"/>
          <w:szCs w:val="27"/>
        </w:rPr>
        <w:t>, (8)</w:t>
      </w:r>
    </w:p>
    <w:p w:rsidR="00AF4FA4" w:rsidRDefault="00AF4FA4" w:rsidP="00AF4FA4">
      <w:pPr>
        <w:pStyle w:val="a4"/>
        <w:rPr>
          <w:color w:val="000000"/>
          <w:sz w:val="27"/>
          <w:szCs w:val="27"/>
        </w:rPr>
      </w:pPr>
      <w:r>
        <w:rPr>
          <w:color w:val="000000"/>
          <w:sz w:val="27"/>
          <w:szCs w:val="27"/>
        </w:rPr>
        <w:t>где</w:t>
      </w:r>
      <w:r>
        <w:rPr>
          <w:rStyle w:val="apple-converted-space"/>
          <w:color w:val="000000"/>
          <w:sz w:val="27"/>
          <w:szCs w:val="27"/>
        </w:rPr>
        <w:t> </w:t>
      </w:r>
      <w:r>
        <w:rPr>
          <w:i/>
          <w:iCs/>
          <w:color w:val="000000"/>
          <w:sz w:val="27"/>
          <w:szCs w:val="27"/>
        </w:rPr>
        <w:t>с</w:t>
      </w:r>
      <w:r>
        <w:rPr>
          <w:rStyle w:val="apple-converted-space"/>
          <w:color w:val="000000"/>
          <w:sz w:val="27"/>
          <w:szCs w:val="27"/>
        </w:rPr>
        <w:t> </w:t>
      </w:r>
      <w:r>
        <w:rPr>
          <w:color w:val="000000"/>
          <w:sz w:val="27"/>
          <w:szCs w:val="27"/>
        </w:rPr>
        <w:t>– скорость света,</w:t>
      </w:r>
      <w:r>
        <w:rPr>
          <w:rStyle w:val="apple-converted-space"/>
          <w:color w:val="000000"/>
          <w:sz w:val="27"/>
          <w:szCs w:val="27"/>
        </w:rPr>
        <w:t> </w:t>
      </w:r>
      <w:r>
        <w:rPr>
          <w:noProof/>
          <w:color w:val="000000"/>
          <w:sz w:val="27"/>
          <w:szCs w:val="27"/>
        </w:rPr>
        <w:drawing>
          <wp:inline distT="0" distB="0" distL="0" distR="0">
            <wp:extent cx="1524000" cy="609600"/>
            <wp:effectExtent l="19050" t="0" r="0" b="0"/>
            <wp:docPr id="12" name="Рисунок 12" descr="http://ok-t.ru/img/baza5/Atomnaya-fizika-12-1382958984.files/image6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k-t.ru/img/baza5/Atomnaya-fizika-12-1382958984.files/image639.gif"/>
                    <pic:cNvPicPr>
                      <a:picLocks noChangeAspect="1" noChangeArrowheads="1"/>
                    </pic:cNvPicPr>
                  </pic:nvPicPr>
                  <pic:blipFill>
                    <a:blip r:embed="rId16"/>
                    <a:srcRect/>
                    <a:stretch>
                      <a:fillRect/>
                    </a:stretch>
                  </pic:blipFill>
                  <pic:spPr bwMode="auto">
                    <a:xfrm>
                      <a:off x="0" y="0"/>
                      <a:ext cx="1524000" cy="609600"/>
                    </a:xfrm>
                    <a:prstGeom prst="rect">
                      <a:avLst/>
                    </a:prstGeom>
                    <a:noFill/>
                    <a:ln w="9525">
                      <a:noFill/>
                      <a:miter lim="800000"/>
                      <a:headEnd/>
                      <a:tailEnd/>
                    </a:ln>
                  </pic:spPr>
                </pic:pic>
              </a:graphicData>
            </a:graphic>
          </wp:inline>
        </w:drawing>
      </w:r>
      <w:r>
        <w:rPr>
          <w:color w:val="000000"/>
          <w:sz w:val="27"/>
          <w:szCs w:val="27"/>
        </w:rPr>
        <w:t>- постоянная тонкой структуры.</w:t>
      </w:r>
    </w:p>
    <w:p w:rsidR="00AF4FA4" w:rsidRDefault="00AF4FA4" w:rsidP="00AF4FA4">
      <w:pPr>
        <w:pStyle w:val="a4"/>
        <w:rPr>
          <w:color w:val="000000"/>
          <w:sz w:val="27"/>
          <w:szCs w:val="27"/>
        </w:rPr>
      </w:pPr>
      <w:r>
        <w:rPr>
          <w:color w:val="000000"/>
          <w:sz w:val="27"/>
          <w:szCs w:val="27"/>
        </w:rPr>
        <w:t>Подставим выражение (7) в формулу (2) и найдем спектр энергий</w:t>
      </w:r>
    </w:p>
    <w:p w:rsidR="00AF4FA4" w:rsidRDefault="00AF4FA4" w:rsidP="00AF4FA4">
      <w:pPr>
        <w:pStyle w:val="a4"/>
        <w:rPr>
          <w:color w:val="000000"/>
          <w:sz w:val="27"/>
          <w:szCs w:val="27"/>
        </w:rPr>
      </w:pPr>
      <w:r>
        <w:rPr>
          <w:noProof/>
          <w:color w:val="000000"/>
          <w:sz w:val="27"/>
          <w:szCs w:val="27"/>
        </w:rPr>
        <w:drawing>
          <wp:inline distT="0" distB="0" distL="0" distR="0">
            <wp:extent cx="2703830" cy="609600"/>
            <wp:effectExtent l="19050" t="0" r="0" b="0"/>
            <wp:docPr id="13" name="Рисунок 13" descr="http://ok-t.ru/img/baza5/Atomnaya-fizika-12-1382958984.files/image6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k-t.ru/img/baza5/Atomnaya-fizika-12-1382958984.files/image641.gif"/>
                    <pic:cNvPicPr>
                      <a:picLocks noChangeAspect="1" noChangeArrowheads="1"/>
                    </pic:cNvPicPr>
                  </pic:nvPicPr>
                  <pic:blipFill>
                    <a:blip r:embed="rId17"/>
                    <a:srcRect/>
                    <a:stretch>
                      <a:fillRect/>
                    </a:stretch>
                  </pic:blipFill>
                  <pic:spPr bwMode="auto">
                    <a:xfrm>
                      <a:off x="0" y="0"/>
                      <a:ext cx="2703830" cy="6096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(9)</w:t>
      </w:r>
    </w:p>
    <w:p w:rsidR="00AF4FA4" w:rsidRDefault="00AF4FA4" w:rsidP="00AF4FA4">
      <w:pPr>
        <w:pStyle w:val="a4"/>
        <w:rPr>
          <w:color w:val="000000"/>
          <w:sz w:val="27"/>
          <w:szCs w:val="27"/>
        </w:rPr>
      </w:pPr>
      <w:r>
        <w:rPr>
          <w:color w:val="000000"/>
          <w:sz w:val="27"/>
          <w:szCs w:val="27"/>
        </w:rPr>
        <w:t>Полученная формула показывает, что энергия стационарных состояний определяется фундаментальными константами и обратно пропорциональна квадрату квантового числа</w:t>
      </w:r>
      <w:r>
        <w:rPr>
          <w:rStyle w:val="apple-converted-space"/>
          <w:color w:val="000000"/>
          <w:sz w:val="27"/>
          <w:szCs w:val="27"/>
        </w:rPr>
        <w:t> </w:t>
      </w:r>
      <w:proofErr w:type="spellStart"/>
      <w:r>
        <w:rPr>
          <w:i/>
          <w:iCs/>
          <w:color w:val="000000"/>
          <w:sz w:val="27"/>
          <w:szCs w:val="27"/>
        </w:rPr>
        <w:t>n</w:t>
      </w:r>
      <w:proofErr w:type="spellEnd"/>
      <w:r>
        <w:rPr>
          <w:color w:val="000000"/>
          <w:sz w:val="27"/>
          <w:szCs w:val="27"/>
        </w:rPr>
        <w:t>. Данное соотношение остается справедливым и в последовательной квантовой теории, основанной на уравнении Шредингера.</w:t>
      </w:r>
    </w:p>
    <w:p w:rsidR="00AF4FA4" w:rsidRDefault="00AF4FA4" w:rsidP="00AF4FA4">
      <w:pPr>
        <w:pStyle w:val="a4"/>
        <w:rPr>
          <w:color w:val="000000"/>
          <w:sz w:val="27"/>
          <w:szCs w:val="27"/>
        </w:rPr>
      </w:pPr>
      <w:r>
        <w:rPr>
          <w:color w:val="000000"/>
          <w:sz w:val="27"/>
          <w:szCs w:val="27"/>
        </w:rPr>
        <w:t>Величина абсолютного значения энергии основного состояния атома водорода</w:t>
      </w:r>
    </w:p>
    <w:p w:rsidR="00AF4FA4" w:rsidRDefault="00AF4FA4" w:rsidP="00AF4FA4">
      <w:pPr>
        <w:pStyle w:val="a4"/>
        <w:rPr>
          <w:color w:val="000000"/>
          <w:sz w:val="27"/>
          <w:szCs w:val="27"/>
        </w:rPr>
      </w:pPr>
      <w:r>
        <w:rPr>
          <w:noProof/>
          <w:color w:val="000000"/>
          <w:sz w:val="27"/>
          <w:szCs w:val="27"/>
        </w:rPr>
        <w:drawing>
          <wp:inline distT="0" distB="0" distL="0" distR="0">
            <wp:extent cx="2172970" cy="648970"/>
            <wp:effectExtent l="19050" t="0" r="0" b="0"/>
            <wp:docPr id="14" name="Рисунок 14" descr="http://ok-t.ru/img/baza5/Atomnaya-fizika-12-1382958984.files/image6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k-t.ru/img/baza5/Atomnaya-fizika-12-1382958984.files/image643.gif"/>
                    <pic:cNvPicPr>
                      <a:picLocks noChangeAspect="1" noChangeArrowheads="1"/>
                    </pic:cNvPicPr>
                  </pic:nvPicPr>
                  <pic:blipFill>
                    <a:blip r:embed="rId18"/>
                    <a:srcRect/>
                    <a:stretch>
                      <a:fillRect/>
                    </a:stretch>
                  </pic:blipFill>
                  <pic:spPr bwMode="auto">
                    <a:xfrm>
                      <a:off x="0" y="0"/>
                      <a:ext cx="2172970" cy="648970"/>
                    </a:xfrm>
                    <a:prstGeom prst="rect">
                      <a:avLst/>
                    </a:prstGeom>
                    <a:noFill/>
                    <a:ln w="9525">
                      <a:noFill/>
                      <a:miter lim="800000"/>
                      <a:headEnd/>
                      <a:tailEnd/>
                    </a:ln>
                  </pic:spPr>
                </pic:pic>
              </a:graphicData>
            </a:graphic>
          </wp:inline>
        </w:drawing>
      </w:r>
    </w:p>
    <w:p w:rsidR="00AF4FA4" w:rsidRDefault="00AF4FA4" w:rsidP="00AF4FA4">
      <w:pPr>
        <w:pStyle w:val="a4"/>
        <w:rPr>
          <w:color w:val="000000"/>
          <w:sz w:val="27"/>
          <w:szCs w:val="27"/>
        </w:rPr>
      </w:pPr>
      <w:r>
        <w:rPr>
          <w:color w:val="000000"/>
          <w:sz w:val="27"/>
          <w:szCs w:val="27"/>
        </w:rPr>
        <w:lastRenderedPageBreak/>
        <w:t>численно равна энергии ионизации невозбужденного атома водорода. Максимальное значение энергии электрона в атоме равно нулю. Для всех состояний электрона, совершающего ограниченное движение, вокруг ядра спектр энергии получается дискретным. Для состояний совершающих неограниченное движение возможны любые значения энергии, но при этом ядро и электрон не образуют связанную систему.</w:t>
      </w:r>
    </w:p>
    <w:p w:rsidR="00AF4FA4" w:rsidRDefault="00AF4FA4" w:rsidP="00AF4FA4">
      <w:pPr>
        <w:pStyle w:val="a4"/>
        <w:rPr>
          <w:color w:val="000000"/>
          <w:sz w:val="27"/>
          <w:szCs w:val="27"/>
        </w:rPr>
      </w:pPr>
      <w:r>
        <w:rPr>
          <w:color w:val="000000"/>
          <w:sz w:val="27"/>
          <w:szCs w:val="27"/>
        </w:rPr>
        <w:t>Схема атомных энергетических уровней водорода показана на рис. 5. Поскольку</w:t>
      </w:r>
      <w:r>
        <w:rPr>
          <w:rStyle w:val="apple-converted-space"/>
          <w:color w:val="000000"/>
          <w:sz w:val="27"/>
          <w:szCs w:val="27"/>
        </w:rPr>
        <w:t> </w:t>
      </w:r>
      <w:r>
        <w:rPr>
          <w:noProof/>
          <w:color w:val="000000"/>
          <w:sz w:val="27"/>
          <w:szCs w:val="27"/>
        </w:rPr>
        <w:drawing>
          <wp:inline distT="0" distB="0" distL="0" distR="0">
            <wp:extent cx="885190" cy="275590"/>
            <wp:effectExtent l="0" t="0" r="0" b="0"/>
            <wp:docPr id="15" name="Рисунок 15" descr="http://ok-t.ru/img/baza5/Atomnaya-fizika-12-1382958984.files/image6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k-t.ru/img/baza5/Atomnaya-fizika-12-1382958984.files/image645.gif"/>
                    <pic:cNvPicPr>
                      <a:picLocks noChangeAspect="1" noChangeArrowheads="1"/>
                    </pic:cNvPicPr>
                  </pic:nvPicPr>
                  <pic:blipFill>
                    <a:blip r:embed="rId19"/>
                    <a:srcRect/>
                    <a:stretch>
                      <a:fillRect/>
                    </a:stretch>
                  </pic:blipFill>
                  <pic:spPr bwMode="auto">
                    <a:xfrm>
                      <a:off x="0" y="0"/>
                      <a:ext cx="885190" cy="275590"/>
                    </a:xfrm>
                    <a:prstGeom prst="rect">
                      <a:avLst/>
                    </a:prstGeom>
                    <a:noFill/>
                    <a:ln w="9525">
                      <a:noFill/>
                      <a:miter lim="800000"/>
                      <a:headEnd/>
                      <a:tailEnd/>
                    </a:ln>
                  </pic:spPr>
                </pic:pic>
              </a:graphicData>
            </a:graphic>
          </wp:inline>
        </w:drawing>
      </w:r>
      <w:r>
        <w:rPr>
          <w:color w:val="000000"/>
          <w:sz w:val="27"/>
          <w:szCs w:val="27"/>
        </w:rPr>
        <w:t xml:space="preserve">, то схема энергетических уровней является зеркальным отражением схемы термов относительно их нулевого значения, с той разницей, что процессам излучения соответствуют переходы из состояния с большим значением энергии (меньшим значением терма) в состояние с меньшим значением энергии (большим значением терма). Каждая спектральная серия получается переходами со всех более высоких уровней на один и тот же нижний уровень. Так серия </w:t>
      </w:r>
      <w:proofErr w:type="spellStart"/>
      <w:r>
        <w:rPr>
          <w:color w:val="000000"/>
          <w:sz w:val="27"/>
          <w:szCs w:val="27"/>
        </w:rPr>
        <w:t>Лаймана</w:t>
      </w:r>
      <w:proofErr w:type="spellEnd"/>
      <w:r>
        <w:rPr>
          <w:color w:val="000000"/>
          <w:sz w:val="27"/>
          <w:szCs w:val="27"/>
        </w:rPr>
        <w:t xml:space="preserve"> получается при переходах со всех верхних уровней в основное состояние (</w:t>
      </w:r>
      <w:r>
        <w:rPr>
          <w:i/>
          <w:iCs/>
          <w:color w:val="000000"/>
          <w:sz w:val="27"/>
          <w:szCs w:val="27"/>
        </w:rPr>
        <w:t>n</w:t>
      </w:r>
      <w:r>
        <w:rPr>
          <w:color w:val="000000"/>
          <w:sz w:val="27"/>
          <w:szCs w:val="27"/>
        </w:rPr>
        <w:t xml:space="preserve">=1). Серия </w:t>
      </w:r>
      <w:proofErr w:type="spellStart"/>
      <w:r>
        <w:rPr>
          <w:color w:val="000000"/>
          <w:sz w:val="27"/>
          <w:szCs w:val="27"/>
        </w:rPr>
        <w:t>Бальмера</w:t>
      </w:r>
      <w:proofErr w:type="spellEnd"/>
      <w:r>
        <w:rPr>
          <w:color w:val="000000"/>
          <w:sz w:val="27"/>
          <w:szCs w:val="27"/>
        </w:rPr>
        <w:t xml:space="preserve"> получается при переходах с более высоких уровней на второй (</w:t>
      </w:r>
      <w:r>
        <w:rPr>
          <w:i/>
          <w:iCs/>
          <w:color w:val="000000"/>
          <w:sz w:val="27"/>
          <w:szCs w:val="27"/>
        </w:rPr>
        <w:t>n</w:t>
      </w:r>
      <w:r>
        <w:rPr>
          <w:color w:val="000000"/>
          <w:sz w:val="27"/>
          <w:szCs w:val="27"/>
        </w:rPr>
        <w:t>=2).</w:t>
      </w:r>
    </w:p>
    <w:p w:rsidR="00AF4FA4" w:rsidRDefault="00AF4FA4" w:rsidP="00AF4FA4">
      <w:pPr>
        <w:pStyle w:val="a4"/>
        <w:rPr>
          <w:color w:val="000000"/>
          <w:sz w:val="27"/>
          <w:szCs w:val="27"/>
        </w:rPr>
      </w:pPr>
      <w:r>
        <w:rPr>
          <w:color w:val="000000"/>
          <w:sz w:val="27"/>
          <w:szCs w:val="27"/>
        </w:rPr>
        <w:t xml:space="preserve">4. Воспользовавшись </w:t>
      </w:r>
      <w:proofErr w:type="spellStart"/>
      <w:r>
        <w:rPr>
          <w:color w:val="000000"/>
          <w:sz w:val="27"/>
          <w:szCs w:val="27"/>
        </w:rPr>
        <w:t>боровским</w:t>
      </w:r>
      <w:proofErr w:type="spellEnd"/>
      <w:r>
        <w:rPr>
          <w:color w:val="000000"/>
          <w:sz w:val="27"/>
          <w:szCs w:val="27"/>
        </w:rPr>
        <w:t xml:space="preserve"> правилом частот и энергетическим спектром (4), определим частоты спектра излучения атома водорода и водородоподобных ионов</w:t>
      </w:r>
    </w:p>
    <w:p w:rsidR="00AF4FA4" w:rsidRDefault="00AF4FA4" w:rsidP="00AF4FA4">
      <w:pPr>
        <w:pStyle w:val="a4"/>
        <w:rPr>
          <w:color w:val="000000"/>
          <w:sz w:val="27"/>
          <w:szCs w:val="27"/>
        </w:rPr>
      </w:pPr>
      <w:r>
        <w:rPr>
          <w:noProof/>
          <w:color w:val="000000"/>
          <w:sz w:val="27"/>
          <w:szCs w:val="27"/>
        </w:rPr>
        <w:drawing>
          <wp:inline distT="0" distB="0" distL="0" distR="0">
            <wp:extent cx="3667125" cy="609600"/>
            <wp:effectExtent l="19050" t="0" r="9525" b="0"/>
            <wp:docPr id="16" name="Рисунок 16" descr="http://ok-t.ru/img/baza5/Atomnaya-fizika-12-1382958984.files/image6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k-t.ru/img/baza5/Atomnaya-fizika-12-1382958984.files/image647.gif"/>
                    <pic:cNvPicPr>
                      <a:picLocks noChangeAspect="1" noChangeArrowheads="1"/>
                    </pic:cNvPicPr>
                  </pic:nvPicPr>
                  <pic:blipFill>
                    <a:blip r:embed="rId20"/>
                    <a:srcRect/>
                    <a:stretch>
                      <a:fillRect/>
                    </a:stretch>
                  </pic:blipFill>
                  <pic:spPr bwMode="auto">
                    <a:xfrm>
                      <a:off x="0" y="0"/>
                      <a:ext cx="3667125" cy="609600"/>
                    </a:xfrm>
                    <a:prstGeom prst="rect">
                      <a:avLst/>
                    </a:prstGeom>
                    <a:noFill/>
                    <a:ln w="9525">
                      <a:noFill/>
                      <a:miter lim="800000"/>
                      <a:headEnd/>
                      <a:tailEnd/>
                    </a:ln>
                  </pic:spPr>
                </pic:pic>
              </a:graphicData>
            </a:graphic>
          </wp:inline>
        </w:drawing>
      </w:r>
      <w:r>
        <w:rPr>
          <w:color w:val="000000"/>
          <w:sz w:val="27"/>
          <w:szCs w:val="27"/>
        </w:rPr>
        <w:t>. (5)</w:t>
      </w:r>
    </w:p>
    <w:p w:rsidR="00AF4FA4" w:rsidRDefault="00AF4FA4" w:rsidP="00AF4FA4">
      <w:pPr>
        <w:pStyle w:val="a4"/>
        <w:rPr>
          <w:color w:val="000000"/>
          <w:sz w:val="27"/>
          <w:szCs w:val="27"/>
        </w:rPr>
      </w:pPr>
      <w:r>
        <w:rPr>
          <w:color w:val="000000"/>
          <w:sz w:val="27"/>
          <w:szCs w:val="27"/>
        </w:rPr>
        <w:t>Величина</w:t>
      </w:r>
    </w:p>
    <w:p w:rsidR="00AF4FA4" w:rsidRDefault="00AF4FA4" w:rsidP="00AF4FA4">
      <w:pPr>
        <w:pStyle w:val="a4"/>
        <w:rPr>
          <w:color w:val="000000"/>
          <w:sz w:val="27"/>
          <w:szCs w:val="27"/>
        </w:rPr>
      </w:pPr>
      <w:r>
        <w:rPr>
          <w:noProof/>
          <w:color w:val="000000"/>
          <w:sz w:val="27"/>
          <w:szCs w:val="27"/>
        </w:rPr>
        <w:lastRenderedPageBreak/>
        <w:drawing>
          <wp:inline distT="0" distB="0" distL="0" distR="0">
            <wp:extent cx="2605405" cy="4011295"/>
            <wp:effectExtent l="19050" t="0" r="4445" b="0"/>
            <wp:docPr id="17" name="Рисунок 17" descr="http://ok-t.ru/img/baza5/Atomnaya-fizika-12-1382958984.files/image6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img/baza5/Atomnaya-fizika-12-1382958984.files/image648.gif"/>
                    <pic:cNvPicPr>
                      <a:picLocks noChangeAspect="1" noChangeArrowheads="1"/>
                    </pic:cNvPicPr>
                  </pic:nvPicPr>
                  <pic:blipFill>
                    <a:blip r:embed="rId21"/>
                    <a:srcRect/>
                    <a:stretch>
                      <a:fillRect/>
                    </a:stretch>
                  </pic:blipFill>
                  <pic:spPr bwMode="auto">
                    <a:xfrm>
                      <a:off x="0" y="0"/>
                      <a:ext cx="2605405" cy="4011295"/>
                    </a:xfrm>
                    <a:prstGeom prst="rect">
                      <a:avLst/>
                    </a:prstGeom>
                    <a:noFill/>
                    <a:ln w="9525">
                      <a:noFill/>
                      <a:miter lim="800000"/>
                      <a:headEnd/>
                      <a:tailEnd/>
                    </a:ln>
                  </pic:spPr>
                </pic:pic>
              </a:graphicData>
            </a:graphic>
          </wp:inline>
        </w:drawing>
      </w:r>
      <w:r>
        <w:rPr>
          <w:noProof/>
          <w:color w:val="000000"/>
          <w:sz w:val="27"/>
          <w:szCs w:val="27"/>
        </w:rPr>
        <w:drawing>
          <wp:inline distT="0" distB="0" distL="0" distR="0">
            <wp:extent cx="3323590" cy="609600"/>
            <wp:effectExtent l="19050" t="0" r="0" b="0"/>
            <wp:docPr id="18" name="Рисунок 18" descr="http://ok-t.ru/img/baza5/Atomnaya-fizika-12-1382958984.files/image6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img/baza5/Atomnaya-fizika-12-1382958984.files/image650.gif"/>
                    <pic:cNvPicPr>
                      <a:picLocks noChangeAspect="1" noChangeArrowheads="1"/>
                    </pic:cNvPicPr>
                  </pic:nvPicPr>
                  <pic:blipFill>
                    <a:blip r:embed="rId22"/>
                    <a:srcRect/>
                    <a:stretch>
                      <a:fillRect/>
                    </a:stretch>
                  </pic:blipFill>
                  <pic:spPr bwMode="auto">
                    <a:xfrm>
                      <a:off x="0" y="0"/>
                      <a:ext cx="3323590" cy="609600"/>
                    </a:xfrm>
                    <a:prstGeom prst="rect">
                      <a:avLst/>
                    </a:prstGeom>
                    <a:noFill/>
                    <a:ln w="9525">
                      <a:noFill/>
                      <a:miter lim="800000"/>
                      <a:headEnd/>
                      <a:tailEnd/>
                    </a:ln>
                  </pic:spPr>
                </pic:pic>
              </a:graphicData>
            </a:graphic>
          </wp:inline>
        </w:drawing>
      </w:r>
      <w:r>
        <w:rPr>
          <w:color w:val="000000"/>
          <w:sz w:val="27"/>
          <w:szCs w:val="27"/>
        </w:rPr>
        <w:t>отличается от постоянной Ридберга для атома водорода в третьей значащей цифре. Для спектроскопической точности измерений этого не достаточно. Данное различие обусловлено тем, что масса ядра считалась бесконечной. Если учитывать конечность масс ядра, то вместо массы электрона нужно использовать приведенную массу системы электрон-ядро</w:t>
      </w:r>
      <w:r>
        <w:rPr>
          <w:rStyle w:val="apple-converted-space"/>
          <w:color w:val="000000"/>
          <w:sz w:val="27"/>
          <w:szCs w:val="27"/>
        </w:rPr>
        <w:t> </w:t>
      </w:r>
      <w:r>
        <w:rPr>
          <w:noProof/>
          <w:color w:val="000000"/>
          <w:sz w:val="27"/>
          <w:szCs w:val="27"/>
        </w:rPr>
        <w:drawing>
          <wp:inline distT="0" distB="0" distL="0" distR="0">
            <wp:extent cx="963295" cy="501650"/>
            <wp:effectExtent l="19050" t="0" r="8255" b="0"/>
            <wp:docPr id="19" name="Рисунок 19" descr="http://ok-t.ru/img/baza5/Atomnaya-fizika-12-1382958984.files/image6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k-t.ru/img/baza5/Atomnaya-fizika-12-1382958984.files/image652.gif"/>
                    <pic:cNvPicPr>
                      <a:picLocks noChangeAspect="1" noChangeArrowheads="1"/>
                    </pic:cNvPicPr>
                  </pic:nvPicPr>
                  <pic:blipFill>
                    <a:blip r:embed="rId23"/>
                    <a:srcRect/>
                    <a:stretch>
                      <a:fillRect/>
                    </a:stretch>
                  </pic:blipFill>
                  <pic:spPr bwMode="auto">
                    <a:xfrm>
                      <a:off x="0" y="0"/>
                      <a:ext cx="963295" cy="501650"/>
                    </a:xfrm>
                    <a:prstGeom prst="rect">
                      <a:avLst/>
                    </a:prstGeom>
                    <a:noFill/>
                    <a:ln w="9525">
                      <a:noFill/>
                      <a:miter lim="800000"/>
                      <a:headEnd/>
                      <a:tailEnd/>
                    </a:ln>
                  </pic:spPr>
                </pic:pic>
              </a:graphicData>
            </a:graphic>
          </wp:inline>
        </w:drawing>
      </w:r>
      <w:r>
        <w:rPr>
          <w:color w:val="000000"/>
          <w:sz w:val="27"/>
          <w:szCs w:val="27"/>
        </w:rPr>
        <w:t>. В этом случае вместо</w:t>
      </w:r>
      <w:r>
        <w:rPr>
          <w:rStyle w:val="apple-converted-space"/>
          <w:color w:val="000000"/>
          <w:sz w:val="27"/>
          <w:szCs w:val="27"/>
        </w:rPr>
        <w:t> </w:t>
      </w:r>
      <w:r>
        <w:rPr>
          <w:noProof/>
          <w:color w:val="000000"/>
          <w:sz w:val="27"/>
          <w:szCs w:val="27"/>
        </w:rPr>
        <w:drawing>
          <wp:inline distT="0" distB="0" distL="0" distR="0">
            <wp:extent cx="265430" cy="265430"/>
            <wp:effectExtent l="19050" t="0" r="1270" b="0"/>
            <wp:docPr id="20" name="Рисунок 20" descr="http://ok-t.ru/img/baza5/Atomnaya-fizika-12-1382958984.files/image6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img/baza5/Atomnaya-fizika-12-1382958984.files/image654.gif"/>
                    <pic:cNvPicPr>
                      <a:picLocks noChangeAspect="1" noChangeArrowheads="1"/>
                    </pic:cNvPicPr>
                  </pic:nvPicPr>
                  <pic:blipFill>
                    <a:blip r:embed="rId24"/>
                    <a:srcRect/>
                    <a:stretch>
                      <a:fillRect/>
                    </a:stretch>
                  </pic:blipFill>
                  <pic:spPr bwMode="auto">
                    <a:xfrm>
                      <a:off x="0" y="0"/>
                      <a:ext cx="265430" cy="265430"/>
                    </a:xfrm>
                    <a:prstGeom prst="rect">
                      <a:avLst/>
                    </a:prstGeom>
                    <a:noFill/>
                    <a:ln w="9525">
                      <a:noFill/>
                      <a:miter lim="800000"/>
                      <a:headEnd/>
                      <a:tailEnd/>
                    </a:ln>
                  </pic:spPr>
                </pic:pic>
              </a:graphicData>
            </a:graphic>
          </wp:inline>
        </w:drawing>
      </w:r>
      <w:r>
        <w:rPr>
          <w:color w:val="000000"/>
          <w:sz w:val="27"/>
          <w:szCs w:val="27"/>
        </w:rPr>
        <w:t>получаем</w:t>
      </w:r>
    </w:p>
    <w:p w:rsidR="00AF4FA4" w:rsidRDefault="00AF4FA4" w:rsidP="00AF4FA4">
      <w:pPr>
        <w:pStyle w:val="a4"/>
        <w:rPr>
          <w:color w:val="000000"/>
          <w:sz w:val="27"/>
          <w:szCs w:val="27"/>
        </w:rPr>
      </w:pPr>
      <w:r>
        <w:rPr>
          <w:noProof/>
          <w:color w:val="000000"/>
          <w:sz w:val="27"/>
          <w:szCs w:val="27"/>
        </w:rPr>
        <w:drawing>
          <wp:inline distT="0" distB="0" distL="0" distR="0">
            <wp:extent cx="3096895" cy="560705"/>
            <wp:effectExtent l="19050" t="0" r="0" b="0"/>
            <wp:docPr id="21" name="Рисунок 21" descr="http://ok-t.ru/img/baza5/Atomnaya-fizika-12-1382958984.files/image6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k-t.ru/img/baza5/Atomnaya-fizika-12-1382958984.files/image656.gif"/>
                    <pic:cNvPicPr>
                      <a:picLocks noChangeAspect="1" noChangeArrowheads="1"/>
                    </pic:cNvPicPr>
                  </pic:nvPicPr>
                  <pic:blipFill>
                    <a:blip r:embed="rId25"/>
                    <a:srcRect/>
                    <a:stretch>
                      <a:fillRect/>
                    </a:stretch>
                  </pic:blipFill>
                  <pic:spPr bwMode="auto">
                    <a:xfrm>
                      <a:off x="0" y="0"/>
                      <a:ext cx="3096895" cy="560705"/>
                    </a:xfrm>
                    <a:prstGeom prst="rect">
                      <a:avLst/>
                    </a:prstGeom>
                    <a:noFill/>
                    <a:ln w="9525">
                      <a:noFill/>
                      <a:miter lim="800000"/>
                      <a:headEnd/>
                      <a:tailEnd/>
                    </a:ln>
                  </pic:spPr>
                </pic:pic>
              </a:graphicData>
            </a:graphic>
          </wp:inline>
        </w:drawing>
      </w:r>
      <w:r>
        <w:rPr>
          <w:color w:val="000000"/>
          <w:sz w:val="27"/>
          <w:szCs w:val="27"/>
        </w:rPr>
        <w:t>.</w:t>
      </w:r>
    </w:p>
    <w:p w:rsidR="00AF4FA4" w:rsidRDefault="00AF4FA4" w:rsidP="00AF4FA4">
      <w:pPr>
        <w:pStyle w:val="a4"/>
        <w:rPr>
          <w:color w:val="000000"/>
          <w:sz w:val="27"/>
          <w:szCs w:val="27"/>
        </w:rPr>
      </w:pPr>
      <w:r>
        <w:rPr>
          <w:color w:val="000000"/>
          <w:sz w:val="27"/>
          <w:szCs w:val="27"/>
        </w:rPr>
        <w:t>Формула (10) позволяет вычислить частоты всех спектральных линий атома водорода и водородоподобных ионов хорошем согласии с экспериментальными значениями.</w:t>
      </w:r>
    </w:p>
    <w:p w:rsidR="00AF4FA4" w:rsidRDefault="00AF4FA4" w:rsidP="00AF4FA4">
      <w:pPr>
        <w:pStyle w:val="a4"/>
        <w:rPr>
          <w:color w:val="000000"/>
          <w:sz w:val="27"/>
          <w:szCs w:val="27"/>
        </w:rPr>
      </w:pPr>
      <w:r>
        <w:rPr>
          <w:color w:val="000000"/>
          <w:sz w:val="27"/>
          <w:szCs w:val="27"/>
        </w:rPr>
        <w:t>Все спектральные линии атома водорода (</w:t>
      </w:r>
      <w:r>
        <w:rPr>
          <w:i/>
          <w:iCs/>
          <w:color w:val="000000"/>
          <w:sz w:val="27"/>
          <w:szCs w:val="27"/>
        </w:rPr>
        <w:t>Z</w:t>
      </w:r>
      <w:r>
        <w:rPr>
          <w:color w:val="000000"/>
          <w:sz w:val="27"/>
          <w:szCs w:val="27"/>
        </w:rPr>
        <w:t xml:space="preserve">=1) объединяются в серии. Серия линий ультрафиолетовой области спектра называется серией </w:t>
      </w:r>
      <w:proofErr w:type="spellStart"/>
      <w:r>
        <w:rPr>
          <w:color w:val="000000"/>
          <w:sz w:val="27"/>
          <w:szCs w:val="27"/>
        </w:rPr>
        <w:t>Лаймана</w:t>
      </w:r>
      <w:proofErr w:type="spellEnd"/>
      <w:r>
        <w:rPr>
          <w:color w:val="000000"/>
          <w:sz w:val="27"/>
          <w:szCs w:val="27"/>
        </w:rPr>
        <w:t>. Она получается при переходах со всех верхних уровней в основное состояние (</w:t>
      </w:r>
      <w:r>
        <w:rPr>
          <w:i/>
          <w:iCs/>
          <w:color w:val="000000"/>
          <w:sz w:val="27"/>
          <w:szCs w:val="27"/>
        </w:rPr>
        <w:t>n</w:t>
      </w:r>
      <w:r>
        <w:rPr>
          <w:color w:val="000000"/>
          <w:sz w:val="27"/>
          <w:szCs w:val="27"/>
        </w:rPr>
        <w:t xml:space="preserve">=1). Серия </w:t>
      </w:r>
      <w:proofErr w:type="spellStart"/>
      <w:r>
        <w:rPr>
          <w:color w:val="000000"/>
          <w:sz w:val="27"/>
          <w:szCs w:val="27"/>
        </w:rPr>
        <w:t>Бальмера</w:t>
      </w:r>
      <w:proofErr w:type="spellEnd"/>
      <w:r>
        <w:rPr>
          <w:color w:val="000000"/>
          <w:sz w:val="27"/>
          <w:szCs w:val="27"/>
        </w:rPr>
        <w:t>, лежащая в видимой части спектра, получается при переходах с более высоких уровней на второй (</w:t>
      </w:r>
      <w:r>
        <w:rPr>
          <w:i/>
          <w:iCs/>
          <w:color w:val="000000"/>
          <w:sz w:val="27"/>
          <w:szCs w:val="27"/>
        </w:rPr>
        <w:t>n</w:t>
      </w:r>
      <w:r>
        <w:rPr>
          <w:color w:val="000000"/>
          <w:sz w:val="27"/>
          <w:szCs w:val="27"/>
        </w:rPr>
        <w:t>=2).</w:t>
      </w:r>
    </w:p>
    <w:p w:rsidR="00AF4FA4" w:rsidRDefault="00AF4FA4" w:rsidP="00AF4FA4">
      <w:pPr>
        <w:pStyle w:val="a4"/>
        <w:rPr>
          <w:color w:val="000000"/>
          <w:sz w:val="27"/>
          <w:szCs w:val="27"/>
        </w:rPr>
      </w:pPr>
      <w:r>
        <w:rPr>
          <w:color w:val="000000"/>
          <w:sz w:val="27"/>
          <w:szCs w:val="27"/>
        </w:rPr>
        <w:lastRenderedPageBreak/>
        <w:t xml:space="preserve">В серии </w:t>
      </w:r>
      <w:proofErr w:type="spellStart"/>
      <w:r>
        <w:rPr>
          <w:color w:val="000000"/>
          <w:sz w:val="27"/>
          <w:szCs w:val="27"/>
        </w:rPr>
        <w:t>Пашена</w:t>
      </w:r>
      <w:proofErr w:type="spellEnd"/>
      <w:r>
        <w:rPr>
          <w:color w:val="000000"/>
          <w:sz w:val="27"/>
          <w:szCs w:val="27"/>
        </w:rPr>
        <w:t xml:space="preserve"> (инфракрасное излучение) переходы оканчиваются на третьем уровне (</w:t>
      </w:r>
      <w:r>
        <w:rPr>
          <w:i/>
          <w:iCs/>
          <w:color w:val="000000"/>
          <w:sz w:val="27"/>
          <w:szCs w:val="27"/>
        </w:rPr>
        <w:t>n</w:t>
      </w:r>
      <w:r>
        <w:rPr>
          <w:color w:val="000000"/>
          <w:sz w:val="27"/>
          <w:szCs w:val="27"/>
        </w:rPr>
        <w:t xml:space="preserve">=3). Далее идут серии линий </w:t>
      </w:r>
      <w:proofErr w:type="spellStart"/>
      <w:r>
        <w:rPr>
          <w:color w:val="000000"/>
          <w:sz w:val="27"/>
          <w:szCs w:val="27"/>
        </w:rPr>
        <w:t>Брэкета</w:t>
      </w:r>
      <w:proofErr w:type="spellEnd"/>
      <w:r>
        <w:rPr>
          <w:color w:val="000000"/>
          <w:sz w:val="27"/>
          <w:szCs w:val="27"/>
        </w:rPr>
        <w:t xml:space="preserve"> (</w:t>
      </w:r>
      <w:r>
        <w:rPr>
          <w:i/>
          <w:iCs/>
          <w:color w:val="000000"/>
          <w:sz w:val="27"/>
          <w:szCs w:val="27"/>
        </w:rPr>
        <w:t>n</w:t>
      </w:r>
      <w:r>
        <w:rPr>
          <w:color w:val="000000"/>
          <w:sz w:val="27"/>
          <w:szCs w:val="27"/>
        </w:rPr>
        <w:t xml:space="preserve">=4), </w:t>
      </w:r>
      <w:proofErr w:type="spellStart"/>
      <w:r>
        <w:rPr>
          <w:color w:val="000000"/>
          <w:sz w:val="27"/>
          <w:szCs w:val="27"/>
        </w:rPr>
        <w:t>Пфунда</w:t>
      </w:r>
      <w:proofErr w:type="spellEnd"/>
      <w:r>
        <w:rPr>
          <w:color w:val="000000"/>
          <w:sz w:val="27"/>
          <w:szCs w:val="27"/>
        </w:rPr>
        <w:t xml:space="preserve"> (</w:t>
      </w:r>
      <w:r>
        <w:rPr>
          <w:i/>
          <w:iCs/>
          <w:color w:val="000000"/>
          <w:sz w:val="27"/>
          <w:szCs w:val="27"/>
        </w:rPr>
        <w:t>n</w:t>
      </w:r>
      <w:r>
        <w:rPr>
          <w:color w:val="000000"/>
          <w:sz w:val="27"/>
          <w:szCs w:val="27"/>
        </w:rPr>
        <w:t>=5) и т.д.</w:t>
      </w:r>
    </w:p>
    <w:p w:rsidR="00AF4FA4" w:rsidRDefault="00AF4FA4" w:rsidP="00AF4FA4">
      <w:pPr>
        <w:pStyle w:val="a4"/>
        <w:rPr>
          <w:color w:val="000000"/>
          <w:sz w:val="27"/>
          <w:szCs w:val="27"/>
        </w:rPr>
      </w:pPr>
      <w:r>
        <w:rPr>
          <w:color w:val="000000"/>
          <w:sz w:val="27"/>
          <w:szCs w:val="27"/>
        </w:rPr>
        <w:t>Теория Бора – важный этап в понимании внутриатомных явлений. Эта теория подготовила почву для уяснения того важнейшего факта, что понимания явлений микромира классических понятий и классических законов недостаточно. В области микромира нужны принципиально новые понятия и законы.</w:t>
      </w:r>
    </w:p>
    <w:p w:rsidR="00AF4FA4" w:rsidRDefault="00AF4FA4" w:rsidP="00AF4FA4">
      <w:pPr>
        <w:pStyle w:val="a4"/>
        <w:rPr>
          <w:color w:val="000000"/>
          <w:sz w:val="27"/>
          <w:szCs w:val="27"/>
        </w:rPr>
      </w:pPr>
      <w:r>
        <w:rPr>
          <w:color w:val="000000"/>
          <w:sz w:val="27"/>
          <w:szCs w:val="27"/>
        </w:rPr>
        <w:t>Теория Бора послужила мощным стимулом для постановки многих экспериментов, принесших новые результаты. Даже в тех случаях, когда теория была не в состоянии дать количественного объяснения многих явлений, два постулата служили руководящей нитью при классификации и качественной интерпретации этих явлений.</w:t>
      </w:r>
    </w:p>
    <w:p w:rsidR="00AF4FA4" w:rsidRDefault="00AF4FA4" w:rsidP="00AF4FA4">
      <w:pPr>
        <w:pStyle w:val="a4"/>
        <w:rPr>
          <w:color w:val="000000"/>
          <w:sz w:val="27"/>
          <w:szCs w:val="27"/>
        </w:rPr>
      </w:pPr>
      <w:r>
        <w:rPr>
          <w:color w:val="000000"/>
          <w:sz w:val="27"/>
          <w:szCs w:val="27"/>
        </w:rPr>
        <w:t>Но двух постулатов для построения теории недостаточно. Они должны быть дополнены, прежде всего, правилами квантования. Правило квантования, введенное Бором, распространить на другие атомные системы не удалось. Теория Бора оказалась неспособной дать приближенное решение задачи трех тел. Она тем более не могла дать решения и более сложного вопроса – образования молекулы.</w:t>
      </w:r>
    </w:p>
    <w:p w:rsidR="00AF4FA4" w:rsidRDefault="00AF4FA4" w:rsidP="00AF4FA4">
      <w:pPr>
        <w:pStyle w:val="a4"/>
        <w:rPr>
          <w:color w:val="000000"/>
          <w:sz w:val="27"/>
          <w:szCs w:val="27"/>
        </w:rPr>
      </w:pPr>
      <w:r>
        <w:rPr>
          <w:color w:val="000000"/>
          <w:sz w:val="27"/>
          <w:szCs w:val="27"/>
        </w:rPr>
        <w:t>Теория Бора даже в простейшем случае одноэлектронных атомов позволяла вычислять только частоты спектральных линий, но не их интенсивности и поляризацию. Правда для нахождения интенсивностей и поляризации она использовала принцип соответствия. Но принцип соответствия мог быть оправдан только при больших квантовых числах, где вычисления могли быть произведены классически. Теория Бора распространяла результат и на малые квантовые числа, для чего не было ни каких оснований.</w:t>
      </w:r>
    </w:p>
    <w:p w:rsidR="00AF4FA4" w:rsidRDefault="00AF4FA4" w:rsidP="00AF4FA4">
      <w:pPr>
        <w:pStyle w:val="a4"/>
        <w:rPr>
          <w:color w:val="000000"/>
          <w:sz w:val="27"/>
          <w:szCs w:val="27"/>
        </w:rPr>
      </w:pPr>
      <w:r>
        <w:rPr>
          <w:color w:val="000000"/>
          <w:sz w:val="27"/>
          <w:szCs w:val="27"/>
        </w:rPr>
        <w:t>Основной недостаток теории Бора – ее непоследовательности. Она принимала существование только стационарных состояний атома. это совершенно непонятно с точки зрения классической механики. В то же время к движению электрона в стационарных состояниях она использовала законы классической механики.</w:t>
      </w:r>
    </w:p>
    <w:p w:rsidR="00AF4FA4" w:rsidRDefault="00AF4FA4" w:rsidP="00AF4FA4">
      <w:pPr>
        <w:pStyle w:val="a4"/>
        <w:rPr>
          <w:color w:val="000000"/>
          <w:sz w:val="27"/>
          <w:szCs w:val="27"/>
        </w:rPr>
      </w:pPr>
      <w:r>
        <w:rPr>
          <w:color w:val="000000"/>
          <w:sz w:val="27"/>
          <w:szCs w:val="27"/>
        </w:rPr>
        <w:t>Два постулата Бора, если не пользоваться представлением об орбитах электронов в атомах, проверены экспериментально и потому должны считаться правильными. Но сама теория Бора в целом является только промежуточным этапом на пути к более совершенной и последовательной теории. Это хорошо понимал сам Бор, которому принадлежит главная заслуга в осмысливании принципиальных положений квантовой механики, пришедшей на смену теории Бора.</w:t>
      </w:r>
    </w:p>
    <w:p w:rsidR="00AF4FA4" w:rsidRDefault="00AF4FA4" w:rsidP="00AF4FA4">
      <w:pPr>
        <w:pStyle w:val="a4"/>
        <w:rPr>
          <w:color w:val="000000"/>
          <w:sz w:val="27"/>
          <w:szCs w:val="27"/>
        </w:rPr>
      </w:pPr>
      <w:r>
        <w:rPr>
          <w:color w:val="000000"/>
          <w:sz w:val="27"/>
          <w:szCs w:val="27"/>
        </w:rPr>
        <w:t xml:space="preserve">Планк ввел представление о квантовом характере процессов излучения света. Эйнштейн распространил квантование света и на его распространение в пространстве, введя представление о фотонах. Теория теплоемкостей </w:t>
      </w:r>
      <w:r>
        <w:rPr>
          <w:color w:val="000000"/>
          <w:sz w:val="27"/>
          <w:szCs w:val="27"/>
        </w:rPr>
        <w:lastRenderedPageBreak/>
        <w:t>Эйнштейна прямо указала, что введенная Планком постоянная</w:t>
      </w:r>
      <w:r>
        <w:rPr>
          <w:rStyle w:val="apple-converted-space"/>
          <w:color w:val="000000"/>
          <w:sz w:val="27"/>
          <w:szCs w:val="27"/>
        </w:rPr>
        <w:t> </w:t>
      </w:r>
      <w:r>
        <w:rPr>
          <w:noProof/>
          <w:color w:val="000000"/>
          <w:sz w:val="27"/>
          <w:szCs w:val="27"/>
        </w:rPr>
        <w:drawing>
          <wp:inline distT="0" distB="0" distL="0" distR="0">
            <wp:extent cx="157480" cy="216535"/>
            <wp:effectExtent l="19050" t="0" r="0" b="0"/>
            <wp:docPr id="22" name="Рисунок 22" descr="http://ok-t.ru/img/baza5/Atomnaya-fizika-12-1382958984.files/image6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k-t.ru/img/baza5/Atomnaya-fizika-12-1382958984.files/image658.gif"/>
                    <pic:cNvPicPr>
                      <a:picLocks noChangeAspect="1" noChangeArrowheads="1"/>
                    </pic:cNvPicPr>
                  </pic:nvPicPr>
                  <pic:blipFill>
                    <a:blip r:embed="rId26"/>
                    <a:srcRect/>
                    <a:stretch>
                      <a:fillRect/>
                    </a:stretch>
                  </pic:blipFill>
                  <pic:spPr bwMode="auto">
                    <a:xfrm>
                      <a:off x="0" y="0"/>
                      <a:ext cx="157480" cy="216535"/>
                    </a:xfrm>
                    <a:prstGeom prst="rect">
                      <a:avLst/>
                    </a:prstGeom>
                    <a:noFill/>
                    <a:ln w="9525">
                      <a:noFill/>
                      <a:miter lim="800000"/>
                      <a:headEnd/>
                      <a:tailEnd/>
                    </a:ln>
                  </pic:spPr>
                </pic:pic>
              </a:graphicData>
            </a:graphic>
          </wp:inline>
        </w:drawing>
      </w:r>
      <w:r>
        <w:rPr>
          <w:color w:val="000000"/>
          <w:sz w:val="27"/>
          <w:szCs w:val="27"/>
        </w:rPr>
        <w:t>проявляется не только в световых явлениях, но и в процессах происходящих в веществе. Дальнейший шаг в развитие квантовых представлений сделал Бор. Успех теории Бора в вычислении постоянной Ридберга и размеров атома выявил значение постоянной Планка как универсальной фундаментальной величины для описания всех видов материи.</w:t>
      </w:r>
    </w:p>
    <w:p w:rsidR="00AF4FA4" w:rsidRDefault="00AF4FA4" w:rsidP="00AF4FA4">
      <w:pPr>
        <w:pStyle w:val="a4"/>
        <w:rPr>
          <w:color w:val="000000"/>
          <w:sz w:val="27"/>
          <w:szCs w:val="27"/>
        </w:rPr>
      </w:pPr>
      <w:r>
        <w:rPr>
          <w:color w:val="000000"/>
          <w:sz w:val="27"/>
          <w:szCs w:val="27"/>
        </w:rPr>
        <w:t> </w:t>
      </w:r>
    </w:p>
    <w:p w:rsidR="00AF4FA4" w:rsidRDefault="00AF4FA4"/>
    <w:p w:rsidR="00C168E9" w:rsidRDefault="00C168E9"/>
    <w:p w:rsidR="00C168E9" w:rsidRDefault="0063524B" w:rsidP="0063524B">
      <w:pPr>
        <w:jc w:val="center"/>
        <w:rPr>
          <w:sz w:val="40"/>
          <w:szCs w:val="40"/>
        </w:rPr>
      </w:pPr>
      <w:r w:rsidRPr="0063524B">
        <w:rPr>
          <w:sz w:val="40"/>
          <w:szCs w:val="40"/>
        </w:rPr>
        <w:t>2. Задача</w:t>
      </w:r>
    </w:p>
    <w:p w:rsidR="0063524B" w:rsidRPr="0063524B" w:rsidRDefault="0063524B" w:rsidP="0063524B">
      <w:pPr>
        <w:rPr>
          <w:sz w:val="40"/>
          <w:szCs w:val="40"/>
        </w:rPr>
      </w:pPr>
      <w:r>
        <w:rPr>
          <w:sz w:val="40"/>
          <w:szCs w:val="40"/>
        </w:rPr>
        <w:pict>
          <v:shape id="_x0000_i1026" type="#_x0000_t75" style="width:369.75pt;height:492.75pt">
            <v:imagedata r:id="rId27" o:title="Xjxa16_aofo — копия"/>
          </v:shape>
        </w:pict>
      </w:r>
    </w:p>
    <w:p w:rsidR="00C168E9" w:rsidRDefault="00C168E9"/>
    <w:p w:rsidR="00C168E9" w:rsidRDefault="00C168E9"/>
    <w:p w:rsidR="00C168E9" w:rsidRPr="00C168E9" w:rsidRDefault="00C168E9" w:rsidP="00C168E9">
      <w:pPr>
        <w:jc w:val="center"/>
        <w:rPr>
          <w:sz w:val="40"/>
          <w:szCs w:val="40"/>
        </w:rPr>
      </w:pPr>
    </w:p>
    <w:p w:rsidR="00C168E9" w:rsidRPr="00C168E9" w:rsidRDefault="00C168E9" w:rsidP="00C168E9">
      <w:pPr>
        <w:jc w:val="center"/>
        <w:rPr>
          <w:sz w:val="40"/>
          <w:szCs w:val="40"/>
        </w:rPr>
      </w:pPr>
      <w:r w:rsidRPr="00C168E9">
        <w:rPr>
          <w:sz w:val="40"/>
          <w:szCs w:val="40"/>
        </w:rPr>
        <w:t>3. Эффект Хол</w:t>
      </w:r>
      <w:r>
        <w:rPr>
          <w:sz w:val="40"/>
          <w:szCs w:val="40"/>
        </w:rPr>
        <w:t>л</w:t>
      </w:r>
      <w:r w:rsidRPr="00C168E9">
        <w:rPr>
          <w:sz w:val="40"/>
          <w:szCs w:val="40"/>
        </w:rPr>
        <w:t>а</w:t>
      </w:r>
      <w:r>
        <w:rPr>
          <w:sz w:val="40"/>
          <w:szCs w:val="40"/>
        </w:rPr>
        <w:t>.</w:t>
      </w:r>
    </w:p>
    <w:p w:rsidR="00C168E9" w:rsidRDefault="00C168E9" w:rsidP="00C168E9">
      <w:pPr>
        <w:pStyle w:val="a4"/>
        <w:shd w:val="clear" w:color="auto" w:fill="FFFFFF"/>
        <w:rPr>
          <w:color w:val="000000"/>
          <w:sz w:val="27"/>
          <w:szCs w:val="27"/>
        </w:rPr>
      </w:pPr>
      <w:r>
        <w:rPr>
          <w:color w:val="000000"/>
          <w:sz w:val="27"/>
          <w:szCs w:val="27"/>
        </w:rPr>
        <w:t>Эффектом Холла называется возникновение поперечного электрического поля и разности потенциалов в проводнике или полупроводнике, по которым проходит электрический ток, при помещении их в магнитное поле, перпендикулярное к направлению тока. </w:t>
      </w:r>
    </w:p>
    <w:p w:rsidR="00C168E9" w:rsidRDefault="00C168E9" w:rsidP="00C168E9">
      <w:pPr>
        <w:pStyle w:val="a4"/>
        <w:shd w:val="clear" w:color="auto" w:fill="FFFFFF"/>
        <w:rPr>
          <w:color w:val="000000"/>
          <w:sz w:val="27"/>
          <w:szCs w:val="27"/>
        </w:rPr>
      </w:pPr>
      <w:r>
        <w:rPr>
          <w:color w:val="000000"/>
          <w:sz w:val="27"/>
          <w:szCs w:val="27"/>
        </w:rPr>
        <w:t>Если в магнитное поле с индукцией </w:t>
      </w:r>
      <w:r>
        <w:rPr>
          <w:rStyle w:val="rvts15"/>
          <w:color w:val="000000"/>
          <w:sz w:val="27"/>
          <w:szCs w:val="27"/>
        </w:rPr>
        <w:t>B</w:t>
      </w:r>
      <w:r>
        <w:rPr>
          <w:color w:val="000000"/>
          <w:sz w:val="27"/>
          <w:szCs w:val="27"/>
        </w:rPr>
        <w:t> поместить проводник или электронный полупроводник, по которому течет электрический ток плотности </w:t>
      </w:r>
      <w:proofErr w:type="spellStart"/>
      <w:r>
        <w:rPr>
          <w:rStyle w:val="rvts15"/>
          <w:color w:val="000000"/>
          <w:sz w:val="27"/>
          <w:szCs w:val="27"/>
        </w:rPr>
        <w:t>j</w:t>
      </w:r>
      <w:proofErr w:type="spellEnd"/>
      <w:r>
        <w:rPr>
          <w:color w:val="000000"/>
          <w:sz w:val="27"/>
          <w:szCs w:val="27"/>
        </w:rPr>
        <w:t>, то на электроны, движущиеся со скоростью </w:t>
      </w:r>
      <w:proofErr w:type="spellStart"/>
      <w:r>
        <w:rPr>
          <w:rStyle w:val="rvts15"/>
          <w:color w:val="000000"/>
          <w:sz w:val="27"/>
          <w:szCs w:val="27"/>
        </w:rPr>
        <w:t>v</w:t>
      </w:r>
      <w:proofErr w:type="spellEnd"/>
      <w:r>
        <w:rPr>
          <w:color w:val="000000"/>
          <w:sz w:val="27"/>
          <w:szCs w:val="27"/>
        </w:rPr>
        <w:t> в магнитном поле, действует сила Лоренца </w:t>
      </w:r>
      <w:r>
        <w:rPr>
          <w:rStyle w:val="rvts15"/>
          <w:color w:val="000000"/>
          <w:sz w:val="27"/>
          <w:szCs w:val="27"/>
        </w:rPr>
        <w:t>F</w:t>
      </w:r>
      <w:r>
        <w:rPr>
          <w:color w:val="000000"/>
          <w:sz w:val="27"/>
          <w:szCs w:val="27"/>
        </w:rPr>
        <w:t>, отклоняющая их в определенную сторону (рис. 1). </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Действие силы Лоренца на движущийся отрицательный заряд</w:t>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rvps1"/>
        <w:shd w:val="clear" w:color="auto" w:fill="FFFFFF"/>
        <w:rPr>
          <w:color w:val="000000"/>
          <w:sz w:val="27"/>
          <w:szCs w:val="27"/>
        </w:rPr>
      </w:pPr>
      <w:r>
        <w:rPr>
          <w:noProof/>
          <w:color w:val="000000"/>
          <w:sz w:val="27"/>
          <w:szCs w:val="27"/>
        </w:rPr>
        <w:drawing>
          <wp:inline distT="0" distB="0" distL="0" distR="0">
            <wp:extent cx="2341245" cy="1669415"/>
            <wp:effectExtent l="19050" t="0" r="1905" b="0"/>
            <wp:docPr id="43" name="Рисунок 43" descr="http://ligis.ru/effects/science/7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igis.ru/effects/science/72/1.gif"/>
                    <pic:cNvPicPr>
                      <a:picLocks noChangeAspect="1" noChangeArrowheads="1"/>
                    </pic:cNvPicPr>
                  </pic:nvPicPr>
                  <pic:blipFill>
                    <a:blip r:embed="rId28"/>
                    <a:srcRect/>
                    <a:stretch>
                      <a:fillRect/>
                    </a:stretch>
                  </pic:blipFill>
                  <pic:spPr bwMode="auto">
                    <a:xfrm>
                      <a:off x="0" y="0"/>
                      <a:ext cx="2341245" cy="1669415"/>
                    </a:xfrm>
                    <a:prstGeom prst="rect">
                      <a:avLst/>
                    </a:prstGeom>
                    <a:noFill/>
                    <a:ln w="9525">
                      <a:noFill/>
                      <a:miter lim="800000"/>
                      <a:headEnd/>
                      <a:tailEnd/>
                    </a:ln>
                  </pic:spPr>
                </pic:pic>
              </a:graphicData>
            </a:graphic>
          </wp:inline>
        </w:drawing>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Рис. 1</w:t>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На противоположной  стороне скапливаются положительные заряды.</w:t>
      </w:r>
    </w:p>
    <w:p w:rsidR="00C168E9" w:rsidRDefault="00C168E9" w:rsidP="00C168E9">
      <w:pPr>
        <w:pStyle w:val="a4"/>
        <w:shd w:val="clear" w:color="auto" w:fill="FFFFFF"/>
        <w:rPr>
          <w:color w:val="000000"/>
          <w:sz w:val="27"/>
          <w:szCs w:val="27"/>
        </w:rPr>
      </w:pPr>
      <w:r>
        <w:rPr>
          <w:color w:val="000000"/>
          <w:sz w:val="27"/>
          <w:szCs w:val="27"/>
        </w:rPr>
        <w:t>В дырочном полупроводнике знаки зарядов на поверхностях меняются на противоположные (рис. 2). </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Действие силы Лоренца на движущийся положительный заряд</w:t>
      </w:r>
    </w:p>
    <w:p w:rsidR="00C168E9" w:rsidRDefault="00C168E9" w:rsidP="00C168E9">
      <w:pPr>
        <w:pStyle w:val="a4"/>
        <w:shd w:val="clear" w:color="auto" w:fill="FFFFFF"/>
        <w:rPr>
          <w:color w:val="000000"/>
          <w:sz w:val="27"/>
          <w:szCs w:val="27"/>
        </w:rPr>
      </w:pPr>
      <w:r>
        <w:rPr>
          <w:color w:val="000000"/>
          <w:sz w:val="27"/>
          <w:szCs w:val="27"/>
        </w:rPr>
        <w:lastRenderedPageBreak/>
        <w:t> </w:t>
      </w:r>
    </w:p>
    <w:p w:rsidR="00C168E9" w:rsidRDefault="00C168E9" w:rsidP="00C168E9">
      <w:pPr>
        <w:pStyle w:val="rvps1"/>
        <w:shd w:val="clear" w:color="auto" w:fill="FFFFFF"/>
        <w:rPr>
          <w:color w:val="000000"/>
          <w:sz w:val="27"/>
          <w:szCs w:val="27"/>
        </w:rPr>
      </w:pPr>
      <w:r>
        <w:rPr>
          <w:noProof/>
          <w:color w:val="000000"/>
          <w:sz w:val="27"/>
          <w:szCs w:val="27"/>
        </w:rPr>
        <w:drawing>
          <wp:inline distT="0" distB="0" distL="0" distR="0">
            <wp:extent cx="2341245" cy="1669415"/>
            <wp:effectExtent l="19050" t="0" r="1905" b="0"/>
            <wp:docPr id="44" name="Рисунок 44" descr="http://ligis.ru/effects/science/7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ligis.ru/effects/science/72/2.gif"/>
                    <pic:cNvPicPr>
                      <a:picLocks noChangeAspect="1" noChangeArrowheads="1"/>
                    </pic:cNvPicPr>
                  </pic:nvPicPr>
                  <pic:blipFill>
                    <a:blip r:embed="rId29"/>
                    <a:srcRect/>
                    <a:stretch>
                      <a:fillRect/>
                    </a:stretch>
                  </pic:blipFill>
                  <pic:spPr bwMode="auto">
                    <a:xfrm>
                      <a:off x="0" y="0"/>
                      <a:ext cx="2341245" cy="1669415"/>
                    </a:xfrm>
                    <a:prstGeom prst="rect">
                      <a:avLst/>
                    </a:prstGeom>
                    <a:noFill/>
                    <a:ln w="9525">
                      <a:noFill/>
                      <a:miter lim="800000"/>
                      <a:headEnd/>
                      <a:tailEnd/>
                    </a:ln>
                  </pic:spPr>
                </pic:pic>
              </a:graphicData>
            </a:graphic>
          </wp:inline>
        </w:drawing>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Рис. 2</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Поперечное электрическое поле препятствует отклонению движущихся заряженных частиц магнитным полем. Образующаяся разность потенциалов: </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proofErr w:type="spellStart"/>
      <w:r>
        <w:rPr>
          <w:rStyle w:val="rvts10"/>
          <w:color w:val="000000"/>
          <w:sz w:val="27"/>
          <w:szCs w:val="27"/>
        </w:rPr>
        <w:t>D</w:t>
      </w:r>
      <w:r>
        <w:rPr>
          <w:rStyle w:val="rvts16"/>
          <w:color w:val="000000"/>
          <w:sz w:val="27"/>
          <w:szCs w:val="27"/>
        </w:rPr>
        <w:t>j</w:t>
      </w:r>
      <w:proofErr w:type="spellEnd"/>
      <w:r>
        <w:rPr>
          <w:rStyle w:val="rvts16"/>
          <w:color w:val="000000"/>
          <w:sz w:val="27"/>
          <w:szCs w:val="27"/>
        </w:rPr>
        <w:t xml:space="preserve"> = R (B</w:t>
      </w:r>
      <w:r>
        <w:rPr>
          <w:rStyle w:val="rvts10"/>
          <w:color w:val="000000"/>
          <w:sz w:val="27"/>
          <w:szCs w:val="27"/>
        </w:rPr>
        <w:t>Ч</w:t>
      </w:r>
      <w:r>
        <w:rPr>
          <w:rStyle w:val="rvts16"/>
          <w:color w:val="000000"/>
          <w:sz w:val="27"/>
          <w:szCs w:val="27"/>
        </w:rPr>
        <w:t>I /</w:t>
      </w:r>
      <w:proofErr w:type="spellStart"/>
      <w:r>
        <w:rPr>
          <w:rStyle w:val="rvts16"/>
          <w:color w:val="000000"/>
          <w:sz w:val="27"/>
          <w:szCs w:val="27"/>
        </w:rPr>
        <w:t>d</w:t>
      </w:r>
      <w:proofErr w:type="spellEnd"/>
      <w:r>
        <w:rPr>
          <w:rStyle w:val="rvts16"/>
          <w:color w:val="000000"/>
          <w:sz w:val="27"/>
          <w:szCs w:val="27"/>
        </w:rPr>
        <w:t>)</w:t>
      </w:r>
      <w:r>
        <w:rPr>
          <w:color w:val="000000"/>
          <w:sz w:val="27"/>
          <w:szCs w:val="27"/>
        </w:rPr>
        <w:t>,</w:t>
      </w:r>
    </w:p>
    <w:p w:rsidR="00C168E9" w:rsidRDefault="00C168E9" w:rsidP="00C168E9">
      <w:pPr>
        <w:pStyle w:val="rvps1"/>
        <w:shd w:val="clear" w:color="auto" w:fill="FFFFFF"/>
        <w:rPr>
          <w:color w:val="000000"/>
          <w:sz w:val="27"/>
          <w:szCs w:val="27"/>
        </w:rPr>
      </w:pPr>
      <w:r>
        <w:rPr>
          <w:color w:val="000000"/>
          <w:sz w:val="27"/>
          <w:szCs w:val="27"/>
        </w:rPr>
        <w:t> </w:t>
      </w:r>
    </w:p>
    <w:p w:rsidR="00C168E9" w:rsidRDefault="00C168E9" w:rsidP="00C168E9">
      <w:pPr>
        <w:pStyle w:val="rvps4"/>
        <w:shd w:val="clear" w:color="auto" w:fill="FFFFFF"/>
        <w:rPr>
          <w:color w:val="000000"/>
          <w:sz w:val="27"/>
          <w:szCs w:val="27"/>
        </w:rPr>
      </w:pPr>
      <w:r>
        <w:rPr>
          <w:color w:val="000000"/>
          <w:sz w:val="27"/>
          <w:szCs w:val="27"/>
        </w:rPr>
        <w:t>где </w:t>
      </w:r>
      <w:r>
        <w:rPr>
          <w:rStyle w:val="rvts16"/>
          <w:color w:val="000000"/>
          <w:sz w:val="27"/>
          <w:szCs w:val="27"/>
        </w:rPr>
        <w:t>I</w:t>
      </w:r>
      <w:r>
        <w:rPr>
          <w:color w:val="000000"/>
          <w:sz w:val="27"/>
          <w:szCs w:val="27"/>
        </w:rPr>
        <w:t> - сила тока;</w:t>
      </w:r>
    </w:p>
    <w:p w:rsidR="00C168E9" w:rsidRDefault="00C168E9" w:rsidP="00C168E9">
      <w:pPr>
        <w:pStyle w:val="rvps4"/>
        <w:shd w:val="clear" w:color="auto" w:fill="FFFFFF"/>
        <w:rPr>
          <w:color w:val="000000"/>
          <w:sz w:val="27"/>
          <w:szCs w:val="27"/>
        </w:rPr>
      </w:pPr>
      <w:proofErr w:type="spellStart"/>
      <w:r>
        <w:rPr>
          <w:rStyle w:val="rvts16"/>
          <w:color w:val="000000"/>
          <w:sz w:val="27"/>
          <w:szCs w:val="27"/>
        </w:rPr>
        <w:t>d</w:t>
      </w:r>
      <w:proofErr w:type="spellEnd"/>
      <w:r>
        <w:rPr>
          <w:color w:val="000000"/>
          <w:sz w:val="27"/>
          <w:szCs w:val="27"/>
        </w:rPr>
        <w:t> - линейный размер образца в  направлении вектора </w:t>
      </w:r>
      <w:r>
        <w:rPr>
          <w:rStyle w:val="rvts15"/>
          <w:color w:val="000000"/>
          <w:sz w:val="27"/>
          <w:szCs w:val="27"/>
        </w:rPr>
        <w:t>B</w:t>
      </w:r>
      <w:r>
        <w:rPr>
          <w:color w:val="000000"/>
          <w:sz w:val="27"/>
          <w:szCs w:val="27"/>
        </w:rPr>
        <w:t>;</w:t>
      </w:r>
    </w:p>
    <w:p w:rsidR="00C168E9" w:rsidRDefault="00C168E9" w:rsidP="00C168E9">
      <w:pPr>
        <w:pStyle w:val="rvps4"/>
        <w:shd w:val="clear" w:color="auto" w:fill="FFFFFF"/>
        <w:rPr>
          <w:color w:val="000000"/>
          <w:sz w:val="27"/>
          <w:szCs w:val="27"/>
        </w:rPr>
      </w:pPr>
      <w:r>
        <w:rPr>
          <w:rStyle w:val="rvts16"/>
          <w:color w:val="000000"/>
          <w:sz w:val="27"/>
          <w:szCs w:val="27"/>
        </w:rPr>
        <w:t>R</w:t>
      </w:r>
      <w:r>
        <w:rPr>
          <w:color w:val="000000"/>
          <w:sz w:val="27"/>
          <w:szCs w:val="27"/>
        </w:rPr>
        <w:t> - постоянная Холла.</w:t>
      </w:r>
    </w:p>
    <w:p w:rsidR="00C168E9" w:rsidRDefault="00C168E9" w:rsidP="00C168E9">
      <w:pPr>
        <w:pStyle w:val="rvps4"/>
        <w:shd w:val="clear" w:color="auto" w:fill="FFFFFF"/>
        <w:rPr>
          <w:color w:val="000000"/>
          <w:sz w:val="27"/>
          <w:szCs w:val="27"/>
        </w:rPr>
      </w:pPr>
      <w:r>
        <w:rPr>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Напряженность поперечного электрического поля определяется соотношением:</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proofErr w:type="spellStart"/>
      <w:r>
        <w:rPr>
          <w:rStyle w:val="rvts15"/>
          <w:color w:val="000000"/>
          <w:sz w:val="27"/>
          <w:szCs w:val="27"/>
        </w:rPr>
        <w:t>Е</w:t>
      </w:r>
      <w:r>
        <w:rPr>
          <w:rStyle w:val="rvts13"/>
          <w:color w:val="000000"/>
          <w:sz w:val="27"/>
          <w:szCs w:val="27"/>
        </w:rPr>
        <w:t>п</w:t>
      </w:r>
      <w:proofErr w:type="spellEnd"/>
      <w:r>
        <w:rPr>
          <w:rStyle w:val="rvts16"/>
          <w:color w:val="000000"/>
          <w:sz w:val="27"/>
          <w:szCs w:val="27"/>
        </w:rPr>
        <w:t> = R </w:t>
      </w:r>
      <w:r>
        <w:rPr>
          <w:color w:val="000000"/>
          <w:sz w:val="27"/>
          <w:szCs w:val="27"/>
        </w:rPr>
        <w:t>(</w:t>
      </w:r>
      <w:r>
        <w:rPr>
          <w:rStyle w:val="rvts15"/>
          <w:color w:val="000000"/>
          <w:sz w:val="27"/>
          <w:szCs w:val="27"/>
        </w:rPr>
        <w:t>B </w:t>
      </w:r>
      <w:proofErr w:type="spellStart"/>
      <w:r>
        <w:rPr>
          <w:rStyle w:val="rvts10"/>
          <w:color w:val="000000"/>
          <w:sz w:val="27"/>
          <w:szCs w:val="27"/>
        </w:rPr>
        <w:t>ґ</w:t>
      </w:r>
      <w:proofErr w:type="spellEnd"/>
      <w:r>
        <w:rPr>
          <w:color w:val="000000"/>
          <w:sz w:val="27"/>
          <w:szCs w:val="27"/>
        </w:rPr>
        <w:t> </w:t>
      </w:r>
      <w:proofErr w:type="spellStart"/>
      <w:r>
        <w:rPr>
          <w:rStyle w:val="rvts15"/>
          <w:color w:val="000000"/>
          <w:sz w:val="27"/>
          <w:szCs w:val="27"/>
        </w:rPr>
        <w:t>j</w:t>
      </w:r>
      <w:proofErr w:type="spellEnd"/>
      <w:r>
        <w:rPr>
          <w:color w:val="000000"/>
          <w:sz w:val="27"/>
          <w:szCs w:val="27"/>
        </w:rPr>
        <w:t>)</w:t>
      </w:r>
      <w:r>
        <w:rPr>
          <w:rStyle w:val="rvts16"/>
          <w:color w:val="000000"/>
          <w:sz w:val="27"/>
          <w:szCs w:val="27"/>
        </w:rPr>
        <w:t>.</w:t>
      </w:r>
    </w:p>
    <w:p w:rsidR="00C168E9" w:rsidRDefault="00C168E9" w:rsidP="00C168E9">
      <w:pPr>
        <w:pStyle w:val="rvps1"/>
        <w:shd w:val="clear" w:color="auto" w:fill="FFFFFF"/>
        <w:rPr>
          <w:color w:val="000000"/>
          <w:sz w:val="27"/>
          <w:szCs w:val="27"/>
        </w:rPr>
      </w:pPr>
      <w:r>
        <w:rPr>
          <w:rStyle w:val="rvts16"/>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Эффект Холла имеет феноменологический характер.</w:t>
      </w:r>
    </w:p>
    <w:p w:rsidR="00C168E9" w:rsidRDefault="00C168E9" w:rsidP="00C168E9">
      <w:pPr>
        <w:pStyle w:val="a4"/>
        <w:shd w:val="clear" w:color="auto" w:fill="FFFFFF"/>
        <w:rPr>
          <w:color w:val="000000"/>
          <w:sz w:val="27"/>
          <w:szCs w:val="27"/>
        </w:rPr>
      </w:pPr>
      <w:r>
        <w:rPr>
          <w:color w:val="000000"/>
          <w:sz w:val="27"/>
          <w:szCs w:val="27"/>
        </w:rPr>
        <w:t xml:space="preserve">Для металлов и </w:t>
      </w:r>
      <w:proofErr w:type="spellStart"/>
      <w:r>
        <w:rPr>
          <w:color w:val="000000"/>
          <w:sz w:val="27"/>
          <w:szCs w:val="27"/>
        </w:rPr>
        <w:t>примесных</w:t>
      </w:r>
      <w:proofErr w:type="spellEnd"/>
      <w:r>
        <w:rPr>
          <w:color w:val="000000"/>
          <w:sz w:val="27"/>
          <w:szCs w:val="27"/>
        </w:rPr>
        <w:t xml:space="preserve"> полупроводников с одним типом проводимости:</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16"/>
          <w:color w:val="000000"/>
          <w:sz w:val="27"/>
          <w:szCs w:val="27"/>
        </w:rPr>
        <w:lastRenderedPageBreak/>
        <w:t>R</w:t>
      </w:r>
      <w:r>
        <w:rPr>
          <w:color w:val="000000"/>
          <w:sz w:val="27"/>
          <w:szCs w:val="27"/>
        </w:rPr>
        <w:t> = </w:t>
      </w:r>
      <w:r>
        <w:rPr>
          <w:rStyle w:val="rvts16"/>
          <w:color w:val="000000"/>
          <w:sz w:val="27"/>
          <w:szCs w:val="27"/>
        </w:rPr>
        <w:t>A/</w:t>
      </w:r>
      <w:proofErr w:type="spellStart"/>
      <w:r>
        <w:rPr>
          <w:rStyle w:val="rvts16"/>
          <w:color w:val="000000"/>
          <w:sz w:val="27"/>
          <w:szCs w:val="27"/>
        </w:rPr>
        <w:t>nq</w:t>
      </w:r>
      <w:proofErr w:type="spellEnd"/>
      <w:r>
        <w:rPr>
          <w:color w:val="000000"/>
          <w:sz w:val="27"/>
          <w:szCs w:val="27"/>
        </w:rPr>
        <w:t>  (в СИ),</w:t>
      </w:r>
    </w:p>
    <w:p w:rsidR="00C168E9" w:rsidRDefault="00C168E9" w:rsidP="00C168E9">
      <w:pPr>
        <w:pStyle w:val="rvps1"/>
        <w:shd w:val="clear" w:color="auto" w:fill="FFFFFF"/>
        <w:rPr>
          <w:color w:val="000000"/>
          <w:sz w:val="27"/>
          <w:szCs w:val="27"/>
        </w:rPr>
      </w:pPr>
      <w:r>
        <w:rPr>
          <w:rStyle w:val="rvts16"/>
          <w:color w:val="000000"/>
          <w:sz w:val="27"/>
          <w:szCs w:val="27"/>
        </w:rPr>
        <w:t>R = A/</w:t>
      </w:r>
      <w:proofErr w:type="spellStart"/>
      <w:r>
        <w:rPr>
          <w:rStyle w:val="rvts16"/>
          <w:color w:val="000000"/>
          <w:sz w:val="27"/>
          <w:szCs w:val="27"/>
        </w:rPr>
        <w:t>cnq</w:t>
      </w:r>
      <w:proofErr w:type="spellEnd"/>
      <w:r>
        <w:rPr>
          <w:rStyle w:val="rvts16"/>
          <w:color w:val="000000"/>
          <w:sz w:val="27"/>
          <w:szCs w:val="27"/>
        </w:rPr>
        <w:t>  </w:t>
      </w:r>
      <w:r>
        <w:rPr>
          <w:color w:val="000000"/>
          <w:sz w:val="27"/>
          <w:szCs w:val="27"/>
        </w:rPr>
        <w:t>(в гауссовой  системе),</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4"/>
        <w:shd w:val="clear" w:color="auto" w:fill="FFFFFF"/>
        <w:rPr>
          <w:color w:val="000000"/>
          <w:sz w:val="27"/>
          <w:szCs w:val="27"/>
        </w:rPr>
      </w:pPr>
      <w:r>
        <w:rPr>
          <w:color w:val="000000"/>
          <w:sz w:val="27"/>
          <w:szCs w:val="27"/>
        </w:rPr>
        <w:t>где </w:t>
      </w:r>
      <w:r>
        <w:rPr>
          <w:rStyle w:val="rvts16"/>
          <w:color w:val="000000"/>
          <w:sz w:val="27"/>
          <w:szCs w:val="27"/>
        </w:rPr>
        <w:t>с</w:t>
      </w:r>
      <w:r>
        <w:rPr>
          <w:color w:val="000000"/>
          <w:sz w:val="27"/>
          <w:szCs w:val="27"/>
        </w:rPr>
        <w:t> = 3*10</w:t>
      </w:r>
      <w:r>
        <w:rPr>
          <w:rStyle w:val="rvts12"/>
          <w:color w:val="000000"/>
          <w:sz w:val="27"/>
          <w:szCs w:val="27"/>
        </w:rPr>
        <w:t>8</w:t>
      </w:r>
      <w:r>
        <w:rPr>
          <w:color w:val="000000"/>
          <w:sz w:val="27"/>
          <w:szCs w:val="27"/>
        </w:rPr>
        <w:t> м/с - электродинамическая постоянная;</w:t>
      </w:r>
    </w:p>
    <w:p w:rsidR="00C168E9" w:rsidRDefault="00C168E9" w:rsidP="00C168E9">
      <w:pPr>
        <w:pStyle w:val="rvps4"/>
        <w:shd w:val="clear" w:color="auto" w:fill="FFFFFF"/>
        <w:rPr>
          <w:color w:val="000000"/>
          <w:sz w:val="27"/>
          <w:szCs w:val="27"/>
        </w:rPr>
      </w:pPr>
      <w:proofErr w:type="spellStart"/>
      <w:r>
        <w:rPr>
          <w:rStyle w:val="rvts16"/>
          <w:color w:val="000000"/>
          <w:sz w:val="27"/>
          <w:szCs w:val="27"/>
        </w:rPr>
        <w:t>q</w:t>
      </w:r>
      <w:proofErr w:type="spellEnd"/>
      <w:r>
        <w:rPr>
          <w:color w:val="000000"/>
          <w:sz w:val="27"/>
          <w:szCs w:val="27"/>
        </w:rPr>
        <w:t> и </w:t>
      </w:r>
      <w:proofErr w:type="spellStart"/>
      <w:r>
        <w:rPr>
          <w:rStyle w:val="rvts16"/>
          <w:color w:val="000000"/>
          <w:sz w:val="27"/>
          <w:szCs w:val="27"/>
        </w:rPr>
        <w:t>n</w:t>
      </w:r>
      <w:proofErr w:type="spellEnd"/>
      <w:r>
        <w:rPr>
          <w:color w:val="000000"/>
          <w:sz w:val="27"/>
          <w:szCs w:val="27"/>
        </w:rPr>
        <w:t> - заряд и концентрация носителей тока;</w:t>
      </w:r>
    </w:p>
    <w:p w:rsidR="00C168E9" w:rsidRDefault="00C168E9" w:rsidP="00C168E9">
      <w:pPr>
        <w:pStyle w:val="rvps4"/>
        <w:shd w:val="clear" w:color="auto" w:fill="FFFFFF"/>
        <w:rPr>
          <w:color w:val="000000"/>
          <w:sz w:val="27"/>
          <w:szCs w:val="27"/>
        </w:rPr>
      </w:pPr>
      <w:r>
        <w:rPr>
          <w:rStyle w:val="rvts16"/>
          <w:color w:val="000000"/>
          <w:sz w:val="27"/>
          <w:szCs w:val="27"/>
        </w:rPr>
        <w:t>А</w:t>
      </w:r>
      <w:r>
        <w:rPr>
          <w:color w:val="000000"/>
          <w:sz w:val="27"/>
          <w:szCs w:val="27"/>
        </w:rPr>
        <w:t> - безразмерный числовой коэффициент порядка единицы, связанный со статистическим характером распределения скоростей носителей тока. </w:t>
      </w:r>
    </w:p>
    <w:p w:rsidR="00C168E9" w:rsidRDefault="00C168E9" w:rsidP="00C168E9">
      <w:pPr>
        <w:pStyle w:val="rvps4"/>
        <w:shd w:val="clear" w:color="auto" w:fill="FFFFFF"/>
        <w:rPr>
          <w:color w:val="000000"/>
          <w:sz w:val="27"/>
          <w:szCs w:val="27"/>
        </w:rPr>
      </w:pPr>
      <w:r>
        <w:rPr>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По знаку постоянной Холла определяют тип проводимости полупроводника или проводника: при электронной проводимости </w:t>
      </w:r>
      <w:proofErr w:type="spellStart"/>
      <w:r>
        <w:rPr>
          <w:rStyle w:val="rvts16"/>
          <w:color w:val="000000"/>
          <w:sz w:val="27"/>
          <w:szCs w:val="27"/>
        </w:rPr>
        <w:t>q</w:t>
      </w:r>
      <w:proofErr w:type="spellEnd"/>
      <w:r>
        <w:rPr>
          <w:color w:val="000000"/>
          <w:sz w:val="27"/>
          <w:szCs w:val="27"/>
        </w:rPr>
        <w:t> = -</w:t>
      </w:r>
      <w:proofErr w:type="spellStart"/>
      <w:r>
        <w:rPr>
          <w:rStyle w:val="rvts16"/>
          <w:color w:val="000000"/>
          <w:sz w:val="27"/>
          <w:szCs w:val="27"/>
        </w:rPr>
        <w:t>e</w:t>
      </w:r>
      <w:proofErr w:type="spellEnd"/>
      <w:r>
        <w:rPr>
          <w:color w:val="000000"/>
          <w:sz w:val="27"/>
          <w:szCs w:val="27"/>
        </w:rPr>
        <w:t> (</w:t>
      </w:r>
      <w:proofErr w:type="spellStart"/>
      <w:r>
        <w:rPr>
          <w:rStyle w:val="rvts16"/>
          <w:color w:val="000000"/>
          <w:sz w:val="27"/>
          <w:szCs w:val="27"/>
        </w:rPr>
        <w:t>e</w:t>
      </w:r>
      <w:proofErr w:type="spellEnd"/>
      <w:r>
        <w:rPr>
          <w:color w:val="000000"/>
          <w:sz w:val="27"/>
          <w:szCs w:val="27"/>
        </w:rPr>
        <w:t> - заряд электрона) и </w:t>
      </w:r>
      <w:r>
        <w:rPr>
          <w:rStyle w:val="rvts16"/>
          <w:color w:val="000000"/>
          <w:sz w:val="27"/>
          <w:szCs w:val="27"/>
        </w:rPr>
        <w:t>R</w:t>
      </w:r>
      <w:r>
        <w:rPr>
          <w:color w:val="000000"/>
          <w:sz w:val="27"/>
          <w:szCs w:val="27"/>
        </w:rPr>
        <w:t> &lt; 0;  при дырочной проводимости </w:t>
      </w:r>
      <w:proofErr w:type="spellStart"/>
      <w:r>
        <w:rPr>
          <w:rStyle w:val="rvts16"/>
          <w:color w:val="000000"/>
          <w:sz w:val="27"/>
          <w:szCs w:val="27"/>
        </w:rPr>
        <w:t>q</w:t>
      </w:r>
      <w:proofErr w:type="spellEnd"/>
      <w:r>
        <w:rPr>
          <w:color w:val="000000"/>
          <w:sz w:val="27"/>
          <w:szCs w:val="27"/>
        </w:rPr>
        <w:t> = </w:t>
      </w:r>
      <w:proofErr w:type="spellStart"/>
      <w:r>
        <w:rPr>
          <w:rStyle w:val="rvts16"/>
          <w:color w:val="000000"/>
          <w:sz w:val="27"/>
          <w:szCs w:val="27"/>
        </w:rPr>
        <w:t>e</w:t>
      </w:r>
      <w:proofErr w:type="spellEnd"/>
      <w:r>
        <w:rPr>
          <w:color w:val="000000"/>
          <w:sz w:val="27"/>
          <w:szCs w:val="27"/>
        </w:rPr>
        <w:t> и </w:t>
      </w:r>
      <w:r>
        <w:rPr>
          <w:rStyle w:val="rvts16"/>
          <w:color w:val="000000"/>
          <w:sz w:val="27"/>
          <w:szCs w:val="27"/>
        </w:rPr>
        <w:t>R</w:t>
      </w:r>
      <w:r>
        <w:rPr>
          <w:color w:val="000000"/>
          <w:sz w:val="27"/>
          <w:szCs w:val="27"/>
        </w:rPr>
        <w:t> &gt; 0. По величине </w:t>
      </w:r>
      <w:r>
        <w:rPr>
          <w:rStyle w:val="rvts16"/>
          <w:color w:val="000000"/>
          <w:sz w:val="27"/>
          <w:szCs w:val="27"/>
        </w:rPr>
        <w:t>R</w:t>
      </w:r>
      <w:r>
        <w:rPr>
          <w:color w:val="000000"/>
          <w:sz w:val="27"/>
          <w:szCs w:val="27"/>
        </w:rPr>
        <w:t> можно определить концентрацию носителей тока.</w:t>
      </w:r>
    </w:p>
    <w:p w:rsidR="00C168E9" w:rsidRDefault="00C168E9" w:rsidP="00C168E9">
      <w:pPr>
        <w:pStyle w:val="a4"/>
        <w:shd w:val="clear" w:color="auto" w:fill="FFFFFF"/>
        <w:rPr>
          <w:color w:val="000000"/>
          <w:sz w:val="27"/>
          <w:szCs w:val="27"/>
        </w:rPr>
      </w:pPr>
      <w:r>
        <w:rPr>
          <w:color w:val="000000"/>
          <w:sz w:val="27"/>
          <w:szCs w:val="27"/>
        </w:rPr>
        <w:t xml:space="preserve">Для полупроводников со смешанной проводимостью (n-типа и </w:t>
      </w:r>
      <w:proofErr w:type="spellStart"/>
      <w:r>
        <w:rPr>
          <w:color w:val="000000"/>
          <w:sz w:val="27"/>
          <w:szCs w:val="27"/>
        </w:rPr>
        <w:t>р-типа</w:t>
      </w:r>
      <w:proofErr w:type="spellEnd"/>
      <w:r>
        <w:rPr>
          <w:color w:val="000000"/>
          <w:sz w:val="27"/>
          <w:szCs w:val="27"/>
        </w:rPr>
        <w:t>) постоянная Холла в общем случае зависит не только от подвижностей и концентраций обоих типов носителей тока - электронов (</w:t>
      </w:r>
      <w:proofErr w:type="spellStart"/>
      <w:r>
        <w:rPr>
          <w:rStyle w:val="rvts16"/>
          <w:color w:val="000000"/>
          <w:sz w:val="27"/>
          <w:szCs w:val="27"/>
        </w:rPr>
        <w:t>u</w:t>
      </w:r>
      <w:r>
        <w:rPr>
          <w:rStyle w:val="rvts13"/>
          <w:color w:val="000000"/>
          <w:sz w:val="27"/>
          <w:szCs w:val="27"/>
        </w:rPr>
        <w:t>e</w:t>
      </w:r>
      <w:proofErr w:type="spellEnd"/>
      <w:r>
        <w:rPr>
          <w:color w:val="000000"/>
          <w:sz w:val="27"/>
          <w:szCs w:val="27"/>
        </w:rPr>
        <w:t>, </w:t>
      </w:r>
      <w:proofErr w:type="spellStart"/>
      <w:r>
        <w:rPr>
          <w:rStyle w:val="rvts16"/>
          <w:color w:val="000000"/>
          <w:sz w:val="27"/>
          <w:szCs w:val="27"/>
        </w:rPr>
        <w:t>n</w:t>
      </w:r>
      <w:r>
        <w:rPr>
          <w:rStyle w:val="rvts13"/>
          <w:color w:val="000000"/>
          <w:sz w:val="27"/>
          <w:szCs w:val="27"/>
        </w:rPr>
        <w:t>e</w:t>
      </w:r>
      <w:proofErr w:type="spellEnd"/>
      <w:r>
        <w:rPr>
          <w:color w:val="000000"/>
          <w:sz w:val="27"/>
          <w:szCs w:val="27"/>
        </w:rPr>
        <w:t>) и дырок (</w:t>
      </w:r>
      <w:proofErr w:type="spellStart"/>
      <w:r>
        <w:rPr>
          <w:rStyle w:val="rvts16"/>
          <w:color w:val="000000"/>
          <w:sz w:val="27"/>
          <w:szCs w:val="27"/>
        </w:rPr>
        <w:t>u</w:t>
      </w:r>
      <w:r>
        <w:rPr>
          <w:rStyle w:val="rvts13"/>
          <w:color w:val="000000"/>
          <w:sz w:val="27"/>
          <w:szCs w:val="27"/>
        </w:rPr>
        <w:t>k</w:t>
      </w:r>
      <w:proofErr w:type="spellEnd"/>
      <w:r>
        <w:rPr>
          <w:rStyle w:val="rvts13"/>
          <w:color w:val="000000"/>
          <w:sz w:val="27"/>
          <w:szCs w:val="27"/>
        </w:rPr>
        <w:t>, </w:t>
      </w:r>
      <w:proofErr w:type="spellStart"/>
      <w:r>
        <w:rPr>
          <w:rStyle w:val="rvts16"/>
          <w:color w:val="000000"/>
          <w:sz w:val="27"/>
          <w:szCs w:val="27"/>
        </w:rPr>
        <w:t>n</w:t>
      </w:r>
      <w:r>
        <w:rPr>
          <w:rStyle w:val="rvts13"/>
          <w:color w:val="000000"/>
          <w:sz w:val="27"/>
          <w:szCs w:val="27"/>
        </w:rPr>
        <w:t>k</w:t>
      </w:r>
      <w:proofErr w:type="spellEnd"/>
      <w:r>
        <w:rPr>
          <w:color w:val="000000"/>
          <w:sz w:val="27"/>
          <w:szCs w:val="27"/>
        </w:rPr>
        <w:t>) - но и от величины магнитной индукции. Для слабых  магнитных полей, т.е. при условии:</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16"/>
          <w:color w:val="000000"/>
          <w:sz w:val="27"/>
          <w:szCs w:val="27"/>
        </w:rPr>
        <w:t>B</w:t>
      </w:r>
      <w:r>
        <w:rPr>
          <w:color w:val="000000"/>
          <w:sz w:val="27"/>
          <w:szCs w:val="27"/>
        </w:rPr>
        <w:t xml:space="preserve"> &lt;&lt; </w:t>
      </w:r>
      <w:proofErr w:type="spellStart"/>
      <w:r>
        <w:rPr>
          <w:color w:val="000000"/>
          <w:sz w:val="27"/>
          <w:szCs w:val="27"/>
        </w:rPr>
        <w:t>max</w:t>
      </w:r>
      <w:proofErr w:type="spellEnd"/>
      <w:r>
        <w:rPr>
          <w:color w:val="000000"/>
          <w:sz w:val="27"/>
          <w:szCs w:val="27"/>
        </w:rPr>
        <w:t>(1/</w:t>
      </w:r>
      <w:proofErr w:type="spellStart"/>
      <w:r>
        <w:rPr>
          <w:rStyle w:val="rvts16"/>
          <w:color w:val="000000"/>
          <w:sz w:val="27"/>
          <w:szCs w:val="27"/>
        </w:rPr>
        <w:t>u</w:t>
      </w:r>
      <w:r>
        <w:rPr>
          <w:rStyle w:val="rvts13"/>
          <w:color w:val="000000"/>
          <w:sz w:val="27"/>
          <w:szCs w:val="27"/>
        </w:rPr>
        <w:t>e</w:t>
      </w:r>
      <w:proofErr w:type="spellEnd"/>
      <w:r>
        <w:rPr>
          <w:color w:val="000000"/>
          <w:sz w:val="27"/>
          <w:szCs w:val="27"/>
        </w:rPr>
        <w:t>, 1/</w:t>
      </w:r>
      <w:proofErr w:type="spellStart"/>
      <w:r>
        <w:rPr>
          <w:rStyle w:val="rvts16"/>
          <w:color w:val="000000"/>
          <w:sz w:val="27"/>
          <w:szCs w:val="27"/>
        </w:rPr>
        <w:t>u</w:t>
      </w:r>
      <w:r>
        <w:rPr>
          <w:rStyle w:val="rvts13"/>
          <w:color w:val="000000"/>
          <w:sz w:val="27"/>
          <w:szCs w:val="27"/>
        </w:rPr>
        <w:t>k</w:t>
      </w:r>
      <w:proofErr w:type="spellEnd"/>
      <w:r>
        <w:rPr>
          <w:color w:val="000000"/>
          <w:sz w:val="27"/>
          <w:szCs w:val="27"/>
        </w:rPr>
        <w:t>)  (в СИ),</w:t>
      </w:r>
    </w:p>
    <w:p w:rsidR="00C168E9" w:rsidRDefault="00C168E9" w:rsidP="00C168E9">
      <w:pPr>
        <w:pStyle w:val="rvps1"/>
        <w:shd w:val="clear" w:color="auto" w:fill="FFFFFF"/>
        <w:rPr>
          <w:color w:val="000000"/>
          <w:sz w:val="27"/>
          <w:szCs w:val="27"/>
        </w:rPr>
      </w:pPr>
      <w:r>
        <w:rPr>
          <w:rStyle w:val="rvts16"/>
          <w:color w:val="000000"/>
          <w:sz w:val="27"/>
          <w:szCs w:val="27"/>
        </w:rPr>
        <w:t>B</w:t>
      </w:r>
      <w:r>
        <w:rPr>
          <w:color w:val="000000"/>
          <w:sz w:val="27"/>
          <w:szCs w:val="27"/>
        </w:rPr>
        <w:t>/</w:t>
      </w:r>
      <w:proofErr w:type="spellStart"/>
      <w:r>
        <w:rPr>
          <w:rStyle w:val="rvts16"/>
          <w:color w:val="000000"/>
          <w:sz w:val="27"/>
          <w:szCs w:val="27"/>
        </w:rPr>
        <w:t>c</w:t>
      </w:r>
      <w:proofErr w:type="spellEnd"/>
      <w:r>
        <w:rPr>
          <w:color w:val="000000"/>
          <w:sz w:val="27"/>
          <w:szCs w:val="27"/>
        </w:rPr>
        <w:t xml:space="preserve"> &lt;&lt; </w:t>
      </w:r>
      <w:proofErr w:type="spellStart"/>
      <w:r>
        <w:rPr>
          <w:color w:val="000000"/>
          <w:sz w:val="27"/>
          <w:szCs w:val="27"/>
        </w:rPr>
        <w:t>max</w:t>
      </w:r>
      <w:proofErr w:type="spellEnd"/>
      <w:r>
        <w:rPr>
          <w:color w:val="000000"/>
          <w:sz w:val="27"/>
          <w:szCs w:val="27"/>
        </w:rPr>
        <w:t>(1/</w:t>
      </w:r>
      <w:proofErr w:type="spellStart"/>
      <w:r>
        <w:rPr>
          <w:rStyle w:val="rvts16"/>
          <w:color w:val="000000"/>
          <w:sz w:val="27"/>
          <w:szCs w:val="27"/>
        </w:rPr>
        <w:t>u</w:t>
      </w:r>
      <w:r>
        <w:rPr>
          <w:rStyle w:val="rvts13"/>
          <w:color w:val="000000"/>
          <w:sz w:val="27"/>
          <w:szCs w:val="27"/>
        </w:rPr>
        <w:t>e</w:t>
      </w:r>
      <w:proofErr w:type="spellEnd"/>
      <w:r>
        <w:rPr>
          <w:color w:val="000000"/>
          <w:sz w:val="27"/>
          <w:szCs w:val="27"/>
        </w:rPr>
        <w:t>, 1/</w:t>
      </w:r>
      <w:proofErr w:type="spellStart"/>
      <w:r>
        <w:rPr>
          <w:rStyle w:val="rvts16"/>
          <w:color w:val="000000"/>
          <w:sz w:val="27"/>
          <w:szCs w:val="27"/>
        </w:rPr>
        <w:t>u</w:t>
      </w:r>
      <w:r>
        <w:rPr>
          <w:rStyle w:val="rvts13"/>
          <w:color w:val="000000"/>
          <w:sz w:val="27"/>
          <w:szCs w:val="27"/>
        </w:rPr>
        <w:t>k</w:t>
      </w:r>
      <w:proofErr w:type="spellEnd"/>
      <w:r>
        <w:rPr>
          <w:color w:val="000000"/>
          <w:sz w:val="27"/>
          <w:szCs w:val="27"/>
        </w:rPr>
        <w:t>)  (в гауссовой  системе),</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постоянная Холла равна:</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16"/>
          <w:color w:val="000000"/>
          <w:sz w:val="27"/>
          <w:szCs w:val="27"/>
        </w:rPr>
        <w:t>R</w:t>
      </w:r>
      <w:r>
        <w:rPr>
          <w:color w:val="000000"/>
          <w:sz w:val="27"/>
          <w:szCs w:val="27"/>
        </w:rPr>
        <w:t> = (</w:t>
      </w:r>
      <w:r>
        <w:rPr>
          <w:rStyle w:val="rvts16"/>
          <w:color w:val="000000"/>
          <w:sz w:val="27"/>
          <w:szCs w:val="27"/>
        </w:rPr>
        <w:t>A</w:t>
      </w:r>
      <w:r>
        <w:rPr>
          <w:color w:val="000000"/>
          <w:sz w:val="27"/>
          <w:szCs w:val="27"/>
        </w:rPr>
        <w:t>/</w:t>
      </w:r>
      <w:proofErr w:type="spellStart"/>
      <w:r>
        <w:rPr>
          <w:rStyle w:val="rvts16"/>
          <w:color w:val="000000"/>
          <w:sz w:val="27"/>
          <w:szCs w:val="27"/>
        </w:rPr>
        <w:t>e</w:t>
      </w:r>
      <w:proofErr w:type="spellEnd"/>
      <w:r>
        <w:rPr>
          <w:color w:val="000000"/>
          <w:sz w:val="27"/>
          <w:szCs w:val="27"/>
        </w:rPr>
        <w:t>) (</w:t>
      </w:r>
      <w:proofErr w:type="spellStart"/>
      <w:r>
        <w:rPr>
          <w:rStyle w:val="rvts16"/>
          <w:color w:val="000000"/>
          <w:sz w:val="27"/>
          <w:szCs w:val="27"/>
        </w:rPr>
        <w:t>u</w:t>
      </w:r>
      <w:r>
        <w:rPr>
          <w:rStyle w:val="rvts13"/>
          <w:color w:val="000000"/>
          <w:sz w:val="27"/>
          <w:szCs w:val="27"/>
        </w:rPr>
        <w:t>k</w:t>
      </w:r>
      <w:proofErr w:type="spellEnd"/>
      <w:r>
        <w:rPr>
          <w:color w:val="000000"/>
          <w:sz w:val="27"/>
          <w:szCs w:val="27"/>
        </w:rPr>
        <w:t> </w:t>
      </w:r>
      <w:proofErr w:type="spellStart"/>
      <w:r>
        <w:rPr>
          <w:rStyle w:val="rvts16"/>
          <w:color w:val="000000"/>
          <w:sz w:val="27"/>
          <w:szCs w:val="27"/>
        </w:rPr>
        <w:t>n</w:t>
      </w:r>
      <w:r>
        <w:rPr>
          <w:rStyle w:val="rvts13"/>
          <w:color w:val="000000"/>
          <w:sz w:val="27"/>
          <w:szCs w:val="27"/>
        </w:rPr>
        <w:t>k</w:t>
      </w:r>
      <w:proofErr w:type="spellEnd"/>
      <w:r>
        <w:rPr>
          <w:color w:val="000000"/>
          <w:sz w:val="27"/>
          <w:szCs w:val="27"/>
        </w:rPr>
        <w:t> - </w:t>
      </w:r>
      <w:r>
        <w:rPr>
          <w:rStyle w:val="rvts16"/>
          <w:color w:val="000000"/>
          <w:sz w:val="27"/>
          <w:szCs w:val="27"/>
        </w:rPr>
        <w:t>u</w:t>
      </w:r>
      <w:r>
        <w:rPr>
          <w:rStyle w:val="rvts13"/>
          <w:color w:val="000000"/>
          <w:sz w:val="27"/>
          <w:szCs w:val="27"/>
        </w:rPr>
        <w:t>e</w:t>
      </w:r>
      <w:r>
        <w:rPr>
          <w:rStyle w:val="rvts12"/>
          <w:color w:val="000000"/>
          <w:sz w:val="27"/>
          <w:szCs w:val="27"/>
        </w:rPr>
        <w:t>2</w:t>
      </w:r>
      <w:r>
        <w:rPr>
          <w:color w:val="000000"/>
          <w:sz w:val="27"/>
          <w:szCs w:val="27"/>
        </w:rPr>
        <w:t> </w:t>
      </w:r>
      <w:proofErr w:type="spellStart"/>
      <w:r>
        <w:rPr>
          <w:rStyle w:val="rvts16"/>
          <w:color w:val="000000"/>
          <w:sz w:val="27"/>
          <w:szCs w:val="27"/>
        </w:rPr>
        <w:t>n</w:t>
      </w:r>
      <w:r>
        <w:rPr>
          <w:rStyle w:val="rvts13"/>
          <w:color w:val="000000"/>
          <w:sz w:val="27"/>
          <w:szCs w:val="27"/>
        </w:rPr>
        <w:t>e</w:t>
      </w:r>
      <w:proofErr w:type="spellEnd"/>
      <w:r>
        <w:rPr>
          <w:color w:val="000000"/>
          <w:sz w:val="27"/>
          <w:szCs w:val="27"/>
        </w:rPr>
        <w:t>) / (</w:t>
      </w:r>
      <w:proofErr w:type="spellStart"/>
      <w:r>
        <w:rPr>
          <w:rStyle w:val="rvts16"/>
          <w:color w:val="000000"/>
          <w:sz w:val="27"/>
          <w:szCs w:val="27"/>
        </w:rPr>
        <w:t>u</w:t>
      </w:r>
      <w:r>
        <w:rPr>
          <w:rStyle w:val="rvts13"/>
          <w:color w:val="000000"/>
          <w:sz w:val="27"/>
          <w:szCs w:val="27"/>
        </w:rPr>
        <w:t>k</w:t>
      </w:r>
      <w:r>
        <w:rPr>
          <w:rStyle w:val="rvts16"/>
          <w:color w:val="000000"/>
          <w:sz w:val="27"/>
          <w:szCs w:val="27"/>
        </w:rPr>
        <w:t>n</w:t>
      </w:r>
      <w:r>
        <w:rPr>
          <w:rStyle w:val="rvts13"/>
          <w:color w:val="000000"/>
          <w:sz w:val="27"/>
          <w:szCs w:val="27"/>
        </w:rPr>
        <w:t>k</w:t>
      </w:r>
      <w:proofErr w:type="spellEnd"/>
      <w:r>
        <w:rPr>
          <w:rStyle w:val="rvts13"/>
          <w:color w:val="000000"/>
          <w:sz w:val="27"/>
          <w:szCs w:val="27"/>
        </w:rPr>
        <w:t> </w:t>
      </w:r>
      <w:r>
        <w:rPr>
          <w:color w:val="000000"/>
          <w:sz w:val="27"/>
          <w:szCs w:val="27"/>
        </w:rPr>
        <w:t>+ </w:t>
      </w:r>
      <w:proofErr w:type="spellStart"/>
      <w:r>
        <w:rPr>
          <w:rStyle w:val="rvts16"/>
          <w:color w:val="000000"/>
          <w:sz w:val="27"/>
          <w:szCs w:val="27"/>
        </w:rPr>
        <w:t>u</w:t>
      </w:r>
      <w:r>
        <w:rPr>
          <w:rStyle w:val="rvts13"/>
          <w:color w:val="000000"/>
          <w:sz w:val="27"/>
          <w:szCs w:val="27"/>
        </w:rPr>
        <w:t>e</w:t>
      </w:r>
      <w:r>
        <w:rPr>
          <w:rStyle w:val="rvts16"/>
          <w:color w:val="000000"/>
          <w:sz w:val="27"/>
          <w:szCs w:val="27"/>
        </w:rPr>
        <w:t>n</w:t>
      </w:r>
      <w:r>
        <w:rPr>
          <w:rStyle w:val="rvts13"/>
          <w:color w:val="000000"/>
          <w:sz w:val="27"/>
          <w:szCs w:val="27"/>
        </w:rPr>
        <w:t>e</w:t>
      </w:r>
      <w:proofErr w:type="spellEnd"/>
      <w:r>
        <w:rPr>
          <w:color w:val="000000"/>
          <w:sz w:val="27"/>
          <w:szCs w:val="27"/>
        </w:rPr>
        <w:t>)</w:t>
      </w:r>
      <w:r>
        <w:rPr>
          <w:rStyle w:val="rvts12"/>
          <w:color w:val="000000"/>
          <w:sz w:val="27"/>
          <w:szCs w:val="27"/>
        </w:rPr>
        <w:t>2</w:t>
      </w:r>
      <w:r>
        <w:rPr>
          <w:color w:val="000000"/>
          <w:sz w:val="27"/>
          <w:szCs w:val="27"/>
        </w:rPr>
        <w:t>  (в СИ),</w:t>
      </w:r>
    </w:p>
    <w:p w:rsidR="00C168E9" w:rsidRDefault="00C168E9" w:rsidP="00C168E9">
      <w:pPr>
        <w:pStyle w:val="rvps1"/>
        <w:shd w:val="clear" w:color="auto" w:fill="FFFFFF"/>
        <w:rPr>
          <w:color w:val="000000"/>
          <w:sz w:val="27"/>
          <w:szCs w:val="27"/>
        </w:rPr>
      </w:pPr>
      <w:r>
        <w:rPr>
          <w:rStyle w:val="rvts16"/>
          <w:color w:val="000000"/>
          <w:sz w:val="27"/>
          <w:szCs w:val="27"/>
        </w:rPr>
        <w:t>R</w:t>
      </w:r>
      <w:r>
        <w:rPr>
          <w:color w:val="000000"/>
          <w:sz w:val="27"/>
          <w:szCs w:val="27"/>
        </w:rPr>
        <w:t> = (</w:t>
      </w:r>
      <w:r>
        <w:rPr>
          <w:rStyle w:val="rvts16"/>
          <w:color w:val="000000"/>
          <w:sz w:val="27"/>
          <w:szCs w:val="27"/>
        </w:rPr>
        <w:t>A</w:t>
      </w:r>
      <w:r>
        <w:rPr>
          <w:color w:val="000000"/>
          <w:sz w:val="27"/>
          <w:szCs w:val="27"/>
        </w:rPr>
        <w:t>/</w:t>
      </w:r>
      <w:proofErr w:type="spellStart"/>
      <w:r>
        <w:rPr>
          <w:rStyle w:val="rvts16"/>
          <w:color w:val="000000"/>
          <w:sz w:val="27"/>
          <w:szCs w:val="27"/>
        </w:rPr>
        <w:t>сe</w:t>
      </w:r>
      <w:proofErr w:type="spellEnd"/>
      <w:r>
        <w:rPr>
          <w:color w:val="000000"/>
          <w:sz w:val="27"/>
          <w:szCs w:val="27"/>
        </w:rPr>
        <w:t>) (</w:t>
      </w:r>
      <w:proofErr w:type="spellStart"/>
      <w:r>
        <w:rPr>
          <w:rStyle w:val="rvts16"/>
          <w:color w:val="000000"/>
          <w:sz w:val="27"/>
          <w:szCs w:val="27"/>
        </w:rPr>
        <w:t>u</w:t>
      </w:r>
      <w:r>
        <w:rPr>
          <w:rStyle w:val="rvts13"/>
          <w:color w:val="000000"/>
          <w:sz w:val="27"/>
          <w:szCs w:val="27"/>
        </w:rPr>
        <w:t>k</w:t>
      </w:r>
      <w:proofErr w:type="spellEnd"/>
      <w:r>
        <w:rPr>
          <w:color w:val="000000"/>
          <w:sz w:val="27"/>
          <w:szCs w:val="27"/>
        </w:rPr>
        <w:t> </w:t>
      </w:r>
      <w:proofErr w:type="spellStart"/>
      <w:r>
        <w:rPr>
          <w:rStyle w:val="rvts16"/>
          <w:color w:val="000000"/>
          <w:sz w:val="27"/>
          <w:szCs w:val="27"/>
        </w:rPr>
        <w:t>n</w:t>
      </w:r>
      <w:r>
        <w:rPr>
          <w:rStyle w:val="rvts13"/>
          <w:color w:val="000000"/>
          <w:sz w:val="27"/>
          <w:szCs w:val="27"/>
        </w:rPr>
        <w:t>k</w:t>
      </w:r>
      <w:proofErr w:type="spellEnd"/>
      <w:r>
        <w:rPr>
          <w:color w:val="000000"/>
          <w:sz w:val="27"/>
          <w:szCs w:val="27"/>
        </w:rPr>
        <w:t> - </w:t>
      </w:r>
      <w:r>
        <w:rPr>
          <w:rStyle w:val="rvts16"/>
          <w:color w:val="000000"/>
          <w:sz w:val="27"/>
          <w:szCs w:val="27"/>
        </w:rPr>
        <w:t>u</w:t>
      </w:r>
      <w:r>
        <w:rPr>
          <w:rStyle w:val="rvts13"/>
          <w:color w:val="000000"/>
          <w:sz w:val="27"/>
          <w:szCs w:val="27"/>
        </w:rPr>
        <w:t>e</w:t>
      </w:r>
      <w:r>
        <w:rPr>
          <w:rStyle w:val="rvts12"/>
          <w:color w:val="000000"/>
          <w:sz w:val="27"/>
          <w:szCs w:val="27"/>
        </w:rPr>
        <w:t>2 </w:t>
      </w:r>
      <w:proofErr w:type="spellStart"/>
      <w:r>
        <w:rPr>
          <w:rStyle w:val="rvts16"/>
          <w:color w:val="000000"/>
          <w:sz w:val="27"/>
          <w:szCs w:val="27"/>
        </w:rPr>
        <w:t>n</w:t>
      </w:r>
      <w:r>
        <w:rPr>
          <w:rStyle w:val="rvts13"/>
          <w:color w:val="000000"/>
          <w:sz w:val="27"/>
          <w:szCs w:val="27"/>
        </w:rPr>
        <w:t>e</w:t>
      </w:r>
      <w:proofErr w:type="spellEnd"/>
      <w:r>
        <w:rPr>
          <w:color w:val="000000"/>
          <w:sz w:val="27"/>
          <w:szCs w:val="27"/>
        </w:rPr>
        <w:t>) / (</w:t>
      </w:r>
      <w:proofErr w:type="spellStart"/>
      <w:r>
        <w:rPr>
          <w:rStyle w:val="rvts16"/>
          <w:color w:val="000000"/>
          <w:sz w:val="27"/>
          <w:szCs w:val="27"/>
        </w:rPr>
        <w:t>u</w:t>
      </w:r>
      <w:r>
        <w:rPr>
          <w:rStyle w:val="rvts13"/>
          <w:color w:val="000000"/>
          <w:sz w:val="27"/>
          <w:szCs w:val="27"/>
        </w:rPr>
        <w:t>k</w:t>
      </w:r>
      <w:r>
        <w:rPr>
          <w:rStyle w:val="rvts16"/>
          <w:color w:val="000000"/>
          <w:sz w:val="27"/>
          <w:szCs w:val="27"/>
        </w:rPr>
        <w:t>n</w:t>
      </w:r>
      <w:r>
        <w:rPr>
          <w:rStyle w:val="rvts13"/>
          <w:color w:val="000000"/>
          <w:sz w:val="27"/>
          <w:szCs w:val="27"/>
        </w:rPr>
        <w:t>k</w:t>
      </w:r>
      <w:proofErr w:type="spellEnd"/>
      <w:r>
        <w:rPr>
          <w:rStyle w:val="rvts13"/>
          <w:color w:val="000000"/>
          <w:sz w:val="27"/>
          <w:szCs w:val="27"/>
        </w:rPr>
        <w:t> </w:t>
      </w:r>
      <w:r>
        <w:rPr>
          <w:color w:val="000000"/>
          <w:sz w:val="27"/>
          <w:szCs w:val="27"/>
        </w:rPr>
        <w:t>+ </w:t>
      </w:r>
      <w:proofErr w:type="spellStart"/>
      <w:r>
        <w:rPr>
          <w:rStyle w:val="rvts16"/>
          <w:color w:val="000000"/>
          <w:sz w:val="27"/>
          <w:szCs w:val="27"/>
        </w:rPr>
        <w:t>u</w:t>
      </w:r>
      <w:r>
        <w:rPr>
          <w:rStyle w:val="rvts13"/>
          <w:color w:val="000000"/>
          <w:sz w:val="27"/>
          <w:szCs w:val="27"/>
        </w:rPr>
        <w:t>e</w:t>
      </w:r>
      <w:r>
        <w:rPr>
          <w:rStyle w:val="rvts16"/>
          <w:color w:val="000000"/>
          <w:sz w:val="27"/>
          <w:szCs w:val="27"/>
        </w:rPr>
        <w:t>n</w:t>
      </w:r>
      <w:r>
        <w:rPr>
          <w:rStyle w:val="rvts13"/>
          <w:color w:val="000000"/>
          <w:sz w:val="27"/>
          <w:szCs w:val="27"/>
        </w:rPr>
        <w:t>e</w:t>
      </w:r>
      <w:proofErr w:type="spellEnd"/>
      <w:r>
        <w:rPr>
          <w:color w:val="000000"/>
          <w:sz w:val="27"/>
          <w:szCs w:val="27"/>
        </w:rPr>
        <w:t>)</w:t>
      </w:r>
      <w:r>
        <w:rPr>
          <w:rStyle w:val="rvts12"/>
          <w:color w:val="000000"/>
          <w:sz w:val="27"/>
          <w:szCs w:val="27"/>
        </w:rPr>
        <w:t>2</w:t>
      </w:r>
      <w:r>
        <w:rPr>
          <w:color w:val="000000"/>
          <w:sz w:val="27"/>
          <w:szCs w:val="27"/>
        </w:rPr>
        <w:t>  (в гауссовой системе).</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Знак постоянной Холла позволяет определить тип преимущественной проводимости полупроводника.</w:t>
      </w:r>
    </w:p>
    <w:p w:rsidR="00C168E9" w:rsidRDefault="00C168E9" w:rsidP="00C168E9">
      <w:pPr>
        <w:pStyle w:val="rvps4"/>
        <w:shd w:val="clear" w:color="auto" w:fill="FFFFFF"/>
        <w:rPr>
          <w:color w:val="000000"/>
          <w:sz w:val="27"/>
          <w:szCs w:val="27"/>
        </w:rPr>
      </w:pPr>
      <w:r>
        <w:rPr>
          <w:color w:val="000000"/>
          <w:sz w:val="27"/>
          <w:szCs w:val="27"/>
        </w:rPr>
        <w:t>Эффект открыт американским физиком Э.Холлом (</w:t>
      </w:r>
      <w:proofErr w:type="spellStart"/>
      <w:r>
        <w:rPr>
          <w:color w:val="000000"/>
          <w:sz w:val="27"/>
          <w:szCs w:val="27"/>
        </w:rPr>
        <w:t>E.Hall</w:t>
      </w:r>
      <w:proofErr w:type="spellEnd"/>
      <w:r>
        <w:rPr>
          <w:color w:val="000000"/>
          <w:sz w:val="27"/>
          <w:szCs w:val="27"/>
        </w:rPr>
        <w:t>; 1855-1938).</w:t>
      </w:r>
    </w:p>
    <w:p w:rsidR="00C168E9" w:rsidRDefault="00C168E9" w:rsidP="00C168E9">
      <w:pPr>
        <w:pStyle w:val="rvps8"/>
        <w:shd w:val="clear" w:color="auto" w:fill="FFFFFF"/>
        <w:rPr>
          <w:color w:val="000000"/>
          <w:sz w:val="27"/>
          <w:szCs w:val="27"/>
        </w:rPr>
      </w:pPr>
      <w:r>
        <w:rPr>
          <w:rStyle w:val="rvts2"/>
          <w:color w:val="000000"/>
          <w:sz w:val="27"/>
          <w:szCs w:val="27"/>
        </w:rPr>
        <w:lastRenderedPageBreak/>
        <w:t>Временные характеристики</w:t>
      </w:r>
    </w:p>
    <w:p w:rsidR="00C168E9" w:rsidRDefault="00C168E9" w:rsidP="00C168E9">
      <w:pPr>
        <w:pStyle w:val="a4"/>
        <w:shd w:val="clear" w:color="auto" w:fill="FFFFFF"/>
        <w:rPr>
          <w:color w:val="000000"/>
          <w:sz w:val="27"/>
          <w:szCs w:val="27"/>
        </w:rPr>
      </w:pPr>
      <w:r>
        <w:rPr>
          <w:color w:val="000000"/>
          <w:sz w:val="27"/>
          <w:szCs w:val="27"/>
        </w:rPr>
        <w:t>Время инициации (</w:t>
      </w:r>
      <w:proofErr w:type="spellStart"/>
      <w:r>
        <w:rPr>
          <w:color w:val="000000"/>
          <w:sz w:val="27"/>
          <w:szCs w:val="27"/>
        </w:rPr>
        <w:t>log</w:t>
      </w:r>
      <w:proofErr w:type="spellEnd"/>
      <w:r>
        <w:rPr>
          <w:color w:val="000000"/>
          <w:sz w:val="27"/>
          <w:szCs w:val="27"/>
        </w:rPr>
        <w:t xml:space="preserve"> </w:t>
      </w:r>
      <w:proofErr w:type="spellStart"/>
      <w:r>
        <w:rPr>
          <w:color w:val="000000"/>
          <w:sz w:val="27"/>
          <w:szCs w:val="27"/>
        </w:rPr>
        <w:t>t</w:t>
      </w:r>
      <w:r>
        <w:rPr>
          <w:rStyle w:val="rvts13"/>
          <w:color w:val="000000"/>
          <w:sz w:val="27"/>
          <w:szCs w:val="27"/>
        </w:rPr>
        <w:t>o</w:t>
      </w:r>
      <w:proofErr w:type="spellEnd"/>
      <w:r>
        <w:rPr>
          <w:color w:val="000000"/>
          <w:sz w:val="27"/>
          <w:szCs w:val="27"/>
        </w:rPr>
        <w:t> от -7 до -6);</w:t>
      </w:r>
    </w:p>
    <w:p w:rsidR="00C168E9" w:rsidRDefault="00C168E9" w:rsidP="00C168E9">
      <w:pPr>
        <w:pStyle w:val="a4"/>
        <w:shd w:val="clear" w:color="auto" w:fill="FFFFFF"/>
        <w:rPr>
          <w:color w:val="000000"/>
          <w:sz w:val="27"/>
          <w:szCs w:val="27"/>
        </w:rPr>
      </w:pPr>
      <w:r>
        <w:rPr>
          <w:color w:val="000000"/>
          <w:sz w:val="27"/>
          <w:szCs w:val="27"/>
        </w:rPr>
        <w:t>Время существования (</w:t>
      </w:r>
      <w:proofErr w:type="spellStart"/>
      <w:r>
        <w:rPr>
          <w:color w:val="000000"/>
          <w:sz w:val="27"/>
          <w:szCs w:val="27"/>
        </w:rPr>
        <w:t>log</w:t>
      </w:r>
      <w:proofErr w:type="spellEnd"/>
      <w:r>
        <w:rPr>
          <w:color w:val="000000"/>
          <w:sz w:val="27"/>
          <w:szCs w:val="27"/>
        </w:rPr>
        <w:t xml:space="preserve"> </w:t>
      </w:r>
      <w:proofErr w:type="spellStart"/>
      <w:r>
        <w:rPr>
          <w:color w:val="000000"/>
          <w:sz w:val="27"/>
          <w:szCs w:val="27"/>
        </w:rPr>
        <w:t>t</w:t>
      </w:r>
      <w:r>
        <w:rPr>
          <w:rStyle w:val="rvts13"/>
          <w:color w:val="000000"/>
          <w:sz w:val="27"/>
          <w:szCs w:val="27"/>
        </w:rPr>
        <w:t>c</w:t>
      </w:r>
      <w:proofErr w:type="spellEnd"/>
      <w:r>
        <w:rPr>
          <w:color w:val="000000"/>
          <w:sz w:val="27"/>
          <w:szCs w:val="27"/>
        </w:rPr>
        <w:t> от -13 до -15);</w:t>
      </w:r>
    </w:p>
    <w:p w:rsidR="00C168E9" w:rsidRDefault="00C168E9" w:rsidP="00C168E9">
      <w:pPr>
        <w:pStyle w:val="a4"/>
        <w:shd w:val="clear" w:color="auto" w:fill="FFFFFF"/>
        <w:rPr>
          <w:color w:val="000000"/>
          <w:sz w:val="27"/>
          <w:szCs w:val="27"/>
        </w:rPr>
      </w:pPr>
      <w:r>
        <w:rPr>
          <w:color w:val="000000"/>
          <w:sz w:val="27"/>
          <w:szCs w:val="27"/>
        </w:rPr>
        <w:t>Время деградации (</w:t>
      </w:r>
      <w:proofErr w:type="spellStart"/>
      <w:r>
        <w:rPr>
          <w:color w:val="000000"/>
          <w:sz w:val="27"/>
          <w:szCs w:val="27"/>
        </w:rPr>
        <w:t>log</w:t>
      </w:r>
      <w:proofErr w:type="spellEnd"/>
      <w:r>
        <w:rPr>
          <w:color w:val="000000"/>
          <w:sz w:val="27"/>
          <w:szCs w:val="27"/>
        </w:rPr>
        <w:t xml:space="preserve"> </w:t>
      </w:r>
      <w:proofErr w:type="spellStart"/>
      <w:r>
        <w:rPr>
          <w:color w:val="000000"/>
          <w:sz w:val="27"/>
          <w:szCs w:val="27"/>
        </w:rPr>
        <w:t>t</w:t>
      </w:r>
      <w:r>
        <w:rPr>
          <w:rStyle w:val="rvts13"/>
          <w:color w:val="000000"/>
          <w:sz w:val="27"/>
          <w:szCs w:val="27"/>
        </w:rPr>
        <w:t>d</w:t>
      </w:r>
      <w:proofErr w:type="spellEnd"/>
      <w:r>
        <w:rPr>
          <w:color w:val="000000"/>
          <w:sz w:val="27"/>
          <w:szCs w:val="27"/>
        </w:rPr>
        <w:t> от -4 до -3);</w:t>
      </w:r>
    </w:p>
    <w:p w:rsidR="00C168E9" w:rsidRDefault="00C168E9" w:rsidP="00C168E9">
      <w:pPr>
        <w:pStyle w:val="a4"/>
        <w:shd w:val="clear" w:color="auto" w:fill="FFFFFF"/>
        <w:rPr>
          <w:color w:val="000000"/>
          <w:sz w:val="27"/>
          <w:szCs w:val="27"/>
        </w:rPr>
      </w:pPr>
      <w:r>
        <w:rPr>
          <w:color w:val="000000"/>
          <w:sz w:val="27"/>
          <w:szCs w:val="27"/>
        </w:rPr>
        <w:t>Время оптимального проявления (</w:t>
      </w:r>
      <w:proofErr w:type="spellStart"/>
      <w:r>
        <w:rPr>
          <w:color w:val="000000"/>
          <w:sz w:val="27"/>
          <w:szCs w:val="27"/>
        </w:rPr>
        <w:t>log</w:t>
      </w:r>
      <w:proofErr w:type="spellEnd"/>
      <w:r>
        <w:rPr>
          <w:color w:val="000000"/>
          <w:sz w:val="27"/>
          <w:szCs w:val="27"/>
        </w:rPr>
        <w:t xml:space="preserve"> </w:t>
      </w:r>
      <w:proofErr w:type="spellStart"/>
      <w:r>
        <w:rPr>
          <w:color w:val="000000"/>
          <w:sz w:val="27"/>
          <w:szCs w:val="27"/>
        </w:rPr>
        <w:t>t</w:t>
      </w:r>
      <w:r>
        <w:rPr>
          <w:rStyle w:val="rvts13"/>
          <w:color w:val="000000"/>
          <w:sz w:val="27"/>
          <w:szCs w:val="27"/>
        </w:rPr>
        <w:t>k</w:t>
      </w:r>
      <w:proofErr w:type="spellEnd"/>
      <w:r>
        <w:rPr>
          <w:color w:val="000000"/>
          <w:sz w:val="27"/>
          <w:szCs w:val="27"/>
        </w:rPr>
        <w:t> от -3 до -2).</w:t>
      </w:r>
    </w:p>
    <w:p w:rsidR="00C168E9" w:rsidRDefault="00C168E9" w:rsidP="00C168E9">
      <w:pPr>
        <w:pStyle w:val="a4"/>
        <w:shd w:val="clear" w:color="auto" w:fill="FFFFFF"/>
        <w:rPr>
          <w:color w:val="000000"/>
          <w:sz w:val="27"/>
          <w:szCs w:val="27"/>
        </w:rPr>
      </w:pPr>
      <w:r>
        <w:rPr>
          <w:rStyle w:val="rvts7"/>
          <w:color w:val="000000"/>
          <w:sz w:val="27"/>
          <w:szCs w:val="27"/>
        </w:rPr>
        <w:t>Диаграмма:</w:t>
      </w:r>
    </w:p>
    <w:p w:rsidR="00C168E9" w:rsidRDefault="00C168E9" w:rsidP="00C168E9">
      <w:pPr>
        <w:pStyle w:val="rvps1"/>
        <w:shd w:val="clear" w:color="auto" w:fill="FFFFFF"/>
        <w:rPr>
          <w:color w:val="000000"/>
          <w:sz w:val="27"/>
          <w:szCs w:val="27"/>
        </w:rPr>
      </w:pPr>
      <w:r>
        <w:rPr>
          <w:noProof/>
          <w:color w:val="000000"/>
          <w:sz w:val="27"/>
          <w:szCs w:val="27"/>
        </w:rPr>
        <w:drawing>
          <wp:inline distT="0" distB="0" distL="0" distR="0">
            <wp:extent cx="2860675" cy="1426845"/>
            <wp:effectExtent l="19050" t="0" r="0" b="0"/>
            <wp:docPr id="45" name="Рисунок 45" descr="http://ligis.ru/effects/science/7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ligis.ru/effects/science/72/3.gif"/>
                    <pic:cNvPicPr>
                      <a:picLocks noChangeAspect="1" noChangeArrowheads="1"/>
                    </pic:cNvPicPr>
                  </pic:nvPicPr>
                  <pic:blipFill>
                    <a:blip r:embed="rId30"/>
                    <a:srcRect/>
                    <a:stretch>
                      <a:fillRect/>
                    </a:stretch>
                  </pic:blipFill>
                  <pic:spPr bwMode="auto">
                    <a:xfrm>
                      <a:off x="0" y="0"/>
                      <a:ext cx="2860675" cy="1426845"/>
                    </a:xfrm>
                    <a:prstGeom prst="rect">
                      <a:avLst/>
                    </a:prstGeom>
                    <a:noFill/>
                    <a:ln w="9525">
                      <a:noFill/>
                      <a:miter lim="800000"/>
                      <a:headEnd/>
                      <a:tailEnd/>
                    </a:ln>
                  </pic:spPr>
                </pic:pic>
              </a:graphicData>
            </a:graphic>
          </wp:inline>
        </w:drawing>
      </w:r>
    </w:p>
    <w:p w:rsidR="00C168E9" w:rsidRDefault="00C168E9" w:rsidP="00C168E9">
      <w:pPr>
        <w:pStyle w:val="rvps8"/>
        <w:shd w:val="clear" w:color="auto" w:fill="FFFFFF"/>
        <w:rPr>
          <w:color w:val="000000"/>
          <w:sz w:val="27"/>
          <w:szCs w:val="27"/>
        </w:rPr>
      </w:pPr>
      <w:bookmarkStart w:id="0" w:name="@@impl"/>
      <w:bookmarkEnd w:id="0"/>
      <w:r>
        <w:rPr>
          <w:rStyle w:val="rvts2"/>
          <w:color w:val="000000"/>
          <w:sz w:val="27"/>
          <w:szCs w:val="27"/>
        </w:rPr>
        <w:t>Технические реализации эффекта</w:t>
      </w:r>
    </w:p>
    <w:p w:rsidR="00C168E9" w:rsidRDefault="00C168E9" w:rsidP="00C168E9">
      <w:pPr>
        <w:pStyle w:val="a4"/>
        <w:shd w:val="clear" w:color="auto" w:fill="FFFFFF"/>
        <w:rPr>
          <w:color w:val="000000"/>
          <w:sz w:val="27"/>
          <w:szCs w:val="27"/>
        </w:rPr>
      </w:pPr>
      <w:bookmarkStart w:id="1" w:name="@@impl1"/>
      <w:bookmarkEnd w:id="1"/>
      <w:r>
        <w:rPr>
          <w:rStyle w:val="rvts7"/>
          <w:color w:val="000000"/>
          <w:sz w:val="27"/>
          <w:szCs w:val="27"/>
        </w:rPr>
        <w:t>Датчик Холла</w:t>
      </w:r>
    </w:p>
    <w:p w:rsidR="00C168E9" w:rsidRDefault="00C168E9" w:rsidP="00C168E9">
      <w:pPr>
        <w:pStyle w:val="a4"/>
        <w:shd w:val="clear" w:color="auto" w:fill="FFFFFF"/>
        <w:rPr>
          <w:color w:val="000000"/>
          <w:sz w:val="27"/>
          <w:szCs w:val="27"/>
        </w:rPr>
      </w:pPr>
      <w:r>
        <w:rPr>
          <w:color w:val="000000"/>
          <w:sz w:val="27"/>
          <w:szCs w:val="27"/>
        </w:rPr>
        <w:t>Техническая реализация - датчик Холла - показана на рис. 3. </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Техническая реализация эффекта Холла в датчике Холла</w:t>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rvps1"/>
        <w:shd w:val="clear" w:color="auto" w:fill="FFFFFF"/>
        <w:rPr>
          <w:color w:val="000000"/>
          <w:sz w:val="27"/>
          <w:szCs w:val="27"/>
        </w:rPr>
      </w:pPr>
      <w:r>
        <w:rPr>
          <w:noProof/>
          <w:color w:val="000000"/>
          <w:sz w:val="27"/>
          <w:szCs w:val="27"/>
        </w:rPr>
        <w:drawing>
          <wp:inline distT="0" distB="0" distL="0" distR="0">
            <wp:extent cx="2950845" cy="1330325"/>
            <wp:effectExtent l="19050" t="0" r="1905" b="0"/>
            <wp:docPr id="46" name="Рисунок 46" descr="http://ligis.ru/effects/science/7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ligis.ru/effects/science/72/4.gif"/>
                    <pic:cNvPicPr>
                      <a:picLocks noChangeAspect="1" noChangeArrowheads="1"/>
                    </pic:cNvPicPr>
                  </pic:nvPicPr>
                  <pic:blipFill>
                    <a:blip r:embed="rId31"/>
                    <a:srcRect/>
                    <a:stretch>
                      <a:fillRect/>
                    </a:stretch>
                  </pic:blipFill>
                  <pic:spPr bwMode="auto">
                    <a:xfrm>
                      <a:off x="0" y="0"/>
                      <a:ext cx="2950845" cy="1330325"/>
                    </a:xfrm>
                    <a:prstGeom prst="rect">
                      <a:avLst/>
                    </a:prstGeom>
                    <a:noFill/>
                    <a:ln w="9525">
                      <a:noFill/>
                      <a:miter lim="800000"/>
                      <a:headEnd/>
                      <a:tailEnd/>
                    </a:ln>
                  </pic:spPr>
                </pic:pic>
              </a:graphicData>
            </a:graphic>
          </wp:inline>
        </w:drawing>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Рис. 3</w:t>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В магнитном поле с индукцией </w:t>
      </w:r>
      <w:r>
        <w:rPr>
          <w:rStyle w:val="rvts15"/>
          <w:color w:val="000000"/>
          <w:sz w:val="27"/>
          <w:szCs w:val="27"/>
        </w:rPr>
        <w:t>В</w:t>
      </w:r>
      <w:r>
        <w:rPr>
          <w:color w:val="000000"/>
          <w:sz w:val="27"/>
          <w:szCs w:val="27"/>
        </w:rPr>
        <w:t xml:space="preserve"> находится полупроводниковая пластинка, например, из арсенида иридия или антимонида индия, через которую </w:t>
      </w:r>
      <w:r>
        <w:rPr>
          <w:color w:val="000000"/>
          <w:sz w:val="27"/>
          <w:szCs w:val="27"/>
        </w:rPr>
        <w:lastRenderedPageBreak/>
        <w:t>протекает  электрический ток </w:t>
      </w:r>
      <w:r>
        <w:rPr>
          <w:rStyle w:val="rvts16"/>
          <w:color w:val="000000"/>
          <w:sz w:val="27"/>
          <w:szCs w:val="27"/>
        </w:rPr>
        <w:t>I</w:t>
      </w:r>
      <w:r>
        <w:rPr>
          <w:color w:val="000000"/>
          <w:sz w:val="27"/>
          <w:szCs w:val="27"/>
        </w:rPr>
        <w:t>. Действие эффекта Холла заключается в том, что на боковых сторонах пластинки перпендикулярно направлению тока возникает разность потенциалов - напряжение Холла или ЭДС Холла </w:t>
      </w:r>
      <w:r>
        <w:rPr>
          <w:rStyle w:val="rvts16"/>
          <w:color w:val="000000"/>
          <w:sz w:val="27"/>
          <w:szCs w:val="27"/>
        </w:rPr>
        <w:t>U</w:t>
      </w:r>
      <w:r>
        <w:rPr>
          <w:rStyle w:val="rvts13"/>
          <w:color w:val="000000"/>
          <w:sz w:val="27"/>
          <w:szCs w:val="27"/>
        </w:rPr>
        <w:t>H</w:t>
      </w:r>
      <w:r>
        <w:rPr>
          <w:color w:val="000000"/>
          <w:sz w:val="27"/>
          <w:szCs w:val="27"/>
        </w:rPr>
        <w:t>. Максимальное значение </w:t>
      </w:r>
      <w:r>
        <w:rPr>
          <w:rStyle w:val="rvts16"/>
          <w:color w:val="000000"/>
          <w:sz w:val="27"/>
          <w:szCs w:val="27"/>
        </w:rPr>
        <w:t>U</w:t>
      </w:r>
      <w:r>
        <w:rPr>
          <w:rStyle w:val="rvts13"/>
          <w:color w:val="000000"/>
          <w:sz w:val="27"/>
          <w:szCs w:val="27"/>
        </w:rPr>
        <w:t>H </w:t>
      </w:r>
      <w:r>
        <w:rPr>
          <w:color w:val="000000"/>
          <w:sz w:val="27"/>
          <w:szCs w:val="27"/>
        </w:rPr>
        <w:t>принимает при совпадении  вектора </w:t>
      </w:r>
      <w:r>
        <w:rPr>
          <w:rStyle w:val="rvts15"/>
          <w:color w:val="000000"/>
          <w:sz w:val="27"/>
          <w:szCs w:val="27"/>
        </w:rPr>
        <w:t>В</w:t>
      </w:r>
      <w:r>
        <w:rPr>
          <w:color w:val="000000"/>
          <w:sz w:val="27"/>
          <w:szCs w:val="27"/>
        </w:rPr>
        <w:t> с нормалью к пластинке.</w:t>
      </w:r>
    </w:p>
    <w:p w:rsidR="00C168E9" w:rsidRDefault="00C168E9" w:rsidP="00C168E9">
      <w:pPr>
        <w:pStyle w:val="rvps8"/>
        <w:shd w:val="clear" w:color="auto" w:fill="FFFFFF"/>
        <w:rPr>
          <w:color w:val="000000"/>
          <w:sz w:val="27"/>
          <w:szCs w:val="27"/>
        </w:rPr>
      </w:pPr>
      <w:bookmarkStart w:id="2" w:name="@@use"/>
      <w:bookmarkEnd w:id="2"/>
      <w:r>
        <w:rPr>
          <w:rStyle w:val="rvts2"/>
          <w:color w:val="000000"/>
          <w:sz w:val="27"/>
          <w:szCs w:val="27"/>
        </w:rPr>
        <w:t>Применение эффекта</w:t>
      </w:r>
    </w:p>
    <w:p w:rsidR="00C168E9" w:rsidRDefault="00C168E9" w:rsidP="00C168E9">
      <w:pPr>
        <w:pStyle w:val="a4"/>
        <w:shd w:val="clear" w:color="auto" w:fill="FFFFFF"/>
        <w:rPr>
          <w:color w:val="000000"/>
          <w:sz w:val="27"/>
          <w:szCs w:val="27"/>
        </w:rPr>
      </w:pPr>
      <w:r>
        <w:rPr>
          <w:color w:val="000000"/>
          <w:sz w:val="27"/>
          <w:szCs w:val="27"/>
        </w:rPr>
        <w:t>Использующие эффект Холла датчики Холла применяются в генераторах Холла (рис. 4) и датчиках тока.</w:t>
      </w:r>
    </w:p>
    <w:p w:rsidR="00C168E9" w:rsidRDefault="00C168E9" w:rsidP="00C168E9">
      <w:pPr>
        <w:pStyle w:val="a4"/>
        <w:shd w:val="clear" w:color="auto" w:fill="FFFFFF"/>
        <w:rPr>
          <w:color w:val="000000"/>
          <w:sz w:val="27"/>
          <w:szCs w:val="27"/>
        </w:rPr>
      </w:pPr>
      <w:r>
        <w:rPr>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Генератор Холла - измерительный прибор для определения индукции магнитного поля</w:t>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rvps1"/>
        <w:shd w:val="clear" w:color="auto" w:fill="FFFFFF"/>
        <w:rPr>
          <w:color w:val="000000"/>
          <w:sz w:val="27"/>
          <w:szCs w:val="27"/>
        </w:rPr>
      </w:pPr>
      <w:r>
        <w:rPr>
          <w:noProof/>
          <w:color w:val="000000"/>
          <w:sz w:val="27"/>
          <w:szCs w:val="27"/>
        </w:rPr>
        <w:drawing>
          <wp:inline distT="0" distB="0" distL="0" distR="0">
            <wp:extent cx="3810000" cy="2860675"/>
            <wp:effectExtent l="19050" t="0" r="0" b="0"/>
            <wp:docPr id="47" name="Рисунок 47" descr="http://ligis.ru/effects/science/7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igis.ru/effects/science/72/5.gif"/>
                    <pic:cNvPicPr>
                      <a:picLocks noChangeAspect="1" noChangeArrowheads="1"/>
                    </pic:cNvPicPr>
                  </pic:nvPicPr>
                  <pic:blipFill>
                    <a:blip r:embed="rId32"/>
                    <a:srcRect/>
                    <a:stretch>
                      <a:fillRect/>
                    </a:stretch>
                  </pic:blipFill>
                  <pic:spPr bwMode="auto">
                    <a:xfrm>
                      <a:off x="0" y="0"/>
                      <a:ext cx="3810000" cy="2860675"/>
                    </a:xfrm>
                    <a:prstGeom prst="rect">
                      <a:avLst/>
                    </a:prstGeom>
                    <a:noFill/>
                    <a:ln w="9525">
                      <a:noFill/>
                      <a:miter lim="800000"/>
                      <a:headEnd/>
                      <a:tailEnd/>
                    </a:ln>
                  </pic:spPr>
                </pic:pic>
              </a:graphicData>
            </a:graphic>
          </wp:inline>
        </w:drawing>
      </w:r>
    </w:p>
    <w:p w:rsidR="00C168E9" w:rsidRDefault="00C168E9" w:rsidP="00C168E9">
      <w:pPr>
        <w:pStyle w:val="rvps1"/>
        <w:shd w:val="clear" w:color="auto" w:fill="FFFFFF"/>
        <w:rPr>
          <w:color w:val="000000"/>
          <w:sz w:val="27"/>
          <w:szCs w:val="27"/>
        </w:rPr>
      </w:pPr>
      <w:r>
        <w:rPr>
          <w:rStyle w:val="rvts9"/>
          <w:color w:val="000000"/>
          <w:sz w:val="27"/>
          <w:szCs w:val="27"/>
        </w:rPr>
        <w:t> </w:t>
      </w:r>
    </w:p>
    <w:p w:rsidR="00C168E9" w:rsidRDefault="00C168E9" w:rsidP="00C168E9">
      <w:pPr>
        <w:pStyle w:val="rvps1"/>
        <w:shd w:val="clear" w:color="auto" w:fill="FFFFFF"/>
        <w:rPr>
          <w:color w:val="000000"/>
          <w:sz w:val="27"/>
          <w:szCs w:val="27"/>
        </w:rPr>
      </w:pPr>
      <w:r>
        <w:rPr>
          <w:rStyle w:val="rvts9"/>
          <w:color w:val="000000"/>
          <w:sz w:val="27"/>
          <w:szCs w:val="27"/>
        </w:rPr>
        <w:t>Рис. 4</w:t>
      </w:r>
    </w:p>
    <w:p w:rsidR="00C168E9" w:rsidRDefault="00C168E9" w:rsidP="00C168E9">
      <w:pPr>
        <w:pStyle w:val="rvps1"/>
        <w:shd w:val="clear" w:color="auto" w:fill="FFFFFF"/>
        <w:rPr>
          <w:color w:val="000000"/>
          <w:sz w:val="27"/>
          <w:szCs w:val="27"/>
        </w:rPr>
      </w:pPr>
      <w:r>
        <w:rPr>
          <w:color w:val="000000"/>
          <w:sz w:val="27"/>
          <w:szCs w:val="27"/>
        </w:rPr>
        <w:t> </w:t>
      </w:r>
    </w:p>
    <w:p w:rsidR="00C168E9" w:rsidRDefault="00C168E9" w:rsidP="00C168E9">
      <w:pPr>
        <w:pStyle w:val="a4"/>
        <w:shd w:val="clear" w:color="auto" w:fill="FFFFFF"/>
        <w:rPr>
          <w:color w:val="000000"/>
          <w:sz w:val="27"/>
          <w:szCs w:val="27"/>
        </w:rPr>
      </w:pPr>
      <w:r>
        <w:rPr>
          <w:color w:val="000000"/>
          <w:sz w:val="27"/>
          <w:szCs w:val="27"/>
        </w:rPr>
        <w:t>Его принцип действия основан на измерении ЭДС Холла </w:t>
      </w:r>
      <w:r>
        <w:rPr>
          <w:rStyle w:val="rvts16"/>
          <w:color w:val="000000"/>
          <w:sz w:val="27"/>
          <w:szCs w:val="27"/>
        </w:rPr>
        <w:t>U</w:t>
      </w:r>
      <w:r>
        <w:rPr>
          <w:rStyle w:val="rvts13"/>
          <w:color w:val="000000"/>
          <w:sz w:val="27"/>
          <w:szCs w:val="27"/>
        </w:rPr>
        <w:t>H</w:t>
      </w:r>
      <w:r>
        <w:rPr>
          <w:color w:val="000000"/>
          <w:sz w:val="27"/>
          <w:szCs w:val="27"/>
        </w:rPr>
        <w:t>, пропорциональной магнитной индукции поля, при постоянном управляющем токе </w:t>
      </w:r>
      <w:proofErr w:type="spellStart"/>
      <w:r>
        <w:rPr>
          <w:rStyle w:val="rvts16"/>
          <w:color w:val="000000"/>
          <w:sz w:val="27"/>
          <w:szCs w:val="27"/>
        </w:rPr>
        <w:t>I</w:t>
      </w:r>
      <w:r>
        <w:rPr>
          <w:rStyle w:val="rvts13"/>
          <w:color w:val="000000"/>
          <w:sz w:val="27"/>
          <w:szCs w:val="27"/>
        </w:rPr>
        <w:t>st</w:t>
      </w:r>
      <w:proofErr w:type="spellEnd"/>
      <w:r>
        <w:rPr>
          <w:color w:val="000000"/>
          <w:sz w:val="27"/>
          <w:szCs w:val="27"/>
        </w:rPr>
        <w:t>. При помощи добавочного сопротивления </w:t>
      </w:r>
      <w:r>
        <w:rPr>
          <w:rStyle w:val="rvts16"/>
          <w:color w:val="000000"/>
          <w:sz w:val="27"/>
          <w:szCs w:val="27"/>
        </w:rPr>
        <w:t>R</w:t>
      </w:r>
      <w:r>
        <w:rPr>
          <w:rStyle w:val="rvts13"/>
          <w:color w:val="000000"/>
          <w:sz w:val="27"/>
          <w:szCs w:val="27"/>
        </w:rPr>
        <w:t>V</w:t>
      </w:r>
      <w:r>
        <w:rPr>
          <w:color w:val="000000"/>
          <w:sz w:val="27"/>
          <w:szCs w:val="27"/>
        </w:rPr>
        <w:t> устанавливается оптимальное значение  управляющего тока, которое контролируется вольтметром через падение напряжения на резисторе </w:t>
      </w:r>
      <w:r>
        <w:rPr>
          <w:rStyle w:val="rvts16"/>
          <w:color w:val="000000"/>
          <w:sz w:val="27"/>
          <w:szCs w:val="27"/>
        </w:rPr>
        <w:t>R</w:t>
      </w:r>
      <w:r>
        <w:rPr>
          <w:rStyle w:val="rvts13"/>
          <w:color w:val="000000"/>
          <w:sz w:val="27"/>
          <w:szCs w:val="27"/>
        </w:rPr>
        <w:t>N</w:t>
      </w:r>
      <w:r>
        <w:rPr>
          <w:color w:val="000000"/>
          <w:sz w:val="27"/>
          <w:szCs w:val="27"/>
        </w:rPr>
        <w:t>. Этот же вольтметр переключается для измерения ЭДС Холла. При наличии двух прямоугольных расположенных напротив друг друга датчиков Холла можно определить направление  магнитного поля.</w:t>
      </w:r>
    </w:p>
    <w:p w:rsidR="00C168E9" w:rsidRDefault="0063524B" w:rsidP="0063524B">
      <w:pPr>
        <w:jc w:val="center"/>
        <w:rPr>
          <w:sz w:val="40"/>
          <w:szCs w:val="40"/>
        </w:rPr>
      </w:pPr>
      <w:r w:rsidRPr="0063524B">
        <w:rPr>
          <w:sz w:val="40"/>
          <w:szCs w:val="40"/>
        </w:rPr>
        <w:lastRenderedPageBreak/>
        <w:t>4. Задача</w:t>
      </w:r>
    </w:p>
    <w:p w:rsidR="0063524B" w:rsidRPr="0063524B" w:rsidRDefault="0063524B" w:rsidP="0063524B">
      <w:pPr>
        <w:rPr>
          <w:sz w:val="40"/>
          <w:szCs w:val="40"/>
        </w:rPr>
      </w:pPr>
      <w:r>
        <w:rPr>
          <w:sz w:val="40"/>
          <w:szCs w:val="40"/>
        </w:rPr>
        <w:pict>
          <v:shape id="_x0000_i1027" type="#_x0000_t75" style="width:467.25pt;height:623.25pt">
            <v:imagedata r:id="rId33" o:title="0pmBCexnIoQ — копия"/>
          </v:shape>
        </w:pict>
      </w:r>
    </w:p>
    <w:sectPr w:rsidR="0063524B" w:rsidRPr="006352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12F60"/>
    <w:multiLevelType w:val="singleLevel"/>
    <w:tmpl w:val="4D60C170"/>
    <w:lvl w:ilvl="0">
      <w:start w:val="1"/>
      <w:numFmt w:val="decimal"/>
      <w:lvlText w:val="%1."/>
      <w:lvlJc w:val="left"/>
      <w:pPr>
        <w:tabs>
          <w:tab w:val="num" w:pos="360"/>
        </w:tabs>
        <w:ind w:left="360" w:hanging="360"/>
      </w:pPr>
      <w:rPr>
        <w:rFonts w:ascii="Times New Roman" w:eastAsia="Times New Roman" w:hAnsi="Times New Roman"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defaultTabStop w:val="708"/>
  <w:characterSpacingControl w:val="doNotCompress"/>
  <w:compat>
    <w:useFELayout/>
  </w:compat>
  <w:rsids>
    <w:rsidRoot w:val="00AF4FA4"/>
    <w:rsid w:val="0063524B"/>
    <w:rsid w:val="00AF4FA4"/>
    <w:rsid w:val="00C168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F4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F4FA4"/>
    <w:pPr>
      <w:spacing w:after="0" w:line="240" w:lineRule="auto"/>
      <w:jc w:val="both"/>
    </w:pPr>
    <w:rPr>
      <w:rFonts w:ascii="Arial" w:eastAsia="Times New Roman" w:hAnsi="Arial" w:cs="Times New Roman"/>
      <w:b/>
      <w:sz w:val="20"/>
      <w:szCs w:val="20"/>
    </w:rPr>
  </w:style>
  <w:style w:type="character" w:customStyle="1" w:styleId="20">
    <w:name w:val="Основной текст 2 Знак"/>
    <w:basedOn w:val="a0"/>
    <w:link w:val="2"/>
    <w:rsid w:val="00AF4FA4"/>
    <w:rPr>
      <w:rFonts w:ascii="Arial" w:eastAsia="Times New Roman" w:hAnsi="Arial" w:cs="Times New Roman"/>
      <w:b/>
      <w:sz w:val="20"/>
      <w:szCs w:val="20"/>
    </w:rPr>
  </w:style>
  <w:style w:type="paragraph" w:customStyle="1" w:styleId="a3">
    <w:name w:val="лабраб"/>
    <w:basedOn w:val="a"/>
    <w:rsid w:val="00AF4FA4"/>
    <w:pPr>
      <w:tabs>
        <w:tab w:val="left" w:pos="2835"/>
        <w:tab w:val="left" w:pos="7655"/>
      </w:tabs>
      <w:overflowPunct w:val="0"/>
      <w:autoSpaceDE w:val="0"/>
      <w:autoSpaceDN w:val="0"/>
      <w:adjustRightInd w:val="0"/>
      <w:spacing w:before="60" w:after="0" w:line="240" w:lineRule="auto"/>
      <w:ind w:firstLine="397"/>
      <w:jc w:val="both"/>
      <w:textAlignment w:val="baseline"/>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AF4FA4"/>
    <w:rPr>
      <w:rFonts w:ascii="Times New Roman" w:eastAsia="Times New Roman" w:hAnsi="Times New Roman" w:cs="Times New Roman"/>
      <w:b/>
      <w:bCs/>
      <w:kern w:val="36"/>
      <w:sz w:val="48"/>
      <w:szCs w:val="48"/>
    </w:rPr>
  </w:style>
  <w:style w:type="paragraph" w:styleId="a4">
    <w:name w:val="Normal (Web)"/>
    <w:basedOn w:val="a"/>
    <w:uiPriority w:val="99"/>
    <w:semiHidden/>
    <w:unhideWhenUsed/>
    <w:rsid w:val="00AF4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AF4FA4"/>
  </w:style>
  <w:style w:type="paragraph" w:styleId="a5">
    <w:name w:val="Balloon Text"/>
    <w:basedOn w:val="a"/>
    <w:link w:val="a6"/>
    <w:uiPriority w:val="99"/>
    <w:semiHidden/>
    <w:unhideWhenUsed/>
    <w:rsid w:val="00AF4FA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F4FA4"/>
    <w:rPr>
      <w:rFonts w:ascii="Tahoma" w:hAnsi="Tahoma" w:cs="Tahoma"/>
      <w:sz w:val="16"/>
      <w:szCs w:val="16"/>
    </w:rPr>
  </w:style>
  <w:style w:type="character" w:customStyle="1" w:styleId="rvts15">
    <w:name w:val="rvts15"/>
    <w:basedOn w:val="a0"/>
    <w:rsid w:val="00C168E9"/>
  </w:style>
  <w:style w:type="paragraph" w:customStyle="1" w:styleId="rvps1">
    <w:name w:val="rvps1"/>
    <w:basedOn w:val="a"/>
    <w:rsid w:val="00C16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9">
    <w:name w:val="rvts9"/>
    <w:basedOn w:val="a0"/>
    <w:rsid w:val="00C168E9"/>
  </w:style>
  <w:style w:type="character" w:customStyle="1" w:styleId="rvts10">
    <w:name w:val="rvts10"/>
    <w:basedOn w:val="a0"/>
    <w:rsid w:val="00C168E9"/>
  </w:style>
  <w:style w:type="character" w:customStyle="1" w:styleId="rvts16">
    <w:name w:val="rvts16"/>
    <w:basedOn w:val="a0"/>
    <w:rsid w:val="00C168E9"/>
  </w:style>
  <w:style w:type="paragraph" w:customStyle="1" w:styleId="rvps4">
    <w:name w:val="rvps4"/>
    <w:basedOn w:val="a"/>
    <w:rsid w:val="00C16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3">
    <w:name w:val="rvts13"/>
    <w:basedOn w:val="a0"/>
    <w:rsid w:val="00C168E9"/>
  </w:style>
  <w:style w:type="character" w:customStyle="1" w:styleId="rvts12">
    <w:name w:val="rvts12"/>
    <w:basedOn w:val="a0"/>
    <w:rsid w:val="00C168E9"/>
  </w:style>
  <w:style w:type="paragraph" w:customStyle="1" w:styleId="rvps8">
    <w:name w:val="rvps8"/>
    <w:basedOn w:val="a"/>
    <w:rsid w:val="00C16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
    <w:name w:val="rvts2"/>
    <w:basedOn w:val="a0"/>
    <w:rsid w:val="00C168E9"/>
  </w:style>
  <w:style w:type="character" w:customStyle="1" w:styleId="rvts7">
    <w:name w:val="rvts7"/>
    <w:basedOn w:val="a0"/>
    <w:rsid w:val="00C168E9"/>
  </w:style>
</w:styles>
</file>

<file path=word/webSettings.xml><?xml version="1.0" encoding="utf-8"?>
<w:webSettings xmlns:r="http://schemas.openxmlformats.org/officeDocument/2006/relationships" xmlns:w="http://schemas.openxmlformats.org/wordprocessingml/2006/main">
  <w:divs>
    <w:div w:id="145704938">
      <w:bodyDiv w:val="1"/>
      <w:marLeft w:val="0"/>
      <w:marRight w:val="0"/>
      <w:marTop w:val="0"/>
      <w:marBottom w:val="0"/>
      <w:divBdr>
        <w:top w:val="none" w:sz="0" w:space="0" w:color="auto"/>
        <w:left w:val="none" w:sz="0" w:space="0" w:color="auto"/>
        <w:bottom w:val="none" w:sz="0" w:space="0" w:color="auto"/>
        <w:right w:val="none" w:sz="0" w:space="0" w:color="auto"/>
      </w:divBdr>
    </w:div>
    <w:div w:id="575628441">
      <w:bodyDiv w:val="1"/>
      <w:marLeft w:val="0"/>
      <w:marRight w:val="0"/>
      <w:marTop w:val="0"/>
      <w:marBottom w:val="0"/>
      <w:divBdr>
        <w:top w:val="none" w:sz="0" w:space="0" w:color="auto"/>
        <w:left w:val="none" w:sz="0" w:space="0" w:color="auto"/>
        <w:bottom w:val="none" w:sz="0" w:space="0" w:color="auto"/>
        <w:right w:val="none" w:sz="0" w:space="0" w:color="auto"/>
      </w:divBdr>
    </w:div>
    <w:div w:id="84274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gif"/><Relationship Id="rId34"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image" Target="media/image1.wm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jpeg"/><Relationship Id="rId30" Type="http://schemas.openxmlformats.org/officeDocument/2006/relationships/image" Target="media/image25.gif"/><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12</Pages>
  <Words>1668</Words>
  <Characters>9512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2</cp:revision>
  <dcterms:created xsi:type="dcterms:W3CDTF">2016-01-09T13:02:00Z</dcterms:created>
  <dcterms:modified xsi:type="dcterms:W3CDTF">2016-01-09T16:06:00Z</dcterms:modified>
</cp:coreProperties>
</file>