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16D06" w:rsidRDefault="00D16D06">
      <w:pPr>
        <w:pStyle w:val="14"/>
        <w:jc w:val="center"/>
        <w:rPr>
          <w:rFonts w:ascii="Times New Roman" w:hAnsi="Times New Roman"/>
          <w:b/>
          <w:bCs/>
          <w:sz w:val="28"/>
        </w:rPr>
      </w:pPr>
    </w:p>
    <w:p w:rsidR="00D16D06" w:rsidRDefault="000B3F23">
      <w:pPr>
        <w:pStyle w:val="1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Глава 2. Варианты </w:t>
      </w:r>
      <w:r w:rsidR="00D16D06">
        <w:rPr>
          <w:rFonts w:ascii="Times New Roman" w:hAnsi="Times New Roman"/>
          <w:b/>
          <w:sz w:val="28"/>
        </w:rPr>
        <w:t>графов</w:t>
      </w:r>
    </w:p>
    <w:p w:rsidR="00D16D06" w:rsidRDefault="00D16D06">
      <w:pPr>
        <w:pStyle w:val="14"/>
        <w:ind w:firstLine="720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В лабораторных использовать только указанны</w:t>
      </w:r>
      <w:r w:rsidR="000B3F23">
        <w:rPr>
          <w:rFonts w:ascii="Times New Roman" w:hAnsi="Times New Roman"/>
          <w:sz w:val="28"/>
        </w:rPr>
        <w:t>е идентификаторы для</w:t>
      </w:r>
      <w:r>
        <w:rPr>
          <w:rFonts w:ascii="Times New Roman" w:hAnsi="Times New Roman"/>
          <w:sz w:val="28"/>
        </w:rPr>
        <w:t xml:space="preserve"> графов.</w:t>
      </w:r>
      <w:proofErr w:type="gramEnd"/>
      <w:r>
        <w:rPr>
          <w:rFonts w:ascii="Times New Roman" w:hAnsi="Times New Roman"/>
          <w:sz w:val="28"/>
        </w:rPr>
        <w:t xml:space="preserve"> Каждая вершина графа </w:t>
      </w:r>
      <w:r w:rsidR="000B3F23">
        <w:rPr>
          <w:rFonts w:ascii="Times New Roman" w:hAnsi="Times New Roman"/>
          <w:sz w:val="28"/>
          <w:lang w:val="en-US"/>
        </w:rPr>
        <w:t xml:space="preserve">- </w:t>
      </w:r>
      <w:r w:rsidR="00C6258E" w:rsidRPr="000B3F23">
        <w:rPr>
          <w:rFonts w:ascii="Times New Roman" w:hAnsi="Times New Roman"/>
          <w:sz w:val="28"/>
        </w:rPr>
        <w:t>объект</w:t>
      </w:r>
      <w:r>
        <w:rPr>
          <w:rFonts w:ascii="Times New Roman" w:hAnsi="Times New Roman"/>
          <w:sz w:val="28"/>
        </w:rPr>
        <w:t xml:space="preserve">. </w:t>
      </w:r>
    </w:p>
    <w:p w:rsidR="00D16D06" w:rsidRDefault="00D16D06">
      <w:pPr>
        <w:pStyle w:val="14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Далее приведены 22 схемы. Требуется </w:t>
      </w:r>
      <w:proofErr w:type="gramStart"/>
      <w:r>
        <w:rPr>
          <w:rFonts w:ascii="Times New Roman" w:hAnsi="Times New Roman"/>
          <w:sz w:val="28"/>
        </w:rPr>
        <w:t>реализовать программ</w:t>
      </w:r>
      <w:r w:rsidR="000B3F23"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рассматривая</w:t>
      </w:r>
      <w:proofErr w:type="gramEnd"/>
      <w:r w:rsidR="000B3F23">
        <w:rPr>
          <w:rFonts w:ascii="Times New Roman" w:hAnsi="Times New Roman"/>
          <w:sz w:val="28"/>
        </w:rPr>
        <w:t xml:space="preserve"> отношения между вершинами графов</w:t>
      </w:r>
      <w:r>
        <w:rPr>
          <w:rFonts w:ascii="Times New Roman" w:hAnsi="Times New Roman"/>
          <w:sz w:val="28"/>
        </w:rPr>
        <w:t xml:space="preserve"> с точки зрения различн</w:t>
      </w:r>
      <w:r w:rsidR="00D85F54">
        <w:rPr>
          <w:rFonts w:ascii="Times New Roman" w:hAnsi="Times New Roman"/>
          <w:sz w:val="28"/>
        </w:rPr>
        <w:t>ых видов отношений между классами</w:t>
      </w:r>
      <w:r>
        <w:rPr>
          <w:rFonts w:ascii="Times New Roman" w:hAnsi="Times New Roman"/>
          <w:sz w:val="28"/>
        </w:rPr>
        <w:t xml:space="preserve">. </w:t>
      </w:r>
    </w:p>
    <w:p w:rsidR="00D16D06" w:rsidRDefault="00D16D06">
      <w:pPr>
        <w:pStyle w:val="14"/>
        <w:ind w:firstLine="720"/>
        <w:jc w:val="both"/>
        <w:rPr>
          <w:rFonts w:ascii="Times New Roman" w:hAnsi="Times New Roman"/>
          <w:b/>
          <w:sz w:val="28"/>
        </w:rPr>
      </w:pPr>
    </w:p>
    <w:bookmarkStart w:id="0" w:name="_1174821059"/>
    <w:bookmarkStart w:id="1" w:name="_1174821264"/>
    <w:bookmarkStart w:id="2" w:name="_1174821659"/>
    <w:bookmarkStart w:id="3" w:name="_1174821704"/>
    <w:bookmarkStart w:id="4" w:name="_1174821714"/>
    <w:bookmarkStart w:id="5" w:name="_1175027462"/>
    <w:bookmarkStart w:id="6" w:name="_1175027741"/>
    <w:bookmarkStart w:id="7" w:name="_1175066307"/>
    <w:bookmarkStart w:id="8" w:name="_1175067789"/>
    <w:bookmarkStart w:id="9" w:name="_1175089405"/>
    <w:bookmarkStart w:id="10" w:name="_1175098572"/>
    <w:bookmarkStart w:id="11" w:name="_1175099070"/>
    <w:bookmarkStart w:id="12" w:name="_1175099443"/>
    <w:bookmarkStart w:id="13" w:name="_1175099519"/>
    <w:bookmarkStart w:id="14" w:name="_1175113219"/>
    <w:bookmarkStart w:id="15" w:name="_1175114932"/>
    <w:bookmarkStart w:id="16" w:name="_1175115625"/>
    <w:bookmarkStart w:id="17" w:name="_1175115739"/>
    <w:bookmarkStart w:id="18" w:name="_1315168666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Start w:id="19" w:name="_MON_1408513760"/>
    <w:bookmarkEnd w:id="19"/>
    <w:p w:rsidR="00D16D06" w:rsidRDefault="000B3F23">
      <w:pPr>
        <w:pStyle w:val="14"/>
        <w:jc w:val="center"/>
      </w:pPr>
      <w:r>
        <w:object w:dxaOrig="8265" w:dyaOrig="4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4pt;height:206.2pt" o:ole="" filled="t">
            <v:fill color2="black"/>
            <v:imagedata r:id="rId7" o:title=""/>
          </v:shape>
          <o:OLEObject Type="Embed" ProgID="Word.Picture.8" ShapeID="_x0000_i1025" DrawAspect="Content" ObjectID="_1597833745" r:id="rId8"/>
        </w:object>
      </w:r>
    </w:p>
    <w:bookmarkStart w:id="20" w:name="_1175115665"/>
    <w:bookmarkStart w:id="21" w:name="_1315168746"/>
    <w:bookmarkEnd w:id="20"/>
    <w:bookmarkEnd w:id="21"/>
    <w:bookmarkStart w:id="22" w:name="_MON_1408513806"/>
    <w:bookmarkEnd w:id="22"/>
    <w:p w:rsidR="00D16D06" w:rsidRDefault="000B3F23">
      <w:pPr>
        <w:pStyle w:val="14"/>
        <w:jc w:val="center"/>
      </w:pPr>
      <w:r>
        <w:object w:dxaOrig="8265" w:dyaOrig="4125">
          <v:shape id="_x0000_i1026" type="#_x0000_t75" style="width:413.4pt;height:206.2pt" o:ole="" filled="t">
            <v:fill color2="black"/>
            <v:imagedata r:id="rId9" o:title=""/>
          </v:shape>
          <o:OLEObject Type="Embed" ProgID="Word.Picture.8" ShapeID="_x0000_i1026" DrawAspect="Content" ObjectID="_1597833746" r:id="rId10"/>
        </w:object>
      </w:r>
      <w:bookmarkStart w:id="23" w:name="_1175115124"/>
      <w:bookmarkStart w:id="24" w:name="_1175115775"/>
      <w:bookmarkStart w:id="25" w:name="_1175115804"/>
      <w:bookmarkStart w:id="26" w:name="_1175115851"/>
      <w:bookmarkStart w:id="27" w:name="_1315168856"/>
      <w:bookmarkEnd w:id="23"/>
      <w:bookmarkEnd w:id="24"/>
      <w:bookmarkEnd w:id="25"/>
      <w:bookmarkEnd w:id="26"/>
      <w:bookmarkEnd w:id="27"/>
      <w:bookmarkStart w:id="28" w:name="_MON_1408513956"/>
      <w:bookmarkEnd w:id="28"/>
      <w:r>
        <w:object w:dxaOrig="8265" w:dyaOrig="4125">
          <v:shape id="_x0000_i1027" type="#_x0000_t75" style="width:413.4pt;height:206.2pt" o:ole="" filled="t">
            <v:fill color2="black"/>
            <v:imagedata r:id="rId11" o:title=""/>
          </v:shape>
          <o:OLEObject Type="Embed" ProgID="Word.Picture.8" ShapeID="_x0000_i1027" DrawAspect="Content" ObjectID="_1597833747" r:id="rId12"/>
        </w:object>
      </w:r>
    </w:p>
    <w:bookmarkStart w:id="29" w:name="_1175115453"/>
    <w:bookmarkStart w:id="30" w:name="_1175115909"/>
    <w:bookmarkStart w:id="31" w:name="_1315168930"/>
    <w:bookmarkEnd w:id="29"/>
    <w:bookmarkEnd w:id="30"/>
    <w:bookmarkEnd w:id="31"/>
    <w:bookmarkStart w:id="32" w:name="_MON_1408514031"/>
    <w:bookmarkEnd w:id="32"/>
    <w:p w:rsidR="00D16D06" w:rsidRDefault="000B3F23">
      <w:pPr>
        <w:pStyle w:val="14"/>
        <w:jc w:val="center"/>
        <w:rPr>
          <w:rFonts w:ascii="Times New Roman" w:hAnsi="Times New Roman"/>
          <w:b/>
          <w:bCs/>
          <w:sz w:val="28"/>
        </w:rPr>
      </w:pPr>
      <w:r>
        <w:object w:dxaOrig="8265" w:dyaOrig="4125">
          <v:shape id="_x0000_i1028" type="#_x0000_t75" style="width:413.4pt;height:206.2pt" o:ole="" filled="t">
            <v:fill color2="black"/>
            <v:imagedata r:id="rId13" o:title=""/>
          </v:shape>
          <o:OLEObject Type="Embed" ProgID="Word.Picture.8" ShapeID="_x0000_i1028" DrawAspect="Content" ObjectID="_1597833748" r:id="rId14"/>
        </w:object>
      </w:r>
      <w:bookmarkStart w:id="33" w:name="_1175115929"/>
      <w:bookmarkStart w:id="34" w:name="_1315169011"/>
      <w:bookmarkEnd w:id="33"/>
      <w:bookmarkEnd w:id="34"/>
      <w:bookmarkStart w:id="35" w:name="_MON_1408513997"/>
      <w:bookmarkEnd w:id="35"/>
      <w:r>
        <w:object w:dxaOrig="8265" w:dyaOrig="4125">
          <v:shape id="_x0000_i1029" type="#_x0000_t75" style="width:413.4pt;height:206.2pt" o:ole="" filled="t">
            <v:fill color2="black"/>
            <v:imagedata r:id="rId15" o:title=""/>
          </v:shape>
          <o:OLEObject Type="Embed" ProgID="Word.Picture.8" ShapeID="_x0000_i1029" DrawAspect="Content" ObjectID="_1597833749" r:id="rId16"/>
        </w:object>
      </w:r>
      <w:bookmarkStart w:id="36" w:name="_1175116069"/>
      <w:bookmarkStart w:id="37" w:name="_1315169091"/>
      <w:bookmarkEnd w:id="36"/>
      <w:bookmarkEnd w:id="37"/>
      <w:bookmarkStart w:id="38" w:name="_MON_1408514065"/>
      <w:bookmarkEnd w:id="38"/>
      <w:r>
        <w:object w:dxaOrig="8265" w:dyaOrig="4125">
          <v:shape id="_x0000_i1030" type="#_x0000_t75" style="width:413.4pt;height:206.2pt" o:ole="" filled="t">
            <v:fill color2="black"/>
            <v:imagedata r:id="rId17" o:title=""/>
          </v:shape>
          <o:OLEObject Type="Embed" ProgID="Word.Picture.8" ShapeID="_x0000_i1030" DrawAspect="Content" ObjectID="_1597833750" r:id="rId18"/>
        </w:object>
      </w:r>
      <w:bookmarkStart w:id="39" w:name="_1175116342"/>
      <w:bookmarkStart w:id="40" w:name="_1315169176"/>
      <w:bookmarkEnd w:id="39"/>
      <w:bookmarkEnd w:id="40"/>
      <w:bookmarkStart w:id="41" w:name="_MON_1408514101"/>
      <w:bookmarkEnd w:id="41"/>
      <w:r>
        <w:object w:dxaOrig="8265" w:dyaOrig="4125">
          <v:shape id="_x0000_i1031" type="#_x0000_t75" style="width:413.4pt;height:206.2pt" o:ole="" filled="t">
            <v:fill color2="black"/>
            <v:imagedata r:id="rId19" o:title=""/>
          </v:shape>
          <o:OLEObject Type="Embed" ProgID="Word.Picture.8" ShapeID="_x0000_i1031" DrawAspect="Content" ObjectID="_1597833751" r:id="rId20"/>
        </w:object>
      </w:r>
      <w:bookmarkStart w:id="42" w:name="_1175116437"/>
      <w:bookmarkStart w:id="43" w:name="_1315169246"/>
      <w:bookmarkEnd w:id="42"/>
      <w:bookmarkEnd w:id="43"/>
      <w:bookmarkStart w:id="44" w:name="_MON_1408514134"/>
      <w:bookmarkEnd w:id="44"/>
      <w:r>
        <w:object w:dxaOrig="8265" w:dyaOrig="4125">
          <v:shape id="_x0000_i1032" type="#_x0000_t75" style="width:413.4pt;height:206.2pt" o:ole="" filled="t">
            <v:fill color2="black"/>
            <v:imagedata r:id="rId21" o:title=""/>
          </v:shape>
          <o:OLEObject Type="Embed" ProgID="Word.Picture.8" ShapeID="_x0000_i1032" DrawAspect="Content" ObjectID="_1597833752" r:id="rId22"/>
        </w:object>
      </w:r>
      <w:bookmarkStart w:id="45" w:name="_1175116656"/>
      <w:bookmarkStart w:id="46" w:name="_1315169324"/>
      <w:bookmarkEnd w:id="45"/>
      <w:bookmarkEnd w:id="46"/>
      <w:bookmarkStart w:id="47" w:name="_MON_1408514167"/>
      <w:bookmarkEnd w:id="47"/>
      <w:r>
        <w:object w:dxaOrig="8265" w:dyaOrig="4125">
          <v:shape id="_x0000_i1033" type="#_x0000_t75" style="width:413.4pt;height:206.2pt" o:ole="" filled="t">
            <v:fill color2="black"/>
            <v:imagedata r:id="rId23" o:title=""/>
          </v:shape>
          <o:OLEObject Type="Embed" ProgID="Word.Picture.8" ShapeID="_x0000_i1033" DrawAspect="Content" ObjectID="_1597833753" r:id="rId24"/>
        </w:object>
      </w:r>
      <w:bookmarkStart w:id="48" w:name="_1175116800"/>
      <w:bookmarkStart w:id="49" w:name="_1315169407"/>
      <w:bookmarkEnd w:id="48"/>
      <w:bookmarkEnd w:id="49"/>
      <w:bookmarkStart w:id="50" w:name="_MON_1408514201"/>
      <w:bookmarkEnd w:id="50"/>
      <w:r>
        <w:object w:dxaOrig="8265" w:dyaOrig="4125">
          <v:shape id="_x0000_i1034" type="#_x0000_t75" style="width:413.4pt;height:206.2pt" o:ole="" filled="t">
            <v:fill color2="black"/>
            <v:imagedata r:id="rId25" o:title=""/>
          </v:shape>
          <o:OLEObject Type="Embed" ProgID="Word.Picture.8" ShapeID="_x0000_i1034" DrawAspect="Content" ObjectID="_1597833754" r:id="rId26"/>
        </w:object>
      </w:r>
      <w:bookmarkStart w:id="51" w:name="_1175116888"/>
      <w:bookmarkStart w:id="52" w:name="_1315169483"/>
      <w:bookmarkEnd w:id="51"/>
      <w:bookmarkEnd w:id="52"/>
      <w:bookmarkStart w:id="53" w:name="_MON_1408514234"/>
      <w:bookmarkEnd w:id="53"/>
      <w:r>
        <w:object w:dxaOrig="8265" w:dyaOrig="4125">
          <v:shape id="_x0000_i1035" type="#_x0000_t75" style="width:413.4pt;height:206.2pt" o:ole="" filled="t">
            <v:fill color2="black"/>
            <v:imagedata r:id="rId27" o:title=""/>
          </v:shape>
          <o:OLEObject Type="Embed" ProgID="Word.Picture.8" ShapeID="_x0000_i1035" DrawAspect="Content" ObjectID="_1597833755" r:id="rId28"/>
        </w:object>
      </w:r>
    </w:p>
    <w:p w:rsidR="00D16D06" w:rsidRDefault="00D16D06">
      <w:pPr>
        <w:pStyle w:val="14"/>
        <w:jc w:val="center"/>
        <w:rPr>
          <w:rFonts w:ascii="Times New Roman" w:hAnsi="Times New Roman"/>
          <w:b/>
          <w:bCs/>
          <w:sz w:val="28"/>
        </w:rPr>
      </w:pPr>
    </w:p>
    <w:sectPr w:rsidR="00D16D06">
      <w:footerReference w:type="default" r:id="rId29"/>
      <w:footerReference w:type="first" r:id="rId30"/>
      <w:footnotePr>
        <w:pos w:val="beneathText"/>
      </w:footnotePr>
      <w:pgSz w:w="11905" w:h="16837"/>
      <w:pgMar w:top="1440" w:right="180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0B2" w:rsidRDefault="005670B2">
      <w:r>
        <w:separator/>
      </w:r>
    </w:p>
  </w:endnote>
  <w:endnote w:type="continuationSeparator" w:id="0">
    <w:p w:rsidR="005670B2" w:rsidRDefault="00567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D06" w:rsidRDefault="00D16D06">
    <w:pPr>
      <w:pStyle w:val="ad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.05pt;width:14pt;height:16.05pt;z-index:1;mso-wrap-distance-left:0;mso-wrap-distance-right:0;mso-position-horizontal:center;mso-position-horizontal-relative:margin" stroked="f">
          <v:fill opacity="0" color2="black"/>
          <v:textbox inset="0,0,0,0">
            <w:txbxContent>
              <w:p w:rsidR="00D16D06" w:rsidRDefault="00D16D06">
                <w:pPr>
                  <w:pStyle w:val="ad"/>
                </w:pPr>
                <w:r>
                  <w:rPr>
                    <w:rStyle w:val="a3"/>
                    <w:sz w:val="28"/>
                  </w:rPr>
                  <w:fldChar w:fldCharType="begin"/>
                </w:r>
                <w:r>
                  <w:rPr>
                    <w:rStyle w:val="a3"/>
                    <w:sz w:val="28"/>
                  </w:rPr>
                  <w:instrText xml:space="preserve"> PAGE </w:instrText>
                </w:r>
                <w:r>
                  <w:rPr>
                    <w:rStyle w:val="a3"/>
                    <w:sz w:val="28"/>
                  </w:rPr>
                  <w:fldChar w:fldCharType="separate"/>
                </w:r>
                <w:r w:rsidR="00D85F54">
                  <w:rPr>
                    <w:rStyle w:val="a3"/>
                    <w:noProof/>
                    <w:sz w:val="28"/>
                  </w:rPr>
                  <w:t>2</w:t>
                </w:r>
                <w:r>
                  <w:rPr>
                    <w:rStyle w:val="a3"/>
                    <w:sz w:val="28"/>
                  </w:rPr>
                  <w:fldChar w:fldCharType="end"/>
                </w:r>
              </w:p>
            </w:txbxContent>
          </v:textbox>
          <w10:wrap type="square" side="largest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D06" w:rsidRDefault="00D16D0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0B2" w:rsidRDefault="005670B2">
      <w:r>
        <w:separator/>
      </w:r>
    </w:p>
  </w:footnote>
  <w:footnote w:type="continuationSeparator" w:id="0">
    <w:p w:rsidR="005670B2" w:rsidRDefault="005670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Tms Rmn" w:hAnsi="Tms Rmn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  <w:rPr>
        <w:rFonts w:ascii="Tms Rmn" w:hAnsi="Tms Rmn"/>
      </w:r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  <w:rPr>
        <w:rFonts w:ascii="Tms Rmn" w:hAnsi="Tms Rmn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  <w:rPr>
        <w:rFonts w:ascii="Tms Rmn" w:hAnsi="Tms Rmn"/>
      </w:r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  <w:rPr>
        <w:rFonts w:ascii="Tms Rmn" w:hAnsi="Tms Rmn"/>
      </w:r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  <w:rPr>
        <w:rFonts w:ascii="Tms Rmn" w:hAnsi="Tms Rmn"/>
      </w:r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  <w:rPr>
        <w:rFonts w:ascii="Tms Rmn" w:hAnsi="Tms Rmn"/>
      </w:r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  <w:rPr>
        <w:rFonts w:ascii="Tms Rmn" w:hAnsi="Tms Rmn"/>
      </w:r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ms Rmn" w:hAnsi="Tms Rmn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 "/>
      <w:lvlJc w:val="left"/>
      <w:pPr>
        <w:tabs>
          <w:tab w:val="num" w:pos="0"/>
        </w:tabs>
        <w:ind w:left="283" w:hanging="283"/>
      </w:pPr>
      <w:rPr>
        <w:rFonts w:ascii="Arial" w:hAnsi="Arial"/>
        <w:b w:val="0"/>
        <w:i w:val="0"/>
        <w:sz w:val="24"/>
      </w:rPr>
    </w:lvl>
  </w:abstractNum>
  <w:abstractNum w:abstractNumId="3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0"/>
        </w:tabs>
        <w:ind w:left="283" w:hanging="283"/>
      </w:pPr>
    </w:lvl>
    <w:lvl w:ilvl="1">
      <w:numFmt w:val="none"/>
      <w:lvlText w:val=""/>
      <w:lvlJc w:val="left"/>
      <w:pPr>
        <w:tabs>
          <w:tab w:val="num" w:pos="360"/>
        </w:tabs>
        <w:ind w:left="0" w:firstLine="0"/>
      </w:p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numFmt w:val="none"/>
      <w:lvlText w:val=""/>
      <w:lvlJc w:val="left"/>
      <w:pPr>
        <w:tabs>
          <w:tab w:val="num" w:pos="360"/>
        </w:tabs>
        <w:ind w:left="0" w:firstLine="0"/>
      </w:p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4">
    <w:nsid w:val="00000005"/>
    <w:multiLevelType w:val="singleLevel"/>
    <w:tmpl w:val="5CC087FE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Arial" w:hAnsi="Times New Roman" w:cs="Times New Roman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510"/>
      </w:pPr>
    </w:lvl>
  </w:abstractNum>
  <w:abstractNum w:abstractNumId="6">
    <w:nsid w:val="0009049B"/>
    <w:multiLevelType w:val="hybridMultilevel"/>
    <w:tmpl w:val="991C2EA0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2AF67C1"/>
    <w:multiLevelType w:val="hybridMultilevel"/>
    <w:tmpl w:val="6DD649D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32E7DB3"/>
    <w:multiLevelType w:val="hybridMultilevel"/>
    <w:tmpl w:val="AFD07604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66C35F5"/>
    <w:multiLevelType w:val="hybridMultilevel"/>
    <w:tmpl w:val="4374288A"/>
    <w:lvl w:ilvl="0" w:tplc="C6680940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C86679"/>
    <w:multiLevelType w:val="hybridMultilevel"/>
    <w:tmpl w:val="9D44D0BC"/>
    <w:lvl w:ilvl="0" w:tplc="A26EE7A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60CC3900"/>
    <w:multiLevelType w:val="hybridMultilevel"/>
    <w:tmpl w:val="D4B24B4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59AB3A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CE859A3"/>
    <w:multiLevelType w:val="hybridMultilevel"/>
    <w:tmpl w:val="F9F036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5841403"/>
    <w:multiLevelType w:val="hybridMultilevel"/>
    <w:tmpl w:val="FA4A8DE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7210909"/>
    <w:multiLevelType w:val="hybridMultilevel"/>
    <w:tmpl w:val="4374288A"/>
    <w:lvl w:ilvl="0" w:tplc="C6680940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3"/>
  </w:num>
  <w:num w:numId="8">
    <w:abstractNumId w:val="11"/>
  </w:num>
  <w:num w:numId="9">
    <w:abstractNumId w:val="7"/>
  </w:num>
  <w:num w:numId="10">
    <w:abstractNumId w:val="10"/>
  </w:num>
  <w:num w:numId="11">
    <w:abstractNumId w:val="6"/>
  </w:num>
  <w:num w:numId="12">
    <w:abstractNumId w:val="8"/>
  </w:num>
  <w:num w:numId="13">
    <w:abstractNumId w:val="9"/>
  </w:num>
  <w:num w:numId="14">
    <w:abstractNumId w:val="14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isplayBackgroundShape/>
  <w:proofState w:spelling="clean" w:grammar="clean"/>
  <w:stylePaneFormatFilter w:val="3F01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8BC"/>
    <w:rsid w:val="00000AB5"/>
    <w:rsid w:val="00007179"/>
    <w:rsid w:val="000164BD"/>
    <w:rsid w:val="00035313"/>
    <w:rsid w:val="00075DC6"/>
    <w:rsid w:val="000B3F23"/>
    <w:rsid w:val="000C217F"/>
    <w:rsid w:val="00106D8C"/>
    <w:rsid w:val="001226B5"/>
    <w:rsid w:val="001349CC"/>
    <w:rsid w:val="0017640C"/>
    <w:rsid w:val="00176613"/>
    <w:rsid w:val="001D140E"/>
    <w:rsid w:val="001D1804"/>
    <w:rsid w:val="001F6FE6"/>
    <w:rsid w:val="00213408"/>
    <w:rsid w:val="00213EBA"/>
    <w:rsid w:val="0025592F"/>
    <w:rsid w:val="002806DA"/>
    <w:rsid w:val="00281FE2"/>
    <w:rsid w:val="002F01B5"/>
    <w:rsid w:val="002F753C"/>
    <w:rsid w:val="00302CD8"/>
    <w:rsid w:val="003061F1"/>
    <w:rsid w:val="00316A7E"/>
    <w:rsid w:val="003325B2"/>
    <w:rsid w:val="00335655"/>
    <w:rsid w:val="0034460E"/>
    <w:rsid w:val="00355E76"/>
    <w:rsid w:val="0036638D"/>
    <w:rsid w:val="0039450A"/>
    <w:rsid w:val="00395861"/>
    <w:rsid w:val="003F455D"/>
    <w:rsid w:val="00401399"/>
    <w:rsid w:val="00406C99"/>
    <w:rsid w:val="004105D7"/>
    <w:rsid w:val="004178B8"/>
    <w:rsid w:val="00417EAA"/>
    <w:rsid w:val="00450E5A"/>
    <w:rsid w:val="0047576B"/>
    <w:rsid w:val="0047632A"/>
    <w:rsid w:val="00481E86"/>
    <w:rsid w:val="00483C14"/>
    <w:rsid w:val="00496DE7"/>
    <w:rsid w:val="004A285A"/>
    <w:rsid w:val="004F69E1"/>
    <w:rsid w:val="0050362B"/>
    <w:rsid w:val="00511881"/>
    <w:rsid w:val="005517BB"/>
    <w:rsid w:val="00560349"/>
    <w:rsid w:val="005670B2"/>
    <w:rsid w:val="00575A29"/>
    <w:rsid w:val="00576C23"/>
    <w:rsid w:val="00587EE3"/>
    <w:rsid w:val="005B65B7"/>
    <w:rsid w:val="005C482C"/>
    <w:rsid w:val="005E49C8"/>
    <w:rsid w:val="006000A7"/>
    <w:rsid w:val="00667BFB"/>
    <w:rsid w:val="006726C1"/>
    <w:rsid w:val="006A7F8A"/>
    <w:rsid w:val="006D528D"/>
    <w:rsid w:val="006E352D"/>
    <w:rsid w:val="006E3BAF"/>
    <w:rsid w:val="006E715B"/>
    <w:rsid w:val="006F1330"/>
    <w:rsid w:val="006F4C3A"/>
    <w:rsid w:val="0070296B"/>
    <w:rsid w:val="00710222"/>
    <w:rsid w:val="00716417"/>
    <w:rsid w:val="007216FA"/>
    <w:rsid w:val="00723137"/>
    <w:rsid w:val="00723574"/>
    <w:rsid w:val="00725739"/>
    <w:rsid w:val="007A5C40"/>
    <w:rsid w:val="007A68BC"/>
    <w:rsid w:val="007C0038"/>
    <w:rsid w:val="007D3CAB"/>
    <w:rsid w:val="007E0C44"/>
    <w:rsid w:val="007E4C5D"/>
    <w:rsid w:val="007F2886"/>
    <w:rsid w:val="007F5E9C"/>
    <w:rsid w:val="00800ACD"/>
    <w:rsid w:val="00801EFF"/>
    <w:rsid w:val="00810424"/>
    <w:rsid w:val="00810D38"/>
    <w:rsid w:val="0082683A"/>
    <w:rsid w:val="00880E0F"/>
    <w:rsid w:val="008847CC"/>
    <w:rsid w:val="00887780"/>
    <w:rsid w:val="00896F52"/>
    <w:rsid w:val="008B3CC0"/>
    <w:rsid w:val="008C7A22"/>
    <w:rsid w:val="008E5C16"/>
    <w:rsid w:val="008F7E0C"/>
    <w:rsid w:val="00922DE5"/>
    <w:rsid w:val="00923C7F"/>
    <w:rsid w:val="0093189C"/>
    <w:rsid w:val="00936B7E"/>
    <w:rsid w:val="0094020D"/>
    <w:rsid w:val="0094752E"/>
    <w:rsid w:val="00956A53"/>
    <w:rsid w:val="009C2F8F"/>
    <w:rsid w:val="009D6A19"/>
    <w:rsid w:val="00A55693"/>
    <w:rsid w:val="00A60B8B"/>
    <w:rsid w:val="00A62847"/>
    <w:rsid w:val="00A62FCE"/>
    <w:rsid w:val="00A637C1"/>
    <w:rsid w:val="00A85B2A"/>
    <w:rsid w:val="00AA5196"/>
    <w:rsid w:val="00AB399F"/>
    <w:rsid w:val="00AE42C6"/>
    <w:rsid w:val="00AF045B"/>
    <w:rsid w:val="00B16072"/>
    <w:rsid w:val="00B25808"/>
    <w:rsid w:val="00B56B81"/>
    <w:rsid w:val="00B601A5"/>
    <w:rsid w:val="00B672D3"/>
    <w:rsid w:val="00B737B6"/>
    <w:rsid w:val="00B9177F"/>
    <w:rsid w:val="00BC2A6C"/>
    <w:rsid w:val="00BF21D6"/>
    <w:rsid w:val="00C03A52"/>
    <w:rsid w:val="00C13D49"/>
    <w:rsid w:val="00C4566C"/>
    <w:rsid w:val="00C47C07"/>
    <w:rsid w:val="00C5580A"/>
    <w:rsid w:val="00C6258E"/>
    <w:rsid w:val="00C64440"/>
    <w:rsid w:val="00C74A00"/>
    <w:rsid w:val="00CD0FB1"/>
    <w:rsid w:val="00CF190C"/>
    <w:rsid w:val="00D16D06"/>
    <w:rsid w:val="00D43579"/>
    <w:rsid w:val="00D47B9A"/>
    <w:rsid w:val="00D5263D"/>
    <w:rsid w:val="00D80535"/>
    <w:rsid w:val="00D827CD"/>
    <w:rsid w:val="00D85F54"/>
    <w:rsid w:val="00DC2326"/>
    <w:rsid w:val="00DE5CAB"/>
    <w:rsid w:val="00E26808"/>
    <w:rsid w:val="00E27F9F"/>
    <w:rsid w:val="00E4323C"/>
    <w:rsid w:val="00E55533"/>
    <w:rsid w:val="00E567CB"/>
    <w:rsid w:val="00E638AA"/>
    <w:rsid w:val="00E653B1"/>
    <w:rsid w:val="00E7115A"/>
    <w:rsid w:val="00E82A2F"/>
    <w:rsid w:val="00E854F3"/>
    <w:rsid w:val="00EA022B"/>
    <w:rsid w:val="00EB4976"/>
    <w:rsid w:val="00EB6724"/>
    <w:rsid w:val="00ED466F"/>
    <w:rsid w:val="00EE56DD"/>
    <w:rsid w:val="00EF3456"/>
    <w:rsid w:val="00F1355F"/>
    <w:rsid w:val="00F3465E"/>
    <w:rsid w:val="00F359B3"/>
    <w:rsid w:val="00F5558D"/>
    <w:rsid w:val="00F61963"/>
    <w:rsid w:val="00FD273A"/>
    <w:rsid w:val="00FD5438"/>
    <w:rsid w:val="00FD6295"/>
    <w:rsid w:val="00FE671E"/>
    <w:rsid w:val="00FF3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7C07"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Tms Rmn" w:hAnsi="Tms Rmn"/>
    </w:rPr>
  </w:style>
  <w:style w:type="character" w:customStyle="1" w:styleId="WW8Num3z0">
    <w:name w:val="WW8Num3z0"/>
    <w:rPr>
      <w:rFonts w:ascii="Arial" w:hAnsi="Arial"/>
      <w:b w:val="0"/>
      <w:i w:val="0"/>
      <w:sz w:val="24"/>
    </w:rPr>
  </w:style>
  <w:style w:type="character" w:customStyle="1" w:styleId="10">
    <w:name w:val="Основной шрифт абзаца1"/>
  </w:style>
  <w:style w:type="character" w:customStyle="1" w:styleId="DefaultParagraphFont1">
    <w:name w:val="Default Paragraph Font1"/>
  </w:style>
  <w:style w:type="character" w:customStyle="1" w:styleId="11">
    <w:name w:val="Знак примечания1"/>
    <w:rPr>
      <w:sz w:val="16"/>
    </w:rPr>
  </w:style>
  <w:style w:type="character" w:styleId="a3">
    <w:name w:val="page number"/>
    <w:basedOn w:val="DefaultParagraphFont1"/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urlexpansion">
    <w:name w:val="urlexpansion"/>
    <w:basedOn w:val="10"/>
  </w:style>
  <w:style w:type="character" w:styleId="a6">
    <w:name w:val="Emphasis"/>
    <w:qFormat/>
    <w:rPr>
      <w:i/>
      <w:iCs/>
    </w:rPr>
  </w:style>
  <w:style w:type="character" w:styleId="HTML">
    <w:name w:val="HTML Cite"/>
    <w:rPr>
      <w:i/>
      <w:iCs/>
    </w:rPr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7">
    <w:name w:val="Body Text"/>
    <w:basedOn w:val="a"/>
    <w:pPr>
      <w:jc w:val="both"/>
    </w:pPr>
    <w:rPr>
      <w:sz w:val="28"/>
    </w:rPr>
  </w:style>
  <w:style w:type="paragraph" w:styleId="a8">
    <w:name w:val="List"/>
    <w:basedOn w:val="a"/>
    <w:pPr>
      <w:ind w:left="283" w:hanging="283"/>
    </w:pPr>
    <w:rPr>
      <w:rFonts w:eastAsia="SimSun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styleId="a9">
    <w:name w:val="Title"/>
    <w:basedOn w:val="a"/>
    <w:next w:val="aa"/>
    <w:qFormat/>
    <w:pPr>
      <w:jc w:val="center"/>
    </w:pPr>
    <w:rPr>
      <w:sz w:val="24"/>
    </w:rPr>
  </w:style>
  <w:style w:type="paragraph" w:styleId="aa">
    <w:name w:val="Subtitle"/>
    <w:basedOn w:val="a"/>
    <w:next w:val="a7"/>
    <w:qFormat/>
    <w:pPr>
      <w:jc w:val="center"/>
    </w:pPr>
    <w:rPr>
      <w:sz w:val="28"/>
      <w:szCs w:val="24"/>
    </w:rPr>
  </w:style>
  <w:style w:type="paragraph" w:customStyle="1" w:styleId="Normal1">
    <w:name w:val="Normal1"/>
    <w:pPr>
      <w:widowControl w:val="0"/>
      <w:suppressAutoHyphens/>
    </w:pPr>
    <w:rPr>
      <w:rFonts w:eastAsia="Arial"/>
      <w:lang w:eastAsia="ar-SA"/>
    </w:rPr>
  </w:style>
  <w:style w:type="paragraph" w:customStyle="1" w:styleId="110">
    <w:name w:val="заголовок 11"/>
    <w:basedOn w:val="Normal1"/>
    <w:next w:val="Normal1"/>
    <w:pPr>
      <w:keepNext/>
      <w:jc w:val="both"/>
    </w:pPr>
    <w:rPr>
      <w:rFonts w:ascii="Arial" w:hAnsi="Arial"/>
      <w:sz w:val="24"/>
    </w:rPr>
  </w:style>
  <w:style w:type="paragraph" w:customStyle="1" w:styleId="21">
    <w:name w:val="заголовок 21"/>
    <w:basedOn w:val="Normal1"/>
    <w:next w:val="Normal1"/>
    <w:pPr>
      <w:keepNext/>
      <w:jc w:val="center"/>
    </w:pPr>
    <w:rPr>
      <w:rFonts w:ascii="Arial" w:hAnsi="Arial"/>
      <w:sz w:val="24"/>
    </w:rPr>
  </w:style>
  <w:style w:type="paragraph" w:customStyle="1" w:styleId="f1">
    <w:name w:val="текмf1т примечания"/>
    <w:basedOn w:val="Normal1"/>
  </w:style>
  <w:style w:type="paragraph" w:customStyle="1" w:styleId="BodyText1">
    <w:name w:val="Body Text1"/>
    <w:basedOn w:val="Normal1"/>
    <w:pPr>
      <w:jc w:val="center"/>
    </w:pPr>
    <w:rPr>
      <w:rFonts w:ascii="Arial" w:hAnsi="Arial"/>
      <w:lang w:val="en-US"/>
    </w:rPr>
  </w:style>
  <w:style w:type="paragraph" w:customStyle="1" w:styleId="footer">
    <w:name w:val="footer"/>
    <w:basedOn w:val="Normal1"/>
    <w:pPr>
      <w:tabs>
        <w:tab w:val="center" w:pos="4153"/>
        <w:tab w:val="right" w:pos="8306"/>
      </w:tabs>
    </w:pPr>
  </w:style>
  <w:style w:type="paragraph" w:styleId="ab">
    <w:name w:val="Body Text Indent"/>
    <w:basedOn w:val="Normal1"/>
    <w:pPr>
      <w:ind w:firstLine="720"/>
      <w:jc w:val="both"/>
    </w:pPr>
    <w:rPr>
      <w:rFonts w:ascii="Arial" w:hAnsi="Arial"/>
      <w:sz w:val="24"/>
      <w:lang w:val="ru-RU"/>
    </w:rPr>
  </w:style>
  <w:style w:type="paragraph" w:customStyle="1" w:styleId="210">
    <w:name w:val="Основной текст 21"/>
    <w:basedOn w:val="Normal1"/>
    <w:pPr>
      <w:jc w:val="center"/>
    </w:pPr>
    <w:rPr>
      <w:rFonts w:ascii="Arial" w:hAnsi="Arial"/>
      <w:i/>
      <w:sz w:val="26"/>
    </w:rPr>
  </w:style>
  <w:style w:type="paragraph" w:styleId="ac">
    <w:name w:val="header"/>
    <w:basedOn w:val="a"/>
    <w:pPr>
      <w:tabs>
        <w:tab w:val="center" w:pos="4153"/>
        <w:tab w:val="right" w:pos="8306"/>
      </w:tabs>
    </w:pPr>
  </w:style>
  <w:style w:type="paragraph" w:styleId="ad">
    <w:name w:val="footer"/>
    <w:basedOn w:val="a"/>
    <w:pPr>
      <w:tabs>
        <w:tab w:val="center" w:pos="4153"/>
        <w:tab w:val="right" w:pos="8306"/>
      </w:tabs>
    </w:pPr>
  </w:style>
  <w:style w:type="paragraph" w:customStyle="1" w:styleId="12">
    <w:name w:val="Маркированный список1"/>
    <w:basedOn w:val="a"/>
    <w:pPr>
      <w:numPr>
        <w:numId w:val="2"/>
      </w:numPr>
    </w:pPr>
  </w:style>
  <w:style w:type="paragraph" w:customStyle="1" w:styleId="13">
    <w:name w:val="Стиль1"/>
    <w:basedOn w:val="a"/>
    <w:pPr>
      <w:ind w:firstLine="720"/>
    </w:pPr>
    <w:rPr>
      <w:sz w:val="24"/>
    </w:rPr>
  </w:style>
  <w:style w:type="paragraph" w:customStyle="1" w:styleId="22">
    <w:name w:val="Основной текст 22"/>
    <w:basedOn w:val="a"/>
    <w:rPr>
      <w:rFonts w:ascii="Arial" w:hAnsi="Arial"/>
      <w:color w:val="000000"/>
      <w:lang w:val="en-US"/>
    </w:rPr>
  </w:style>
  <w:style w:type="paragraph" w:customStyle="1" w:styleId="31">
    <w:name w:val="Основной текст 31"/>
    <w:basedOn w:val="a"/>
    <w:rPr>
      <w:iCs/>
      <w:sz w:val="28"/>
    </w:rPr>
  </w:style>
  <w:style w:type="paragraph" w:customStyle="1" w:styleId="211">
    <w:name w:val="Основной текст с отступом 21"/>
    <w:basedOn w:val="a"/>
    <w:pPr>
      <w:ind w:firstLine="567"/>
    </w:pPr>
    <w:rPr>
      <w:sz w:val="28"/>
    </w:rPr>
  </w:style>
  <w:style w:type="paragraph" w:customStyle="1" w:styleId="310">
    <w:name w:val="Основной текст с отступом 31"/>
    <w:basedOn w:val="a"/>
    <w:pPr>
      <w:ind w:right="-58" w:firstLine="567"/>
      <w:jc w:val="both"/>
    </w:pPr>
    <w:rPr>
      <w:sz w:val="32"/>
    </w:rPr>
  </w:style>
  <w:style w:type="paragraph" w:customStyle="1" w:styleId="14">
    <w:name w:val="Текст1"/>
    <w:basedOn w:val="a"/>
    <w:rPr>
      <w:rFonts w:ascii="Courier New" w:hAnsi="Courier New"/>
    </w:rPr>
  </w:style>
  <w:style w:type="paragraph" w:customStyle="1" w:styleId="FR1">
    <w:name w:val="FR1"/>
    <w:pPr>
      <w:widowControl w:val="0"/>
      <w:suppressAutoHyphens/>
      <w:spacing w:before="500"/>
    </w:pPr>
    <w:rPr>
      <w:rFonts w:ascii="Arial" w:eastAsia="Arial" w:hAnsi="Arial"/>
      <w:sz w:val="36"/>
      <w:lang w:val="en-US" w:eastAsia="ar-SA"/>
    </w:rPr>
  </w:style>
  <w:style w:type="paragraph" w:customStyle="1" w:styleId="ae">
    <w:name w:val="Назв.гл"/>
    <w:basedOn w:val="a"/>
    <w:next w:val="a"/>
    <w:pPr>
      <w:overflowPunct w:val="0"/>
      <w:autoSpaceDE w:val="0"/>
      <w:spacing w:before="240" w:after="240"/>
      <w:jc w:val="center"/>
      <w:textAlignment w:val="baseline"/>
    </w:pPr>
    <w:rPr>
      <w:b/>
      <w:sz w:val="28"/>
    </w:rPr>
  </w:style>
  <w:style w:type="paragraph" w:customStyle="1" w:styleId="15">
    <w:name w:val="Обычный отступ1"/>
    <w:basedOn w:val="a"/>
    <w:pPr>
      <w:ind w:left="720"/>
    </w:pPr>
    <w:rPr>
      <w:rFonts w:eastAsia="SimSun"/>
    </w:rPr>
  </w:style>
  <w:style w:type="paragraph" w:customStyle="1" w:styleId="212">
    <w:name w:val="Список 21"/>
    <w:basedOn w:val="a8"/>
    <w:pPr>
      <w:tabs>
        <w:tab w:val="left" w:pos="2160"/>
      </w:tabs>
      <w:autoSpaceDE w:val="0"/>
      <w:spacing w:after="80" w:line="480" w:lineRule="auto"/>
      <w:ind w:left="1080" w:hanging="360"/>
    </w:pPr>
    <w:rPr>
      <w:rFonts w:eastAsia="Times New Roman"/>
    </w:rPr>
  </w:style>
  <w:style w:type="paragraph" w:styleId="af">
    <w:name w:val="Normal (Web)"/>
    <w:basedOn w:val="a"/>
    <w:pPr>
      <w:spacing w:before="100" w:after="100"/>
    </w:pPr>
    <w:rPr>
      <w:sz w:val="24"/>
      <w:szCs w:val="24"/>
      <w:lang w:val="en-US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a7"/>
  </w:style>
  <w:style w:type="paragraph" w:styleId="af0">
    <w:name w:val="Plain Text"/>
    <w:basedOn w:val="a"/>
    <w:rsid w:val="0036638D"/>
    <w:pPr>
      <w:suppressAutoHyphens w:val="0"/>
    </w:pPr>
    <w:rPr>
      <w:rFonts w:ascii="Courier New" w:eastAsia="Batang" w:hAnsi="Courier New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Задание: разработать систему управления вывоза  мусора от станка</vt:lpstr>
    </vt:vector>
  </TitlesOfParts>
  <Company>MAI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Задание: разработать систему управления вывоза  мусора от станка</dc:title>
  <dc:creator>DEN</dc:creator>
  <cp:lastModifiedBy>HP</cp:lastModifiedBy>
  <cp:revision>2</cp:revision>
  <cp:lastPrinted>1601-01-01T00:00:00Z</cp:lastPrinted>
  <dcterms:created xsi:type="dcterms:W3CDTF">2018-09-07T10:56:00Z</dcterms:created>
  <dcterms:modified xsi:type="dcterms:W3CDTF">2018-09-07T10:56:00Z</dcterms:modified>
</cp:coreProperties>
</file>