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D38" w:rsidRPr="002E0074" w:rsidRDefault="00BC5D38" w:rsidP="00BC5D38">
      <w:pPr>
        <w:spacing w:after="0"/>
        <w:jc w:val="center"/>
        <w:rPr>
          <w:b/>
        </w:rPr>
      </w:pPr>
      <w:r w:rsidRPr="002E0074">
        <w:rPr>
          <w:b/>
        </w:rPr>
        <w:t>Механика</w:t>
      </w:r>
    </w:p>
    <w:p w:rsidR="00BC5D38" w:rsidRPr="00BC5D38" w:rsidRDefault="00BC5D38" w:rsidP="00BC5D38">
      <w:pPr>
        <w:spacing w:after="0"/>
        <w:rPr>
          <w:b/>
          <w:sz w:val="24"/>
        </w:rPr>
      </w:pPr>
      <w:bookmarkStart w:id="0" w:name="_GoBack"/>
      <w:r w:rsidRPr="00BC5D38">
        <w:rPr>
          <w:b/>
        </w:rPr>
        <w:t>В</w:t>
      </w:r>
      <w:proofErr w:type="gramStart"/>
      <w:r w:rsidRPr="00BC5D38">
        <w:rPr>
          <w:b/>
        </w:rPr>
        <w:t>2</w:t>
      </w:r>
      <w:bookmarkEnd w:id="0"/>
      <w:proofErr w:type="gramEnd"/>
      <w:r w:rsidRPr="00BC5D38">
        <w:rPr>
          <w:b/>
        </w:rPr>
        <w:t>.</w:t>
      </w:r>
      <w:r>
        <w:rPr>
          <w:b/>
        </w:rPr>
        <w:t xml:space="preserve"> </w:t>
      </w:r>
      <w:r w:rsidR="002E0074">
        <w:rPr>
          <w:b/>
        </w:rPr>
        <w:t xml:space="preserve">Динамика поступательного движения </w:t>
      </w:r>
      <w:proofErr w:type="spellStart"/>
      <w:r w:rsidR="002E0074">
        <w:rPr>
          <w:b/>
        </w:rPr>
        <w:t>м.т</w:t>
      </w:r>
      <w:proofErr w:type="spellEnd"/>
      <w:proofErr w:type="gramStart"/>
      <w:r w:rsidR="002E0074">
        <w:rPr>
          <w:b/>
        </w:rPr>
        <w:t>..</w:t>
      </w:r>
      <w:proofErr w:type="gramEnd"/>
    </w:p>
    <w:p w:rsidR="00BC5D38" w:rsidRPr="00BC5D38" w:rsidRDefault="00BC5D38" w:rsidP="00BC5D38">
      <w:pPr>
        <w:spacing w:after="0"/>
        <w:rPr>
          <w:sz w:val="18"/>
        </w:rPr>
      </w:pPr>
      <w:r w:rsidRPr="00BC5D38">
        <w:rPr>
          <w:sz w:val="18"/>
        </w:rPr>
        <w:t>Основным законом динамики материальной точки является второй закон Ньютона:</w:t>
      </w:r>
    </w:p>
    <w:p w:rsidR="00BC5D38" w:rsidRPr="00BC5D38" w:rsidRDefault="002E0074" w:rsidP="00BC5D38">
      <w:pPr>
        <w:spacing w:after="0"/>
        <w:rPr>
          <w:sz w:val="18"/>
        </w:rPr>
      </w:pPr>
      <w:r>
        <w:rPr>
          <w:noProof/>
          <w:sz w:val="1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340.05pt;margin-top:-42.35pt;width:56.4pt;height:42.55pt;z-index:251658240" o:allowincell="f" fillcolor="window">
            <v:imagedata r:id="rId6" o:title=""/>
            <w10:wrap type="square"/>
            <w10:anchorlock/>
          </v:shape>
          <o:OLEObject Type="Embed" ProgID="Word.Picture.8" ShapeID="_x0000_s1033" DrawAspect="Content" ObjectID="_1482933926" r:id="rId7"/>
        </w:pict>
      </w:r>
    </w:p>
    <w:p w:rsidR="00BC5D38" w:rsidRPr="00BC5D38" w:rsidRDefault="00BC5D38" w:rsidP="00BC5D38">
      <w:pPr>
        <w:spacing w:after="0"/>
        <w:rPr>
          <w:sz w:val="18"/>
        </w:rPr>
      </w:pPr>
      <w:r w:rsidRPr="00BC5D38">
        <w:rPr>
          <w:sz w:val="18"/>
        </w:rPr>
        <w:t xml:space="preserve">где m и V масса и скорость материальной точки, </w:t>
      </w:r>
      <w:r w:rsidRPr="00BC5D38">
        <w:rPr>
          <w:sz w:val="18"/>
        </w:rPr>
        <w:t xml:space="preserve">F - геометрическая сумма всех действующих сил. Или </w:t>
      </w:r>
      <w:r w:rsidRPr="00BC5D38">
        <w:rPr>
          <w:sz w:val="18"/>
        </w:rPr>
        <w:t>F=</w:t>
      </w:r>
      <w:proofErr w:type="spellStart"/>
      <w:r w:rsidRPr="00BC5D38">
        <w:rPr>
          <w:sz w:val="18"/>
        </w:rPr>
        <w:t>ma</w:t>
      </w:r>
      <w:proofErr w:type="spellEnd"/>
      <w:r w:rsidRPr="00BC5D38">
        <w:rPr>
          <w:sz w:val="18"/>
        </w:rPr>
        <w:t xml:space="preserve"> , если m = </w:t>
      </w:r>
      <w:proofErr w:type="spellStart"/>
      <w:r w:rsidRPr="00BC5D38">
        <w:rPr>
          <w:sz w:val="18"/>
        </w:rPr>
        <w:t>const</w:t>
      </w:r>
      <w:proofErr w:type="spellEnd"/>
      <w:r w:rsidRPr="00BC5D38">
        <w:rPr>
          <w:sz w:val="18"/>
        </w:rPr>
        <w:t>. Закон сохранения импульса:</w:t>
      </w:r>
    </w:p>
    <w:p w:rsidR="00BC5D38" w:rsidRPr="00BC5D38" w:rsidRDefault="00BC5D38" w:rsidP="00BC5D38">
      <w:pPr>
        <w:spacing w:after="0"/>
        <w:rPr>
          <w:sz w:val="18"/>
        </w:rPr>
      </w:pPr>
      <w:r w:rsidRPr="00BC5D38">
        <w:rPr>
          <w:sz w:val="18"/>
        </w:rPr>
        <w:t></w:t>
      </w:r>
      <w:proofErr w:type="spellStart"/>
      <w:r w:rsidRPr="00BC5D38">
        <w:rPr>
          <w:sz w:val="18"/>
        </w:rPr>
        <w:t>mivi</w:t>
      </w:r>
      <w:proofErr w:type="spellEnd"/>
      <w:r w:rsidRPr="00BC5D38">
        <w:rPr>
          <w:sz w:val="18"/>
        </w:rPr>
        <w:t>=</w:t>
      </w:r>
      <w:proofErr w:type="spellStart"/>
      <w:r w:rsidRPr="00BC5D38">
        <w:rPr>
          <w:sz w:val="18"/>
        </w:rPr>
        <w:t>const</w:t>
      </w:r>
      <w:proofErr w:type="spellEnd"/>
      <w:r w:rsidRPr="00BC5D38">
        <w:rPr>
          <w:sz w:val="18"/>
        </w:rPr>
        <w:t xml:space="preserve">,  если </w:t>
      </w:r>
      <w:r w:rsidRPr="00BC5D38">
        <w:rPr>
          <w:sz w:val="18"/>
        </w:rPr>
        <w:t></w:t>
      </w:r>
      <w:proofErr w:type="spellStart"/>
      <w:proofErr w:type="gramStart"/>
      <w:r w:rsidRPr="00BC5D38">
        <w:rPr>
          <w:sz w:val="18"/>
        </w:rPr>
        <w:t>Fi</w:t>
      </w:r>
      <w:proofErr w:type="gramEnd"/>
      <w:r w:rsidRPr="00BC5D38">
        <w:rPr>
          <w:sz w:val="18"/>
        </w:rPr>
        <w:t>внеш</w:t>
      </w:r>
      <w:proofErr w:type="spellEnd"/>
      <w:r w:rsidRPr="00BC5D38">
        <w:rPr>
          <w:sz w:val="18"/>
        </w:rPr>
        <w:t>=0</w:t>
      </w:r>
    </w:p>
    <w:p w:rsidR="00BC5D38" w:rsidRPr="00BC5D38" w:rsidRDefault="002E0074" w:rsidP="00BC5D38">
      <w:pPr>
        <w:spacing w:after="0"/>
        <w:rPr>
          <w:sz w:val="1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0" allowOverlap="1" wp14:anchorId="15679F24" wp14:editId="4350E119">
            <wp:simplePos x="0" y="0"/>
            <wp:positionH relativeFrom="column">
              <wp:posOffset>1719580</wp:posOffset>
            </wp:positionH>
            <wp:positionV relativeFrom="paragraph">
              <wp:posOffset>105410</wp:posOffset>
            </wp:positionV>
            <wp:extent cx="58102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1246" y="20463"/>
                <wp:lineTo x="21246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5D38" w:rsidRPr="00BC5D38" w:rsidRDefault="00BC5D38" w:rsidP="00BC5D38">
      <w:pPr>
        <w:spacing w:after="0"/>
        <w:rPr>
          <w:sz w:val="18"/>
        </w:rPr>
      </w:pPr>
      <w:r w:rsidRPr="00BC5D38">
        <w:rPr>
          <w:sz w:val="18"/>
        </w:rPr>
        <w:t>работа</w:t>
      </w:r>
      <w:proofErr w:type="gramStart"/>
      <w:r w:rsidRPr="00BC5D38">
        <w:rPr>
          <w:sz w:val="18"/>
        </w:rPr>
        <w:t xml:space="preserve"> А</w:t>
      </w:r>
      <w:proofErr w:type="gramEnd"/>
      <w:r w:rsidRPr="00BC5D38">
        <w:rPr>
          <w:sz w:val="18"/>
        </w:rPr>
        <w:t xml:space="preserve"> совершается силой F:</w:t>
      </w:r>
    </w:p>
    <w:p w:rsidR="00BC5D38" w:rsidRPr="00BC5D38" w:rsidRDefault="00BC5D38" w:rsidP="00BC5D38">
      <w:pPr>
        <w:spacing w:after="0"/>
        <w:rPr>
          <w:sz w:val="18"/>
        </w:rPr>
      </w:pPr>
      <w:r w:rsidRPr="00BC5D38">
        <w:rPr>
          <w:sz w:val="18"/>
        </w:rPr>
        <w:t xml:space="preserve">   где s - длина пути, отсчитываемая вдоль траектории, </w:t>
      </w:r>
      <w:proofErr w:type="spellStart"/>
      <w:r w:rsidRPr="00BC5D38">
        <w:rPr>
          <w:sz w:val="18"/>
        </w:rPr>
        <w:t>Fr</w:t>
      </w:r>
      <w:proofErr w:type="spellEnd"/>
      <w:r w:rsidRPr="00BC5D38">
        <w:rPr>
          <w:sz w:val="18"/>
        </w:rPr>
        <w:t xml:space="preserve"> – проекция силы на направление перемещения</w:t>
      </w:r>
    </w:p>
    <w:p w:rsidR="00BC5D38" w:rsidRPr="00BC5D38" w:rsidRDefault="00BC5D38" w:rsidP="00BC5D38">
      <w:pPr>
        <w:spacing w:after="0"/>
        <w:rPr>
          <w:sz w:val="18"/>
        </w:rPr>
      </w:pPr>
      <w:r w:rsidRPr="00BC5D38">
        <w:rPr>
          <w:sz w:val="18"/>
        </w:rPr>
        <w:t xml:space="preserve">Мощность -    </w:t>
      </w:r>
    </w:p>
    <w:p w:rsidR="00BC5D38" w:rsidRPr="00BC5D38" w:rsidRDefault="00BC5D38" w:rsidP="00BC5D38">
      <w:pPr>
        <w:spacing w:after="0"/>
        <w:rPr>
          <w:sz w:val="18"/>
        </w:rPr>
      </w:pPr>
      <w:r w:rsidRPr="00BC5D38">
        <w:rPr>
          <w:sz w:val="18"/>
        </w:rPr>
        <w:t>Кинетическая   и потенциальная энергии</w:t>
      </w:r>
      <w:r w:rsidRPr="00BC5D38">
        <w:rPr>
          <w:sz w:val="18"/>
        </w:rPr>
        <w:tab/>
      </w:r>
    </w:p>
    <w:p w:rsidR="00BC5D38" w:rsidRPr="00BC5D38" w:rsidRDefault="00BC5D38" w:rsidP="00BC5D38">
      <w:pPr>
        <w:spacing w:after="0"/>
        <w:rPr>
          <w:sz w:val="18"/>
        </w:rPr>
      </w:pPr>
      <w:r w:rsidRPr="00BC5D38">
        <w:rPr>
          <w:sz w:val="18"/>
        </w:rPr>
        <w:tab/>
        <w:t>Закон сохранения механической энергии выполняется в замкнутой системе, в которой действуют только консервативные силы:</w:t>
      </w:r>
      <w:r w:rsidR="002E0074" w:rsidRPr="002E0074">
        <w:rPr>
          <w:sz w:val="28"/>
        </w:rPr>
        <w:t xml:space="preserve"> </w:t>
      </w:r>
      <w:r w:rsidR="002E0074">
        <w:rPr>
          <w:noProof/>
          <w:sz w:val="28"/>
          <w:lang w:eastAsia="ru-RU"/>
        </w:rPr>
        <w:drawing>
          <wp:inline distT="0" distB="0" distL="0" distR="0" wp14:anchorId="0DDCC7FB" wp14:editId="69F094C4">
            <wp:extent cx="2105025" cy="304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074" w:rsidRDefault="002E0074" w:rsidP="00BC5D38">
      <w:pPr>
        <w:spacing w:after="0"/>
      </w:pPr>
    </w:p>
    <w:p w:rsidR="002E0074" w:rsidRDefault="002E0074" w:rsidP="00BC5D38">
      <w:pPr>
        <w:spacing w:after="0"/>
      </w:pPr>
      <w:r>
        <w:rPr>
          <w:b/>
        </w:rPr>
        <w:t>Инерциальная система отсчета</w:t>
      </w:r>
    </w:p>
    <w:p w:rsidR="002E0074" w:rsidRDefault="002E0074" w:rsidP="00BC5D38">
      <w:pPr>
        <w:spacing w:after="0"/>
        <w:rPr>
          <w:sz w:val="18"/>
        </w:rPr>
      </w:pPr>
      <w:r w:rsidRPr="002E0074">
        <w:rPr>
          <w:b/>
          <w:sz w:val="16"/>
        </w:rPr>
        <w:t>ИСО</w:t>
      </w:r>
      <w:r w:rsidRPr="002E0074">
        <w:rPr>
          <w:b/>
          <w:sz w:val="18"/>
        </w:rPr>
        <w:t xml:space="preserve"> </w:t>
      </w:r>
      <w:r w:rsidRPr="002E0074">
        <w:rPr>
          <w:sz w:val="18"/>
        </w:rPr>
        <w:t>— система отсчёта, в которой все свободные тела движутся прямолинейно и равномерно или покоятся</w:t>
      </w:r>
      <w:r>
        <w:rPr>
          <w:sz w:val="18"/>
        </w:rPr>
        <w:t xml:space="preserve">. </w:t>
      </w:r>
      <w:r w:rsidRPr="002E0074">
        <w:rPr>
          <w:sz w:val="18"/>
        </w:rPr>
        <w:t>Законы Ньютона, а также все остальные аксиомы динамики в классической механике формулируются по отношению к инерциальным системам отсчёта</w:t>
      </w:r>
      <w:r>
        <w:rPr>
          <w:sz w:val="18"/>
        </w:rPr>
        <w:t xml:space="preserve">. </w:t>
      </w:r>
      <w:proofErr w:type="gramStart"/>
      <w:r>
        <w:rPr>
          <w:sz w:val="18"/>
        </w:rPr>
        <w:t>СО</w:t>
      </w:r>
      <w:proofErr w:type="gramEnd"/>
      <w:r>
        <w:rPr>
          <w:sz w:val="18"/>
        </w:rPr>
        <w:t xml:space="preserve">, центр которой совмещен с Солнцем, а оси направлены на соответствующим образом выбранные звезды, является с очень высокой степенью точности инерциальной. Она называется Гелиоцентрической </w:t>
      </w:r>
      <w:proofErr w:type="gramStart"/>
      <w:r>
        <w:rPr>
          <w:sz w:val="18"/>
        </w:rPr>
        <w:t>СО</w:t>
      </w:r>
      <w:proofErr w:type="gramEnd"/>
      <w:r>
        <w:rPr>
          <w:sz w:val="18"/>
        </w:rPr>
        <w:t xml:space="preserve">. Любая </w:t>
      </w:r>
      <w:proofErr w:type="gramStart"/>
      <w:r>
        <w:rPr>
          <w:sz w:val="18"/>
        </w:rPr>
        <w:t>СО</w:t>
      </w:r>
      <w:proofErr w:type="gramEnd"/>
      <w:r>
        <w:rPr>
          <w:sz w:val="18"/>
        </w:rPr>
        <w:t>, движущаяся равномерно и прямолинейно относительно гелиоцентрической системы, будет инерциальной.</w:t>
      </w:r>
    </w:p>
    <w:p w:rsidR="002E0074" w:rsidRDefault="002E0074" w:rsidP="00BC5D38">
      <w:pPr>
        <w:spacing w:after="0"/>
        <w:rPr>
          <w:sz w:val="18"/>
        </w:rPr>
      </w:pPr>
    </w:p>
    <w:p w:rsidR="002E0074" w:rsidRDefault="002E0074" w:rsidP="00BC5D38">
      <w:pPr>
        <w:spacing w:after="0"/>
        <w:rPr>
          <w:sz w:val="18"/>
        </w:rPr>
      </w:pPr>
    </w:p>
    <w:p w:rsidR="002E0074" w:rsidRDefault="002E0074" w:rsidP="00BC5D38">
      <w:pPr>
        <w:spacing w:after="0"/>
        <w:rPr>
          <w:b/>
        </w:rPr>
      </w:pPr>
      <w:r>
        <w:rPr>
          <w:b/>
        </w:rPr>
        <w:t>Законы Ньютона</w:t>
      </w:r>
    </w:p>
    <w:p w:rsidR="00BC1235" w:rsidRPr="00975A13" w:rsidRDefault="002E0074" w:rsidP="00BC5D38">
      <w:pPr>
        <w:spacing w:after="0"/>
        <w:rPr>
          <w:sz w:val="18"/>
        </w:rPr>
      </w:pPr>
      <w:r w:rsidRPr="00975A13">
        <w:rPr>
          <w:b/>
          <w:sz w:val="18"/>
        </w:rPr>
        <w:t>1ЗН</w:t>
      </w:r>
      <w:r w:rsidRPr="00975A13">
        <w:rPr>
          <w:sz w:val="18"/>
        </w:rPr>
        <w:t xml:space="preserve">. </w:t>
      </w:r>
      <w:r w:rsidRPr="00975A13">
        <w:rPr>
          <w:i/>
          <w:sz w:val="18"/>
        </w:rPr>
        <w:t>Всякое тело находится в состоянии покоя или равномерного и прямолинейного движения, пока воздействие со стороны других тел не заставит его изменить это состояние</w:t>
      </w:r>
      <w:r w:rsidR="009634D8" w:rsidRPr="00975A13">
        <w:rPr>
          <w:i/>
          <w:sz w:val="18"/>
        </w:rPr>
        <w:t xml:space="preserve">. </w:t>
      </w:r>
      <w:r w:rsidR="009634D8" w:rsidRPr="00975A13">
        <w:rPr>
          <w:sz w:val="18"/>
        </w:rPr>
        <w:t xml:space="preserve">Ускорение тела равно нулю. Скорость любого тела остается постоянной, пока воздействие на это тело со стороны других тел не вызовет её изменения. </w:t>
      </w:r>
    </w:p>
    <w:p w:rsidR="009634D8" w:rsidRPr="00975A13" w:rsidRDefault="009634D8" w:rsidP="00BC5D38">
      <w:pPr>
        <w:spacing w:after="0"/>
        <w:rPr>
          <w:rFonts w:eastAsiaTheme="minorEastAsia"/>
          <w:sz w:val="18"/>
        </w:rPr>
      </w:pPr>
      <w:r w:rsidRPr="00975A13">
        <w:rPr>
          <w:b/>
          <w:sz w:val="18"/>
        </w:rPr>
        <w:t>2ЗН</w:t>
      </w:r>
      <w:r w:rsidRPr="00975A13">
        <w:rPr>
          <w:sz w:val="18"/>
        </w:rPr>
        <w:t xml:space="preserve">. </w:t>
      </w:r>
      <w:r w:rsidRPr="00975A13">
        <w:rPr>
          <w:i/>
          <w:sz w:val="18"/>
        </w:rPr>
        <w:t xml:space="preserve">Скорость изменения импульса тела равна действующей на тело силе </w:t>
      </w:r>
      <w:r w:rsidRPr="00975A13">
        <w:rPr>
          <w:i/>
          <w:sz w:val="18"/>
          <w:lang w:val="en-US"/>
        </w:rPr>
        <w:t>F</w:t>
      </w:r>
      <w:r w:rsidRPr="00975A13">
        <w:rPr>
          <w:i/>
          <w:sz w:val="18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dp</m:t>
            </m:r>
          </m:num>
          <m:den>
            <m:r>
              <w:rPr>
                <w:rFonts w:ascii="Cambria Math" w:hAnsi="Cambria Math"/>
                <w:sz w:val="18"/>
              </w:rPr>
              <m:t>dt</m:t>
            </m:r>
          </m:den>
        </m:f>
        <m:r>
          <w:rPr>
            <w:rFonts w:ascii="Cambria Math" w:hAnsi="Cambria Math"/>
            <w:sz w:val="18"/>
          </w:rPr>
          <m:t xml:space="preserve">=F </m:t>
        </m:r>
      </m:oMath>
      <w:r w:rsidRPr="00975A13">
        <w:rPr>
          <w:rFonts w:eastAsiaTheme="minorEastAsia"/>
          <w:sz w:val="18"/>
        </w:rPr>
        <w:t>(уравнение  движения тела)</w:t>
      </w:r>
    </w:p>
    <w:p w:rsidR="009634D8" w:rsidRDefault="009634D8" w:rsidP="009634D8">
      <w:pPr>
        <w:rPr>
          <w:rFonts w:eastAsiaTheme="minorEastAsia"/>
          <w:sz w:val="18"/>
        </w:rPr>
      </w:pPr>
      <w:r w:rsidRPr="00975A13">
        <w:rPr>
          <w:rFonts w:eastAsiaTheme="minorEastAsia"/>
          <w:b/>
          <w:sz w:val="18"/>
        </w:rPr>
        <w:t>3ЗН</w:t>
      </w:r>
      <w:r w:rsidRPr="00975A13">
        <w:rPr>
          <w:rFonts w:eastAsiaTheme="minorEastAsia"/>
          <w:sz w:val="18"/>
        </w:rPr>
        <w:t xml:space="preserve">. </w:t>
      </w:r>
      <w:r w:rsidRPr="00975A13">
        <w:rPr>
          <w:rFonts w:eastAsiaTheme="minorEastAsia"/>
          <w:i/>
          <w:sz w:val="18"/>
        </w:rPr>
        <w:t xml:space="preserve">Силы, с которыми действуют друг на другу взаимодействующие тела, равны по величине и противоположны по направлению.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</w:rPr>
                  <m:t>12</m:t>
                </m:r>
              </m:sub>
            </m:sSub>
          </m:e>
        </m:acc>
        <m:r>
          <w:rPr>
            <w:rFonts w:ascii="Cambria Math" w:eastAsiaTheme="minorEastAsia" w:hAnsi="Cambria Math"/>
            <w:sz w:val="18"/>
          </w:rPr>
          <m:t xml:space="preserve">=-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</w:rPr>
                  <m:t>21</m:t>
                </m:r>
                <w:proofErr w:type="gramStart"/>
              </m:sub>
            </m:sSub>
          </m:e>
        </m:acc>
      </m:oMath>
      <w:r w:rsidR="00975A13" w:rsidRPr="00975A13">
        <w:rPr>
          <w:rFonts w:eastAsiaTheme="minorEastAsia"/>
          <w:i/>
          <w:sz w:val="18"/>
        </w:rPr>
        <w:t xml:space="preserve"> </w:t>
      </w:r>
      <w:r w:rsidRPr="00975A13">
        <w:rPr>
          <w:rFonts w:eastAsiaTheme="minorEastAsia"/>
          <w:i/>
          <w:sz w:val="18"/>
        </w:rPr>
        <w:t xml:space="preserve">  </w:t>
      </w:r>
      <w:r w:rsidRPr="00975A13">
        <w:rPr>
          <w:rFonts w:eastAsiaTheme="minorEastAsia"/>
          <w:sz w:val="18"/>
        </w:rPr>
        <w:t>В</w:t>
      </w:r>
      <w:proofErr w:type="gramEnd"/>
      <w:r w:rsidRPr="00975A13">
        <w:rPr>
          <w:rFonts w:eastAsiaTheme="minorEastAsia"/>
          <w:sz w:val="18"/>
        </w:rPr>
        <w:t xml:space="preserve">ыполняется </w:t>
      </w:r>
      <w:r w:rsidRPr="00975A13">
        <w:rPr>
          <w:rFonts w:eastAsiaTheme="minorEastAsia"/>
          <w:sz w:val="18"/>
        </w:rPr>
        <w:t xml:space="preserve"> при соприкосновении тел, а также при взаимодействии тел, находящихся на расстоянии друг от друга, но покоящихся друг относительно друга.</w:t>
      </w:r>
      <w:r w:rsidRPr="00975A13">
        <w:rPr>
          <w:sz w:val="18"/>
        </w:rPr>
        <w:t xml:space="preserve"> </w:t>
      </w:r>
      <w:r w:rsidRPr="00975A13">
        <w:rPr>
          <w:rFonts w:eastAsiaTheme="minorEastAsia"/>
          <w:sz w:val="18"/>
        </w:rPr>
        <w:t xml:space="preserve">Законы     Ньютона    плохо    работают   при  скорости = </w:t>
      </w:r>
      <w:proofErr w:type="gramStart"/>
      <w:r w:rsidRPr="00975A13">
        <w:rPr>
          <w:rFonts w:eastAsiaTheme="minorEastAsia"/>
          <w:sz w:val="18"/>
        </w:rPr>
        <w:t>скорости</w:t>
      </w:r>
      <w:proofErr w:type="gramEnd"/>
      <w:r w:rsidRPr="00975A13">
        <w:rPr>
          <w:rFonts w:eastAsiaTheme="minorEastAsia"/>
          <w:sz w:val="18"/>
        </w:rPr>
        <w:t xml:space="preserve"> света (релятивистская механика) а также, при движении тел очень малых размеров, сравнимых с размерами элементарных частиц. Так, например, нуклоны внутри ядра, кварки внутри нуклонов, и даже электроны внутри атома, не подчиняются законам Ньютона.</w:t>
      </w:r>
    </w:p>
    <w:p w:rsidR="00975A13" w:rsidRDefault="00975A13" w:rsidP="009634D8">
      <w:pPr>
        <w:rPr>
          <w:b/>
        </w:rPr>
      </w:pPr>
      <w:r>
        <w:rPr>
          <w:b/>
        </w:rPr>
        <w:t>Силы</w:t>
      </w:r>
    </w:p>
    <w:p w:rsidR="00975A13" w:rsidRPr="00975A13" w:rsidRDefault="00975A13" w:rsidP="00975A13">
      <w:pPr>
        <w:spacing w:after="0"/>
        <w:rPr>
          <w:rFonts w:eastAsiaTheme="minorEastAsia"/>
          <w:noProof/>
          <w:sz w:val="18"/>
          <w:lang w:eastAsia="ru-RU"/>
        </w:rPr>
      </w:pPr>
      <w:r w:rsidRPr="00975A13">
        <w:rPr>
          <w:rFonts w:eastAsiaTheme="minorEastAsia"/>
          <w:noProof/>
          <w:sz w:val="18"/>
          <w:lang w:eastAsia="ru-RU"/>
        </w:rPr>
        <w:t>Сила тяжести – сила, действующая на тело в результате гравитационного взаимодействия.</w:t>
      </w:r>
    </w:p>
    <w:p w:rsidR="00975A13" w:rsidRPr="00975A13" w:rsidRDefault="00975A13" w:rsidP="00975A13">
      <w:pPr>
        <w:spacing w:after="0"/>
        <w:rPr>
          <w:rFonts w:eastAsiaTheme="minorEastAsia"/>
          <w:noProof/>
          <w:sz w:val="18"/>
          <w:lang w:eastAsia="ru-RU"/>
        </w:rPr>
      </w:pPr>
      <w:r w:rsidRPr="00975A13">
        <w:rPr>
          <w:rFonts w:eastAsiaTheme="minorEastAsia"/>
          <w:noProof/>
          <w:sz w:val="18"/>
          <w:lang w:eastAsia="ru-RU"/>
        </w:rPr>
        <w:t>Сила упругости – сила, с которой тело сопротивляется внешней нагрузке. Ее причиной является электромагнитное взаимодействие молекул тела.</w:t>
      </w:r>
    </w:p>
    <w:p w:rsidR="00975A13" w:rsidRPr="00975A13" w:rsidRDefault="00975A13" w:rsidP="00975A13">
      <w:pPr>
        <w:spacing w:after="0"/>
        <w:rPr>
          <w:rFonts w:eastAsiaTheme="minorEastAsia"/>
          <w:noProof/>
          <w:sz w:val="18"/>
          <w:lang w:eastAsia="ru-RU"/>
        </w:rPr>
      </w:pPr>
      <w:r w:rsidRPr="00975A13">
        <w:rPr>
          <w:rFonts w:eastAsiaTheme="minorEastAsia"/>
          <w:noProof/>
          <w:sz w:val="18"/>
          <w:lang w:eastAsia="ru-RU"/>
        </w:rPr>
        <w:t>Сила Архимеда – сила, связанная с тем, что тело вытесняет некий объем жидкости или газа.</w:t>
      </w:r>
    </w:p>
    <w:p w:rsidR="00975A13" w:rsidRPr="00975A13" w:rsidRDefault="00975A13" w:rsidP="00975A13">
      <w:pPr>
        <w:spacing w:after="0"/>
        <w:rPr>
          <w:rFonts w:eastAsiaTheme="minorEastAsia"/>
          <w:noProof/>
          <w:sz w:val="18"/>
          <w:lang w:eastAsia="ru-RU"/>
        </w:rPr>
      </w:pPr>
      <w:r w:rsidRPr="00975A13">
        <w:rPr>
          <w:rFonts w:eastAsiaTheme="minorEastAsia"/>
          <w:noProof/>
          <w:sz w:val="18"/>
          <w:lang w:eastAsia="ru-RU"/>
        </w:rPr>
        <w:t>Сила реакции опоры – сила, с которой опора действует на тело, находящееся на ней.</w:t>
      </w:r>
    </w:p>
    <w:p w:rsidR="00975A13" w:rsidRPr="00975A13" w:rsidRDefault="00975A13" w:rsidP="00975A13">
      <w:pPr>
        <w:spacing w:after="0"/>
        <w:rPr>
          <w:rFonts w:eastAsiaTheme="minorEastAsia"/>
          <w:noProof/>
          <w:sz w:val="18"/>
          <w:lang w:eastAsia="ru-RU"/>
        </w:rPr>
      </w:pPr>
      <w:r w:rsidRPr="00975A13">
        <w:rPr>
          <w:rFonts w:eastAsiaTheme="minorEastAsia"/>
          <w:noProof/>
          <w:sz w:val="18"/>
          <w:lang w:eastAsia="ru-RU"/>
        </w:rPr>
        <w:t>Сила трения – сила сопротивления относительному перемещению контактирующих поверхностей тел.</w:t>
      </w:r>
    </w:p>
    <w:p w:rsidR="00975A13" w:rsidRPr="00975A13" w:rsidRDefault="00975A13" w:rsidP="00975A13">
      <w:pPr>
        <w:spacing w:after="0"/>
        <w:rPr>
          <w:rFonts w:eastAsiaTheme="minorEastAsia"/>
          <w:noProof/>
          <w:sz w:val="18"/>
          <w:lang w:eastAsia="ru-RU"/>
        </w:rPr>
      </w:pPr>
      <w:r w:rsidRPr="00975A13">
        <w:rPr>
          <w:rFonts w:eastAsiaTheme="minorEastAsia"/>
          <w:noProof/>
          <w:sz w:val="18"/>
          <w:lang w:eastAsia="ru-RU"/>
        </w:rPr>
        <w:t>Сила поверхностного натяжения – сила, возникающая на границе раздела двух сред.</w:t>
      </w:r>
    </w:p>
    <w:p w:rsidR="00975A13" w:rsidRDefault="00975A13" w:rsidP="00975A13">
      <w:pPr>
        <w:spacing w:after="0"/>
        <w:rPr>
          <w:rFonts w:eastAsiaTheme="minorEastAsia"/>
          <w:sz w:val="18"/>
        </w:rPr>
      </w:pPr>
      <w:r w:rsidRPr="00975A13">
        <w:rPr>
          <w:rFonts w:eastAsiaTheme="minorEastAsia"/>
          <w:noProof/>
          <w:sz w:val="18"/>
          <w:lang w:eastAsia="ru-RU"/>
        </w:rPr>
        <w:t>Вес тела – сила, с которой тело действует на горизонтальную опору или вертикальный подвес.</w:t>
      </w:r>
      <w:r>
        <w:rPr>
          <w:rFonts w:eastAsiaTheme="minorEastAsia"/>
          <w:sz w:val="18"/>
        </w:rPr>
        <w:t xml:space="preserve"> </w:t>
      </w:r>
    </w:p>
    <w:p w:rsidR="0048511C" w:rsidRPr="0048511C" w:rsidRDefault="0048511C" w:rsidP="0048511C">
      <w:pPr>
        <w:spacing w:after="0"/>
        <w:rPr>
          <w:rFonts w:eastAsiaTheme="minorEastAsia"/>
          <w:sz w:val="18"/>
        </w:rPr>
      </w:pPr>
      <w:r>
        <w:rPr>
          <w:rFonts w:eastAsiaTheme="minorEastAsia"/>
          <w:sz w:val="18"/>
        </w:rPr>
        <w:t xml:space="preserve"> </w:t>
      </w:r>
      <w:r w:rsidRPr="0048511C">
        <w:rPr>
          <w:rFonts w:eastAsiaTheme="minorEastAsia"/>
          <w:sz w:val="18"/>
        </w:rPr>
        <w:t>Любые изменения в природе происходят в результате взаимодействия между телами. Мяч лежит на земле, не начнет двигаться, если не толкнуть ногой, пружина не будет растягиваться, если к ней прикрепить грузик т.д</w:t>
      </w:r>
      <w:proofErr w:type="gramStart"/>
      <w:r w:rsidRPr="0048511C">
        <w:rPr>
          <w:rFonts w:eastAsiaTheme="minorEastAsia"/>
          <w:sz w:val="18"/>
        </w:rPr>
        <w:t xml:space="preserve">.. </w:t>
      </w:r>
      <w:proofErr w:type="gramEnd"/>
      <w:r w:rsidRPr="0048511C">
        <w:rPr>
          <w:rFonts w:eastAsiaTheme="minorEastAsia"/>
          <w:sz w:val="18"/>
        </w:rPr>
        <w:t>При взаимодействии тела с другими телами скорость его движения изменяется. В физике часто не указывают, какое тело и как действует на данное тело, а говорят, что «на тело действует сила».</w:t>
      </w:r>
    </w:p>
    <w:p w:rsidR="0048511C" w:rsidRPr="0048511C" w:rsidRDefault="0048511C" w:rsidP="0048511C">
      <w:pPr>
        <w:spacing w:after="0"/>
        <w:rPr>
          <w:rFonts w:eastAsiaTheme="minorEastAsia"/>
          <w:sz w:val="18"/>
        </w:rPr>
      </w:pPr>
    </w:p>
    <w:p w:rsidR="00975A13" w:rsidRDefault="0048511C" w:rsidP="0048511C">
      <w:pPr>
        <w:spacing w:after="0"/>
        <w:rPr>
          <w:rFonts w:eastAsiaTheme="minorEastAsia"/>
          <w:sz w:val="18"/>
        </w:rPr>
      </w:pPr>
      <w:r w:rsidRPr="0048511C">
        <w:rPr>
          <w:rFonts w:eastAsiaTheme="minorEastAsia"/>
          <w:sz w:val="18"/>
        </w:rPr>
        <w:t xml:space="preserve">Сила - это физическая величина, которая количественно характеризует действие одного тела на другое, в результате </w:t>
      </w:r>
      <w:proofErr w:type="gramStart"/>
      <w:r w:rsidRPr="0048511C">
        <w:rPr>
          <w:rFonts w:eastAsiaTheme="minorEastAsia"/>
          <w:sz w:val="18"/>
        </w:rPr>
        <w:t>которой</w:t>
      </w:r>
      <w:proofErr w:type="gramEnd"/>
      <w:r w:rsidRPr="0048511C">
        <w:rPr>
          <w:rFonts w:eastAsiaTheme="minorEastAsia"/>
          <w:sz w:val="18"/>
        </w:rPr>
        <w:t xml:space="preserve"> тело изменяет свою скорость. Сила является векторной величиной. То есть, кроме числового значения, сила направление. Сила обозначается буквой F и в Системе Интернациональной измеряется в ньютонах. 1 ньютон - это сила, которая телу массой 1 кг, находящегося в состоянии покоя, предоставляет за 1 секунду скорость 1 метр в секунду при отсутствии трения. Измерить силу можно с помощью специального устройства - динамометра.</w:t>
      </w:r>
    </w:p>
    <w:p w:rsidR="00975A13" w:rsidRDefault="00975A13" w:rsidP="00975A13">
      <w:pPr>
        <w:spacing w:after="0"/>
        <w:rPr>
          <w:rFonts w:eastAsiaTheme="minorEastAsia"/>
          <w:sz w:val="18"/>
        </w:rPr>
      </w:pPr>
      <w:r>
        <w:rPr>
          <w:rFonts w:eastAsiaTheme="minorEastAsia"/>
          <w:sz w:val="18"/>
        </w:rPr>
        <w:t xml:space="preserve"> </w:t>
      </w:r>
      <w:r w:rsidRPr="00975A13">
        <w:rPr>
          <w:rFonts w:eastAsiaTheme="minorEastAsia"/>
          <w:sz w:val="18"/>
        </w:rPr>
        <w:t xml:space="preserve">   </w:t>
      </w:r>
    </w:p>
    <w:p w:rsidR="0048511C" w:rsidRPr="0048511C" w:rsidRDefault="0048511C" w:rsidP="0048511C">
      <w:pPr>
        <w:rPr>
          <w:rFonts w:eastAsiaTheme="minorEastAsia"/>
          <w:sz w:val="18"/>
        </w:rPr>
      </w:pPr>
      <w:proofErr w:type="spellStart"/>
      <w:proofErr w:type="gramStart"/>
      <w:r w:rsidRPr="0048511C">
        <w:rPr>
          <w:rFonts w:eastAsiaTheme="minorEastAsia"/>
          <w:b/>
          <w:sz w:val="18"/>
        </w:rPr>
        <w:lastRenderedPageBreak/>
        <w:t>Ма́сса</w:t>
      </w:r>
      <w:proofErr w:type="spellEnd"/>
      <w:proofErr w:type="gramEnd"/>
      <w:r w:rsidRPr="0048511C">
        <w:rPr>
          <w:rFonts w:eastAsiaTheme="minorEastAsia"/>
          <w:b/>
          <w:sz w:val="18"/>
        </w:rPr>
        <w:t xml:space="preserve"> </w:t>
      </w:r>
      <w:r w:rsidR="00080B67">
        <w:rPr>
          <w:rFonts w:eastAsiaTheme="minorEastAsia"/>
          <w:sz w:val="18"/>
        </w:rPr>
        <w:t xml:space="preserve">- </w:t>
      </w:r>
      <w:r w:rsidRPr="0048511C">
        <w:rPr>
          <w:rFonts w:eastAsiaTheme="minorEastAsia"/>
          <w:sz w:val="18"/>
        </w:rPr>
        <w:t>скалярная физическая величина, одна из важнейших величин в физике. Первоначально (XVII—XIX века) она характеризовала «количество вещества» в физическом объекте, от которого, по представлениям того времени, зависели как способность объекта сопротивляться приложенной силе (инертность), так и</w:t>
      </w:r>
      <w:r>
        <w:rPr>
          <w:rFonts w:eastAsiaTheme="minorEastAsia"/>
          <w:sz w:val="18"/>
        </w:rPr>
        <w:t xml:space="preserve"> гравитационные свойства — вес</w:t>
      </w:r>
    </w:p>
    <w:p w:rsidR="00975A13" w:rsidRDefault="0048511C" w:rsidP="0048511C">
      <w:pPr>
        <w:rPr>
          <w:rFonts w:eastAsiaTheme="minorEastAsia"/>
          <w:sz w:val="18"/>
        </w:rPr>
      </w:pPr>
      <w:r w:rsidRPr="0048511C">
        <w:rPr>
          <w:rFonts w:eastAsiaTheme="minorEastAsia"/>
          <w:sz w:val="18"/>
        </w:rPr>
        <w:t>В современной физике понятие «количество вещества» имеет другой смысл, а масса тесно связана с понятиями «энергия» и «импульс» (по современным представлениям — масса эквивалентна энергии покоя). Масса проявляется в природе несколькими способами.</w:t>
      </w:r>
    </w:p>
    <w:p w:rsidR="00080B67" w:rsidRDefault="00080B67" w:rsidP="0048511C">
      <w:pPr>
        <w:rPr>
          <w:rFonts w:eastAsiaTheme="minorEastAsia"/>
          <w:sz w:val="18"/>
        </w:rPr>
      </w:pPr>
    </w:p>
    <w:p w:rsidR="00080B67" w:rsidRDefault="00080B67" w:rsidP="00080B67">
      <w:pPr>
        <w:pStyle w:val="zag9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color w:val="301C01"/>
          <w:sz w:val="18"/>
          <w:szCs w:val="18"/>
        </w:rPr>
      </w:pPr>
      <w:r>
        <w:rPr>
          <w:rStyle w:val="podzag8"/>
          <w:rFonts w:ascii="Verdana" w:hAnsi="Verdana"/>
          <w:color w:val="0066FF"/>
          <w:sz w:val="18"/>
          <w:szCs w:val="18"/>
        </w:rPr>
        <w:t>Импульс тела</w:t>
      </w:r>
      <w:r>
        <w:rPr>
          <w:rStyle w:val="apple-converted-space"/>
          <w:rFonts w:ascii="Verdana" w:hAnsi="Verdana"/>
          <w:color w:val="0066FF"/>
          <w:sz w:val="18"/>
          <w:szCs w:val="18"/>
        </w:rPr>
        <w:t> </w:t>
      </w:r>
      <w:r>
        <w:rPr>
          <w:rFonts w:ascii="Verdana" w:hAnsi="Verdana"/>
          <w:color w:val="301C01"/>
          <w:sz w:val="18"/>
          <w:szCs w:val="18"/>
        </w:rPr>
        <w:t>- это физическая векторная величина, равная произведению массы тела на его скорость.</w:t>
      </w:r>
    </w:p>
    <w:p w:rsidR="00080B67" w:rsidRDefault="00080B67" w:rsidP="00080B67">
      <w:pPr>
        <w:pStyle w:val="zag9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color w:val="301C01"/>
          <w:sz w:val="18"/>
          <w:szCs w:val="18"/>
        </w:rPr>
      </w:pPr>
      <w:r>
        <w:rPr>
          <w:rFonts w:ascii="Verdana" w:hAnsi="Verdana"/>
          <w:noProof/>
          <w:color w:val="301C01"/>
          <w:sz w:val="18"/>
          <w:szCs w:val="18"/>
        </w:rPr>
        <w:drawing>
          <wp:inline distT="0" distB="0" distL="0" distR="0" wp14:anchorId="545A7741" wp14:editId="2D9DE855">
            <wp:extent cx="904875" cy="790575"/>
            <wp:effectExtent l="0" t="0" r="9525" b="9525"/>
            <wp:docPr id="25" name="Рисунок 25" descr="http://class-fizika.narod.ru/9_class/18/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class-fizika.narod.ru/9_class/18/0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67" w:rsidRDefault="00080B67" w:rsidP="00080B67">
      <w:pPr>
        <w:pStyle w:val="zag9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color w:val="301C01"/>
          <w:sz w:val="18"/>
          <w:szCs w:val="18"/>
        </w:rPr>
      </w:pPr>
      <w:r>
        <w:rPr>
          <w:rFonts w:ascii="Verdana" w:hAnsi="Verdana"/>
          <w:color w:val="301C01"/>
          <w:sz w:val="18"/>
          <w:szCs w:val="18"/>
        </w:rPr>
        <w:t xml:space="preserve">Вектор импульса тела </w:t>
      </w:r>
      <w:proofErr w:type="gramStart"/>
      <w:r>
        <w:rPr>
          <w:rFonts w:ascii="Verdana" w:hAnsi="Verdana"/>
          <w:color w:val="301C01"/>
          <w:sz w:val="18"/>
          <w:szCs w:val="18"/>
        </w:rPr>
        <w:t>направлен</w:t>
      </w:r>
      <w:proofErr w:type="gramEnd"/>
      <w:r>
        <w:rPr>
          <w:rFonts w:ascii="Verdana" w:hAnsi="Verdana"/>
          <w:color w:val="301C01"/>
          <w:sz w:val="18"/>
          <w:szCs w:val="18"/>
        </w:rPr>
        <w:t xml:space="preserve"> так же как и вектор скорости этого тела.</w:t>
      </w:r>
    </w:p>
    <w:p w:rsidR="00080B67" w:rsidRDefault="00080B67" w:rsidP="00080B67">
      <w:pPr>
        <w:pStyle w:val="zag9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color w:val="301C01"/>
          <w:sz w:val="18"/>
          <w:szCs w:val="18"/>
        </w:rPr>
      </w:pPr>
      <w:r>
        <w:rPr>
          <w:rFonts w:ascii="Verdana" w:hAnsi="Verdana"/>
          <w:noProof/>
          <w:color w:val="301C01"/>
          <w:sz w:val="18"/>
          <w:szCs w:val="18"/>
        </w:rPr>
        <w:drawing>
          <wp:inline distT="0" distB="0" distL="0" distR="0" wp14:anchorId="1DE6D80D" wp14:editId="3BFB3607">
            <wp:extent cx="1333500" cy="457200"/>
            <wp:effectExtent l="0" t="0" r="0" b="0"/>
            <wp:docPr id="24" name="Рисунок 24" descr="http://class-fizika.narod.ru/9_class/18/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class-fizika.narod.ru/9_class/18/00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67" w:rsidRDefault="00080B67" w:rsidP="00080B67">
      <w:pPr>
        <w:pStyle w:val="a7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color w:val="301C01"/>
          <w:sz w:val="18"/>
          <w:szCs w:val="18"/>
        </w:rPr>
      </w:pPr>
      <w:r>
        <w:rPr>
          <w:rFonts w:ascii="Verdana" w:hAnsi="Verdana"/>
          <w:color w:val="301C01"/>
          <w:sz w:val="18"/>
          <w:szCs w:val="18"/>
        </w:rPr>
        <w:t> </w:t>
      </w:r>
    </w:p>
    <w:p w:rsidR="00080B67" w:rsidRDefault="00080B67" w:rsidP="00080B67">
      <w:pPr>
        <w:pStyle w:val="zag9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color w:val="301C01"/>
          <w:sz w:val="18"/>
          <w:szCs w:val="18"/>
        </w:rPr>
      </w:pPr>
      <w:r>
        <w:rPr>
          <w:rFonts w:ascii="Verdana" w:hAnsi="Verdana"/>
          <w:noProof/>
          <w:color w:val="301C01"/>
          <w:sz w:val="18"/>
          <w:szCs w:val="18"/>
        </w:rPr>
        <w:drawing>
          <wp:inline distT="0" distB="0" distL="0" distR="0" wp14:anchorId="2F547313" wp14:editId="55CF7326">
            <wp:extent cx="2476500" cy="1181100"/>
            <wp:effectExtent l="0" t="0" r="0" b="0"/>
            <wp:docPr id="23" name="Рисунок 23" descr="http://class-fizika.narod.ru/9_class/18/i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class-fizika.narod.ru/9_class/18/im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67" w:rsidRDefault="00080B67" w:rsidP="00080B67">
      <w:pPr>
        <w:pStyle w:val="zag9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color w:val="301C01"/>
          <w:sz w:val="18"/>
          <w:szCs w:val="18"/>
        </w:rPr>
      </w:pPr>
      <w:r>
        <w:rPr>
          <w:rFonts w:ascii="Verdana" w:hAnsi="Verdana"/>
          <w:noProof/>
          <w:color w:val="301C01"/>
          <w:sz w:val="18"/>
          <w:szCs w:val="18"/>
        </w:rPr>
        <w:drawing>
          <wp:inline distT="0" distB="0" distL="0" distR="0" wp14:anchorId="12814B14" wp14:editId="052A02AE">
            <wp:extent cx="2809875" cy="1181100"/>
            <wp:effectExtent l="0" t="0" r="9525" b="0"/>
            <wp:docPr id="22" name="Рисунок 22" descr="http://class-fizika.narod.ru/9_class/18/i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class-fizika.narod.ru/9_class/18/im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01C01"/>
          <w:sz w:val="18"/>
          <w:szCs w:val="18"/>
        </w:rPr>
        <w:br/>
      </w:r>
      <w:r>
        <w:rPr>
          <w:rFonts w:ascii="Verdana" w:hAnsi="Verdana"/>
          <w:color w:val="301C01"/>
          <w:sz w:val="18"/>
          <w:szCs w:val="18"/>
        </w:rPr>
        <w:br/>
      </w:r>
      <w:r>
        <w:rPr>
          <w:rStyle w:val="style20"/>
          <w:rFonts w:ascii="Verdana" w:hAnsi="Verdana"/>
          <w:b/>
          <w:bCs/>
          <w:color w:val="FF0000"/>
          <w:sz w:val="18"/>
          <w:szCs w:val="18"/>
        </w:rPr>
        <w:t>ЗАКОН СОХРАНЕНИЯ ИМПУЛЬСА</w:t>
      </w:r>
    </w:p>
    <w:p w:rsidR="00080B67" w:rsidRDefault="00080B67" w:rsidP="00080B67">
      <w:pPr>
        <w:pStyle w:val="zag9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color w:val="301C01"/>
          <w:sz w:val="18"/>
          <w:szCs w:val="18"/>
        </w:rPr>
      </w:pPr>
    </w:p>
    <w:p w:rsidR="00080B67" w:rsidRDefault="00080B67" w:rsidP="00080B67">
      <w:pPr>
        <w:pStyle w:val="a7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color w:val="301C01"/>
          <w:sz w:val="18"/>
          <w:szCs w:val="18"/>
        </w:rPr>
      </w:pPr>
      <w:r>
        <w:rPr>
          <w:rFonts w:ascii="Verdana" w:hAnsi="Verdana"/>
          <w:color w:val="301C01"/>
          <w:sz w:val="18"/>
          <w:szCs w:val="18"/>
        </w:rPr>
        <w:t>Векторная сумма импульсов взаимодействующих тел, составляющих замкнутую систему, остается</w:t>
      </w:r>
      <w:r>
        <w:rPr>
          <w:rFonts w:ascii="Verdana" w:hAnsi="Verdana"/>
          <w:color w:val="301C01"/>
          <w:sz w:val="18"/>
          <w:szCs w:val="18"/>
        </w:rPr>
        <w:t xml:space="preserve"> </w:t>
      </w:r>
      <w:r>
        <w:rPr>
          <w:rStyle w:val="podzag8"/>
          <w:rFonts w:ascii="Verdana" w:hAnsi="Verdana"/>
          <w:color w:val="0066FF"/>
          <w:sz w:val="18"/>
          <w:szCs w:val="18"/>
        </w:rPr>
        <w:t>неизменной.</w:t>
      </w:r>
    </w:p>
    <w:p w:rsidR="00080B67" w:rsidRDefault="00080B67" w:rsidP="00080B67">
      <w:pPr>
        <w:pStyle w:val="a7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color w:val="301C01"/>
          <w:sz w:val="18"/>
          <w:szCs w:val="18"/>
        </w:rPr>
      </w:pPr>
      <w:r>
        <w:rPr>
          <w:rFonts w:ascii="Verdana" w:hAnsi="Verdana"/>
          <w:noProof/>
          <w:color w:val="301C01"/>
          <w:sz w:val="18"/>
          <w:szCs w:val="18"/>
        </w:rPr>
        <w:drawing>
          <wp:inline distT="0" distB="0" distL="0" distR="0" wp14:anchorId="45D43223" wp14:editId="78943E34">
            <wp:extent cx="2381250" cy="457200"/>
            <wp:effectExtent l="0" t="0" r="0" b="0"/>
            <wp:docPr id="20" name="Рисунок 20" descr="http://class-fizika.narod.ru/9_class/18/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class-fizika.narod.ru/9_class/18/00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67" w:rsidRDefault="00080B67" w:rsidP="00080B67">
      <w:pPr>
        <w:pStyle w:val="a7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color w:val="301C01"/>
          <w:sz w:val="18"/>
          <w:szCs w:val="18"/>
        </w:rPr>
      </w:pPr>
      <w:r>
        <w:rPr>
          <w:rFonts w:ascii="Verdana" w:hAnsi="Verdana"/>
          <w:color w:val="301C01"/>
          <w:sz w:val="18"/>
          <w:szCs w:val="18"/>
        </w:rPr>
        <w:t>или</w:t>
      </w:r>
    </w:p>
    <w:p w:rsidR="00080B67" w:rsidRDefault="00080B67" w:rsidP="00080B67">
      <w:pPr>
        <w:pStyle w:val="a7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color w:val="301C01"/>
          <w:sz w:val="18"/>
          <w:szCs w:val="18"/>
        </w:rPr>
      </w:pPr>
      <w:r>
        <w:rPr>
          <w:rFonts w:ascii="Verdana" w:hAnsi="Verdana"/>
          <w:noProof/>
          <w:color w:val="301C01"/>
          <w:sz w:val="18"/>
          <w:szCs w:val="18"/>
        </w:rPr>
        <w:drawing>
          <wp:inline distT="0" distB="0" distL="0" distR="0" wp14:anchorId="6A235AC2" wp14:editId="695DA6B5">
            <wp:extent cx="1524000" cy="514350"/>
            <wp:effectExtent l="0" t="0" r="0" b="0"/>
            <wp:docPr id="19" name="Рисунок 19" descr="http://class-fizika.narod.ru/9_class/18/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class-fizika.narod.ru/9_class/18/00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67" w:rsidRDefault="00080B67" w:rsidP="00080B67">
      <w:pPr>
        <w:pStyle w:val="podzag81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color w:val="0066FF"/>
          <w:sz w:val="18"/>
          <w:szCs w:val="18"/>
        </w:rPr>
      </w:pPr>
    </w:p>
    <w:p w:rsidR="00080B67" w:rsidRDefault="00080B67" w:rsidP="00080B67">
      <w:pPr>
        <w:pStyle w:val="a7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color w:val="301C01"/>
          <w:sz w:val="18"/>
          <w:szCs w:val="18"/>
        </w:rPr>
      </w:pPr>
      <w:r>
        <w:rPr>
          <w:rFonts w:ascii="Verdana" w:hAnsi="Verdana"/>
          <w:noProof/>
          <w:color w:val="301C01"/>
          <w:sz w:val="18"/>
          <w:szCs w:val="18"/>
        </w:rPr>
        <w:drawing>
          <wp:inline distT="0" distB="0" distL="0" distR="0" wp14:anchorId="42D6B1E4" wp14:editId="41735F28">
            <wp:extent cx="2752725" cy="1095375"/>
            <wp:effectExtent l="0" t="0" r="9525" b="9525"/>
            <wp:docPr id="17" name="Рисунок 17" descr="http://class-fizika.narod.ru/9_class/18/sohri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class-fizika.narod.ru/9_class/18/sohrim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67" w:rsidRDefault="00080B67" w:rsidP="00080B67">
      <w:pPr>
        <w:pStyle w:val="a7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color w:val="301C01"/>
          <w:sz w:val="18"/>
          <w:szCs w:val="18"/>
        </w:rPr>
      </w:pPr>
      <w:r>
        <w:rPr>
          <w:rStyle w:val="podzag7"/>
          <w:rFonts w:ascii="Verdana" w:hAnsi="Verdana"/>
          <w:color w:val="009900"/>
          <w:sz w:val="18"/>
          <w:szCs w:val="18"/>
        </w:rPr>
        <w:t>Замкнутой</w:t>
      </w:r>
      <w:r>
        <w:rPr>
          <w:rStyle w:val="apple-converted-space"/>
          <w:rFonts w:ascii="Verdana" w:hAnsi="Verdana"/>
          <w:color w:val="301C01"/>
          <w:sz w:val="18"/>
          <w:szCs w:val="18"/>
        </w:rPr>
        <w:t> </w:t>
      </w:r>
      <w:r>
        <w:rPr>
          <w:rFonts w:ascii="Verdana" w:hAnsi="Verdana"/>
          <w:color w:val="301C01"/>
          <w:sz w:val="18"/>
          <w:szCs w:val="18"/>
        </w:rPr>
        <w:t>называется система тел, взаимодействующих только друг с другом и не взаимодействующих с другими телами.</w:t>
      </w:r>
    </w:p>
    <w:p w:rsidR="00080B67" w:rsidRPr="00975A13" w:rsidRDefault="00080B67" w:rsidP="0048511C">
      <w:pPr>
        <w:rPr>
          <w:rFonts w:eastAsiaTheme="minorEastAsia"/>
          <w:sz w:val="18"/>
        </w:rPr>
      </w:pPr>
    </w:p>
    <w:p w:rsidR="00975A13" w:rsidRDefault="00975A13" w:rsidP="009634D8">
      <w:pPr>
        <w:rPr>
          <w:rFonts w:eastAsiaTheme="minorEastAsia"/>
          <w:i/>
          <w:sz w:val="18"/>
        </w:rPr>
      </w:pPr>
    </w:p>
    <w:p w:rsidR="00080B67" w:rsidRDefault="00080B67" w:rsidP="009634D8">
      <w:pPr>
        <w:rPr>
          <w:rFonts w:eastAsiaTheme="minorEastAsia"/>
          <w:i/>
          <w:sz w:val="18"/>
        </w:rPr>
      </w:pPr>
    </w:p>
    <w:p w:rsidR="00080B67" w:rsidRPr="00BC5D38" w:rsidRDefault="00080B67" w:rsidP="009634D8">
      <w:pPr>
        <w:rPr>
          <w:rFonts w:eastAsiaTheme="minorEastAsia"/>
          <w:i/>
          <w:sz w:val="18"/>
        </w:rPr>
      </w:pPr>
    </w:p>
    <w:sectPr w:rsidR="00080B67" w:rsidRPr="00BC5D38" w:rsidSect="00BC123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C3679"/>
    <w:multiLevelType w:val="hybridMultilevel"/>
    <w:tmpl w:val="5CF21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B42"/>
    <w:rsid w:val="00080B67"/>
    <w:rsid w:val="002D1536"/>
    <w:rsid w:val="002E0074"/>
    <w:rsid w:val="0048511C"/>
    <w:rsid w:val="009634D8"/>
    <w:rsid w:val="00975A13"/>
    <w:rsid w:val="00B91B42"/>
    <w:rsid w:val="00BC1235"/>
    <w:rsid w:val="00BC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2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0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007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634D8"/>
    <w:rPr>
      <w:color w:val="808080"/>
    </w:rPr>
  </w:style>
  <w:style w:type="paragraph" w:styleId="a7">
    <w:name w:val="Normal (Web)"/>
    <w:basedOn w:val="a"/>
    <w:uiPriority w:val="99"/>
    <w:semiHidden/>
    <w:unhideWhenUsed/>
    <w:rsid w:val="00963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9">
    <w:name w:val="zag_9"/>
    <w:basedOn w:val="a"/>
    <w:rsid w:val="0008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dzag8">
    <w:name w:val="podzag_8"/>
    <w:basedOn w:val="a0"/>
    <w:rsid w:val="00080B67"/>
  </w:style>
  <w:style w:type="character" w:customStyle="1" w:styleId="apple-converted-space">
    <w:name w:val="apple-converted-space"/>
    <w:basedOn w:val="a0"/>
    <w:rsid w:val="00080B67"/>
  </w:style>
  <w:style w:type="character" w:customStyle="1" w:styleId="style20">
    <w:name w:val="style20"/>
    <w:basedOn w:val="a0"/>
    <w:rsid w:val="00080B67"/>
  </w:style>
  <w:style w:type="paragraph" w:customStyle="1" w:styleId="podzag81">
    <w:name w:val="podzag_81"/>
    <w:basedOn w:val="a"/>
    <w:rsid w:val="0008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dzag7">
    <w:name w:val="podzag_7"/>
    <w:basedOn w:val="a0"/>
    <w:rsid w:val="00080B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2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0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007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634D8"/>
    <w:rPr>
      <w:color w:val="808080"/>
    </w:rPr>
  </w:style>
  <w:style w:type="paragraph" w:styleId="a7">
    <w:name w:val="Normal (Web)"/>
    <w:basedOn w:val="a"/>
    <w:uiPriority w:val="99"/>
    <w:semiHidden/>
    <w:unhideWhenUsed/>
    <w:rsid w:val="00963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9">
    <w:name w:val="zag_9"/>
    <w:basedOn w:val="a"/>
    <w:rsid w:val="0008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dzag8">
    <w:name w:val="podzag_8"/>
    <w:basedOn w:val="a0"/>
    <w:rsid w:val="00080B67"/>
  </w:style>
  <w:style w:type="character" w:customStyle="1" w:styleId="apple-converted-space">
    <w:name w:val="apple-converted-space"/>
    <w:basedOn w:val="a0"/>
    <w:rsid w:val="00080B67"/>
  </w:style>
  <w:style w:type="character" w:customStyle="1" w:styleId="style20">
    <w:name w:val="style20"/>
    <w:basedOn w:val="a0"/>
    <w:rsid w:val="00080B67"/>
  </w:style>
  <w:style w:type="paragraph" w:customStyle="1" w:styleId="podzag81">
    <w:name w:val="podzag_81"/>
    <w:basedOn w:val="a"/>
    <w:rsid w:val="0008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dzag7">
    <w:name w:val="podzag_7"/>
    <w:basedOn w:val="a0"/>
    <w:rsid w:val="00080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7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2</cp:revision>
  <dcterms:created xsi:type="dcterms:W3CDTF">2015-01-15T17:24:00Z</dcterms:created>
  <dcterms:modified xsi:type="dcterms:W3CDTF">2015-01-16T14:19:00Z</dcterms:modified>
</cp:coreProperties>
</file>