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031" w:rsidRDefault="003026C9"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Индуктивность катушки: </w:t>
      </w:r>
      <w:proofErr w:type="gramStart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L=μ*s*N²/l,</w:t>
      </w:r>
      <w:r>
        <w:rPr>
          <w:rStyle w:val="apple-converted-space"/>
          <w:rFonts w:ascii="Arial" w:hAnsi="Arial" w:cs="Arial"/>
          <w:color w:val="61616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616161"/>
          <w:sz w:val="20"/>
          <w:szCs w:val="20"/>
        </w:rPr>
        <w:br/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где μ - диэлектрическая проницаемость сердечника</w:t>
      </w:r>
      <w:r>
        <w:rPr>
          <w:rStyle w:val="apple-converted-space"/>
          <w:rFonts w:ascii="Arial" w:hAnsi="Arial" w:cs="Arial"/>
          <w:color w:val="61616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616161"/>
          <w:sz w:val="20"/>
          <w:szCs w:val="20"/>
        </w:rPr>
        <w:br/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(для воздуха μ=μ</w:t>
      </w:r>
      <w:r>
        <w:rPr>
          <w:rFonts w:ascii="Cambria Math" w:hAnsi="Cambria Math" w:cs="Cambria Math"/>
          <w:color w:val="616161"/>
          <w:sz w:val="20"/>
          <w:szCs w:val="20"/>
          <w:shd w:val="clear" w:color="auto" w:fill="FFFFFF"/>
        </w:rPr>
        <w:t>₀</w:t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= 4π*10</w:t>
      </w:r>
      <w:r>
        <w:rPr>
          <w:rFonts w:ascii="Cambria Math" w:hAnsi="Cambria Math" w:cs="Cambria Math"/>
          <w:color w:val="616161"/>
          <w:sz w:val="20"/>
          <w:szCs w:val="20"/>
          <w:shd w:val="clear" w:color="auto" w:fill="FFFFFF"/>
        </w:rPr>
        <w:t>⁻⁷</w:t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Гн/м)</w:t>
      </w:r>
      <w:r>
        <w:rPr>
          <w:rFonts w:ascii="Arial" w:hAnsi="Arial" w:cs="Arial"/>
          <w:color w:val="616161"/>
          <w:sz w:val="20"/>
          <w:szCs w:val="20"/>
        </w:rPr>
        <w:br/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s - площадь сечения сердечника,</w:t>
      </w:r>
      <w:r>
        <w:rPr>
          <w:rFonts w:ascii="Arial" w:hAnsi="Arial" w:cs="Arial"/>
          <w:color w:val="616161"/>
          <w:sz w:val="20"/>
          <w:szCs w:val="20"/>
        </w:rPr>
        <w:br/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N - число витков,</w:t>
      </w:r>
      <w:r>
        <w:rPr>
          <w:rFonts w:ascii="Arial" w:hAnsi="Arial" w:cs="Arial"/>
          <w:color w:val="616161"/>
          <w:sz w:val="20"/>
          <w:szCs w:val="20"/>
        </w:rPr>
        <w:br/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l - длина катушки</w:t>
      </w:r>
      <w:r>
        <w:rPr>
          <w:rFonts w:ascii="Arial" w:hAnsi="Arial" w:cs="Arial"/>
          <w:color w:val="616161"/>
          <w:sz w:val="20"/>
          <w:szCs w:val="20"/>
        </w:rPr>
        <w:br/>
      </w:r>
      <w:r>
        <w:rPr>
          <w:rFonts w:ascii="Arial" w:hAnsi="Arial" w:cs="Arial"/>
          <w:color w:val="616161"/>
          <w:sz w:val="20"/>
          <w:szCs w:val="20"/>
        </w:rPr>
        <w:br/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s=π*r²/2 = 3.14*0,02² / 2 = 6,28*10</w:t>
      </w:r>
      <w:r>
        <w:rPr>
          <w:rFonts w:ascii="Cambria Math" w:hAnsi="Cambria Math" w:cs="Cambria Math"/>
          <w:color w:val="616161"/>
          <w:sz w:val="20"/>
          <w:szCs w:val="20"/>
          <w:shd w:val="clear" w:color="auto" w:fill="FFFFFF"/>
        </w:rPr>
        <w:t>⁻⁴</w:t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м²</w:t>
      </w:r>
      <w:r>
        <w:rPr>
          <w:rFonts w:ascii="Arial" w:hAnsi="Arial" w:cs="Arial"/>
          <w:color w:val="616161"/>
          <w:sz w:val="20"/>
          <w:szCs w:val="20"/>
        </w:rPr>
        <w:br/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L=4*3.14*10</w:t>
      </w:r>
      <w:r>
        <w:rPr>
          <w:rFonts w:ascii="Cambria Math" w:hAnsi="Cambria Math" w:cs="Cambria Math"/>
          <w:color w:val="616161"/>
          <w:sz w:val="20"/>
          <w:szCs w:val="20"/>
          <w:shd w:val="clear" w:color="auto" w:fill="FFFFFF"/>
        </w:rPr>
        <w:t>⁻⁷</w:t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Гн/м *6,28 * 10</w:t>
      </w:r>
      <w:r>
        <w:rPr>
          <w:rFonts w:ascii="Cambria Math" w:hAnsi="Cambria Math" w:cs="Cambria Math"/>
          <w:color w:val="616161"/>
          <w:sz w:val="20"/>
          <w:szCs w:val="20"/>
          <w:shd w:val="clear" w:color="auto" w:fill="FFFFFF"/>
        </w:rPr>
        <w:t>⁻⁴</w:t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м² * 400 / 0,4 м = 7,888 * 10</w:t>
      </w:r>
      <w:r>
        <w:rPr>
          <w:rFonts w:ascii="Cambria Math" w:hAnsi="Cambria Math" w:cs="Cambria Math"/>
          <w:color w:val="616161"/>
          <w:sz w:val="20"/>
          <w:szCs w:val="20"/>
          <w:shd w:val="clear" w:color="auto" w:fill="FFFFFF"/>
        </w:rPr>
        <w:t>⁻⁷</w:t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Гн</w:t>
      </w:r>
      <w:r>
        <w:rPr>
          <w:rFonts w:ascii="Arial" w:hAnsi="Arial" w:cs="Arial"/>
          <w:color w:val="616161"/>
          <w:sz w:val="20"/>
          <w:szCs w:val="20"/>
        </w:rPr>
        <w:br/>
      </w:r>
      <w:r>
        <w:rPr>
          <w:rFonts w:ascii="Arial" w:hAnsi="Arial" w:cs="Arial"/>
          <w:color w:val="616161"/>
          <w:sz w:val="20"/>
          <w:szCs w:val="20"/>
        </w:rPr>
        <w:br/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Энергия магнитного поля в катушке E=L*I²/2</w:t>
      </w:r>
      <w:r>
        <w:rPr>
          <w:rFonts w:ascii="Arial" w:hAnsi="Arial" w:cs="Arial"/>
          <w:color w:val="616161"/>
          <w:sz w:val="20"/>
          <w:szCs w:val="20"/>
        </w:rPr>
        <w:br/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I=I(t</w:t>
      </w:r>
      <w:proofErr w:type="gramEnd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) = 0,2*t = 0,2 * 10 = 2</w:t>
      </w:r>
      <w:proofErr w:type="gramStart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А</w:t>
      </w:r>
      <w:proofErr w:type="gramEnd"/>
      <w:r>
        <w:rPr>
          <w:rFonts w:ascii="Arial" w:hAnsi="Arial" w:cs="Arial"/>
          <w:color w:val="616161"/>
          <w:sz w:val="20"/>
          <w:szCs w:val="20"/>
        </w:rPr>
        <w:br/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E= 7,888 * 10</w:t>
      </w:r>
      <w:r>
        <w:rPr>
          <w:rFonts w:ascii="Cambria Math" w:hAnsi="Cambria Math" w:cs="Cambria Math"/>
          <w:color w:val="616161"/>
          <w:sz w:val="20"/>
          <w:szCs w:val="20"/>
          <w:shd w:val="clear" w:color="auto" w:fill="FFFFFF"/>
        </w:rPr>
        <w:t>⁻⁷</w:t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Гн * 2² А² / 2 = 15,776 * 10</w:t>
      </w:r>
      <w:r>
        <w:rPr>
          <w:rFonts w:ascii="Cambria Math" w:hAnsi="Cambria Math" w:cs="Cambria Math"/>
          <w:color w:val="616161"/>
          <w:sz w:val="20"/>
          <w:szCs w:val="20"/>
          <w:shd w:val="clear" w:color="auto" w:fill="FFFFFF"/>
        </w:rPr>
        <w:t>⁻⁷</w:t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Дж</w:t>
      </w:r>
      <w:r>
        <w:rPr>
          <w:rFonts w:ascii="Arial" w:hAnsi="Arial" w:cs="Arial"/>
          <w:color w:val="616161"/>
          <w:sz w:val="20"/>
          <w:szCs w:val="20"/>
        </w:rPr>
        <w:br/>
      </w:r>
      <w:r>
        <w:rPr>
          <w:rFonts w:ascii="Arial" w:hAnsi="Arial" w:cs="Arial"/>
          <w:color w:val="616161"/>
          <w:sz w:val="20"/>
          <w:szCs w:val="20"/>
        </w:rPr>
        <w:br/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ЭДС самоиндукции ε = - L * </w:t>
      </w:r>
      <w:proofErr w:type="spellStart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dI</w:t>
      </w:r>
      <w:proofErr w:type="spellEnd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dt</w:t>
      </w:r>
      <w:proofErr w:type="spellEnd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= -7,888 * 10</w:t>
      </w:r>
      <w:r>
        <w:rPr>
          <w:rFonts w:ascii="Cambria Math" w:hAnsi="Cambria Math" w:cs="Cambria Math"/>
          <w:color w:val="616161"/>
          <w:sz w:val="20"/>
          <w:szCs w:val="20"/>
          <w:shd w:val="clear" w:color="auto" w:fill="FFFFFF"/>
        </w:rPr>
        <w:t>⁻⁷</w:t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Гн * 0,2 А/с = - 1,577 * 10</w:t>
      </w:r>
      <w:r>
        <w:rPr>
          <w:rFonts w:ascii="Cambria Math" w:hAnsi="Cambria Math" w:cs="Cambria Math"/>
          <w:color w:val="616161"/>
          <w:sz w:val="20"/>
          <w:szCs w:val="20"/>
          <w:shd w:val="clear" w:color="auto" w:fill="FFFFFF"/>
        </w:rPr>
        <w:t>⁻⁷</w:t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В.</w:t>
      </w:r>
      <w:bookmarkStart w:id="0" w:name="_GoBack"/>
      <w:bookmarkEnd w:id="0"/>
    </w:p>
    <w:sectPr w:rsidR="0043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039"/>
    <w:rsid w:val="003026C9"/>
    <w:rsid w:val="00432031"/>
    <w:rsid w:val="0087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26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2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2014-06-17T15:38:00Z</dcterms:created>
  <dcterms:modified xsi:type="dcterms:W3CDTF">2014-06-17T15:38:00Z</dcterms:modified>
</cp:coreProperties>
</file>