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2EB" w:rsidRDefault="00A33F7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Два николя N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и N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расположены так, что угол α между их плоскостями пропускания равен 60°. Определить: 1) во сколько раз уменьшится интенсивность света при прохождении через один николь (N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  <w:sz w:val="27"/>
          <w:szCs w:val="27"/>
        </w:rPr>
        <w:t>); 2) во сколько раз уменьшится интенсивность света при прохождении через оба николя? При прохождении каждого из николей потери на отражение и поглощение света составляют 5 %</w:t>
      </w:r>
    </w:p>
    <w:p w:rsidR="00A33F7C" w:rsidRPr="00A33F7C" w:rsidRDefault="00A33F7C" w:rsidP="00A33F7C">
      <w:pPr>
        <w:spacing w:before="75" w:after="75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A33F7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Решение задачи:</w:t>
      </w:r>
    </w:p>
    <w:p w:rsidR="00A33F7C" w:rsidRPr="00A33F7C" w:rsidRDefault="00A33F7C" w:rsidP="00A33F7C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Пучок естественного света, падая на грань николя N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1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(рис. 32.2), расщепляется вследствие двойного лучепреломления на два пучка: обыкновенный и необыкновенный. Оба пучка одинаковы по интенсивности и полностью поляризованы. Плоскость колебаний для необыкновенного пучка лежит в плоскости чертежа (плоскость главного сечения). Плоскость колебаний для обыкновенного пучка перпендикулярна плоскости чертежа. Обыкновенный пучок (о) вследствие полного отражения от границы АВ отбрасывается на зачерненную поверхность призмы и поглощается ею. Необыкновенный пучок (е) проходит через николь. При этом интенсивность света уменьшается вследствие поглощения в веществе николя.</w:t>
      </w:r>
    </w:p>
    <w:p w:rsidR="00A33F7C" w:rsidRPr="00A33F7C" w:rsidRDefault="00A33F7C" w:rsidP="00A33F7C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Таким образом, интенсивность света, прошедшего через николь N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1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</w:p>
    <w:p w:rsidR="00A33F7C" w:rsidRPr="00A33F7C" w:rsidRDefault="00A33F7C" w:rsidP="00A33F7C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1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= 1/2 I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(1-k), 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где k=0,05 — относительная потеря интенсивности света в николе; I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— интенсивность естественного света, падающего на николь N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1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A33F7C" w:rsidRPr="00A33F7C" w:rsidRDefault="00A33F7C" w:rsidP="00A33F7C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Относительное уменьшение интенсивности света получим, разделив интенсивность I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естественного света на интенсивность I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1</w:t>
      </w:r>
      <w:r w:rsidRPr="00A33F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поляризованного света:</w:t>
      </w:r>
    </w:p>
    <w:p w:rsidR="00A33F7C" w:rsidRPr="00A33F7C" w:rsidRDefault="00A33F7C" w:rsidP="00A33F7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695950" cy="7705725"/>
            <wp:effectExtent l="0" t="0" r="0" b="9525"/>
            <wp:docPr id="1" name="Рисунок 1" descr="Оптика - решение задач по физ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тика - решение задач по физик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33F7C" w:rsidRDefault="00A33F7C"/>
    <w:sectPr w:rsidR="00A3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91E"/>
    <w:rsid w:val="0058791E"/>
    <w:rsid w:val="006E02EB"/>
    <w:rsid w:val="00A3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3F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33F7C"/>
  </w:style>
  <w:style w:type="character" w:customStyle="1" w:styleId="20">
    <w:name w:val="Заголовок 2 Знак"/>
    <w:basedOn w:val="a0"/>
    <w:link w:val="2"/>
    <w:uiPriority w:val="9"/>
    <w:rsid w:val="00A33F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eshtext">
    <w:name w:val="reshtext"/>
    <w:basedOn w:val="a"/>
    <w:rsid w:val="00A33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3F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33F7C"/>
  </w:style>
  <w:style w:type="character" w:customStyle="1" w:styleId="20">
    <w:name w:val="Заголовок 2 Знак"/>
    <w:basedOn w:val="a0"/>
    <w:link w:val="2"/>
    <w:uiPriority w:val="9"/>
    <w:rsid w:val="00A33F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eshtext">
    <w:name w:val="reshtext"/>
    <w:basedOn w:val="a"/>
    <w:rsid w:val="00A33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756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2014-06-18T08:56:00Z</dcterms:created>
  <dcterms:modified xsi:type="dcterms:W3CDTF">2014-06-18T08:57:00Z</dcterms:modified>
</cp:coreProperties>
</file>