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CA0" w:rsidRPr="000B6942" w:rsidRDefault="00F11CA0" w:rsidP="00F11CA0">
      <w:pPr>
        <w:spacing w:after="0" w:line="240" w:lineRule="auto"/>
        <w:ind w:left="1080"/>
        <w:rPr>
          <w:rFonts w:ascii="Times New Roman" w:hAnsi="Times New Roman" w:cs="Times New Roman"/>
          <w:b/>
          <w:sz w:val="32"/>
          <w:szCs w:val="32"/>
        </w:rPr>
      </w:pPr>
      <w:r w:rsidRPr="000B6942">
        <w:rPr>
          <w:rFonts w:ascii="Times New Roman" w:hAnsi="Times New Roman" w:cs="Times New Roman"/>
          <w:b/>
          <w:iCs/>
          <w:sz w:val="32"/>
          <w:szCs w:val="32"/>
        </w:rPr>
        <w:t>2.</w:t>
      </w:r>
      <w:r w:rsidRPr="000B6942">
        <w:rPr>
          <w:rFonts w:ascii="Times New Roman" w:hAnsi="Times New Roman" w:cs="Times New Roman"/>
          <w:b/>
          <w:sz w:val="32"/>
          <w:szCs w:val="32"/>
        </w:rPr>
        <w:t xml:space="preserve"> Свойства сходящихся рядов.  Необходимый признак сходимости.</w:t>
      </w:r>
    </w:p>
    <w:p w:rsidR="00F11CA0" w:rsidRPr="000B6942" w:rsidRDefault="00F11CA0">
      <w:pPr>
        <w:rPr>
          <w:rFonts w:ascii="Times New Roman" w:hAnsi="Times New Roman" w:cs="Times New Roman"/>
          <w:b/>
          <w:iCs/>
          <w:sz w:val="28"/>
          <w:szCs w:val="24"/>
        </w:rPr>
      </w:pPr>
    </w:p>
    <w:p w:rsidR="00F11CA0" w:rsidRPr="00F11CA0" w:rsidRDefault="00F11CA0">
      <w:pPr>
        <w:rPr>
          <w:rFonts w:ascii="Times New Roman" w:hAnsi="Times New Roman" w:cs="Times New Roman"/>
          <w:iCs/>
          <w:sz w:val="28"/>
          <w:szCs w:val="24"/>
        </w:rPr>
      </w:pPr>
    </w:p>
    <w:p w:rsidR="00632663" w:rsidRPr="000B6942" w:rsidRDefault="00345749">
      <w:pPr>
        <w:rPr>
          <w:rFonts w:ascii="Times New Roman" w:hAnsi="Times New Roman" w:cs="Times New Roman"/>
          <w:b/>
          <w:iCs/>
          <w:sz w:val="28"/>
          <w:szCs w:val="24"/>
        </w:rPr>
      </w:pPr>
      <w:r w:rsidRPr="000B6942">
        <w:rPr>
          <w:rFonts w:ascii="Times New Roman" w:hAnsi="Times New Roman" w:cs="Times New Roman"/>
          <w:b/>
          <w:iCs/>
          <w:sz w:val="28"/>
          <w:szCs w:val="24"/>
        </w:rPr>
        <w:t>Свойства сходящихся рядов:</w:t>
      </w:r>
    </w:p>
    <w:p w:rsidR="00345749" w:rsidRPr="00E106EE" w:rsidRDefault="00345749" w:rsidP="00345749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Если ∑(∞,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9834B1">
        <w:rPr>
          <w:rFonts w:ascii="Times New Roman" w:hAnsi="Times New Roman" w:cs="Times New Roman"/>
          <w:sz w:val="28"/>
          <w:szCs w:val="24"/>
        </w:rPr>
        <w:t>=1)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45749">
        <w:rPr>
          <w:rFonts w:ascii="Times New Roman" w:hAnsi="Times New Roman" w:cs="Times New Roman"/>
          <w:sz w:val="48"/>
          <w:szCs w:val="24"/>
          <w:lang w:val="en-US"/>
        </w:rPr>
        <w:t>a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9834B1" w:rsidRPr="009834B1">
        <w:rPr>
          <w:rFonts w:ascii="Times New Roman" w:hAnsi="Times New Roman" w:cs="Times New Roman"/>
          <w:sz w:val="28"/>
          <w:szCs w:val="24"/>
        </w:rPr>
        <w:t xml:space="preserve"> </w:t>
      </w:r>
      <w:r w:rsidR="009834B1">
        <w:rPr>
          <w:rFonts w:ascii="Times New Roman" w:hAnsi="Times New Roman" w:cs="Times New Roman"/>
          <w:sz w:val="28"/>
          <w:szCs w:val="24"/>
        </w:rPr>
        <w:t xml:space="preserve">сходится, то ∑(∞, </w:t>
      </w:r>
      <w:r w:rsidR="009834B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9834B1" w:rsidRPr="009834B1">
        <w:rPr>
          <w:rFonts w:ascii="Times New Roman" w:hAnsi="Times New Roman" w:cs="Times New Roman"/>
          <w:sz w:val="28"/>
          <w:szCs w:val="24"/>
        </w:rPr>
        <w:t xml:space="preserve">=1) </w:t>
      </w:r>
      <w:r w:rsidR="009834B1">
        <w:rPr>
          <w:rFonts w:ascii="Times New Roman" w:hAnsi="Times New Roman" w:cs="Times New Roman"/>
          <w:sz w:val="28"/>
          <w:szCs w:val="24"/>
          <w:lang w:val="en-US"/>
        </w:rPr>
        <w:t>k</w:t>
      </w:r>
      <w:r w:rsidR="009834B1" w:rsidRPr="009834B1">
        <w:rPr>
          <w:rFonts w:ascii="Times New Roman" w:hAnsi="Times New Roman" w:cs="Times New Roman"/>
          <w:sz w:val="28"/>
          <w:szCs w:val="24"/>
        </w:rPr>
        <w:t>*</w:t>
      </w:r>
      <w:r w:rsidR="009834B1" w:rsidRPr="00345749">
        <w:rPr>
          <w:rFonts w:ascii="Times New Roman" w:hAnsi="Times New Roman" w:cs="Times New Roman"/>
          <w:sz w:val="48"/>
          <w:szCs w:val="24"/>
          <w:lang w:val="en-US"/>
        </w:rPr>
        <w:t>a</w:t>
      </w:r>
      <w:r w:rsidR="009834B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9834B1">
        <w:rPr>
          <w:rFonts w:ascii="Times New Roman" w:hAnsi="Times New Roman" w:cs="Times New Roman"/>
          <w:sz w:val="28"/>
          <w:szCs w:val="24"/>
        </w:rPr>
        <w:t xml:space="preserve"> тоже сходится и ∑(∞, </w:t>
      </w:r>
      <w:r w:rsidR="009834B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9834B1" w:rsidRPr="009834B1">
        <w:rPr>
          <w:rFonts w:ascii="Times New Roman" w:hAnsi="Times New Roman" w:cs="Times New Roman"/>
          <w:sz w:val="28"/>
          <w:szCs w:val="24"/>
        </w:rPr>
        <w:t xml:space="preserve">=1) </w:t>
      </w:r>
      <w:r w:rsidR="009834B1">
        <w:rPr>
          <w:rFonts w:ascii="Times New Roman" w:hAnsi="Times New Roman" w:cs="Times New Roman"/>
          <w:sz w:val="28"/>
          <w:szCs w:val="24"/>
          <w:lang w:val="en-US"/>
        </w:rPr>
        <w:t>k</w:t>
      </w:r>
      <w:r w:rsidR="009834B1" w:rsidRPr="009834B1">
        <w:rPr>
          <w:rFonts w:ascii="Times New Roman" w:hAnsi="Times New Roman" w:cs="Times New Roman"/>
          <w:sz w:val="28"/>
          <w:szCs w:val="24"/>
        </w:rPr>
        <w:t>*</w:t>
      </w:r>
      <w:r w:rsidR="009834B1" w:rsidRPr="00345749">
        <w:rPr>
          <w:rFonts w:ascii="Times New Roman" w:hAnsi="Times New Roman" w:cs="Times New Roman"/>
          <w:sz w:val="48"/>
          <w:szCs w:val="24"/>
          <w:lang w:val="en-US"/>
        </w:rPr>
        <w:t>a</w:t>
      </w:r>
      <w:r w:rsidR="009834B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9834B1">
        <w:rPr>
          <w:rFonts w:ascii="Times New Roman" w:hAnsi="Times New Roman" w:cs="Times New Roman"/>
          <w:sz w:val="28"/>
          <w:szCs w:val="24"/>
        </w:rPr>
        <w:t xml:space="preserve"> </w:t>
      </w:r>
      <w:r w:rsidR="009834B1" w:rsidRPr="009834B1">
        <w:rPr>
          <w:rFonts w:ascii="Times New Roman" w:hAnsi="Times New Roman" w:cs="Times New Roman"/>
          <w:sz w:val="28"/>
          <w:szCs w:val="24"/>
        </w:rPr>
        <w:t>&lt;</w:t>
      </w:r>
      <w:r w:rsidR="00E106EE" w:rsidRPr="00E106EE">
        <w:rPr>
          <w:rFonts w:ascii="Times New Roman" w:hAnsi="Times New Roman" w:cs="Times New Roman"/>
          <w:sz w:val="28"/>
          <w:szCs w:val="24"/>
        </w:rPr>
        <w:t xml:space="preserve"> </w:t>
      </w:r>
      <w:r w:rsidR="00E106EE">
        <w:rPr>
          <w:rFonts w:ascii="Times New Roman" w:hAnsi="Times New Roman" w:cs="Times New Roman"/>
          <w:sz w:val="28"/>
          <w:szCs w:val="24"/>
          <w:lang w:val="en-US"/>
        </w:rPr>
        <w:t>k</w:t>
      </w:r>
      <w:r w:rsidR="00E106EE" w:rsidRPr="00E106EE">
        <w:rPr>
          <w:rFonts w:ascii="Times New Roman" w:hAnsi="Times New Roman" w:cs="Times New Roman"/>
          <w:sz w:val="28"/>
          <w:szCs w:val="24"/>
        </w:rPr>
        <w:t>*</w:t>
      </w:r>
      <w:r w:rsidR="00E106EE">
        <w:rPr>
          <w:rFonts w:ascii="Times New Roman" w:hAnsi="Times New Roman" w:cs="Times New Roman"/>
          <w:sz w:val="28"/>
          <w:szCs w:val="24"/>
        </w:rPr>
        <w:t xml:space="preserve">∑(∞, </w:t>
      </w:r>
      <w:r w:rsidR="00E106EE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E106EE" w:rsidRPr="009834B1">
        <w:rPr>
          <w:rFonts w:ascii="Times New Roman" w:hAnsi="Times New Roman" w:cs="Times New Roman"/>
          <w:sz w:val="28"/>
          <w:szCs w:val="24"/>
        </w:rPr>
        <w:t>=1)</w:t>
      </w:r>
      <w:r w:rsidR="00E106EE">
        <w:rPr>
          <w:rFonts w:ascii="Times New Roman" w:hAnsi="Times New Roman" w:cs="Times New Roman"/>
          <w:sz w:val="28"/>
          <w:szCs w:val="24"/>
        </w:rPr>
        <w:t xml:space="preserve"> </w:t>
      </w:r>
      <w:r w:rsidR="00E106EE" w:rsidRPr="00345749">
        <w:rPr>
          <w:rFonts w:ascii="Times New Roman" w:hAnsi="Times New Roman" w:cs="Times New Roman"/>
          <w:sz w:val="48"/>
          <w:szCs w:val="24"/>
          <w:lang w:val="en-US"/>
        </w:rPr>
        <w:t>a</w:t>
      </w:r>
      <w:r w:rsidR="00E106EE">
        <w:rPr>
          <w:rFonts w:ascii="Times New Roman" w:hAnsi="Times New Roman" w:cs="Times New Roman"/>
          <w:sz w:val="28"/>
          <w:szCs w:val="24"/>
          <w:lang w:val="en-US"/>
        </w:rPr>
        <w:t>n</w:t>
      </w:r>
    </w:p>
    <w:p w:rsidR="00E106EE" w:rsidRDefault="00E106EE" w:rsidP="00345749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Ряды</w:t>
      </w:r>
    </w:p>
    <w:p w:rsidR="00E106EE" w:rsidRPr="00E106EE" w:rsidRDefault="00E106EE" w:rsidP="00E106EE">
      <w:pPr>
        <w:pStyle w:val="a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(А) ∑(∞,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9834B1">
        <w:rPr>
          <w:rFonts w:ascii="Times New Roman" w:hAnsi="Times New Roman" w:cs="Times New Roman"/>
          <w:sz w:val="28"/>
          <w:szCs w:val="24"/>
        </w:rPr>
        <w:t>=1)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45749">
        <w:rPr>
          <w:rFonts w:ascii="Times New Roman" w:hAnsi="Times New Roman" w:cs="Times New Roman"/>
          <w:sz w:val="48"/>
          <w:szCs w:val="24"/>
          <w:lang w:val="en-US"/>
        </w:rPr>
        <w:t>a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proofErr w:type="gramStart"/>
      <w:r w:rsidR="00A3598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=</w:t>
      </w:r>
      <w:r w:rsidR="00A3598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А</w:t>
      </w:r>
      <w:proofErr w:type="gramEnd"/>
    </w:p>
    <w:p w:rsidR="00E106EE" w:rsidRDefault="00E106EE" w:rsidP="00E106EE">
      <w:pPr>
        <w:pStyle w:val="a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(В) ∑(∞,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9834B1">
        <w:rPr>
          <w:rFonts w:ascii="Times New Roman" w:hAnsi="Times New Roman" w:cs="Times New Roman"/>
          <w:sz w:val="28"/>
          <w:szCs w:val="24"/>
        </w:rPr>
        <w:t>=1)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A35988">
        <w:rPr>
          <w:rFonts w:ascii="Times New Roman" w:hAnsi="Times New Roman" w:cs="Times New Roman"/>
          <w:sz w:val="48"/>
          <w:szCs w:val="24"/>
          <w:lang w:val="en-US"/>
        </w:rPr>
        <w:t>b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proofErr w:type="spellEnd"/>
      <w:proofErr w:type="gramStart"/>
      <w:r w:rsidR="00A35988">
        <w:rPr>
          <w:rFonts w:ascii="Times New Roman" w:hAnsi="Times New Roman" w:cs="Times New Roman"/>
          <w:sz w:val="28"/>
          <w:szCs w:val="24"/>
        </w:rPr>
        <w:t xml:space="preserve"> = В</w:t>
      </w:r>
      <w:proofErr w:type="gramEnd"/>
    </w:p>
    <w:p w:rsidR="00A35988" w:rsidRDefault="00A35988" w:rsidP="00E106EE">
      <w:pPr>
        <w:pStyle w:val="a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Сходятся =</w:t>
      </w:r>
      <w:r w:rsidRPr="00A35988">
        <w:rPr>
          <w:rFonts w:ascii="Times New Roman" w:hAnsi="Times New Roman" w:cs="Times New Roman"/>
          <w:sz w:val="28"/>
          <w:szCs w:val="24"/>
        </w:rPr>
        <w:t xml:space="preserve">&gt; </w:t>
      </w:r>
      <w:proofErr w:type="gramStart"/>
      <w:r>
        <w:rPr>
          <w:rFonts w:ascii="Times New Roman" w:hAnsi="Times New Roman" w:cs="Times New Roman"/>
          <w:sz w:val="28"/>
          <w:szCs w:val="24"/>
        </w:rPr>
        <w:t>сходится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и ∑(∞,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9834B1">
        <w:rPr>
          <w:rFonts w:ascii="Times New Roman" w:hAnsi="Times New Roman" w:cs="Times New Roman"/>
          <w:sz w:val="28"/>
          <w:szCs w:val="24"/>
        </w:rPr>
        <w:t>=1)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w:r w:rsidRPr="00345749">
        <w:rPr>
          <w:rFonts w:ascii="Times New Roman" w:hAnsi="Times New Roman" w:cs="Times New Roman"/>
          <w:sz w:val="48"/>
          <w:szCs w:val="24"/>
          <w:lang w:val="en-US"/>
        </w:rPr>
        <w:t>a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>+</w:t>
      </w:r>
      <w:r w:rsidRPr="00A35988">
        <w:rPr>
          <w:rFonts w:ascii="Times New Roman" w:hAnsi="Times New Roman" w:cs="Times New Roman"/>
          <w:sz w:val="4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24"/>
          <w:lang w:val="en-US"/>
        </w:rPr>
        <w:t>b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4"/>
        </w:rPr>
        <w:t>) = А + В</w:t>
      </w:r>
    </w:p>
    <w:p w:rsidR="001F78AD" w:rsidRPr="00DA5F7F" w:rsidRDefault="001F78AD" w:rsidP="001F78AD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Если в ряде ∑(∞,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9834B1">
        <w:rPr>
          <w:rFonts w:ascii="Times New Roman" w:hAnsi="Times New Roman" w:cs="Times New Roman"/>
          <w:sz w:val="28"/>
          <w:szCs w:val="24"/>
        </w:rPr>
        <w:t>=1)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45749">
        <w:rPr>
          <w:rFonts w:ascii="Times New Roman" w:hAnsi="Times New Roman" w:cs="Times New Roman"/>
          <w:sz w:val="48"/>
          <w:szCs w:val="24"/>
          <w:lang w:val="en-US"/>
        </w:rPr>
        <w:t>a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отбросить любое число первых слагаемых, то полученный ряд называется остатком</w:t>
      </w:r>
    </w:p>
    <w:p w:rsidR="00CB1140" w:rsidRPr="00FE7201" w:rsidRDefault="00DA5F7F" w:rsidP="00DA5F7F">
      <w:pPr>
        <w:pStyle w:val="a6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24"/>
          <w:lang w:val="en-US"/>
        </w:rPr>
        <w:t>S=a</w:t>
      </w:r>
      <w:r w:rsidRPr="00DA5F7F">
        <w:rPr>
          <w:rFonts w:ascii="Times New Roman" w:hAnsi="Times New Roman" w:cs="Times New Roman"/>
          <w:sz w:val="36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36"/>
          <w:szCs w:val="24"/>
          <w:lang w:val="en-US"/>
        </w:rPr>
        <w:t>+a</w:t>
      </w:r>
      <w:r w:rsidRPr="00DA5F7F">
        <w:rPr>
          <w:rFonts w:ascii="Times New Roman" w:hAnsi="Times New Roman" w:cs="Times New Roman"/>
          <w:sz w:val="36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36"/>
          <w:szCs w:val="24"/>
          <w:lang w:val="en-US"/>
        </w:rPr>
        <w:t>+…+a</w:t>
      </w:r>
      <w:r w:rsidRPr="00DA5F7F">
        <w:rPr>
          <w:rFonts w:ascii="Times New Roman" w:hAnsi="Times New Roman" w:cs="Times New Roman"/>
          <w:sz w:val="36"/>
          <w:szCs w:val="24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36"/>
          <w:szCs w:val="24"/>
          <w:lang w:val="en-US"/>
        </w:rPr>
        <w:t>+a</w:t>
      </w:r>
      <w:r w:rsidRPr="00DA5F7F">
        <w:rPr>
          <w:rFonts w:ascii="Times New Roman" w:hAnsi="Times New Roman" w:cs="Times New Roman"/>
          <w:sz w:val="36"/>
          <w:szCs w:val="24"/>
          <w:vertAlign w:val="subscript"/>
          <w:lang w:val="en-US"/>
        </w:rPr>
        <w:t>m+1</w:t>
      </w:r>
      <w:r>
        <w:rPr>
          <w:rFonts w:ascii="Times New Roman" w:hAnsi="Times New Roman" w:cs="Times New Roman"/>
          <w:sz w:val="36"/>
          <w:szCs w:val="24"/>
          <w:lang w:val="en-US"/>
        </w:rPr>
        <w:t>+</w:t>
      </w:r>
      <w:r w:rsidRPr="00DA5F7F">
        <w:rPr>
          <w:rFonts w:ascii="Times New Roman" w:hAnsi="Times New Roman" w:cs="Times New Roman"/>
          <w:sz w:val="36"/>
          <w:szCs w:val="24"/>
          <w:lang w:val="en-US"/>
        </w:rPr>
        <w:t>a</w:t>
      </w:r>
      <w:r w:rsidRPr="00DA5F7F">
        <w:rPr>
          <w:rFonts w:ascii="Times New Roman" w:hAnsi="Times New Roman" w:cs="Times New Roman"/>
          <w:sz w:val="36"/>
          <w:szCs w:val="24"/>
          <w:vertAlign w:val="subscript"/>
          <w:lang w:val="en-US"/>
        </w:rPr>
        <w:t>m+2</w:t>
      </w:r>
      <w:proofErr w:type="gramStart"/>
      <w:r>
        <w:rPr>
          <w:rFonts w:ascii="Times New Roman" w:hAnsi="Times New Roman" w:cs="Times New Roman"/>
          <w:sz w:val="36"/>
          <w:szCs w:val="24"/>
          <w:lang w:val="en-US"/>
        </w:rPr>
        <w:t>…</w:t>
      </w:r>
      <w:r w:rsidR="000D0E40">
        <w:rPr>
          <w:rFonts w:ascii="Times New Roman" w:hAnsi="Times New Roman" w:cs="Times New Roman"/>
          <w:sz w:val="36"/>
          <w:szCs w:val="24"/>
          <w:lang w:val="en-US"/>
        </w:rPr>
        <w:t xml:space="preserve">  ;</w:t>
      </w:r>
      <w:proofErr w:type="gramEnd"/>
      <w:r w:rsidR="000D0E40">
        <w:rPr>
          <w:rFonts w:ascii="Times New Roman" w:hAnsi="Times New Roman" w:cs="Times New Roman"/>
          <w:sz w:val="36"/>
          <w:szCs w:val="24"/>
          <w:lang w:val="en-US"/>
        </w:rPr>
        <w:t xml:space="preserve">  { a</w:t>
      </w:r>
      <w:r w:rsidR="000D0E40" w:rsidRPr="00DA5F7F">
        <w:rPr>
          <w:rFonts w:ascii="Times New Roman" w:hAnsi="Times New Roman" w:cs="Times New Roman"/>
          <w:sz w:val="36"/>
          <w:szCs w:val="24"/>
          <w:vertAlign w:val="subscript"/>
          <w:lang w:val="en-US"/>
        </w:rPr>
        <w:t>m+1</w:t>
      </w:r>
      <w:r w:rsidR="000D0E40">
        <w:rPr>
          <w:rFonts w:ascii="Times New Roman" w:hAnsi="Times New Roman" w:cs="Times New Roman"/>
          <w:sz w:val="36"/>
          <w:szCs w:val="24"/>
          <w:lang w:val="en-US"/>
        </w:rPr>
        <w:t>+</w:t>
      </w:r>
      <w:r w:rsidR="000D0E40" w:rsidRPr="00DA5F7F">
        <w:rPr>
          <w:rFonts w:ascii="Times New Roman" w:hAnsi="Times New Roman" w:cs="Times New Roman"/>
          <w:sz w:val="36"/>
          <w:szCs w:val="24"/>
          <w:lang w:val="en-US"/>
        </w:rPr>
        <w:t>a</w:t>
      </w:r>
      <w:r w:rsidR="000D0E40" w:rsidRPr="00DA5F7F">
        <w:rPr>
          <w:rFonts w:ascii="Times New Roman" w:hAnsi="Times New Roman" w:cs="Times New Roman"/>
          <w:sz w:val="36"/>
          <w:szCs w:val="24"/>
          <w:vertAlign w:val="subscript"/>
          <w:lang w:val="en-US"/>
        </w:rPr>
        <w:t>m+2</w:t>
      </w:r>
      <w:r w:rsidR="000D0E40">
        <w:rPr>
          <w:rFonts w:ascii="Times New Roman" w:hAnsi="Times New Roman" w:cs="Times New Roman"/>
          <w:sz w:val="36"/>
          <w:szCs w:val="24"/>
          <w:lang w:val="en-US"/>
        </w:rPr>
        <w:t xml:space="preserve">…    } </w:t>
      </w:r>
      <w:r w:rsidR="00CB1140">
        <w:rPr>
          <w:rFonts w:ascii="Times New Roman" w:hAnsi="Times New Roman" w:cs="Times New Roman"/>
          <w:sz w:val="36"/>
          <w:szCs w:val="24"/>
          <w:lang w:val="en-US"/>
        </w:rPr>
        <w:t>–</w:t>
      </w:r>
      <w:r w:rsidR="000D0E40">
        <w:rPr>
          <w:rFonts w:ascii="Times New Roman" w:hAnsi="Times New Roman" w:cs="Times New Roman"/>
          <w:sz w:val="36"/>
          <w:szCs w:val="24"/>
          <w:lang w:val="en-US"/>
        </w:rPr>
        <w:t xml:space="preserve"> </w:t>
      </w:r>
      <w:proofErr w:type="gramStart"/>
      <w:r w:rsidR="00CB1140">
        <w:rPr>
          <w:rFonts w:ascii="Times New Roman" w:hAnsi="Times New Roman" w:cs="Times New Roman"/>
          <w:sz w:val="28"/>
          <w:szCs w:val="24"/>
        </w:rPr>
        <w:t>остаток</w:t>
      </w:r>
      <w:proofErr w:type="gramEnd"/>
      <w:r w:rsidR="00FE7201" w:rsidRPr="00FE720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FE720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="00FE7201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FE7201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m</w:t>
      </w:r>
      <w:proofErr w:type="spellEnd"/>
      <w:r w:rsidR="00FE7201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:rsidR="00CB1140" w:rsidRPr="00FE7201" w:rsidRDefault="00CB1140" w:rsidP="00DA5F7F">
      <w:pPr>
        <w:pStyle w:val="a6"/>
        <w:rPr>
          <w:rFonts w:ascii="Times New Roman" w:hAnsi="Times New Roman" w:cs="Times New Roman"/>
          <w:sz w:val="28"/>
          <w:szCs w:val="24"/>
          <w:lang w:val="en-US"/>
        </w:rPr>
      </w:pPr>
    </w:p>
    <w:p w:rsidR="00CB1140" w:rsidRPr="000B6942" w:rsidRDefault="00CB1140" w:rsidP="00CB1140">
      <w:pPr>
        <w:pStyle w:val="a6"/>
        <w:spacing w:after="0"/>
        <w:ind w:left="0"/>
        <w:rPr>
          <w:rFonts w:ascii="Times New Roman" w:hAnsi="Times New Roman" w:cs="Times New Roman"/>
          <w:b/>
          <w:sz w:val="28"/>
          <w:szCs w:val="24"/>
        </w:rPr>
      </w:pPr>
      <w:r w:rsidRPr="000B6942">
        <w:rPr>
          <w:rFonts w:ascii="Times New Roman" w:hAnsi="Times New Roman" w:cs="Times New Roman"/>
          <w:b/>
          <w:sz w:val="28"/>
          <w:szCs w:val="24"/>
        </w:rPr>
        <w:t>Теорема:</w:t>
      </w:r>
    </w:p>
    <w:p w:rsidR="00CB1140" w:rsidRPr="000B6942" w:rsidRDefault="00CB1140" w:rsidP="00CB1140">
      <w:pPr>
        <w:pStyle w:val="a6"/>
        <w:spacing w:after="0"/>
        <w:ind w:left="0"/>
        <w:rPr>
          <w:rFonts w:ascii="Times New Roman" w:hAnsi="Times New Roman" w:cs="Times New Roman"/>
          <w:sz w:val="28"/>
          <w:szCs w:val="24"/>
          <w:vertAlign w:val="subscript"/>
        </w:rPr>
      </w:pPr>
      <w:r>
        <w:rPr>
          <w:rFonts w:ascii="Times New Roman" w:hAnsi="Times New Roman" w:cs="Times New Roman"/>
          <w:sz w:val="28"/>
          <w:szCs w:val="24"/>
        </w:rPr>
        <w:t xml:space="preserve">Если ряд сходится, то сходится </w:t>
      </w:r>
      <w:r w:rsidR="00FE7201">
        <w:rPr>
          <w:rFonts w:ascii="Times New Roman" w:hAnsi="Times New Roman" w:cs="Times New Roman"/>
          <w:sz w:val="28"/>
          <w:szCs w:val="24"/>
        </w:rPr>
        <w:t xml:space="preserve">любой из его остатков и наоборот  </w:t>
      </w:r>
      <w:r w:rsidR="00FE7201">
        <w:rPr>
          <w:rFonts w:ascii="Times New Roman" w:hAnsi="Times New Roman" w:cs="Times New Roman"/>
          <w:sz w:val="28"/>
          <w:szCs w:val="24"/>
          <w:lang w:val="en-US"/>
        </w:rPr>
        <w:t>S</w:t>
      </w:r>
      <w:r w:rsidR="00FE7201" w:rsidRPr="00FE7201">
        <w:rPr>
          <w:rFonts w:ascii="Times New Roman" w:hAnsi="Times New Roman" w:cs="Times New Roman"/>
          <w:sz w:val="28"/>
          <w:szCs w:val="24"/>
        </w:rPr>
        <w:t>=</w:t>
      </w:r>
      <w:proofErr w:type="spellStart"/>
      <w:r w:rsidR="00FE7201">
        <w:rPr>
          <w:rFonts w:ascii="Times New Roman" w:hAnsi="Times New Roman" w:cs="Times New Roman"/>
          <w:sz w:val="28"/>
          <w:szCs w:val="24"/>
          <w:lang w:val="en-US"/>
        </w:rPr>
        <w:t>S</w:t>
      </w:r>
      <w:r w:rsidR="00FE7201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m</w:t>
      </w:r>
      <w:proofErr w:type="spellEnd"/>
      <w:r w:rsidR="00FE7201" w:rsidRPr="00FE7201">
        <w:rPr>
          <w:rFonts w:ascii="Times New Roman" w:hAnsi="Times New Roman" w:cs="Times New Roman"/>
          <w:sz w:val="28"/>
          <w:szCs w:val="24"/>
        </w:rPr>
        <w:t>+</w:t>
      </w:r>
      <w:proofErr w:type="spellStart"/>
      <w:r w:rsidR="00FE7201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FE7201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m</w:t>
      </w:r>
      <w:proofErr w:type="spellEnd"/>
    </w:p>
    <w:p w:rsidR="00FE7201" w:rsidRDefault="00FE7201" w:rsidP="00CB1140">
      <w:pPr>
        <w:pStyle w:val="a6"/>
        <w:spacing w:after="0"/>
        <w:ind w:left="0"/>
        <w:rPr>
          <w:rFonts w:ascii="Times New Roman" w:hAnsi="Times New Roman" w:cs="Times New Roman"/>
          <w:sz w:val="28"/>
          <w:szCs w:val="24"/>
        </w:rPr>
      </w:pPr>
    </w:p>
    <w:p w:rsidR="00FE7201" w:rsidRPr="000B6942" w:rsidRDefault="00FE7201" w:rsidP="00CB1140">
      <w:pPr>
        <w:pStyle w:val="a6"/>
        <w:spacing w:after="0"/>
        <w:ind w:left="0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r w:rsidRPr="000B6942">
        <w:rPr>
          <w:rFonts w:ascii="Times New Roman" w:hAnsi="Times New Roman" w:cs="Times New Roman"/>
          <w:b/>
          <w:sz w:val="28"/>
          <w:szCs w:val="24"/>
        </w:rPr>
        <w:t>Необходимый признак сходимости ряда</w:t>
      </w:r>
      <w:r w:rsidR="00FC566A" w:rsidRPr="000B6942">
        <w:rPr>
          <w:rFonts w:ascii="Times New Roman" w:hAnsi="Times New Roman" w:cs="Times New Roman"/>
          <w:b/>
          <w:sz w:val="28"/>
          <w:szCs w:val="24"/>
        </w:rPr>
        <w:t>:</w:t>
      </w:r>
    </w:p>
    <w:bookmarkEnd w:id="0"/>
    <w:p w:rsidR="00FC566A" w:rsidRDefault="00FC566A" w:rsidP="00CB1140">
      <w:pPr>
        <w:pStyle w:val="a6"/>
        <w:spacing w:after="0"/>
        <w:ind w:left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Если ряд сходится, то его общий член стремится к 0.</w:t>
      </w:r>
    </w:p>
    <w:p w:rsidR="00FC566A" w:rsidRPr="00F11CA0" w:rsidRDefault="00FC566A" w:rsidP="00CB1140">
      <w:pPr>
        <w:pStyle w:val="a6"/>
        <w:spacing w:after="0"/>
        <w:ind w:left="0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F11CA0">
        <w:rPr>
          <w:rFonts w:ascii="Times New Roman" w:hAnsi="Times New Roman" w:cs="Times New Roman"/>
          <w:sz w:val="28"/>
          <w:szCs w:val="24"/>
          <w:lang w:val="en-US"/>
        </w:rPr>
        <w:t>∑(</w:t>
      </w:r>
      <w:proofErr w:type="gramEnd"/>
      <w:r w:rsidRPr="00F11CA0">
        <w:rPr>
          <w:rFonts w:ascii="Times New Roman" w:hAnsi="Times New Roman" w:cs="Times New Roman"/>
          <w:sz w:val="28"/>
          <w:szCs w:val="24"/>
          <w:lang w:val="en-US"/>
        </w:rPr>
        <w:t xml:space="preserve">∞,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11CA0">
        <w:rPr>
          <w:rFonts w:ascii="Times New Roman" w:hAnsi="Times New Roman" w:cs="Times New Roman"/>
          <w:sz w:val="28"/>
          <w:szCs w:val="24"/>
          <w:lang w:val="en-US"/>
        </w:rPr>
        <w:t xml:space="preserve">=1) </w:t>
      </w:r>
      <w:r w:rsidRPr="00345749">
        <w:rPr>
          <w:rFonts w:ascii="Times New Roman" w:hAnsi="Times New Roman" w:cs="Times New Roman"/>
          <w:sz w:val="48"/>
          <w:szCs w:val="24"/>
          <w:lang w:val="en-US"/>
        </w:rPr>
        <w:t>a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11CA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сходится</w:t>
      </w:r>
      <w:r w:rsidRPr="00F11CA0">
        <w:rPr>
          <w:rFonts w:ascii="Times New Roman" w:hAnsi="Times New Roman" w:cs="Times New Roman"/>
          <w:sz w:val="28"/>
          <w:szCs w:val="24"/>
          <w:lang w:val="en-US"/>
        </w:rPr>
        <w:t xml:space="preserve"> =&gt;</w:t>
      </w:r>
      <w:r w:rsidR="00F11CA0" w:rsidRPr="00F11CA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F11CA0">
        <w:rPr>
          <w:rFonts w:ascii="Times New Roman" w:hAnsi="Times New Roman" w:cs="Times New Roman"/>
          <w:sz w:val="28"/>
          <w:szCs w:val="24"/>
          <w:lang w:val="en-US"/>
        </w:rPr>
        <w:t>lim</w:t>
      </w:r>
      <w:proofErr w:type="spellEnd"/>
      <w:r w:rsidR="00F11CA0">
        <w:rPr>
          <w:rFonts w:ascii="Times New Roman" w:hAnsi="Times New Roman" w:cs="Times New Roman"/>
          <w:sz w:val="28"/>
          <w:szCs w:val="24"/>
          <w:lang w:val="en-US"/>
        </w:rPr>
        <w:t>(n=&gt;∞)</w:t>
      </w:r>
      <w:r w:rsidR="00F11CA0" w:rsidRPr="00F11CA0">
        <w:rPr>
          <w:rFonts w:ascii="Times New Roman" w:hAnsi="Times New Roman" w:cs="Times New Roman"/>
          <w:sz w:val="48"/>
          <w:szCs w:val="24"/>
          <w:lang w:val="en-US"/>
        </w:rPr>
        <w:t xml:space="preserve"> </w:t>
      </w:r>
      <w:r w:rsidR="00F11CA0" w:rsidRPr="00345749">
        <w:rPr>
          <w:rFonts w:ascii="Times New Roman" w:hAnsi="Times New Roman" w:cs="Times New Roman"/>
          <w:sz w:val="48"/>
          <w:szCs w:val="24"/>
          <w:lang w:val="en-US"/>
        </w:rPr>
        <w:t>a</w:t>
      </w:r>
      <w:r w:rsidR="00F11CA0">
        <w:rPr>
          <w:rFonts w:ascii="Times New Roman" w:hAnsi="Times New Roman" w:cs="Times New Roman"/>
          <w:sz w:val="28"/>
          <w:szCs w:val="24"/>
          <w:lang w:val="en-US"/>
        </w:rPr>
        <w:t>n=0</w:t>
      </w:r>
    </w:p>
    <w:sectPr w:rsidR="00FC566A" w:rsidRPr="00F11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11BA0"/>
    <w:multiLevelType w:val="hybridMultilevel"/>
    <w:tmpl w:val="9796F5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3761C"/>
    <w:multiLevelType w:val="hybridMultilevel"/>
    <w:tmpl w:val="A7862AF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749"/>
    <w:rsid w:val="000B6942"/>
    <w:rsid w:val="000D0E40"/>
    <w:rsid w:val="001F78AD"/>
    <w:rsid w:val="00345749"/>
    <w:rsid w:val="00632663"/>
    <w:rsid w:val="00746F66"/>
    <w:rsid w:val="009834B1"/>
    <w:rsid w:val="00A35988"/>
    <w:rsid w:val="00CB1140"/>
    <w:rsid w:val="00DA5F7F"/>
    <w:rsid w:val="00E106EE"/>
    <w:rsid w:val="00F11CA0"/>
    <w:rsid w:val="00FC566A"/>
    <w:rsid w:val="00FE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45749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345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574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457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45749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345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574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45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33EF9-7758-4C0E-BB48-BDD978F96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Зинкевич</dc:creator>
  <cp:lastModifiedBy>Максим Зинкевич</cp:lastModifiedBy>
  <cp:revision>2</cp:revision>
  <dcterms:created xsi:type="dcterms:W3CDTF">2015-06-04T08:38:00Z</dcterms:created>
  <dcterms:modified xsi:type="dcterms:W3CDTF">2015-06-04T09:29:00Z</dcterms:modified>
</cp:coreProperties>
</file>