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tiff" ContentType="image/tif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86979" w:rsidRPr="00A86979" w:rsidRDefault="00A86979" w:rsidP="005B1AD8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МОСКОВСКИЙ АВИАЦИОННЫЙ ИНСТИТУТ</w:t>
      </w:r>
    </w:p>
    <w:p w:rsidR="00A86979" w:rsidRPr="00A86979" w:rsidRDefault="00A86979" w:rsidP="00534049">
      <w:pPr>
        <w:pBdr>
          <w:bottom w:val="single" w:sz="8" w:space="1" w:color="000000"/>
        </w:pBd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(НАЦИОНАЛЬНЫЙ ИССЛЕДОВАТЕЛЬСКИЙ УНИВЕРСИТЕТ)</w:t>
      </w: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Кафедра №301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979">
        <w:rPr>
          <w:rFonts w:ascii="Times New Roman" w:hAnsi="Times New Roman" w:cs="Times New Roman"/>
          <w:b/>
          <w:sz w:val="28"/>
          <w:szCs w:val="28"/>
        </w:rPr>
        <w:t>Лабораторная работа 1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A86979">
        <w:rPr>
          <w:rFonts w:ascii="Times New Roman" w:hAnsi="Times New Roman" w:cs="Times New Roman"/>
          <w:b/>
          <w:sz w:val="28"/>
          <w:szCs w:val="28"/>
        </w:rPr>
        <w:t xml:space="preserve"> по дисциплине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Локальные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систем</w:t>
      </w:r>
      <w:r>
        <w:rPr>
          <w:rFonts w:ascii="Times New Roman" w:hAnsi="Times New Roman" w:cs="Times New Roman"/>
          <w:b/>
          <w:bCs/>
          <w:sz w:val="28"/>
          <w:szCs w:val="28"/>
        </w:rPr>
        <w:t>ы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 xml:space="preserve"> управления</w:t>
      </w:r>
      <w:r w:rsidR="004D5E8E">
        <w:rPr>
          <w:rFonts w:ascii="Times New Roman" w:hAnsi="Times New Roman" w:cs="Times New Roman"/>
          <w:sz w:val="28"/>
          <w:szCs w:val="28"/>
        </w:rPr>
        <w:t>»</w:t>
      </w:r>
    </w:p>
    <w:p w:rsidR="00534049" w:rsidRPr="004D5E8E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на тему: </w:t>
      </w: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A86979">
        <w:rPr>
          <w:rFonts w:ascii="Times New Roman" w:hAnsi="Times New Roman" w:cs="Times New Roman"/>
          <w:b/>
          <w:bCs/>
          <w:sz w:val="28"/>
          <w:szCs w:val="28"/>
        </w:rPr>
        <w:t>«</w:t>
      </w:r>
      <w:r>
        <w:rPr>
          <w:rFonts w:ascii="Times New Roman" w:hAnsi="Times New Roman" w:cs="Times New Roman"/>
          <w:b/>
          <w:bCs/>
          <w:sz w:val="28"/>
          <w:szCs w:val="28"/>
        </w:rPr>
        <w:t>Исследование процессов автоматического управления нормальной перегрузкой и углом тангажа летательного аппарата</w:t>
      </w:r>
      <w:r w:rsidRPr="00A86979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:rsidR="0053404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:rsidR="004D5E8E" w:rsidRPr="00862D6F" w:rsidRDefault="00D34EAD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Вариант </w:t>
      </w:r>
      <w:r w:rsidRPr="00862D6F">
        <w:rPr>
          <w:rFonts w:ascii="Times New Roman" w:hAnsi="Times New Roman" w:cs="Times New Roman"/>
          <w:b/>
          <w:bCs/>
          <w:sz w:val="28"/>
          <w:szCs w:val="28"/>
        </w:rPr>
        <w:t>4</w:t>
      </w:r>
    </w:p>
    <w:p w:rsidR="00534049" w:rsidRPr="00A86979" w:rsidRDefault="00534049" w:rsidP="00534049">
      <w:pPr>
        <w:spacing w:after="0" w:line="240" w:lineRule="auto"/>
        <w:ind w:left="77" w:firstLine="643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>Выполнил студент</w:t>
      </w:r>
      <w:r>
        <w:rPr>
          <w:rFonts w:ascii="Times New Roman" w:hAnsi="Times New Roman" w:cs="Times New Roman"/>
          <w:sz w:val="28"/>
          <w:szCs w:val="28"/>
        </w:rPr>
        <w:t xml:space="preserve"> гр.</w:t>
      </w:r>
      <w:r w:rsidR="005E32F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30-40</w:t>
      </w:r>
      <w:r w:rsidR="005E32FA">
        <w:rPr>
          <w:rFonts w:ascii="Times New Roman" w:hAnsi="Times New Roman" w:cs="Times New Roman"/>
          <w:sz w:val="28"/>
          <w:szCs w:val="28"/>
        </w:rPr>
        <w:t>1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 Б</w:t>
      </w:r>
      <w:proofErr w:type="gramEnd"/>
    </w:p>
    <w:p w:rsidR="00780728" w:rsidRPr="00A86979" w:rsidRDefault="00780728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Default="00780728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Зеленин С.</w:t>
      </w:r>
      <w:proofErr w:type="gramStart"/>
      <w:r>
        <w:rPr>
          <w:rFonts w:ascii="Times New Roman" w:hAnsi="Times New Roman" w:cs="Times New Roman"/>
          <w:sz w:val="28"/>
          <w:szCs w:val="28"/>
        </w:rPr>
        <w:t>В</w:t>
      </w:r>
      <w:proofErr w:type="gramEnd"/>
    </w:p>
    <w:p w:rsidR="005E32FA" w:rsidRDefault="005E32FA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534049" w:rsidRPr="00A86979" w:rsidRDefault="0053404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40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Принял: </w:t>
      </w:r>
      <w:r w:rsidRPr="00A86979">
        <w:rPr>
          <w:rFonts w:ascii="Times New Roman" w:hAnsi="Times New Roman" w:cs="Times New Roman"/>
          <w:color w:val="000000"/>
          <w:sz w:val="28"/>
          <w:szCs w:val="20"/>
        </w:rPr>
        <w:t>доктор технических наук, профессор</w:t>
      </w:r>
    </w:p>
    <w:p w:rsidR="00A86979" w:rsidRPr="00A86979" w:rsidRDefault="00A86979" w:rsidP="00534049">
      <w:pPr>
        <w:spacing w:after="0" w:line="240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A86979">
        <w:rPr>
          <w:rFonts w:ascii="Times New Roman" w:hAnsi="Times New Roman" w:cs="Times New Roman"/>
          <w:sz w:val="28"/>
          <w:szCs w:val="28"/>
        </w:rPr>
        <w:t xml:space="preserve">______________ </w:t>
      </w:r>
      <w:r>
        <w:rPr>
          <w:rFonts w:ascii="Times New Roman" w:hAnsi="Times New Roman" w:cs="Times New Roman"/>
          <w:sz w:val="28"/>
          <w:szCs w:val="28"/>
        </w:rPr>
        <w:t>С. И. Рыбников</w:t>
      </w: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4F383F" w:rsidRDefault="004F383F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A86979" w:rsidRDefault="00A8697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Default="00534049" w:rsidP="00534049">
      <w:pPr>
        <w:pStyle w:val="a7"/>
        <w:rPr>
          <w:sz w:val="28"/>
          <w:szCs w:val="28"/>
        </w:rPr>
      </w:pPr>
    </w:p>
    <w:p w:rsidR="00534049" w:rsidRPr="00A86979" w:rsidRDefault="00534049" w:rsidP="00534049">
      <w:pPr>
        <w:pStyle w:val="a7"/>
        <w:rPr>
          <w:sz w:val="28"/>
          <w:szCs w:val="28"/>
        </w:rPr>
      </w:pPr>
    </w:p>
    <w:p w:rsidR="00A86979" w:rsidRPr="00A86979" w:rsidRDefault="00A86979" w:rsidP="00534049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p w:rsidR="00C3505D" w:rsidRDefault="00D34EAD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Москва </w:t>
      </w:r>
      <w:bookmarkStart w:id="0" w:name="_GoBack"/>
      <w:bookmarkEnd w:id="0"/>
      <w:r>
        <w:rPr>
          <w:rFonts w:ascii="Times New Roman" w:hAnsi="Times New Roman" w:cs="Times New Roman"/>
          <w:sz w:val="28"/>
          <w:szCs w:val="28"/>
        </w:rPr>
        <w:t xml:space="preserve"> 201</w:t>
      </w:r>
      <w:r w:rsidR="005E32FA">
        <w:rPr>
          <w:rFonts w:ascii="Times New Roman" w:hAnsi="Times New Roman" w:cs="Times New Roman"/>
          <w:sz w:val="28"/>
          <w:szCs w:val="28"/>
        </w:rPr>
        <w:t>7</w:t>
      </w:r>
    </w:p>
    <w:p w:rsidR="0063795C" w:rsidRPr="00D72638" w:rsidRDefault="0063795C" w:rsidP="00534049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нормальной перегрузкой летательного аппарата</w:t>
      </w:r>
    </w:p>
    <w:p w:rsidR="00C3505D" w:rsidRPr="004F383F" w:rsidRDefault="004F383F" w:rsidP="00534049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Математическая модель системы</w:t>
      </w:r>
    </w:p>
    <w:p w:rsidR="00793167" w:rsidRPr="004F383F" w:rsidRDefault="00793167" w:rsidP="00534049">
      <w:pPr>
        <w:pStyle w:val="a5"/>
        <w:numPr>
          <w:ilvl w:val="1"/>
          <w:numId w:val="1"/>
        </w:numPr>
        <w:tabs>
          <w:tab w:val="left" w:pos="567"/>
          <w:tab w:val="left" w:pos="851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Закон отклонения руля высоты при автопилоте ста</w:t>
      </w:r>
      <w:r w:rsidR="004F383F" w:rsidRPr="004F383F">
        <w:rPr>
          <w:rFonts w:ascii="Times New Roman" w:hAnsi="Times New Roman" w:cs="Times New Roman"/>
          <w:sz w:val="28"/>
        </w:rPr>
        <w:t>билизации нормальной перегрузки</w:t>
      </w:r>
    </w:p>
    <w:p w:rsidR="00C3505D" w:rsidRPr="004B48DB" w:rsidRDefault="000B1F0F" w:rsidP="00534049">
      <w:pPr>
        <w:spacing w:after="0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≃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*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*∆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+</m:t>
          </m:r>
          <m:f>
            <m:fPr>
              <m:ctrlPr>
                <w:rPr>
                  <w:rFonts w:ascii="Cambria Math" w:hAnsi="Cambria Math" w:cs="Times New Roman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 w:cs="Times New Roman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 w:cs="Times New Roman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 w:cs="Times New Roman"/>
            </w:rPr>
            <m:t>*(∆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-∆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 w:cs="Times New Roman"/>
                </w:rPr>
                <m:t>y зад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>)</m:t>
          </m:r>
        </m:oMath>
      </m:oMathPara>
    </w:p>
    <w:p w:rsidR="00DA1A8E" w:rsidRPr="004F383F" w:rsidRDefault="00DA1A8E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>Уравнение движения системы самолет-демпфер тангажа имеет вид</w:t>
      </w:r>
    </w:p>
    <w:p w:rsidR="00DA1A8E" w:rsidRPr="004B48DB" w:rsidRDefault="000B1F0F" w:rsidP="00534049">
      <w:pPr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4B48DB" w:rsidP="00534049">
      <w:pPr>
        <w:spacing w:after="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∆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g</m:t>
              </m:r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DA1A8E" w:rsidRPr="004B48DB" w:rsidRDefault="000B1F0F" w:rsidP="00534049">
      <w:pPr>
        <w:spacing w:after="0"/>
        <w:rPr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K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2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3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*∆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n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y зад</m:t>
              </m:r>
            </m:sub>
          </m:sSub>
        </m:oMath>
      </m:oMathPara>
    </w:p>
    <w:p w:rsidR="00D72638" w:rsidRDefault="00D72638" w:rsidP="00534049">
      <w:pPr>
        <w:pStyle w:val="a5"/>
        <w:numPr>
          <w:ilvl w:val="0"/>
          <w:numId w:val="1"/>
        </w:numPr>
        <w:tabs>
          <w:tab w:val="left" w:pos="567"/>
          <w:tab w:val="left" w:pos="709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Структурные схемы</w:t>
      </w:r>
    </w:p>
    <w:p w:rsidR="00E23A81" w:rsidRDefault="00D72638" w:rsidP="00780728">
      <w:pPr>
        <w:pStyle w:val="a5"/>
        <w:numPr>
          <w:ilvl w:val="1"/>
          <w:numId w:val="1"/>
        </w:numPr>
        <w:tabs>
          <w:tab w:val="left" w:pos="567"/>
          <w:tab w:val="left" w:pos="709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</w:t>
      </w:r>
      <w:r w:rsidR="004B48DB" w:rsidRPr="004F383F">
        <w:rPr>
          <w:rFonts w:ascii="Times New Roman" w:hAnsi="Times New Roman" w:cs="Times New Roman"/>
          <w:sz w:val="28"/>
        </w:rPr>
        <w:t>татической системы</w:t>
      </w:r>
    </w:p>
    <w:p w:rsidR="00780728" w:rsidRPr="004F383F" w:rsidRDefault="00780728" w:rsidP="00780728">
      <w:pPr>
        <w:pStyle w:val="a5"/>
        <w:tabs>
          <w:tab w:val="left" w:pos="567"/>
          <w:tab w:val="left" w:pos="709"/>
          <w:tab w:val="left" w:pos="1134"/>
        </w:tabs>
        <w:spacing w:after="0"/>
        <w:rPr>
          <w:rFonts w:ascii="Times New Roman" w:hAnsi="Times New Roman" w:cs="Times New Roman"/>
          <w:sz w:val="28"/>
        </w:rPr>
      </w:pPr>
    </w:p>
    <w:p w:rsidR="00E23A81" w:rsidRDefault="00E23A81" w:rsidP="00534049">
      <w:pPr>
        <w:tabs>
          <w:tab w:val="left" w:pos="1157"/>
        </w:tabs>
        <w:spacing w:after="0"/>
      </w:pPr>
      <w:r w:rsidRPr="00E23A81">
        <w:tab/>
      </w:r>
      <m:oMath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Pr="00E23A81" w:rsidRDefault="00780728" w:rsidP="00534049">
      <w:pPr>
        <w:tabs>
          <w:tab w:val="left" w:pos="1157"/>
        </w:tabs>
        <w:spacing w:after="0"/>
      </w:pPr>
      <w:r w:rsidRPr="000B1F0F">
        <w:rPr>
          <w:rFonts w:eastAsiaTheme="minorHAnsi"/>
          <w:noProof/>
        </w:rPr>
        <w:pict>
          <v:group id="Группа 2" o:spid="_x0000_s1026" style="position:absolute;margin-left:83.25pt;margin-top:1.45pt;width:352.35pt;height:85.65pt;z-index:251662336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"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Прямая со стрелкой 3" o:spid="_x0000_s1027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THw4cUAAADcAAAADwAAAGRycy9kb3ducmV2LnhtbESP3WoCMRSE7wu+QzhC72rWFkW2G0Wl&#10;LYIU7La9P2zO/ujmZEmirj69KQi9HGbmGyZb9KYVJ3K+saxgPEpAEBdWN1wp+Pl+f5qB8AFZY2uZ&#10;FFzIw2I+eMgw1fbMX3TKQyUihH2KCuoQulRKX9Rk0I9sRxy90jqDIUpXSe3wHOGmlc9JMpUGG44L&#10;NXa0rqk45EejwK7Ko/6d2NXMfRb5207uL9uPq1KPw375CiJQH/7D9/ZGK3gZT+DvTDwCcn4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THw4cUAAADcAAAADwAAAAAAAAAA&#10;AAAAAAChAgAAZHJzL2Rvd25yZXYueG1sUEsFBgAAAAAEAAQA+QAAAJMDAAAAAA==&#10;" strokecolor="windowText">
              <v:stroke endarrow="open"/>
            </v:shape>
            <v:shape id="Прямая со стрелкой 5" o:spid="_x0000_s1028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NulsQAAADcAAAADwAAAGRycy9kb3ducmV2LnhtbESPQWsCMRSE7wX/Q3hCbzWrpSKrUVRs&#10;KRTBrnp/bJ67q5uXJYm69tcbQehxmJlvmMmsNbW4kPOVZQX9XgKCOLe64kLBbvv5NgLhA7LG2jIp&#10;uJGH2bTzMsFU2yv/0iULhYgQ9ikqKENoUil9XpJB37MNcfQO1hkMUbpCaofXCDe1HCTJUBqsOC6U&#10;2NCypPyUnY0Cuzic9f7DLkZunWerjTzefr7+lHrttvMxiEBt+A8/299awXt/CI8z8QjI6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h426WxAAAANwAAAAPAAAAAAAAAAAA&#10;AAAAAKECAABkcnMvZG93bnJldi54bWxQSwUGAAAAAAQABAD5AAAAkgMAAAAA&#10;" strokecolor="windowText">
              <v:stroke endarrow="open"/>
            </v:shape>
            <v:shape id="Прямая со стрелкой 6" o:spid="_x0000_s1029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q/LDcUAAADcAAAADwAAAGRycy9kb3ducmV2LnhtbESPQWsCMRSE7wX/Q3iCt5q10iqrUbRo&#10;EUSw2/b+2Dx3VzcvSxJ19debQqHHYWa+Yabz1tTiQs5XlhUM+gkI4tzqigsF31/r5zEIH5A11pZJ&#10;wY08zGedpymm2l75ky5ZKESEsE9RQRlCk0rp85IM+r5tiKN3sM5giNIVUju8Rrip5UuSvEmDFceF&#10;Eht6Lyk/ZWejwC4PZ/3zapdjt8uz1V4eb9uPu1K9bruYgAjUhv/wX3ujFQwHI/g9E4+AnD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zq/LDcUAAADcAAAADwAAAAAAAAAA&#10;AAAAAAChAgAAZHJzL2Rvd25yZXYueG1sUEsFBgAAAAAEAAQA+QAAAJMDAAAAAA==&#10;" strokecolor="windowText">
              <v:stroke endarrow="open"/>
            </v:shape>
            <v:shapetype id="_x0000_t123" coordsize="21600,21600" o:spt="123" path="m10800,qx,10800,10800,21600,21600,10800,10800,xem3163,3163nfl18437,18437em3163,18437nfl18437,3163e">
              <v:path o:extrusionok="f" gradientshapeok="t" o:connecttype="custom" o:connectlocs="10800,0;3163,3163;0,10800;3163,18437;10800,21600;18437,18437;21600,10800;18437,3163" textboxrect="3163,3163,18437,18437"/>
            </v:shapetype>
            <v:shape id="Блок-схема: узел суммирования 8" o:spid="_x0000_s1030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gyxMIA&#10;AADcAAAADwAAAGRycy9kb3ducmV2LnhtbERPS27CMBDdI3EHa5C6Kw6tQCVgUGlBAtQNnwOM4iEJ&#10;xOMoNjhweryoxPLp/afz1lTiRo0rLSsY9BMQxJnVJecKjofV+xcI55E1VpZJwZ0czGfdzhRTbQPv&#10;6Lb3uYgh7FJUUHhfp1K6rCCDrm9r4sidbGPQR9jkUjcYYrip5EeSjKTBkmNDgTX9FJRd9lejgBfH&#10;P734Dbut9afHchyG53DZKPXWa78nIDy1/iX+d6+1gs9BXBvPxCMgZ0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gKDLEwgAAANwAAAAPAAAAAAAAAAAAAAAAAJgCAABkcnMvZG93&#10;bnJldi54bWxQSwUGAAAAAAQABAD1AAAAhwMAAAAA&#10;" filled="f" strokecolor="windowText"/>
            <v:rect id="Прямоугольник 9" o:spid="_x0000_s1031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tYtsMA&#10;AADcAAAADwAAAGRycy9kb3ducmV2LnhtbESPT4vCMBTE7wt+h/AEb2uiwqLVKCIIC+7FPwjens2z&#10;LSYvpcnW7rffCILHYWZ+wyxWnbOipSZUnjWMhgoEce5NxYWG03H7OQURIrJB65k0/FGA1bL3scDM&#10;+AfvqT3EQiQIhww1lDHWmZQhL8lhGPqaOHk33ziMSTaFNA0+EtxZOVbqSzqsOC2UWNOmpPx++HUa&#10;9up43rmfibpc1ekcts5e27XVetDv1nMQkbr4Dr/a30bDZDSD55l0BOTyH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kBtYtsMAAADcAAAADwAAAAAAAAAAAAAAAACYAgAAZHJzL2Rv&#10;d25yZXYueG1sUEsFBgAAAAAEAAQA9QAAAIgDAAAAAA==&#10;" filled="f" strokecolor="windowText" strokeweight="1pt"/>
            <v:shape id="Блок-схема: узел суммирования 11" o:spid="_x0000_s1032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DL0f8MA&#10;AADcAAAADwAAAGRycy9kb3ducmV2LnhtbERPyW7CMBC9I/UfrKnUW3FKVdQGHFSWSgX1EsoHjOLJ&#10;AvE4ig0OfH19qMTx6e3zxWBacaHeNZYVvIwTEMSF1Q1XCg6/X8/vIJxH1thaJgVXcrDIHkZzTLUN&#10;nNNl7ysRQ9ilqKD2vkuldEVNBt3YdsSRK21v0EfYV1L3GGK4aeUkSabSYMOxocaOVjUVp/3ZKODl&#10;4Ucv1yHfWV/eNh/h7RhOW6WeHofPGQhPg7+L/93fWsHrJM6PZ+IRkNk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DL0f8MAAADcAAAADwAAAAAAAAAAAAAAAACYAgAAZHJzL2Rv&#10;d25yZXYueG1sUEsFBgAAAAAEAAQA9QAAAIgDAAAAAA==&#10;" filled="f" strokecolor="windowText"/>
            <v:shape id="Прямая со стрелкой 12" o:spid="_x0000_s1033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GY8X8QAAADcAAAADwAAAGRycy9kb3ducmV2LnhtbESPQWsCMRSE7wX/Q3iCt5pVUWRrFJW2&#10;FKSg2/b+2Dx3VzcvSxJ19debguBxmJlvmNmiNbU4k/OVZQWDfgKCOLe64kLB78/H6xSED8gaa8uk&#10;4EoeFvPOywxTbS+8o3MWChEh7FNUUIbQpFL6vCSDvm8b4ujtrTMYonSF1A4vEW5qOUySiTRYcVwo&#10;saF1SfkxOxkFdrU/6b+xXU3dd569b+Xhuvm8KdXrtss3EIHa8Aw/2l9awWg4gP8z8QjI+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gZjxfxAAAANwAAAAPAAAAAAAAAAAA&#10;AAAAAKECAABkcnMvZG93bnJldi54bWxQSwUGAAAAAAQABAD5AAAAkgMAAAAA&#10;" strokecolor="windowText">
              <v:stroke endarrow="open"/>
            </v:shape>
            <v:rect id="Прямоугольник 14" o:spid="_x0000_s1034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AesMA&#10;AADcAAAADwAAAGRycy9kb3ducmV2LnhtbESPT4vCMBTE7wt+h/AEb2tihUW6RhFBEHYv/kHY27N5&#10;tsXkpTSx1m9vhAWPw8z8hpkve2dFR22oPWuYjBUI4sKbmksNx8PmcwYiRGSD1jNpeFCA5WLwMcfc&#10;+DvvqNvHUiQIhxw1VDE2uZShqMhhGPuGOHkX3zqMSbalNC3eE9xZmSn1JR3WnBYqbGhdUXHd35yG&#10;nTqcftzvVP2d1fEUNs6eu5XVejTsV98gIvXxHf5vb42GaZbB60w6AnLxB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NMAesMAAADcAAAADwAAAAAAAAAAAAAAAACYAgAAZHJzL2Rv&#10;d25yZXYueG1sUEsFBgAAAAAEAAQA9QAAAIgDAAAAAA==&#10;" filled="f" strokecolor="windowText" strokeweight="1pt"/>
            <v:shape id="Прямая со стрелкой 15" o:spid="_x0000_s1035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/gHs8QAAADcAAAADwAAAGRycy9kb3ducmV2LnhtbESPQWsCMRSE74X+h/AK3mq2ikW2Rqmi&#10;Ioig2/b+2Dx3VzcvSxJ19dcboeBxmJlvmNGkNbU4k/OVZQUf3QQEcW51xYWC35/F+xCED8gaa8uk&#10;4EoeJuPXlxGm2l54R+csFCJC2KeooAyhSaX0eUkGfdc2xNHbW2cwROkKqR1eItzUspckn9JgxXGh&#10;xIZmJeXH7GQU2On+pP8Gdjp0mzybb+Xhul7elOq8td9fIAK14Rn+b6+0gn6vD48z8QjI8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/+AezxAAAANwAAAAPAAAAAAAAAAAA&#10;AAAAAKECAABkcnMvZG93bnJldi54bWxQSwUGAAAAAAQABAD5AAAAkgMAAAAA&#10;" strokecolor="windowText">
              <v:stroke endarrow="open"/>
            </v:shape>
            <v:rect id="Прямоугольник 17" o:spid="_x0000_s1036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HY9lcQA&#10;AADcAAAADwAAAGRycy9kb3ducmV2LnhtbESPS4sCMRCE7wv+h9CCtzXxgchoFBGEBffiA8FbO2ln&#10;BpPOMMmOs//eLCx4LKrqK2q57pwVLTWh8qxhNFQgiHNvKi40nE+7zzmIEJENWs+k4ZcCrFe9jyVm&#10;xj/5QO0xFiJBOGSooYyxzqQMeUkOw9DXxMm7+8ZhTLIppGnwmeDOyrFSM+mw4rRQYk3bkvLH8cdp&#10;OKjTZe++J+p6U+dL2Dl7azdW60G/2yxAROriO/zf/jIaJuMp/J1JR0CuX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B2PZXEAAAA3AAAAA8AAAAAAAAAAAAAAAAAmAIAAGRycy9k&#10;b3ducmV2LnhtbFBLBQYAAAAABAAEAPUAAACJAwAAAAA=&#10;" filled="f" strokecolor="windowText" strokeweight="1pt"/>
            <v:shape id="Прямая со стрелкой 18" o:spid="_x0000_s1037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106XMQAAADcAAAADwAAAGRycy9kb3ducmV2LnhtbESPQWsCMRSE74L/ITyhN83WYpHVKFVs&#10;KRRBV70/Ns/d1c3LkkRd++sboeBxmJlvmOm8NbW4kvOVZQWvgwQEcW51xYWC/e6zPwbhA7LG2jIp&#10;uJOH+azbmWKq7Y23dM1CISKEfYoKyhCaVEqfl2TQD2xDHL2jdQZDlK6Q2uEtwk0th0nyLg1WHBdK&#10;bGhZUn7OLkaBXRwv+jCyi7Fb59lqI0/3n69fpV567ccERKA2PMP/7W+t4G04gseZeATk7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XTpcxAAAANwAAAAPAAAAAAAAAAAA&#10;AAAAAKECAABkcnMvZG93bnJldi54bWxQSwUGAAAAAAQABAD5AAAAkgMAAAAA&#10;" strokecolor="windowText">
              <v:stroke endarrow="open"/>
            </v:shape>
            <v:rect id="Прямоугольник 20" o:spid="_x0000_s1038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gGecMA&#10;AADcAAAADwAAAGRycy9kb3ducmV2LnhtbESPT4vCMBTE7wt+h/AW9rYmqyBSjSKCILgX/1Dw9mye&#10;bTF5KU2s9dubhQWPw8z8hpkve2dFR22oPWv4GSoQxIU3NZcaTsfN9xREiMgGrWfS8KQAy8XgY46Z&#10;8Q/eU3eIpUgQDhlqqGJsMilDUZHDMPQNcfKuvnUYk2xLaVp8JLizcqTURDqsOS1U2NC6ouJ2uDsN&#10;e3XMd+53rM4XdcrDxtlLt7Jaf332qxmISH18h//bW6NhPJrA35l0BOTi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+gGecMAAADcAAAADwAAAAAAAAAAAAAAAACYAgAAZHJzL2Rv&#10;d25yZXYueG1sUEsFBgAAAAAEAAQA9QAAAIgDAAAAAA==&#10;" filled="f" strokecolor="windowText" strokeweight="1pt"/>
            <v:shape id="Прямая со стрелкой 21" o:spid="_x0000_s1039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ZmR8YAAADcAAAADwAAAGRycy9kb3ducmV2LnhtbESPT2sCMRTE7wW/Q3hCbzXrCmpXo9hC&#10;oYde/IP1+Ni87i7dvKxJjNt+eiMUehxm5jfMct2bVkRyvrGsYDzKQBCXVjdcKTjs357mIHxA1tha&#10;JgU/5GG9GjwssdD2yluKu1CJBGFfoII6hK6Q0pc1GfQj2xEn78s6gyFJV0nt8JrgppV5lk2lwYbT&#10;Qo0dvdZUfu8uRsHxdxKfZ6Wbxs/zZXvOT/Fj/hKVehz2mwWIQH34D/+137WCST6D+5l0BOTqB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gWZkfGAAAA3AAAAA8AAAAAAAAA&#10;AAAAAAAAoQIAAGRycy9kb3ducmV2LnhtbFBLBQYAAAAABAAEAPkAAACUAwAAAAA=&#10;" strokecolor="windowText">
              <v:stroke endarrow="open"/>
            </v:shape>
            <v:shape id="Прямая со стрелкой 22" o:spid="_x0000_s1040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4V2eMIAAADcAAAADwAAAGRycy9kb3ducmV2LnhtbERPTYvCMBC9C/sfwgheRFMVRGpTcQVR&#10;YT3YXfE6NLNt2WZSm6j135vDgsfH+05WnanFnVpXWVYwGUcgiHOrKy4U/HxvRwsQziNrrC2Tgic5&#10;WKUfvQRjbR98onvmCxFC2MWooPS+iaV0eUkG3dg2xIH7ta1BH2BbSN3iI4SbWk6jaC4NVhwaSmxo&#10;U1L+l92Mgr1rrp/msNO34+TrPOxwt51fZkoN+t16CcJT59/if/deK5hNw9pwJhwBmb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4V2eMIAAADcAAAADwAAAAAAAAAAAAAA&#10;AAChAgAAZHJzL2Rvd25yZXYueG1sUEsFBgAAAAAEAAQA+QAAAJADAAAAAA==&#10;" strokecolor="windowText">
              <v:stroke endarrow="open"/>
            </v:shape>
            <v:line id="Прямая соединительная линия 23" o:spid="_x0000_s1041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GuXZMYAAADcAAAADwAAAGRycy9kb3ducmV2LnhtbESPT2vCQBTE7wW/w/KE3urGSI1GVwmC&#10;0D8nreL1kX0mabNvw+42pv303UKhx2FmfsOst4NpRU/ON5YVTCcJCOLS6oYrBae3/cMChA/IGlvL&#10;pOCLPGw3o7s15tre+ED9MVQiQtjnqKAOocul9GVNBv3EdsTRu1pnMETpKqkd3iLctDJNkrk02HBc&#10;qLGjXU3lx/HTKFiUL++uyIrn6eO5y7779HW+v2RK3Y+HYgUi0BD+w3/tJ61gli7h90w8AnLz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Oxrl2TGAAAA3AAAAA8AAAAAAAAA&#10;AAAAAAAAoQIAAGRycy9kb3ducmV2LnhtbFBLBQYAAAAABAAEAPkAAACUAwAAAAA=&#10;" strokecolor="black [3213]"/>
            <v:line id="Прямая соединительная линия 24" o:spid="_x0000_s1042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PvklcIAAADcAAAADwAAAGRycy9kb3ducmV2LnhtbERPy4rCMBTdC/MP4Q64GTT1gUinUUQU&#10;XI5VxOWluX04zU1totb5erMYcHk472TZmVrcqXWVZQWjYQSCOLO64kLB8bAdzEE4j6yxtkwKnuRg&#10;ufjoJRhr++A93VNfiBDCLkYFpfdNLKXLSjLohrYhDlxuW4M+wLaQusVHCDe1HEfRTBqsODSU2NC6&#10;pOw3vRkFxfrydT2nl7+pn23mdjv9OZ3ylVL9z271DcJT59/if/dOK5hMwvxwJhwBuX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PvklcIAAADcAAAADwAAAAAAAAAAAAAA&#10;AAChAgAAZHJzL2Rvd25yZXYueG1sUEsFBgAAAAAEAAQA+QAAAJADAAAAAA==&#10;" strokecolor="windowText"/>
            <v:line id="Прямая соединительная линия 25" o:spid="_x0000_s1043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k8T8YAAADcAAAADwAAAGRycy9kb3ducmV2LnhtbESPQWvCQBSE7wX/w/IKvdVNFEOJbiRI&#10;C16KaKReH9nXJG32bcyuGv31bqHgcZiZb5jFcjCtOFPvGssK4nEEgri0uuFKwb74eH0D4TyyxtYy&#10;KbiSg2U2elpgqu2Ft3Te+UoECLsUFdTed6mUrqzJoBvbjjh437Y36IPsK6l7vAS4aeUkihJpsOGw&#10;UGNHq5rK393JKDiu8nVy2Mxmn6di8p5co9vXT14o9fI85HMQngb/CP+311rBdBrD35lwBGR2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ZJPE/GAAAA3AAAAA8AAAAAAAAA&#10;AAAAAAAAoQIAAGRycy9kb3ducmV2LnhtbFBLBQYAAAAABAAEAPkAAACUAwAAAAA=&#10;" strokecolor="windowText"/>
            <v:line id="Прямая соединительная линия 26" o:spid="_x0000_s1044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2XfecYAAADcAAAADwAAAGRycy9kb3ducmV2LnhtbESPQWvCQBSE70L/w/IKvZS6qYqE6Coh&#10;KPTYRgk9PrLPJJp9m2ZXTf31bqHgcZiZb5jlejCtuFDvGssK3scRCOLS6oYrBfvd9i0G4TyyxtYy&#10;KfglB+vV02iJibZX/qJL7isRIOwSVFB73yVSurImg25sO+LgHWxv0AfZV1L3eA1w08pJFM2lwYbD&#10;Qo0dZTWVp/xsFFTZ8fXnOz/eZn6+ie129lkUh1Spl+chXYDwNPhH+L/9oRVMpxP4OxOOgFzd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dl33nGAAAA3AAAAA8AAAAAAAAA&#10;AAAAAAAAoQIAAGRycy9kb3ducmV2LnhtbFBLBQYAAAAABAAEAPkAAACUAwAAAAA=&#10;" strokecolor="windowText"/>
            <v:line id="Прямая соединительная линия 27" o:spid="_x0000_s1045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dcHo8YAAADcAAAADwAAAGRycy9kb3ducmV2LnhtbESPQWvCQBSE70L/w/IKvemmBoOkrhJE&#10;wUsRjbTXR/Y1SZt9m2ZXjf56VxA8DjPzDTNb9KYRJ+pcbVnB+ygCQVxYXXOp4JCvh1MQziNrbCyT&#10;ggs5WMxfBjNMtT3zjk57X4oAYZeigsr7NpXSFRUZdCPbEgfvx3YGfZBdKXWH5wA3jRxHUSIN1hwW&#10;KmxpWVHxtz8aBf/LbJN8byeTz2M+XiWX6Pr1m+VKvb322QcIT71/hh/tjVYQxzHcz4QjIOc3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nXB6PGAAAA3AAAAA8AAAAAAAAA&#10;AAAAAAAAoQIAAGRycy9kb3ducmV2LnhtbFBLBQYAAAAABAAEAPkAAACUAwAAAAA=&#10;" strokecolor="windowText"/>
          </v:group>
        </w:pict>
      </w:r>
    </w:p>
    <w:p w:rsidR="00E23A81" w:rsidRPr="00E23A81" w:rsidRDefault="00E23A81" w:rsidP="00534049">
      <w:pPr>
        <w:tabs>
          <w:tab w:val="left" w:pos="5402"/>
        </w:tabs>
        <w:spacing w:after="0"/>
      </w:pPr>
      <w:r w:rsidRPr="00E23A81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E23A81" w:rsidRDefault="000B1F0F" w:rsidP="00534049">
      <w:pPr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D72638" w:rsidRDefault="00D72638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Pr="00D72638" w:rsidRDefault="00534049" w:rsidP="00534049">
      <w:pPr>
        <w:tabs>
          <w:tab w:val="left" w:pos="5402"/>
        </w:tabs>
        <w:spacing w:after="0"/>
        <w:rPr>
          <w:rFonts w:ascii="Times New Roman" w:hAnsi="Times New Roman" w:cs="Times New Roman"/>
          <w:sz w:val="28"/>
          <w:szCs w:val="28"/>
        </w:rPr>
      </w:pPr>
    </w:p>
    <w:p w:rsidR="00534049" w:rsidRDefault="00D72638" w:rsidP="00534049">
      <w:pPr>
        <w:tabs>
          <w:tab w:val="left" w:pos="567"/>
          <w:tab w:val="left" w:pos="1134"/>
          <w:tab w:val="left" w:pos="170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  <w:r w:rsidRPr="00D72638">
        <w:rPr>
          <w:rFonts w:ascii="Times New Roman" w:hAnsi="Times New Roman" w:cs="Times New Roman"/>
          <w:sz w:val="28"/>
          <w:szCs w:val="28"/>
        </w:rPr>
        <w:t>2.2. Астатической системы</w:t>
      </w:r>
    </w:p>
    <w:p w:rsidR="00D72638" w:rsidRPr="00D72638" w:rsidRDefault="00D72638" w:rsidP="00534049">
      <w:pPr>
        <w:tabs>
          <w:tab w:val="left" w:pos="567"/>
          <w:tab w:val="left" w:pos="1134"/>
          <w:tab w:val="left" w:pos="1701"/>
        </w:tabs>
        <w:spacing w:after="0"/>
        <w:ind w:left="567"/>
        <w:rPr>
          <w:rFonts w:ascii="Times New Roman" w:hAnsi="Times New Roman" w:cs="Times New Roman"/>
          <w:sz w:val="28"/>
          <w:szCs w:val="28"/>
        </w:rPr>
      </w:pPr>
    </w:p>
    <w:p w:rsidR="00D72638" w:rsidRPr="00925156" w:rsidRDefault="00D72638" w:rsidP="00534049">
      <w:pPr>
        <w:tabs>
          <w:tab w:val="left" w:pos="1157"/>
        </w:tabs>
        <w:spacing w:after="0"/>
      </w:pPr>
      <w:r>
        <w:tab/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ν</m:t>
            </m:r>
          </m:num>
          <m:den>
            <m:r>
              <w:rPr>
                <w:rFonts w:ascii="Cambria Math" w:hAnsi="Cambria Math"/>
              </w:rPr>
              <m:t>is</m:t>
            </m:r>
          </m:den>
        </m:f>
        <m:r>
          <w:rPr>
            <w:rFonts w:ascii="Cambria Math" w:hAnsi="Cambria Math"/>
            <w:lang w:val="en-US"/>
          </w:rPr>
          <m:t>i</m:t>
        </m:r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6</m:t>
                </m:r>
              </m:sub>
            </m:sSub>
          </m:num>
          <m:den>
            <m:r>
              <w:rPr>
                <w:rFonts w:ascii="Cambria Math" w:hAnsi="Cambria Math"/>
              </w:rPr>
              <m:t>g*(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*s+1)</m:t>
            </m:r>
          </m:den>
        </m:f>
      </m:oMath>
    </w:p>
    <w:p w:rsidR="00D72638" w:rsidRPr="00E23A81" w:rsidRDefault="00780728" w:rsidP="00534049">
      <w:pPr>
        <w:tabs>
          <w:tab w:val="left" w:pos="5402"/>
        </w:tabs>
        <w:spacing w:after="0"/>
      </w:pPr>
      <w:r>
        <w:rPr>
          <w:rFonts w:ascii="Times New Roman" w:hAnsi="Times New Roman" w:cs="Times New Roman"/>
          <w:noProof/>
          <w:sz w:val="28"/>
          <w:szCs w:val="28"/>
        </w:rPr>
        <w:pict>
          <v:group id="Группа 28" o:spid="_x0000_s1095" style="position:absolute;margin-left:29.9pt;margin-top:7.85pt;width:476.3pt;height:100.5pt;z-index:251665408" coordsize="60492,1276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">
            <v:shape id="Прямая со стрелкой 29" o:spid="_x0000_s1114" type="#_x0000_t32" style="position:absolute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j1fsEAAADaAAAADwAAAGRycy9kb3ducmV2LnhtbESPwWrDMBBE74H+g9hCb7GcGOriWgmh&#10;raHklsT0vFhb29haGUl13L+vAoUch5l5w5T7xYxiJud7ywo2SQqCuLG651ZBfanWLyB8QNY4WiYF&#10;v+Rhv3tYlVhoe+UTzefQighhX6CCLoSpkNI3HRn0iZ2Io/dtncEQpWuldniNcDPKbZo+S4M9x4UO&#10;J3rrqBnOP0ZBz1ng7XtW0fFjcHn7Ncw2q5V6elwOryACLeEe/m9/agU53K7EGyB3f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d+PV+wQAAANoAAAAPAAAAAAAAAAAAAAAA&#10;AKECAABkcnMvZG93bnJldi54bWxQSwUGAAAAAAQABAD5AAAAjwMAAAAA&#10;" strokecolor="black [3213]">
              <v:stroke endarrow="open"/>
            </v:shape>
            <v:shape id="Блок-схема: узел суммирования 30" o:spid="_x0000_s1113" type="#_x0000_t123" style="position:absolute;left:2968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7sFGsQA&#10;AADbAAAADwAAAGRycy9kb3ducmV2LnhtbESPQWsCMRCF74X+hzAFL0Wz7kFkaxQRCgXtQS20x2Ez&#10;7i5uJiGJ7vrvO4dCbzO8N+99s9qMrld3iqnzbGA+K0AR19523Bj4Or9Pl6BSRrbYeyYDD0qwWT8/&#10;rbCyfuAj3U+5URLCqUIDbc6h0jrVLTlMMx+IRbv46DDLGhttIw4S7npdFsVCO+xYGloMtGupvp5u&#10;zsBr8xO+r6m8zPMhhnLxuR+O270xk5dx+wYq05j/zX/XH1bwhV5+kQH0+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O7BRrEAAAA2wAAAA8AAAAAAAAAAAAAAAAAmAIAAGRycy9k&#10;b3ducmV2LnhtbFBLBQYAAAAABAAEAPUAAACJAwAAAAA=&#10;" filled="f" strokecolor="black [3213]"/>
            <v:shape id="Прямая со стрелкой 31" o:spid="_x0000_s1112" type="#_x0000_t32" style="position:absolute;left:5047;top:201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+AxJM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oD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+AxJMUAAADbAAAADwAAAAAAAAAA&#10;AAAAAAChAgAAZHJzL2Rvd25yZXYueG1sUEsFBgAAAAAEAAQA+QAAAJMDAAAAAA==&#10;" strokecolor="windowText">
              <v:stroke endarrow="open"/>
            </v:shape>
            <v:shape id="Прямая со стрелкой 32" o:spid="_x0000_s1111" type="#_x0000_t32" style="position:absolute;left:22800;top:184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zKvU8QAAADbAAAADwAAAGRycy9kb3ducmV2LnhtbESPQWsCMRSE7wX/Q3iCt5pVsZ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/Mq9TxAAAANsAAAAPAAAAAAAAAAAA&#10;AAAAAKECAABkcnMvZG93bnJldi54bWxQSwUGAAAAAAQABAD5AAAAkgMAAAAA&#10;" strokecolor="windowText">
              <v:stroke endarrow="open"/>
            </v:shape>
            <v:shape id="Прямая со стрелкой 33" o:spid="_x0000_s1110" type="#_x0000_t32" style="position:absolute;left:12587;top:2137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N1EWsEAAADbAAAADwAAAGRycy9kb3ducmV2LnhtbERPXWvCMBR9F/wP4Qq+zVRxIp2xWNnG&#10;QIStuvdLc227NTcliVr3683DwMfD+V5lvWnFhZxvLCuYThIQxKXVDVcKjoe3pyUIH5A1tpZJwY08&#10;ZOvhYIWptlf+oksRKhFD2KeooA6hS6X0ZU0G/cR2xJE7WWcwROgqqR1eY7hp5SxJFtJgw7Ghxo62&#10;NZW/xdkosPnprL+fbb50+7J4/ZQ/t937n1LjUb95ARGoDw/xv/tDK5jH9fFL/AFyfQ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3URawQAAANsAAAAPAAAAAAAAAAAAAAAA&#10;AKECAABkcnMvZG93bnJldi54bWxQSwUGAAAAAAQABAD5AAAAjwMAAAAA&#10;" strokecolor="windowText">
              <v:stroke endarrow="open"/>
            </v:shape>
            <v:shape id="Прямая со стрелкой 35" o:spid="_x0000_s1109" type="#_x0000_t32" style="position:absolute;left:17634;top:1900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/aLcUAAADbAAAADwAAAGRycy9kb3ducmV2LnhtbESP3WoCMRSE7wu+QziCdzXrT4usRlFR&#10;KUih3db7w+a4u7o5WZKoa5/eFAq9HGbmG2a2aE0truR8ZVnBoJ+AIM6trrhQ8P21fZ6A8AFZY22Z&#10;FNzJw2LeeZphqu2NP+mahUJECPsUFZQhNKmUPi/JoO/bhjh6R+sMhihdIbXDW4SbWg6T5FUarDgu&#10;lNjQuqT8nF2MArs6XvThxa4m7j3PNh/ydN/vfpTqddvlFESgNvyH/9pvWsF4BL9f4g+Q8w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A/aLcUAAADbAAAADwAAAAAAAAAA&#10;AAAAAAChAgAAZHJzL2Rvd25yZXYueG1sUEsFBgAAAAAEAAQA+QAAAJMDAAAAAA==&#10;" strokecolor="windowText">
              <v:stroke endarrow="open"/>
            </v:shape>
            <v:rect id="Прямоугольник 36" o:spid="_x0000_s1108" style="position:absolute;left:8075;top:178;width:4438;height:3594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UkVSMMA&#10;AADcAAAADwAAAGRycy9kb3ducmV2LnhtbERPTWvCQBC9C/6HZYRepG70IJK6Smmp5FAEbXvobcxO&#10;s6nZ2ZAdNf579yB4fLzv5br3jTpTF+vABqaTDBRxGWzNlYHvr4/nBagoyBabwGTgShHWq+FgibkN&#10;F97ReS+VSiEcczTgRNpc61g68hgnoSVO3F/oPEqCXaVth5cU7hs9y7K59lhzanDY0puj8rg/eQO/&#10;RS/V/3Qjn0cc/4wLdyi37wdjnkb96wsooV4e4ru7sAZmi7Q2nUlHQK9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UkVSMMAAADcAAAADwAAAAAAAAAAAAAAAACYAgAAZHJzL2Rv&#10;d25yZXYueG1sUEsFBgAAAAAEAAQA9QAAAIgDAAAAAA==&#10;" filled="f" strokecolor="black [3213]" strokeweight="1pt"/>
            <v:shape id="Блок-схема: узел суммирования 38" o:spid="_x0000_s1107" type="#_x0000_t123" style="position:absolute;left:15556;top:118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nMqM8YA&#10;AADcAAAADwAAAGRycy9kb3ducmV2LnhtbESPzW7CMBCE70h9B2sr9VacUqggYFApIJWKCz8PsIqX&#10;JBCvo9jFgaevkSpxHM3MN5rJrDWVuFDjSssK3roJCOLM6pJzBYf96nUIwnlkjZVlUnAlB7PpU2eC&#10;qbaBt3TZ+VxECLsUFRTe16mULivIoOvamjh6R9sY9FE2udQNhgg3lewlyYc0WHJcKLCmr4Ky8+7X&#10;KOD5YaPni7D9sf54W47C4BTOa6VentvPMQhPrX+E/9vfWsF7vwf3M/EIyOk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nMqM8YAAADcAAAADwAAAAAAAAAAAAAAAACYAgAAZHJz&#10;L2Rvd25yZXYueG1sUEsFBgAAAAAEAAQA9QAAAIsDAAAAAA==&#10;" filled="f" strokecolor="windowText"/>
            <v:rect id="Прямоугольник 39" o:spid="_x0000_s1106" style="position:absolute;left:20663;top:118;width:2165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kBAQcQA&#10;AADcAAAADwAAAGRycy9kb3ducmV2LnhtbESPQWsCMRSE70L/Q3gFb5roFilbo4ggFOxFXYTenpvX&#10;3cXkZdmk6/bfN4LgcZiZb5jlenBW9NSFxrOG2VSBIC69abjSUJx2k3cQISIbtJ5Jwx8FWK9eRkvM&#10;jb/xgfpjrESCcMhRQx1jm0sZypochqlviZP34zuHMcmukqbDW4I7K+dKLaTDhtNCjS1tayqvx1+n&#10;4aBO5737ytT3RRXnsHP20m+s1uPXYfMBItIQn+FH+9NoyN4yuJ9JR0Cu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AQEHEAAAA3AAAAA8AAAAAAAAAAAAAAAAAmAIAAGRycy9k&#10;b3ducmV2LnhtbFBLBQYAAAAABAAEAPUAAACJAwAAAAA=&#10;" filled="f" strokecolor="windowText" strokeweight="1pt"/>
            <v:shape id="Блок-схема: узел суммирования 41" o:spid="_x0000_s1105" type="#_x0000_t123" style="position:absolute;left:25947;top:118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tYX3MYA&#10;AADcAAAADwAAAGRycy9kb3ducmV2LnhtbESPzW7CMBCE70i8g7VI3IhDgapNMQj6I0HVC5QHWMVL&#10;khKvo9jFaZ8eIyFxHM3MN5r5sjO1OFPrKssKxkkKgji3uuJCweH7Y/QEwnlkjbVlUvBHDpaLfm+O&#10;mbaBd3Te+0JECLsMFZTeN5mULi/JoEtsQxy9o20N+ijbQuoWQ4SbWj6k6aM0WHFcKLGh15Ly0/7X&#10;KOD14Uuv38Lu0/rj//tzmP2E01ap4aBbvYDw1Pl7+NbeaAWT6RSuZ+IRkIs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tYX3MYAAADcAAAADwAAAAAAAAAAAAAAAACYAgAAZHJz&#10;L2Rvd25yZXYueG1sUEsFBgAAAAAEAAQA9QAAAIsDAAAAAA==&#10;" filled="f" strokecolor="windowText"/>
            <v:shape id="Прямая со стрелкой 42" o:spid="_x0000_s1104" type="#_x0000_t32" style="position:absolute;left:27966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oLf/MUAAADcAAAADwAAAGRycy9kb3ducmV2LnhtbESPQWsCMRSE70L/Q3hCb5q11SKrUWqp&#10;IojQbtv7Y/PcXbt5WZKoq7/eCILHYWa+Yabz1tTiSM5XlhUM+gkI4tzqigsFvz/L3hiED8gaa8uk&#10;4Ewe5rOnzhRTbU/8TccsFCJC2KeooAyhSaX0eUkGfd82xNHbWWcwROkKqR2eItzU8iVJ3qTBiuNC&#10;iQ19lJT/ZwejwC52B/03soux2+bZ55fcnzeri1LP3fZ9AiJQGx7he3utFbwOR3A7E4+AnF0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oLf/MUAAADcAAAADwAAAAAAAAAA&#10;AAAAAAChAgAAZHJzL2Rvd25yZXYueG1sUEsFBgAAAAAEAAQA+QAAAJMDAAAAAA==&#10;" strokecolor="windowText">
              <v:stroke endarrow="open"/>
            </v:shape>
            <v:rect id="Прямоугольник 44" o:spid="_x0000_s1103" style="position:absolute;left:30935;top:118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jfj2cMA&#10;AADcAAAADwAAAGRycy9kb3ducmV2LnhtbESPT4vCMBTE7wt+h/CEva2Jq4hUo4ggCHrxD4K3Z/Ns&#10;i8lLabK1++2NsLDHYWZ+w8yXnbOipSZUnjUMBwoEce5NxYWG82nzNQURIrJB65k0/FKA5aL3McfM&#10;+CcfqD3GQiQIhww1lDHWmZQhL8lhGPiaOHl33ziMSTaFNA0+E9xZ+a3URDqsOC2UWNO6pPxx/HEa&#10;Dup02bn9SF1v6nwJG2dv7cpq/dnvVjMQkbr4H/5rb42G0XgC7zPpCMjF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jfj2cMAAADcAAAADwAAAAAAAAAAAAAAAACYAgAAZHJzL2Rv&#10;d25yZXYueG1sUEsFBgAAAAAEAAQA9QAAAIgDAAAAAA==&#10;" filled="f" strokecolor="windowText" strokeweight="1pt"/>
            <v:shape id="Прямая со стрелкой 45" o:spid="_x0000_s1102" type="#_x0000_t32" style="position:absolute;left:42988;top:1900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zkEMUAAADcAAAADwAAAGRycy9kb3ducmV2LnhtbESPQWsCMRSE7wX/Q3iCt5q1tlZWo1Sx&#10;UhBBt+39sXnurm5eliTq2l9vCoUeh5n5hpnOW1OLCzlfWVYw6CcgiHOrKy4UfH2+P45B+ICssbZM&#10;Cm7kYT7rPEwx1fbKe7pkoRARwj5FBWUITSqlz0sy6Pu2IY7ewTqDIUpXSO3wGuGmlk9JMpIGK44L&#10;JTa0LCk/ZWejwC4OZ/39Yhdjt82z1U4eb5v1j1K9bvs2ARGoDf/hv/aHVjB8foXfM/EIyNk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RzkEMUAAADcAAAADwAAAAAAAAAA&#10;AAAAAAChAgAAZHJzL2Rvd25yZXYueG1sUEsFBgAAAAAEAAQA+QAAAJMDAAAAAA==&#10;" strokecolor="windowText">
              <v:stroke endarrow="open"/>
            </v:shape>
            <v:rect id="Прямоугольник 47" o:spid="_x0000_s1101" style="position:absolute;left:46016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TSMMIA&#10;AADcAAAADwAAAGRycy9kb3ducmV2LnhtbERPyWrDMBC9F/IPYgq91VKbU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5NIwwgAAANwAAAAPAAAAAAAAAAAAAAAAAJgCAABkcnMvZG93&#10;bnJldi54bWxQSwUGAAAAAAQABAD1AAAAhwMAAAAA&#10;" filled="f" strokecolor="windowText" strokeweight="1pt"/>
            <v:shape id="Прямая со стрелкой 48" o:spid="_x0000_s1100" type="#_x0000_t32" style="position:absolute;left:52726;top:1721;width:776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8/V+cUAAADcAAAADwAAAGRycy9kb3ducmV2LnhtbESPQWsCMRSE7wX/Q3iCt5q1tmJXo9TS&#10;iiCC3db7Y/PcXbt5WZKoq7++EQoeh5n5hpnOW1OLEzlfWVYw6CcgiHOrKy4U/Hx/Po5B+ICssbZM&#10;Ci7kYT7rPEwx1fbMX3TKQiEihH2KCsoQmlRKn5dk0PdtQxy9vXUGQ5SukNrhOcJNLZ+SZCQNVhwX&#10;SmzovaT8NzsaBXaxP+rdi12M3SbPPrbycFkvr0r1uu3bBESgNtzD/+2VVjB8foXbmXgE5Ow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8/V+cUAAADcAAAADwAAAAAAAAAA&#10;AAAAAAChAgAAZHJzL2Rvd25yZXYueG1sUEsFBgAAAAAEAAQA+QAAAJMDAAAAAA==&#10;" strokecolor="windowText">
              <v:stroke endarrow="open"/>
            </v:shape>
            <v:rect id="Прямоугольник 50" o:spid="_x0000_s1099" style="position:absolute;left:35329;top:6887;width:4438;height:317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1E7cIA&#10;AADcAAAADwAAAGRycy9kb3ducmV2LnhtbERPyWrDMBC9F/IPYgq91VIbWoITJZiAIZBcsmDIbWJN&#10;bVNpZCzVcf8+OhR6fLx9tZmcFSMNofOs4S1TIIhrbzpuNFzO5esCRIjIBq1n0vBLATbr2dMKc+Pv&#10;fKTxFBuRQjjkqKGNsc+lDHVLDkPme+LEffnBYUxwaKQZ8J7CnZXvSn1Khx2nhhZ72rZUf59+nIaj&#10;Old7d5ir601dqlA6exsLq/XL81QsQUSa4r/4z70zGuYfaW06k46AX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PUTtwgAAANwAAAAPAAAAAAAAAAAAAAAAAJgCAABkcnMvZG93&#10;bnJldi54bWxQSwUGAAAAAAQABAD1AAAAhwMAAAAA&#10;" filled="f" strokecolor="windowText" strokeweight="1pt"/>
            <v:shape id="Прямая со стрелкой 51" o:spid="_x0000_s1098" type="#_x0000_t32" style="position:absolute;left:26956;top:2612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wB0tcYAAADcAAAADwAAAGRycy9kb3ducmV2LnhtbESPT2sCMRTE7wW/Q3iF3jSrgn+2RlGh&#10;0EMv2qIeH5vX3aWblzWJcdtPbwShx2FmfsMsVp1pRCTna8sKhoMMBHFhdc2lgq/Pt/4MhA/IGhvL&#10;pOCXPKyWvacF5tpeeUdxH0qRIOxzVFCF0OZS+qIig35gW+LkfVtnMCTpSqkdXhPcNHKUZRNpsOa0&#10;UGFL24qKn/3FKDj8jeN8WrhJPJ4vu/PoFD9mm6jUy3O3fgURqAv/4Uf7XSsYT4dwP5OOgFze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sAdLXGAAAA3AAAAA8AAAAAAAAA&#10;AAAAAAAAoQIAAGRycy9kb3ducmV2LnhtbFBLBQYAAAAABAAEAPkAAACUAwAAAAA=&#10;" strokecolor="windowText">
              <v:stroke endarrow="open"/>
            </v:shape>
            <v:shape id="Прямая со стрелкой 53" o:spid="_x0000_s1097" type="#_x0000_t32" style="position:absolute;left:16506;top:2612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d5uj8YAAADcAAAADwAAAGRycy9kb3ducmV2LnhtbESPT2vCQBTE7wW/w/IEL6XZqKAldRO0&#10;ICq0h/qHXh/ZZxLMvk2za4zf3i0Uehxm5jfMIutNLTpqXWVZwTiKQRDnVldcKDge1i+vIJxH1lhb&#10;JgV3cpClg6cFJtre+Iu6vS9EgLBLUEHpfZNI6fKSDLrINsTBO9vWoA+yLaRu8RbgppaTOJ5JgxWH&#10;hRIbei8pv+yvRsHWNT8rs9vo6+f44/Tc42Y9+54qNRr2yzcQnnr/H/5rb7WC6XwCv2fCEZDp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Xebo/GAAAA3AAAAA8AAAAAAAAA&#10;AAAAAAAAoQIAAGRycy9kb3ducmV2LnhtbFBLBQYAAAAABAAEAPkAAACUAwAAAAA=&#10;" strokecolor="windowText">
              <v:stroke endarrow="open"/>
            </v:shape>
            <v:shape id="Прямая со стрелкой 54" o:spid="_x0000_s1096" type="#_x0000_t32" style="position:absolute;left:4037;top:2612;width:0;height:10084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J5PWcYAAADcAAAADwAAAGRycy9kb3ducmV2LnhtbESPT2sCMRTE70K/Q3iF3mq2LvhnNUpb&#10;KHjoRS3V42Pz3F3cvKxJjGs/fVMoeBxm5jfMYtWbVkRyvrGs4GWYgSAurW64UvC1+3iegvABWWNr&#10;mRTcyMNq+TBYYKHtlTcUt6ESCcK+QAV1CF0hpS9rMuiHtiNO3tE6gyFJV0nt8JrgppWjLBtLgw2n&#10;hRo7eq+pPG0vRsH3Tx5nk9KN4/582ZxHh/g5fYtKPT32r3MQgfpwD/+311pBPsnh70w6AnL5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SeT1nGAAAA3AAAAA8AAAAAAAAA&#10;AAAAAAAAoQIAAGRycy9kb3ducmV2LnhtbFBLBQYAAAAABAAEAPkAAACUAwAAAAA=&#10;" strokecolor="windowText">
              <v:stroke endarrow="open"/>
            </v:shape>
            <v:line id="Прямая соединительная линия 56" o:spid="_x0000_s1046" style="position:absolute;visibility:visible" from="26956,8372" to="35307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pWyfMUAAADc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E0ncHfmXgE5PoO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pWyfMUAAADcAAAADwAAAAAAAAAA&#10;AAAAAAChAgAAZHJzL2Rvd25yZXYueG1sUEsFBgAAAAAEAAQA+QAAAJMDAAAAAA==&#10;" strokecolor="black [3213]"/>
            <v:line id="Прямая соединительная линия 57" o:spid="_x0000_s1047" style="position:absolute;visibility:visible" from="39841,8372" to="44280,83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jRgusUAAADcAAAADwAAAGRycy9kb3ducmV2LnhtbESPQWvCQBSE70L/w/IKXkQ3VUkluoqI&#10;gsc2FvH4yD6TaPZtml01+uu7BcHjMDPfMLNFaypxpcaVlhV8DCIQxJnVJecKfnab/gSE88gaK8uk&#10;4E4OFvO3zgwTbW/8TdfU5yJA2CWooPC+TqR0WUEG3cDWxME72sagD7LJpW7wFuCmksMoiqXBksNC&#10;gTWtCsrO6cUoyFen3u8hPT3GPl5P7Gb8td8fl0p139vlFISn1r/Cz/ZWKxh9xvB/JhwBOf8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jRgusUAAADcAAAADwAAAAAAAAAA&#10;AAAAAAChAgAAZHJzL2Rvd25yZXYueG1sUEsFBgAAAAAEAAQA+QAAAJMDAAAAAA==&#10;" strokecolor="windowText"/>
            <v:line id="Прямая соединительная линия 58" o:spid="_x0000_s1048" style="position:absolute;flip:x y;visibility:visible" from="44235,1959" to="44286,83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a4YMYAAADcAAAADwAAAGRycy9kb3ducmV2LnhtbESPQWvCQBSE74X+h+UJvdWNFqNEVwmi&#10;4KVIjej1kX0m0ezbNLtq7K/vCoUeh5n5hpktOlOLG7Wusqxg0I9AEOdWV1wo2Gfr9wkI55E11pZJ&#10;wYMcLOavLzNMtL3zF912vhABwi5BBaX3TSKly0sy6Pq2IQ7eybYGfZBtIXWL9wA3tRxGUSwNVhwW&#10;SmxoWVJ+2V2Ngu9luomP29Ho85oNV/Ej+jmc00ypt16XTkF46vx/+K+90Qo+xmN4nglH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CGuGDGAAAA3AAAAA8AAAAAAAAA&#10;AAAAAAAAoQIAAGRycy9kb3ducmV2LnhtbFBLBQYAAAAABAAEAPkAAACUAwAAAAA=&#10;" strokecolor="windowText"/>
            <v:line id="Прямая соединительная линия 59" o:spid="_x0000_s1049" style="position:absolute;visibility:visible" from="16566,10806" to="55307,108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OdRU8IAAADcAAAADwAAAGRycy9kb3ducmV2LnhtbERPy4rCMBTdD/gP4QpuBk19oFKNIqLg&#10;0qkiLi/Nta02N7WJ2pmvN4sBl4fzni8bU4on1a6wrKDfi0AQp1YXnCk4HrbdKQjnkTWWlknBLzlY&#10;Llpfc4y1ffEPPROfiRDCLkYFufdVLKVLczLoerYiDtzF1gZ9gHUmdY2vEG5KOYiisTRYcGjIsaJ1&#10;TukteRgF2fr6fT8n17+RH2+mdjvan06XlVKddrOagfDU+I/4373TCoaTsDacCUdAL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wOdRU8IAAADcAAAADwAAAAAAAAAAAAAA&#10;AAChAgAAZHJzL2Rvd25yZXYueG1sUEsFBgAAAAAEAAQA+QAAAJADAAAAAA==&#10;" strokecolor="windowText"/>
            <v:line id="Прямая соединительная линия 60" o:spid="_x0000_s1050" style="position:absolute;visibility:visible" from="4037,12765" to="58266,1276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6v0yMYAAADcAAAADwAAAGRycy9kb3ducmV2LnhtbESPQWvCQBSE7wX/w/KEXoputGJt6ioi&#10;FTzWWMTjI/tMotm3MbuN0V/fFQSPw8x8w0znrSlFQ7UrLCsY9CMQxKnVBWcKfrer3gSE88gaS8uk&#10;4EoO5rPOyxRjbS+8oSbxmQgQdjEqyL2vYildmpNB17cVcfAOtjbog6wzqWu8BLgp5TCKxtJgwWEh&#10;x4qWOaWn5M8oyJbHt/M+Od5Gfvw9savRz253WCj12m0XXyA8tf4ZfrTXWsH7xyfcz4QjIG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+r9MjGAAAA3AAAAA8AAAAAAAAA&#10;AAAAAAAAoQIAAGRycy9kb3ducmV2LnhtbFBLBQYAAAAABAAEAPkAAACUAwAAAAA=&#10;" strokecolor="windowText"/>
            <v:line id="Прямая соединительная линия 61" o:spid="_x0000_s1051" style="position:absolute;flip:x y;visibility:visible" from="55101,1662" to="55311,1085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rpQM8IAAADcAAAADwAAAGRycy9kb3ducmV2LnhtbERPTYvCMBC9L/gfwgje1lTFItUoRXbB&#10;i4h20evQjG21mdQmat1fvzkIe3y878WqM7V4UOsqywpGwwgEcW51xYWCn+z7cwbCeWSNtWVS8CIH&#10;q2XvY4GJtk/e0+PgCxFC2CWooPS+SaR0eUkG3dA2xIE729agD7AtpG7xGcJNLcdRFEuDFYeGEhta&#10;l5RfD3ej4LZON/FpN51u79n4K35Fv8dLmik16HfpHISnzv+L3+6NVjCZhfnhTDgCcvk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rpQM8IAAADcAAAADwAAAAAAAAAAAAAA&#10;AAChAgAAZHJzL2Rvd25yZXYueG1sUEsFBgAAAAAEAAQA+QAAAJADAAAAAA==&#10;" strokecolor="windowText"/>
            <v:line id="Прямая соединительная линия 62" o:spid="_x0000_s1052" style="position:absolute;flip:y;visibility:visible" from="58248,1662" to="58248,1275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sSeUcYAAADcAAAADwAAAGRycy9kb3ducmV2LnhtbESPT2vCQBTE74V+h+UVequbWBBJXaXW&#10;Fnqqfy+5vWZfszHZtyG71eindwXB4zAzv2Ems9424kCdrxwrSAcJCOLC6YpLBbvt18sYhA/IGhvH&#10;pOBEHmbTx4cJZtodeU2HTShFhLDPUIEJoc2k9IUhi37gWuLo/bnOYoiyK6Xu8BjhtpHDJBlJixXH&#10;BYMtfRgq6s2/VbA4r+qfPM+HdbM0u/Rz3u4Xv7lSz0/9+xuIQH24h2/tb63gdZzC9Uw8AnJ6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rEnlHGAAAA3AAAAA8AAAAAAAAA&#10;AAAAAAAAoQIAAGRycy9kb3ducmV2LnhtbFBLBQYAAAAABAAEAPkAAACUAwAAAAA=&#10;" strokecolor="windowText"/>
          </v:group>
        </w:pict>
      </w:r>
      <w:r w:rsidR="00D72638">
        <w:tab/>
      </w:r>
    </w:p>
    <w:p w:rsidR="00534049" w:rsidRDefault="00534049" w:rsidP="00534049">
      <w:pPr>
        <w:tabs>
          <w:tab w:val="left" w:pos="5402"/>
        </w:tabs>
        <w:spacing w:after="0"/>
      </w:pPr>
    </w:p>
    <w:p w:rsidR="00D72638" w:rsidRPr="006804EA" w:rsidRDefault="000B1F0F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4B48DB" w:rsidRDefault="004B48DB" w:rsidP="00534049">
      <w:pPr>
        <w:tabs>
          <w:tab w:val="left" w:pos="5402"/>
        </w:tabs>
        <w:spacing w:after="0"/>
      </w:pPr>
    </w:p>
    <w:p w:rsidR="00534049" w:rsidRDefault="00534049" w:rsidP="00534049">
      <w:pPr>
        <w:tabs>
          <w:tab w:val="left" w:pos="5402"/>
        </w:tabs>
        <w:spacing w:after="0"/>
      </w:pPr>
    </w:p>
    <w:p w:rsidR="00780728" w:rsidRDefault="00780728" w:rsidP="00534049">
      <w:pPr>
        <w:tabs>
          <w:tab w:val="left" w:pos="5402"/>
        </w:tabs>
        <w:spacing w:after="0"/>
      </w:pPr>
    </w:p>
    <w:p w:rsidR="00780728" w:rsidRPr="004B48DB" w:rsidRDefault="00780728" w:rsidP="00534049">
      <w:pPr>
        <w:tabs>
          <w:tab w:val="left" w:pos="5402"/>
        </w:tabs>
        <w:spacing w:after="0"/>
      </w:pPr>
    </w:p>
    <w:p w:rsidR="00D72638" w:rsidRDefault="00D72638" w:rsidP="00534049">
      <w:pPr>
        <w:pStyle w:val="a5"/>
        <w:numPr>
          <w:ilvl w:val="0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Передаточные функции</w:t>
      </w:r>
    </w:p>
    <w:p w:rsidR="00E23A81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Р</w:t>
      </w:r>
      <w:r w:rsidR="004B48DB" w:rsidRPr="00534049">
        <w:rPr>
          <w:rFonts w:ascii="Times New Roman" w:hAnsi="Times New Roman" w:cs="Times New Roman"/>
          <w:sz w:val="28"/>
        </w:rPr>
        <w:t>азомкнутой статической системы</w:t>
      </w:r>
    </w:p>
    <w:p w:rsidR="00534049" w:rsidRPr="00534049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</w:p>
    <w:p w:rsidR="00E23A81" w:rsidRPr="004F383F" w:rsidRDefault="000B1F0F" w:rsidP="00534049">
      <w:pPr>
        <w:tabs>
          <w:tab w:val="left" w:pos="1157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i</m:t>
          </m:r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1+</m:t>
                  </m:r>
                  <m:f>
                    <m:f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c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T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v</m:t>
                              </m:r>
                            </m:sub>
                          </m:s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*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+1</m:t>
                          </m:r>
                        </m:e>
                      </m:d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d>
                        <m:d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dPr>
                        <m:e>
                          <m:sSub>
                            <m:sSubPr>
                              <m:ctrlPr>
                                <w:rPr>
                                  <w:rFonts w:ascii="Cambria Math" w:hAnsi="Cambria Math"/>
                                  <w:lang w:val="en-US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μ</m:t>
                              </m:r>
                            </m:e>
                            <m: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в</m:t>
                              </m:r>
                            </m:sub>
                          </m:sSub>
                        </m:e>
                      </m:d>
                    </m:num>
                    <m:den>
                      <m:sSubSup>
                        <m:sSub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b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p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s</m:t>
                          </m:r>
                        </m:e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+2*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ζ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α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den>
                  </m:f>
                </m:e>
              </m:d>
            </m:den>
          </m:f>
          <m:r>
            <m:rPr>
              <m:sty m:val="p"/>
            </m:rPr>
            <w:rPr>
              <w:rFonts w:ascii="Cambria Math" w:hAnsi="Cambria Math"/>
              <w:lang w:val="en-US"/>
            </w:rPr>
            <m:t>*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v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+1)</m:t>
              </m:r>
            </m:den>
          </m:f>
        </m:oMath>
      </m:oMathPara>
    </w:p>
    <w:p w:rsidR="00D72638" w:rsidRPr="00D72638" w:rsidRDefault="000B1F0F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(</m:t>
              </m:r>
              <m:sSubSup>
                <m:sSubSupPr>
                  <m:ctrlPr>
                    <w:rPr>
                      <w:rFonts w:ascii="Cambria Math" w:hAnsi="Cambria Math"/>
                      <w:lang w:val="en-US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b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*s+1+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μ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в</m:t>
                      </m:r>
                    </m:sub>
                  </m:sSub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)*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</m:t>
              </m:r>
            </m:den>
          </m:f>
        </m:oMath>
      </m:oMathPara>
    </w:p>
    <w:p w:rsidR="00D72638" w:rsidRPr="00D72638" w:rsidRDefault="00D72638" w:rsidP="00534049">
      <w:pPr>
        <w:tabs>
          <w:tab w:val="left" w:pos="1157"/>
        </w:tabs>
        <w:spacing w:after="0"/>
      </w:pPr>
    </w:p>
    <w:p w:rsidR="004B48DB" w:rsidRPr="00534049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</w:rPr>
      </w:pPr>
      <w:r w:rsidRPr="00D72638">
        <w:rPr>
          <w:rFonts w:ascii="Times New Roman" w:hAnsi="Times New Roman" w:cs="Times New Roman"/>
          <w:sz w:val="28"/>
        </w:rPr>
        <w:t>З</w:t>
      </w:r>
      <w:r w:rsidR="004B48DB" w:rsidRPr="00D72638">
        <w:rPr>
          <w:rFonts w:ascii="Times New Roman" w:hAnsi="Times New Roman" w:cs="Times New Roman"/>
          <w:sz w:val="28"/>
        </w:rPr>
        <w:t>амкнутой статической системы</w:t>
      </w:r>
    </w:p>
    <w:p w:rsidR="00534049" w:rsidRPr="00D72638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0B1F0F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16"/>
                  <w:szCs w:val="16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g*(1+</m:t>
              </m:r>
              <m:f>
                <m:fPr>
                  <m:ctrl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</m:ctrlPr>
                </m:fPr>
                <m:num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i*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</w:rPr>
                        <m:t>c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6</m:t>
                      </m:r>
                    </m:sub>
                  </m:sSub>
                </m:num>
                <m:den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16"/>
                          <w:szCs w:val="16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16"/>
                              <w:szCs w:val="16"/>
                            </w:rPr>
                            <m:t>в</m:t>
                          </m:r>
                        </m:sub>
                      </m:sSub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  <w:lang w:val="en-US"/>
                    </w:rPr>
                    <m:t>)*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g</m:t>
                  </m:r>
                </m:den>
              </m:f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)</m:t>
              </m:r>
            </m:den>
          </m:f>
          <m:r>
            <m:rPr>
              <m:sty m:val="p"/>
            </m:rPr>
            <w:rPr>
              <w:rFonts w:ascii="Cambria Math" w:hAnsi="Cambria Math"/>
              <w:sz w:val="16"/>
              <w:szCs w:val="16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</m:den>
          </m:f>
        </m:oMath>
      </m:oMathPara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Default="00534049" w:rsidP="00534049">
      <w:pPr>
        <w:tabs>
          <w:tab w:val="left" w:pos="1157"/>
        </w:tabs>
        <w:spacing w:after="0"/>
      </w:pPr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D72638" w:rsidRPr="00D72638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</w:t>
      </w:r>
      <w:r w:rsidRPr="00D72638">
        <w:rPr>
          <w:rFonts w:ascii="Times New Roman" w:hAnsi="Times New Roman" w:cs="Times New Roman"/>
          <w:sz w:val="28"/>
        </w:rPr>
        <w:t xml:space="preserve">азомкнутой </w:t>
      </w:r>
      <w:r>
        <w:rPr>
          <w:rFonts w:ascii="Times New Roman" w:hAnsi="Times New Roman" w:cs="Times New Roman"/>
          <w:sz w:val="28"/>
        </w:rPr>
        <w:t>а</w:t>
      </w:r>
      <w:r w:rsidRPr="00D72638">
        <w:rPr>
          <w:rFonts w:ascii="Times New Roman" w:hAnsi="Times New Roman" w:cs="Times New Roman"/>
          <w:sz w:val="28"/>
        </w:rPr>
        <w:t>статической системы</w:t>
      </w:r>
    </w:p>
    <w:p w:rsidR="00D72638" w:rsidRPr="00D72638" w:rsidRDefault="00D72638" w:rsidP="00534049">
      <w:pPr>
        <w:pStyle w:val="a5"/>
        <w:tabs>
          <w:tab w:val="left" w:pos="1157"/>
        </w:tabs>
        <w:spacing w:after="0"/>
        <w:rPr>
          <w:sz w:val="16"/>
          <w:szCs w:val="16"/>
        </w:rPr>
      </w:pPr>
    </w:p>
    <w:p w:rsidR="00E23A81" w:rsidRPr="00534049" w:rsidRDefault="000B1F0F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)*i*s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</w:pPr>
    </w:p>
    <w:p w:rsidR="00E23A81" w:rsidRPr="00534049" w:rsidRDefault="00D7263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firstLine="0"/>
        <w:rPr>
          <w:rFonts w:ascii="Times New Roman" w:hAnsi="Times New Roman" w:cs="Times New Roman"/>
        </w:rPr>
      </w:pPr>
      <w:r w:rsidRPr="00D72638">
        <w:rPr>
          <w:rFonts w:ascii="Times New Roman" w:hAnsi="Times New Roman" w:cs="Times New Roman"/>
          <w:sz w:val="28"/>
        </w:rPr>
        <w:t xml:space="preserve">Замкнутой </w:t>
      </w:r>
      <w:r>
        <w:rPr>
          <w:rFonts w:ascii="Times New Roman" w:hAnsi="Times New Roman" w:cs="Times New Roman"/>
          <w:sz w:val="28"/>
        </w:rPr>
        <w:t>а</w:t>
      </w:r>
      <w:r w:rsidRPr="00D72638">
        <w:rPr>
          <w:rFonts w:ascii="Times New Roman" w:hAnsi="Times New Roman" w:cs="Times New Roman"/>
          <w:sz w:val="28"/>
        </w:rPr>
        <w:t>статической системы</w:t>
      </w:r>
    </w:p>
    <w:p w:rsidR="00534049" w:rsidRPr="00D12314" w:rsidRDefault="0053404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</w:rPr>
      </w:pPr>
    </w:p>
    <w:p w:rsidR="00E23A81" w:rsidRPr="00534049" w:rsidRDefault="000B1F0F" w:rsidP="00534049">
      <w:pPr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а.з.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</m:t>
                  </m:r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g+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i*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)*s-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6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*ν</m:t>
              </m:r>
            </m:den>
          </m:f>
        </m:oMath>
      </m:oMathPara>
    </w:p>
    <w:p w:rsidR="00534049" w:rsidRPr="00534049" w:rsidRDefault="00534049" w:rsidP="00534049">
      <w:pPr>
        <w:tabs>
          <w:tab w:val="left" w:pos="1157"/>
        </w:tabs>
        <w:spacing w:after="0"/>
        <w:rPr>
          <w:sz w:val="16"/>
          <w:szCs w:val="16"/>
        </w:rPr>
      </w:pPr>
    </w:p>
    <w:p w:rsidR="0090042B" w:rsidRDefault="0090042B" w:rsidP="00534049">
      <w:pPr>
        <w:tabs>
          <w:tab w:val="left" w:pos="1157"/>
        </w:tabs>
        <w:spacing w:after="0"/>
        <w:rPr>
          <w:noProof/>
        </w:rPr>
      </w:pPr>
    </w:p>
    <w:p w:rsidR="0090042B" w:rsidRPr="00253F28" w:rsidRDefault="0090042B" w:rsidP="00534049">
      <w:pPr>
        <w:pStyle w:val="a5"/>
        <w:numPr>
          <w:ilvl w:val="0"/>
          <w:numId w:val="1"/>
        </w:numPr>
        <w:tabs>
          <w:tab w:val="left" w:pos="1157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Принципиальные </w:t>
      </w:r>
      <w:r w:rsidR="00253F28" w:rsidRPr="00253F28">
        <w:rPr>
          <w:rFonts w:ascii="Times New Roman" w:hAnsi="Times New Roman" w:cs="Times New Roman"/>
          <w:noProof/>
          <w:sz w:val="28"/>
          <w:szCs w:val="28"/>
        </w:rPr>
        <w:t xml:space="preserve">схемы </w:t>
      </w:r>
    </w:p>
    <w:p w:rsidR="0090042B" w:rsidRPr="00253F28" w:rsidRDefault="00253F28" w:rsidP="00534049">
      <w:pPr>
        <w:pStyle w:val="a5"/>
        <w:numPr>
          <w:ilvl w:val="1"/>
          <w:numId w:val="1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Статическая система стабилизации заданной нормальной перегрузки </w:t>
      </w:r>
    </w:p>
    <w:p w:rsidR="00253F28" w:rsidRDefault="00E53C36" w:rsidP="00534049">
      <w:pPr>
        <w:tabs>
          <w:tab w:val="left" w:pos="1157"/>
        </w:tabs>
        <w:spacing w:after="0"/>
      </w:pPr>
      <w:r>
        <w:rPr>
          <w:noProof/>
        </w:rPr>
        <w:drawing>
          <wp:inline distT="0" distB="0" distL="0" distR="0">
            <wp:extent cx="3637722" cy="2295939"/>
            <wp:effectExtent l="0" t="0" r="1270" b="9525"/>
            <wp:docPr id="369" name="Рисунок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0787" t="24911" r="53546" b="46274"/>
                    <a:stretch/>
                  </pic:blipFill>
                  <pic:spPr bwMode="auto">
                    <a:xfrm>
                      <a:off x="0" y="0"/>
                      <a:ext cx="3643531" cy="2299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4DF9" w:rsidRDefault="00B74DF9" w:rsidP="00534049">
      <w:pPr>
        <w:tabs>
          <w:tab w:val="left" w:pos="1157"/>
        </w:tabs>
        <w:spacing w:after="0"/>
      </w:pPr>
      <w:r>
        <w:rPr>
          <w:noProof/>
        </w:rPr>
        <w:drawing>
          <wp:inline distT="0" distB="0" distL="0" distR="0">
            <wp:extent cx="5267325" cy="2623848"/>
            <wp:effectExtent l="1905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 cstate="print"/>
                    <a:srcRect l="20787" t="24911" r="53546" b="46274"/>
                    <a:stretch/>
                  </pic:blipFill>
                  <pic:spPr bwMode="auto">
                    <a:xfrm>
                      <a:off x="0" y="0"/>
                      <a:ext cx="5272444" cy="2626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</w:p>
    <w:p w:rsidR="00253F28" w:rsidRDefault="00253F28" w:rsidP="00534049">
      <w:pPr>
        <w:pStyle w:val="a5"/>
        <w:numPr>
          <w:ilvl w:val="1"/>
          <w:numId w:val="1"/>
        </w:numPr>
        <w:tabs>
          <w:tab w:val="left" w:pos="567"/>
          <w:tab w:val="left" w:pos="1134"/>
        </w:tabs>
        <w:spacing w:after="0"/>
        <w:ind w:left="567" w:hanging="11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Ас</w:t>
      </w: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татическая система стабилизации заданной нормальной перегрузки </w:t>
      </w:r>
    </w:p>
    <w:p w:rsidR="004D5E8E" w:rsidRDefault="004D5E8E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3985591" cy="2822713"/>
            <wp:effectExtent l="0" t="0" r="0" b="0"/>
            <wp:docPr id="370" name="Рисунок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19407" t="24762" r="54683" b="42596"/>
                    <a:stretch/>
                  </pic:blipFill>
                  <pic:spPr bwMode="auto">
                    <a:xfrm>
                      <a:off x="0" y="0"/>
                      <a:ext cx="3990486" cy="28261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4DF9" w:rsidRPr="00253F28" w:rsidRDefault="00B74DF9" w:rsidP="00534049">
      <w:pPr>
        <w:pStyle w:val="a5"/>
        <w:tabs>
          <w:tab w:val="left" w:pos="567"/>
          <w:tab w:val="left" w:pos="1134"/>
        </w:tabs>
        <w:spacing w:after="0"/>
        <w:ind w:left="567"/>
        <w:rPr>
          <w:rFonts w:ascii="Times New Roman" w:hAnsi="Times New Roman" w:cs="Times New Roman"/>
          <w:noProof/>
          <w:sz w:val="28"/>
          <w:szCs w:val="28"/>
        </w:rPr>
      </w:pPr>
      <w:r>
        <w:rPr>
          <w:noProof/>
        </w:rPr>
        <w:drawing>
          <wp:inline distT="0" distB="0" distL="0" distR="0">
            <wp:extent cx="6334897" cy="4486561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 cstate="print"/>
                    <a:srcRect l="19407" t="24762" r="54683" b="42596"/>
                    <a:stretch/>
                  </pic:blipFill>
                  <pic:spPr bwMode="auto">
                    <a:xfrm>
                      <a:off x="0" y="0"/>
                      <a:ext cx="6340256" cy="4490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C52170" w:rsidRPr="005B1AD8" w:rsidRDefault="00C52170" w:rsidP="00534049">
      <w:pPr>
        <w:pStyle w:val="a5"/>
        <w:numPr>
          <w:ilvl w:val="0"/>
          <w:numId w:val="1"/>
        </w:numPr>
        <w:tabs>
          <w:tab w:val="left" w:pos="1157"/>
        </w:tabs>
        <w:spacing w:after="0"/>
        <w:ind w:left="567" w:firstLine="0"/>
        <w:rPr>
          <w:rFonts w:ascii="Times New Roman" w:hAnsi="Times New Roman" w:cs="Times New Roman"/>
        </w:rPr>
      </w:pPr>
      <w:r w:rsidRPr="00253F28">
        <w:br w:type="page"/>
      </w:r>
      <w:r w:rsidR="00CB4E6A" w:rsidRPr="00CB4E6A">
        <w:rPr>
          <w:rFonts w:ascii="Times New Roman" w:hAnsi="Times New Roman" w:cs="Times New Roman"/>
          <w:sz w:val="28"/>
        </w:rPr>
        <w:lastRenderedPageBreak/>
        <w:t>Переходные процессы</w:t>
      </w:r>
    </w:p>
    <w:p w:rsidR="005B1AD8" w:rsidRPr="00CB4E6A" w:rsidRDefault="005B1AD8" w:rsidP="005B1AD8">
      <w:pPr>
        <w:pStyle w:val="a5"/>
        <w:tabs>
          <w:tab w:val="left" w:pos="1157"/>
        </w:tabs>
        <w:spacing w:after="0"/>
        <w:ind w:left="567"/>
        <w:rPr>
          <w:rFonts w:ascii="Times New Roman" w:hAnsi="Times New Roman" w:cs="Times New Roman"/>
        </w:rPr>
      </w:pPr>
    </w:p>
    <w:p w:rsidR="001A7F1D" w:rsidRDefault="00F54DEF" w:rsidP="00534049">
      <w:pPr>
        <w:spacing w:after="0"/>
      </w:pPr>
      <w:r>
        <w:rPr>
          <w:noProof/>
        </w:rPr>
        <w:drawing>
          <wp:inline distT="0" distB="0" distL="0" distR="0">
            <wp:extent cx="4876800" cy="2181225"/>
            <wp:effectExtent l="19050" t="0" r="0" b="0"/>
            <wp:docPr id="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54DEF" w:rsidRPr="00CB4E6A" w:rsidRDefault="00F54DEF" w:rsidP="00534049">
      <w:pPr>
        <w:spacing w:after="0"/>
      </w:pPr>
    </w:p>
    <w:p w:rsidR="001A7F1D" w:rsidRDefault="001A7F1D" w:rsidP="00534049">
      <w:pPr>
        <w:spacing w:after="0"/>
      </w:pPr>
      <w:r>
        <w:rPr>
          <w:noProof/>
        </w:rPr>
        <w:drawing>
          <wp:inline distT="0" distB="0" distL="0" distR="0">
            <wp:extent cx="2794635" cy="3065145"/>
            <wp:effectExtent l="19050" t="0" r="571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4635" cy="30651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34049">
      <w:pPr>
        <w:spacing w:after="0"/>
      </w:pPr>
    </w:p>
    <w:p w:rsidR="00CB4E6A" w:rsidRPr="00253F28" w:rsidRDefault="00CB4E6A" w:rsidP="00534049">
      <w:pPr>
        <w:pStyle w:val="a5"/>
        <w:numPr>
          <w:ilvl w:val="1"/>
          <w:numId w:val="1"/>
        </w:numPr>
        <w:tabs>
          <w:tab w:val="left" w:pos="709"/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Статическая система стабилизации заданной нормальной перегрузки </w:t>
      </w:r>
    </w:p>
    <w:p w:rsidR="00CF7DCD" w:rsidRDefault="00CB4E6A" w:rsidP="00534049">
      <w:pPr>
        <w:spacing w:after="0"/>
        <w:rPr>
          <w:rFonts w:ascii="Times New Roman" w:hAnsi="Times New Roman" w:cs="Times New Roman"/>
          <w:sz w:val="28"/>
        </w:rPr>
      </w:pPr>
      <w:r w:rsidRPr="00CB4E6A">
        <w:rPr>
          <w:rFonts w:ascii="Times New Roman" w:hAnsi="Times New Roman" w:cs="Times New Roman"/>
          <w:sz w:val="28"/>
        </w:rPr>
        <w:t>Настройка передаточных чисел</w:t>
      </w:r>
    </w:p>
    <w:p w:rsidR="005B1AD8" w:rsidRPr="00CB4E6A" w:rsidRDefault="005B1AD8" w:rsidP="00534049">
      <w:pPr>
        <w:spacing w:after="0"/>
        <w:rPr>
          <w:rFonts w:ascii="Times New Roman" w:hAnsi="Times New Roman" w:cs="Times New Roman"/>
          <w:sz w:val="28"/>
        </w:rPr>
      </w:pPr>
    </w:p>
    <w:p w:rsidR="001A7F1D" w:rsidRPr="00CB4E6A" w:rsidRDefault="001A7F1D" w:rsidP="00534049">
      <w:pPr>
        <w:spacing w:after="0"/>
      </w:pPr>
      <w:r>
        <w:rPr>
          <w:noProof/>
        </w:rPr>
        <w:drawing>
          <wp:inline distT="0" distB="0" distL="0" distR="0">
            <wp:extent cx="3486150" cy="2397590"/>
            <wp:effectExtent l="0" t="0" r="0" b="317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/>
                    <a:srcRect l="26593" t="7214" r="31092" b="35737"/>
                    <a:stretch/>
                  </pic:blipFill>
                  <pic:spPr bwMode="auto">
                    <a:xfrm>
                      <a:off x="0" y="0"/>
                      <a:ext cx="3484872" cy="2396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6E5492" w:rsidRDefault="006E5492" w:rsidP="00534049">
      <w:pPr>
        <w:spacing w:after="0"/>
      </w:pPr>
    </w:p>
    <w:p w:rsidR="00CF7DCD" w:rsidRDefault="00CF7DCD" w:rsidP="00534049">
      <w:pPr>
        <w:spacing w:after="0"/>
        <w:rPr>
          <w:rFonts w:ascii="Times New Roman" w:hAnsi="Times New Roman" w:cs="Times New Roman"/>
          <w:sz w:val="28"/>
        </w:rPr>
      </w:pPr>
    </w:p>
    <w:p w:rsidR="001A7F1D" w:rsidRDefault="001A7F1D" w:rsidP="00534049">
      <w:pPr>
        <w:spacing w:after="0"/>
      </w:pPr>
    </w:p>
    <w:p w:rsidR="00223F3A" w:rsidRPr="00F54DEF" w:rsidRDefault="00B429D8" w:rsidP="00F54DE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 w:rsidR="00FC7F00">
        <w:rPr>
          <w:rFonts w:ascii="Times New Roman" w:hAnsi="Times New Roman" w:cs="Times New Roman"/>
          <w:sz w:val="28"/>
        </w:rPr>
        <w:t>ента  К</w:t>
      </w:r>
      <w:proofErr w:type="spellStart"/>
      <w:r w:rsidR="00FC7F00">
        <w:rPr>
          <w:rFonts w:ascii="Times New Roman" w:hAnsi="Times New Roman" w:cs="Times New Roman"/>
          <w:sz w:val="28"/>
          <w:lang w:val="en-US"/>
        </w:rPr>
        <w:t>ny</w:t>
      </w:r>
      <w:proofErr w:type="spellEnd"/>
      <w:r w:rsidR="00FC7F00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увеличивается, время переходного процесса практически не изменяется, время нара</w:t>
      </w:r>
      <w:r w:rsidR="00FD1631">
        <w:rPr>
          <w:rFonts w:ascii="Times New Roman" w:hAnsi="Times New Roman" w:cs="Times New Roman"/>
          <w:sz w:val="28"/>
        </w:rPr>
        <w:t xml:space="preserve">стание не значительно уменьшится, </w:t>
      </w:r>
      <w:proofErr w:type="spellStart"/>
      <w:r w:rsidR="00FD1631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FD1631">
        <w:rPr>
          <w:rFonts w:ascii="Times New Roman" w:hAnsi="Times New Roman" w:cs="Times New Roman"/>
          <w:sz w:val="28"/>
        </w:rPr>
        <w:t xml:space="preserve"> увеличивается</w:t>
      </w:r>
      <w:r w:rsidR="00FC7F00">
        <w:rPr>
          <w:rFonts w:ascii="Times New Roman" w:hAnsi="Times New Roman" w:cs="Times New Roman"/>
          <w:sz w:val="28"/>
        </w:rPr>
        <w:t>.</w:t>
      </w:r>
    </w:p>
    <w:p w:rsidR="001A7F1D" w:rsidRDefault="001A7F1D" w:rsidP="00534049">
      <w:pPr>
        <w:spacing w:after="0"/>
      </w:pPr>
    </w:p>
    <w:p w:rsidR="00B33E81" w:rsidRDefault="00F54DEF" w:rsidP="00534049">
      <w:pPr>
        <w:spacing w:after="0"/>
        <w:rPr>
          <w:noProof/>
        </w:rPr>
      </w:pPr>
      <w:r w:rsidRPr="00F54DEF">
        <w:rPr>
          <w:noProof/>
        </w:rPr>
        <w:drawing>
          <wp:inline distT="0" distB="0" distL="0" distR="0">
            <wp:extent cx="3095625" cy="2628900"/>
            <wp:effectExtent l="19050" t="0" r="9525" b="0"/>
            <wp:docPr id="11" name="Рисунок 3" descr="E:\_\Рыбников\NY-TETA\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:\_\Рыбников\NY-TETA\1.tif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7F00" w:rsidRPr="00FC7F00" w:rsidRDefault="00FC7F00" w:rsidP="00FC7F00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увеличивается, время переходного процесса</w:t>
      </w:r>
      <w:r w:rsidR="00FD1631">
        <w:rPr>
          <w:rFonts w:ascii="Times New Roman" w:hAnsi="Times New Roman" w:cs="Times New Roman"/>
          <w:sz w:val="28"/>
        </w:rPr>
        <w:t xml:space="preserve"> уменьшается</w:t>
      </w:r>
      <w:r>
        <w:rPr>
          <w:rFonts w:ascii="Times New Roman" w:hAnsi="Times New Roman" w:cs="Times New Roman"/>
          <w:sz w:val="28"/>
        </w:rPr>
        <w:t>, время нарастание не значительно уменьшится</w:t>
      </w:r>
      <w:r w:rsidR="00FD1631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FD1631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FD1631">
        <w:rPr>
          <w:rFonts w:ascii="Times New Roman" w:hAnsi="Times New Roman" w:cs="Times New Roman"/>
          <w:sz w:val="28"/>
        </w:rPr>
        <w:t xml:space="preserve"> уменьшается</w:t>
      </w:r>
      <w:r>
        <w:rPr>
          <w:rFonts w:ascii="Times New Roman" w:hAnsi="Times New Roman" w:cs="Times New Roman"/>
          <w:sz w:val="28"/>
        </w:rPr>
        <w:t>.</w:t>
      </w:r>
    </w:p>
    <w:p w:rsidR="00780728" w:rsidRDefault="004D23CD" w:rsidP="004D23C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4D23CD">
        <w:rPr>
          <w:noProof/>
        </w:rPr>
        <w:drawing>
          <wp:inline distT="0" distB="0" distL="0" distR="0">
            <wp:extent cx="2764020" cy="2495550"/>
            <wp:effectExtent l="19050" t="0" r="0" b="0"/>
            <wp:docPr id="14" name="Рисунок 4" descr="E:\_\Рыбников\NY-TETA\2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E:\_\Рыбников\NY-TETA\2.1.tif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300" cy="24976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52C" w:rsidRPr="004D23CD" w:rsidRDefault="00FD1631" w:rsidP="004D23CD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 xml:space="preserve">ента  </w:t>
      </w:r>
      <w:proofErr w:type="gramStart"/>
      <w:r>
        <w:rPr>
          <w:rFonts w:ascii="Times New Roman" w:hAnsi="Times New Roman" w:cs="Times New Roman"/>
          <w:sz w:val="28"/>
        </w:rPr>
        <w:t>К</w:t>
      </w:r>
      <w:proofErr w:type="spellStart"/>
      <w:proofErr w:type="gramEnd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и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увеличивается, время переходного процесса</w:t>
      </w:r>
      <w:r w:rsidR="0045295B">
        <w:rPr>
          <w:rFonts w:ascii="Times New Roman" w:hAnsi="Times New Roman" w:cs="Times New Roman"/>
          <w:sz w:val="28"/>
        </w:rPr>
        <w:t xml:space="preserve"> уменьшилось</w:t>
      </w:r>
      <w:r>
        <w:rPr>
          <w:rFonts w:ascii="Times New Roman" w:hAnsi="Times New Roman" w:cs="Times New Roman"/>
          <w:sz w:val="28"/>
        </w:rPr>
        <w:t xml:space="preserve">, время нарастание не значительно уменьшится, </w:t>
      </w:r>
      <w:proofErr w:type="spellStart"/>
      <w:r>
        <w:rPr>
          <w:rFonts w:ascii="Times New Roman" w:hAnsi="Times New Roman" w:cs="Times New Roman"/>
          <w:sz w:val="28"/>
        </w:rPr>
        <w:t>ко</w:t>
      </w:r>
      <w:r w:rsidR="004D23CD">
        <w:rPr>
          <w:rFonts w:ascii="Times New Roman" w:hAnsi="Times New Roman" w:cs="Times New Roman"/>
          <w:sz w:val="28"/>
        </w:rPr>
        <w:t>лебательность</w:t>
      </w:r>
      <w:proofErr w:type="spellEnd"/>
      <w:r w:rsidR="004D23CD">
        <w:rPr>
          <w:rFonts w:ascii="Times New Roman" w:hAnsi="Times New Roman" w:cs="Times New Roman"/>
          <w:sz w:val="28"/>
        </w:rPr>
        <w:t xml:space="preserve"> уменьшается.</w:t>
      </w:r>
    </w:p>
    <w:p w:rsidR="00223F3A" w:rsidRDefault="004D23CD" w:rsidP="00534049">
      <w:pPr>
        <w:spacing w:after="0"/>
      </w:pPr>
      <w:r w:rsidRPr="004D23CD">
        <w:rPr>
          <w:noProof/>
        </w:rPr>
        <w:lastRenderedPageBreak/>
        <w:drawing>
          <wp:inline distT="0" distB="0" distL="0" distR="0">
            <wp:extent cx="3206471" cy="2876550"/>
            <wp:effectExtent l="19050" t="0" r="0" b="0"/>
            <wp:docPr id="17" name="Рисунок 5" descr="E:\_\Рыбников\NY-TETA\2.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:\_\Рыбников\NY-TETA\2.2.tif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471" cy="28765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D23CD">
        <w:rPr>
          <w:noProof/>
        </w:rPr>
        <w:drawing>
          <wp:inline distT="0" distB="0" distL="0" distR="0">
            <wp:extent cx="3133232" cy="2828925"/>
            <wp:effectExtent l="19050" t="0" r="0" b="0"/>
            <wp:docPr id="20" name="Рисунок 6" descr="E:\_\Рыбников\NY-TETA\2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E:\_\Рыбников\NY-TETA\2.3.tif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36850" cy="28321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4D" w:rsidRPr="0039494F" w:rsidRDefault="0045295B" w:rsidP="0039494F">
      <w:pPr>
        <w:spacing w:after="0" w:line="240" w:lineRule="auto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уменьшится, время переходного процесса уме</w:t>
      </w:r>
      <w:r w:rsidR="0039494F">
        <w:rPr>
          <w:rFonts w:ascii="Times New Roman" w:hAnsi="Times New Roman" w:cs="Times New Roman"/>
          <w:sz w:val="28"/>
        </w:rPr>
        <w:t>ньшилось</w:t>
      </w:r>
      <w:r>
        <w:rPr>
          <w:rFonts w:ascii="Times New Roman" w:hAnsi="Times New Roman" w:cs="Times New Roman"/>
          <w:sz w:val="28"/>
        </w:rPr>
        <w:t xml:space="preserve">, время нарастание не значительно уменьшится,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</w:t>
      </w:r>
      <w:r w:rsidR="0039494F">
        <w:rPr>
          <w:rFonts w:ascii="Times New Roman" w:hAnsi="Times New Roman" w:cs="Times New Roman"/>
          <w:sz w:val="28"/>
        </w:rPr>
        <w:t>меньшилось</w:t>
      </w:r>
      <w:r>
        <w:rPr>
          <w:rFonts w:ascii="Times New Roman" w:hAnsi="Times New Roman" w:cs="Times New Roman"/>
          <w:sz w:val="28"/>
        </w:rPr>
        <w:t>.</w:t>
      </w:r>
      <w:r w:rsidR="003A4F5F">
        <w:rPr>
          <w:rFonts w:ascii="Times New Roman" w:hAnsi="Times New Roman" w:cs="Times New Roman"/>
          <w:sz w:val="28"/>
        </w:rPr>
        <w:t xml:space="preserve"> </w:t>
      </w:r>
      <w:r w:rsidR="0039494F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39494F">
        <w:rPr>
          <w:rFonts w:ascii="Times New Roman" w:hAnsi="Times New Roman" w:cs="Times New Roman"/>
          <w:sz w:val="28"/>
        </w:rPr>
        <w:t>ента  К</w:t>
      </w:r>
      <w:proofErr w:type="spellStart"/>
      <w:r w:rsidR="0039494F">
        <w:rPr>
          <w:rFonts w:ascii="Times New Roman" w:hAnsi="Times New Roman" w:cs="Times New Roman"/>
          <w:sz w:val="28"/>
          <w:lang w:val="en-US"/>
        </w:rPr>
        <w:t>wz</w:t>
      </w:r>
      <w:proofErr w:type="spellEnd"/>
      <w:r w:rsidR="0039494F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уменьшилось, время переходного процесса практически не изменяется, время нарастание не значительно у</w:t>
      </w:r>
      <w:r w:rsidR="008C424A">
        <w:rPr>
          <w:rFonts w:ascii="Times New Roman" w:hAnsi="Times New Roman" w:cs="Times New Roman"/>
          <w:sz w:val="28"/>
        </w:rPr>
        <w:t>величилось</w:t>
      </w:r>
      <w:r w:rsidR="0039494F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39494F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39494F">
        <w:rPr>
          <w:rFonts w:ascii="Times New Roman" w:hAnsi="Times New Roman" w:cs="Times New Roman"/>
          <w:sz w:val="28"/>
        </w:rPr>
        <w:t xml:space="preserve"> уменьшается.</w:t>
      </w:r>
      <w:r w:rsidR="003A4F5F">
        <w:rPr>
          <w:rFonts w:ascii="Times New Roman" w:hAnsi="Times New Roman" w:cs="Times New Roman"/>
          <w:sz w:val="28"/>
        </w:rPr>
        <w:t xml:space="preserve"> </w:t>
      </w:r>
      <w:r w:rsidR="008C424A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8C424A">
        <w:rPr>
          <w:rFonts w:ascii="Times New Roman" w:hAnsi="Times New Roman" w:cs="Times New Roman"/>
          <w:sz w:val="28"/>
        </w:rPr>
        <w:t>ента  К</w:t>
      </w:r>
      <w:proofErr w:type="spellStart"/>
      <w:r w:rsidR="008C424A">
        <w:rPr>
          <w:rFonts w:ascii="Times New Roman" w:hAnsi="Times New Roman" w:cs="Times New Roman"/>
          <w:sz w:val="28"/>
          <w:lang w:val="en-US"/>
        </w:rPr>
        <w:t>ny</w:t>
      </w:r>
      <w:proofErr w:type="spellEnd"/>
      <w:r w:rsidR="008C424A">
        <w:rPr>
          <w:rFonts w:ascii="Times New Roman" w:hAnsi="Times New Roman" w:cs="Times New Roman"/>
          <w:sz w:val="28"/>
        </w:rPr>
        <w:t xml:space="preserve"> и К</w:t>
      </w:r>
      <w:proofErr w:type="spellStart"/>
      <w:r w:rsidR="008C424A">
        <w:rPr>
          <w:rFonts w:ascii="Times New Roman" w:hAnsi="Times New Roman" w:cs="Times New Roman"/>
          <w:sz w:val="28"/>
          <w:lang w:val="en-US"/>
        </w:rPr>
        <w:t>wz</w:t>
      </w:r>
      <w:proofErr w:type="spellEnd"/>
      <w:r w:rsidR="008C424A">
        <w:rPr>
          <w:rFonts w:ascii="Times New Roman" w:hAnsi="Times New Roman" w:cs="Times New Roman"/>
          <w:sz w:val="28"/>
        </w:rPr>
        <w:t xml:space="preserve">  установившееся значение нормальной перегрузки уменьшается, время переходного процесса уменьшается, время нарастание увеличивается, </w:t>
      </w:r>
      <w:proofErr w:type="spellStart"/>
      <w:r w:rsidR="008C424A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8C424A">
        <w:rPr>
          <w:rFonts w:ascii="Times New Roman" w:hAnsi="Times New Roman" w:cs="Times New Roman"/>
          <w:sz w:val="28"/>
        </w:rPr>
        <w:t xml:space="preserve"> уменьшается.</w:t>
      </w:r>
    </w:p>
    <w:p w:rsidR="00387C4D" w:rsidRDefault="003A4F5F" w:rsidP="00534049">
      <w:pPr>
        <w:spacing w:after="0"/>
        <w:rPr>
          <w:noProof/>
        </w:rPr>
      </w:pPr>
      <w:r w:rsidRPr="003A4F5F">
        <w:rPr>
          <w:noProof/>
        </w:rPr>
        <w:drawing>
          <wp:inline distT="0" distB="0" distL="0" distR="0">
            <wp:extent cx="3086100" cy="2873214"/>
            <wp:effectExtent l="19050" t="0" r="0" b="0"/>
            <wp:docPr id="26" name="Рисунок 9" descr="E:\_\Рыбников\NY-TETA\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_\Рыбников\NY-TETA\2.tif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9081" cy="28759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3AF" w:rsidRPr="00F623AF">
        <w:rPr>
          <w:noProof/>
        </w:rPr>
        <w:drawing>
          <wp:inline distT="0" distB="0" distL="0" distR="0">
            <wp:extent cx="3124200" cy="2892778"/>
            <wp:effectExtent l="19050" t="0" r="0" b="0"/>
            <wp:docPr id="28" name="Рисунок 10" descr="E:\_\Рыбников\NY-TETA\3.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:\_\Рыбников\NY-TETA\3.2.tif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954" cy="28934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524C0" w:rsidRDefault="000A6824" w:rsidP="00534049">
      <w:pPr>
        <w:spacing w:after="0"/>
        <w:jc w:val="center"/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время переходного процесса у</w:t>
      </w:r>
      <w:r w:rsidR="00EF1F09">
        <w:rPr>
          <w:rFonts w:ascii="Times New Roman" w:hAnsi="Times New Roman" w:cs="Times New Roman"/>
          <w:sz w:val="28"/>
        </w:rPr>
        <w:t>величится</w:t>
      </w:r>
      <w:r>
        <w:rPr>
          <w:rFonts w:ascii="Times New Roman" w:hAnsi="Times New Roman" w:cs="Times New Roman"/>
          <w:sz w:val="28"/>
        </w:rPr>
        <w:t xml:space="preserve">, время нарастание уменьшится,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</w:t>
      </w:r>
      <w:r w:rsidR="00EF1F09">
        <w:rPr>
          <w:rFonts w:ascii="Times New Roman" w:hAnsi="Times New Roman" w:cs="Times New Roman"/>
          <w:sz w:val="28"/>
        </w:rPr>
        <w:t>величится</w:t>
      </w:r>
      <w:r>
        <w:rPr>
          <w:rFonts w:ascii="Times New Roman" w:hAnsi="Times New Roman" w:cs="Times New Roman"/>
          <w:sz w:val="28"/>
        </w:rPr>
        <w:t>.</w:t>
      </w:r>
    </w:p>
    <w:p w:rsidR="00A524C0" w:rsidRDefault="00F623AF" w:rsidP="00534049">
      <w:pPr>
        <w:spacing w:after="0"/>
      </w:pPr>
      <w:r w:rsidRPr="00F623AF">
        <w:rPr>
          <w:noProof/>
        </w:rPr>
        <w:lastRenderedPageBreak/>
        <w:drawing>
          <wp:inline distT="0" distB="0" distL="0" distR="0">
            <wp:extent cx="3343275" cy="3462953"/>
            <wp:effectExtent l="19050" t="0" r="9525" b="0"/>
            <wp:docPr id="30" name="Рисунок 11" descr="E:\_\Рыбников\NY-TETA\3.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_\Рыбников\NY-TETA\3.3.tif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6821" cy="347698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F623AF">
        <w:rPr>
          <w:noProof/>
        </w:rPr>
        <w:drawing>
          <wp:inline distT="0" distB="0" distL="0" distR="0">
            <wp:extent cx="2809875" cy="3276776"/>
            <wp:effectExtent l="19050" t="0" r="9525" b="0"/>
            <wp:docPr id="32" name="Рисунок 12" descr="E:\_\Рыбников\NY-TETA\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_\Рыбников\NY-TETA\3.tif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32767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87C4D" w:rsidRDefault="00387C4D" w:rsidP="00534049">
      <w:pPr>
        <w:spacing w:after="0"/>
        <w:jc w:val="center"/>
      </w:pPr>
    </w:p>
    <w:p w:rsidR="0013245D" w:rsidRDefault="00EF1F09" w:rsidP="0009078A">
      <w:pPr>
        <w:spacing w:after="0"/>
        <w:jc w:val="center"/>
        <w:rPr>
          <w:rFonts w:ascii="Times New Roman" w:hAnsi="Times New Roman" w:cs="Times New Roman"/>
          <w:sz w:val="28"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время переходного процесса уменьшится, время нарастание увеличится,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уменьшится.</w:t>
      </w:r>
      <w:r w:rsidR="00223CFD" w:rsidRPr="000F052C">
        <w:rPr>
          <w:rFonts w:ascii="Times New Roman" w:hAnsi="Times New Roman" w:cs="Times New Roman"/>
          <w:sz w:val="28"/>
        </w:rPr>
        <w:t>С</w:t>
      </w:r>
      <w:proofErr w:type="spellEnd"/>
      <w:r w:rsidR="00223CFD" w:rsidRPr="000F052C">
        <w:rPr>
          <w:rFonts w:ascii="Times New Roman" w:hAnsi="Times New Roman" w:cs="Times New Roman"/>
          <w:sz w:val="28"/>
        </w:rPr>
        <w:t xml:space="preserve"> увеличением коэффици</w:t>
      </w:r>
      <w:r w:rsidR="0013245D">
        <w:rPr>
          <w:rFonts w:ascii="Times New Roman" w:hAnsi="Times New Roman" w:cs="Times New Roman"/>
          <w:sz w:val="28"/>
        </w:rPr>
        <w:t>ента</w:t>
      </w:r>
    </w:p>
    <w:p w:rsidR="00F45D24" w:rsidRDefault="00223CFD" w:rsidP="0009078A">
      <w:pPr>
        <w:spacing w:after="0"/>
        <w:jc w:val="center"/>
      </w:pPr>
      <w:r>
        <w:rPr>
          <w:rFonts w:ascii="Times New Roman" w:hAnsi="Times New Roman" w:cs="Times New Roman"/>
          <w:sz w:val="28"/>
        </w:rPr>
        <w:t>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и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 w:rsidR="00696E20">
        <w:rPr>
          <w:rFonts w:ascii="Times New Roman" w:hAnsi="Times New Roman" w:cs="Times New Roman"/>
          <w:sz w:val="28"/>
        </w:rPr>
        <w:t xml:space="preserve"> откло</w:t>
      </w:r>
      <w:r>
        <w:rPr>
          <w:rFonts w:ascii="Times New Roman" w:hAnsi="Times New Roman" w:cs="Times New Roman"/>
          <w:sz w:val="28"/>
        </w:rPr>
        <w:t>нения малы.</w:t>
      </w:r>
    </w:p>
    <w:p w:rsidR="00F82E28" w:rsidRPr="00F82E28" w:rsidRDefault="00F82E28" w:rsidP="00534049">
      <w:pPr>
        <w:spacing w:after="0"/>
        <w:rPr>
          <w:rFonts w:ascii="Times New Roman" w:hAnsi="Times New Roman" w:cs="Times New Roman"/>
          <w:sz w:val="28"/>
        </w:rPr>
      </w:pPr>
      <w:r w:rsidRPr="00F82E28">
        <w:rPr>
          <w:rFonts w:ascii="Times New Roman" w:hAnsi="Times New Roman" w:cs="Times New Roman"/>
          <w:sz w:val="28"/>
        </w:rPr>
        <w:t>Области устойчивости</w:t>
      </w:r>
    </w:p>
    <w:p w:rsidR="00F82E28" w:rsidRDefault="0013245D" w:rsidP="00534049">
      <w:pPr>
        <w:spacing w:after="0"/>
      </w:pPr>
      <w:r w:rsidRPr="0013245D">
        <w:rPr>
          <w:noProof/>
        </w:rPr>
        <w:drawing>
          <wp:inline distT="0" distB="0" distL="0" distR="0">
            <wp:extent cx="2905125" cy="2548204"/>
            <wp:effectExtent l="19050" t="0" r="9525" b="0"/>
            <wp:docPr id="36" name="Рисунок 14" descr="E:\_\Рыбников\NY-TETA\6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_\Рыбников\NY-TETA\6.tif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937" cy="2549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F623AF" w:rsidRPr="00F623AF">
        <w:rPr>
          <w:noProof/>
        </w:rPr>
        <w:drawing>
          <wp:inline distT="0" distB="0" distL="0" distR="0">
            <wp:extent cx="3048000" cy="2806682"/>
            <wp:effectExtent l="19050" t="0" r="0" b="0"/>
            <wp:docPr id="34" name="Рисунок 13" descr="E:\_\Рыбников\NY-TETA\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_\Рыбников\NY-TETA\4.tif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6087" cy="28141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2E28" w:rsidRDefault="00F82E28" w:rsidP="00534049">
      <w:pPr>
        <w:spacing w:after="0"/>
      </w:pPr>
    </w:p>
    <w:p w:rsidR="00F82E28" w:rsidRDefault="00F82E28" w:rsidP="00534049">
      <w:pPr>
        <w:spacing w:after="0"/>
      </w:pPr>
    </w:p>
    <w:p w:rsidR="00415DE1" w:rsidRPr="00F82E28" w:rsidRDefault="0013245D" w:rsidP="00534049">
      <w:pPr>
        <w:spacing w:after="0"/>
      </w:pPr>
      <w:r w:rsidRPr="0013245D">
        <w:rPr>
          <w:noProof/>
        </w:rPr>
        <w:lastRenderedPageBreak/>
        <w:drawing>
          <wp:inline distT="0" distB="0" distL="0" distR="0">
            <wp:extent cx="3105150" cy="3533775"/>
            <wp:effectExtent l="19050" t="0" r="0" b="0"/>
            <wp:docPr id="38" name="Рисунок 15" descr="E:\_\Рыбников\NY-TETA\5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_\Рыбников\NY-TETA\5.tif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7280" cy="3536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13245D">
        <w:rPr>
          <w:noProof/>
        </w:rPr>
        <w:drawing>
          <wp:inline distT="0" distB="0" distL="0" distR="0">
            <wp:extent cx="3152775" cy="3580653"/>
            <wp:effectExtent l="19050" t="0" r="9525" b="0"/>
            <wp:docPr id="40" name="Рисунок 16" descr="E:\_\Рыбников\NY-TETA\7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_\Рыбников\NY-TETA\7.tif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4682" cy="35828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15DE1" w:rsidRPr="0045295B" w:rsidRDefault="00415DE1" w:rsidP="00534049">
      <w:pPr>
        <w:spacing w:after="0"/>
      </w:pPr>
    </w:p>
    <w:p w:rsidR="005B1AD8" w:rsidRDefault="005B1AD8" w:rsidP="005B1AD8">
      <w:pPr>
        <w:pStyle w:val="a5"/>
        <w:numPr>
          <w:ilvl w:val="1"/>
          <w:numId w:val="1"/>
        </w:numPr>
        <w:tabs>
          <w:tab w:val="left" w:pos="1134"/>
        </w:tabs>
        <w:spacing w:after="0"/>
        <w:ind w:left="567" w:firstLine="0"/>
      </w:pPr>
      <w:r w:rsidRPr="005B1AD8">
        <w:rPr>
          <w:rFonts w:ascii="Times New Roman" w:hAnsi="Times New Roman" w:cs="Times New Roman"/>
          <w:noProof/>
          <w:sz w:val="28"/>
          <w:szCs w:val="28"/>
        </w:rPr>
        <w:t>Астатическая система стабилизации заданной нормальной перегрузки</w:t>
      </w:r>
    </w:p>
    <w:p w:rsidR="00582AAE" w:rsidRDefault="00CF1F28" w:rsidP="00582AAE">
      <w:pPr>
        <w:pStyle w:val="a5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  <w:r w:rsidRPr="00CF1F28">
        <w:rPr>
          <w:noProof/>
        </w:rPr>
        <w:drawing>
          <wp:inline distT="0" distB="0" distL="0" distR="0">
            <wp:extent cx="2805014" cy="2409825"/>
            <wp:effectExtent l="19050" t="0" r="0" b="0"/>
            <wp:docPr id="45" name="Рисунок 17" descr="E:\_\Рыбников\NY-TETA\3.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_\Рыбников\NY-TETA\3.1.tif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802" cy="2413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2AAE" w:rsidRPr="00582AAE">
        <w:rPr>
          <w:rFonts w:ascii="Times New Roman" w:hAnsi="Times New Roman" w:cs="Times New Roman"/>
          <w:noProof/>
          <w:sz w:val="28"/>
        </w:rPr>
        <w:drawing>
          <wp:inline distT="0" distB="0" distL="0" distR="0">
            <wp:extent cx="2743200" cy="2439792"/>
            <wp:effectExtent l="19050" t="0" r="0" b="0"/>
            <wp:docPr id="51" name="Рисунок 19" descr="E:\_\Рыбников\NY-TETA\8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E:\_\Рыбников\NY-TETA\8.tif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6488" cy="2442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Pr="00582AAE" w:rsidRDefault="005B1AD8" w:rsidP="00582AAE">
      <w:pPr>
        <w:pStyle w:val="a5"/>
        <w:tabs>
          <w:tab w:val="left" w:pos="1134"/>
        </w:tabs>
        <w:spacing w:after="0"/>
        <w:ind w:left="567"/>
        <w:rPr>
          <w:rFonts w:ascii="Times New Roman" w:hAnsi="Times New Roman" w:cs="Times New Roman"/>
          <w:sz w:val="28"/>
        </w:rPr>
      </w:pPr>
      <w:r w:rsidRPr="00582AAE">
        <w:rPr>
          <w:rFonts w:ascii="Times New Roman" w:hAnsi="Times New Roman" w:cs="Times New Roman"/>
          <w:sz w:val="28"/>
        </w:rPr>
        <w:t>С увеличением коэффициента  К</w:t>
      </w:r>
      <w:proofErr w:type="spellStart"/>
      <w:r w:rsidRPr="00582AAE">
        <w:rPr>
          <w:rFonts w:ascii="Times New Roman" w:hAnsi="Times New Roman" w:cs="Times New Roman"/>
          <w:sz w:val="28"/>
          <w:lang w:val="en-US"/>
        </w:rPr>
        <w:t>iny</w:t>
      </w:r>
      <w:proofErr w:type="spellEnd"/>
      <w:r w:rsidRPr="00582AAE">
        <w:rPr>
          <w:rFonts w:ascii="Times New Roman" w:hAnsi="Times New Roman" w:cs="Times New Roman"/>
          <w:sz w:val="28"/>
        </w:rPr>
        <w:t xml:space="preserve">  возрастает </w:t>
      </w:r>
      <w:proofErr w:type="spellStart"/>
      <w:r w:rsidRPr="00582AAE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Pr="00582AAE">
        <w:rPr>
          <w:rFonts w:ascii="Times New Roman" w:hAnsi="Times New Roman" w:cs="Times New Roman"/>
          <w:sz w:val="28"/>
        </w:rPr>
        <w:t>. С увеличением коэффициента  К</w:t>
      </w:r>
      <w:proofErr w:type="spellStart"/>
      <w:r w:rsidRPr="00582AAE">
        <w:rPr>
          <w:rFonts w:ascii="Times New Roman" w:hAnsi="Times New Roman" w:cs="Times New Roman"/>
          <w:sz w:val="28"/>
          <w:lang w:val="en-US"/>
        </w:rPr>
        <w:t>ny</w:t>
      </w:r>
      <w:proofErr w:type="spellEnd"/>
      <w:r w:rsidRPr="00582AAE">
        <w:rPr>
          <w:rFonts w:ascii="Times New Roman" w:hAnsi="Times New Roman" w:cs="Times New Roman"/>
          <w:sz w:val="28"/>
        </w:rPr>
        <w:t xml:space="preserve">  возрастает время переходного процесса. С увеличением коэффициента  К</w:t>
      </w:r>
      <w:proofErr w:type="spellStart"/>
      <w:r w:rsidRPr="00582AAE">
        <w:rPr>
          <w:rFonts w:ascii="Times New Roman" w:hAnsi="Times New Roman" w:cs="Times New Roman"/>
          <w:sz w:val="28"/>
          <w:lang w:val="en-US"/>
        </w:rPr>
        <w:t>wz</w:t>
      </w:r>
      <w:proofErr w:type="spellEnd"/>
      <w:r w:rsidRPr="00582AAE">
        <w:rPr>
          <w:rFonts w:ascii="Times New Roman" w:hAnsi="Times New Roman" w:cs="Times New Roman"/>
          <w:sz w:val="28"/>
        </w:rPr>
        <w:t xml:space="preserve">  уменьшается </w:t>
      </w:r>
      <w:proofErr w:type="spellStart"/>
      <w:r w:rsidRPr="00582AAE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Pr="00582AAE">
        <w:rPr>
          <w:rFonts w:ascii="Times New Roman" w:hAnsi="Times New Roman" w:cs="Times New Roman"/>
          <w:sz w:val="28"/>
        </w:rPr>
        <w:t xml:space="preserve">. </w:t>
      </w:r>
    </w:p>
    <w:p w:rsidR="00944393" w:rsidRDefault="00944393" w:rsidP="00534049">
      <w:pPr>
        <w:spacing w:after="0"/>
      </w:pPr>
    </w:p>
    <w:p w:rsidR="00944393" w:rsidRDefault="00944393" w:rsidP="00534049">
      <w:pPr>
        <w:spacing w:after="0"/>
      </w:pPr>
    </w:p>
    <w:p w:rsidR="005B1AD8" w:rsidRDefault="005B1AD8" w:rsidP="00534049">
      <w:pPr>
        <w:spacing w:after="0"/>
      </w:pPr>
    </w:p>
    <w:p w:rsidR="00944393" w:rsidRDefault="00CF7DCD" w:rsidP="00534049">
      <w:pPr>
        <w:spacing w:after="0"/>
        <w:rPr>
          <w:noProof/>
        </w:rPr>
      </w:pPr>
      <w:r w:rsidRPr="000F052C">
        <w:rPr>
          <w:rFonts w:ascii="Times New Roman" w:hAnsi="Times New Roman" w:cs="Times New Roman"/>
          <w:sz w:val="28"/>
        </w:rPr>
        <w:t xml:space="preserve">С увеличением </w:t>
      </w:r>
      <w:proofErr w:type="spellStart"/>
      <w:r w:rsidRPr="000F052C">
        <w:rPr>
          <w:rFonts w:ascii="Times New Roman" w:hAnsi="Times New Roman" w:cs="Times New Roman"/>
          <w:sz w:val="28"/>
        </w:rPr>
        <w:t>коэффици</w:t>
      </w:r>
      <w:r>
        <w:rPr>
          <w:rFonts w:ascii="Times New Roman" w:hAnsi="Times New Roman" w:cs="Times New Roman"/>
          <w:sz w:val="28"/>
        </w:rPr>
        <w:t>ента</w:t>
      </w:r>
      <w:r w:rsidRPr="000F052C">
        <w:rPr>
          <w:rFonts w:ascii="Times New Roman" w:hAnsi="Times New Roman" w:cs="Times New Roman"/>
          <w:sz w:val="28"/>
        </w:rPr>
        <w:t>С</w:t>
      </w:r>
      <w:proofErr w:type="spellEnd"/>
      <w:r w:rsidRPr="000F052C">
        <w:rPr>
          <w:rFonts w:ascii="Times New Roman" w:hAnsi="Times New Roman" w:cs="Times New Roman"/>
          <w:sz w:val="28"/>
        </w:rPr>
        <w:t xml:space="preserve">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iny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уменьшается, но более быстрое затухание.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затухание ещё быстрее. </w:t>
      </w:r>
    </w:p>
    <w:p w:rsidR="00944393" w:rsidRDefault="00582AAE" w:rsidP="00534049">
      <w:pPr>
        <w:spacing w:after="0"/>
        <w:jc w:val="center"/>
      </w:pPr>
      <w:r w:rsidRPr="00582AAE">
        <w:rPr>
          <w:noProof/>
        </w:rPr>
        <w:lastRenderedPageBreak/>
        <w:drawing>
          <wp:inline distT="0" distB="0" distL="0" distR="0">
            <wp:extent cx="2628900" cy="2305050"/>
            <wp:effectExtent l="19050" t="0" r="0" b="0"/>
            <wp:docPr id="54" name="Рисунок 20" descr="E:\_\Рыбников\NY-TETA\9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E:\_\Рыбников\NY-TETA\9.tif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478" cy="23081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393" w:rsidRDefault="00C90EA0" w:rsidP="00534049">
      <w:pPr>
        <w:spacing w:after="0"/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iny</w:t>
      </w:r>
      <w:proofErr w:type="spellEnd"/>
      <w:r>
        <w:rPr>
          <w:rFonts w:ascii="Times New Roman" w:hAnsi="Times New Roman" w:cs="Times New Roman"/>
          <w:sz w:val="28"/>
        </w:rPr>
        <w:t xml:space="preserve">  возрастает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 w:rsidR="00696E20">
        <w:rPr>
          <w:rFonts w:ascii="Times New Roman" w:hAnsi="Times New Roman" w:cs="Times New Roman"/>
          <w:sz w:val="28"/>
        </w:rPr>
        <w:t xml:space="preserve">  колебания уменьшаются, </w:t>
      </w:r>
      <w:r>
        <w:rPr>
          <w:rFonts w:ascii="Times New Roman" w:hAnsi="Times New Roman" w:cs="Times New Roman"/>
          <w:sz w:val="28"/>
        </w:rPr>
        <w:t xml:space="preserve">затухают быстрее.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F45D24" w:rsidRDefault="00F45D24" w:rsidP="00534049">
      <w:pPr>
        <w:spacing w:after="0"/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5B1AD8" w:rsidP="005B1AD8">
      <w:pPr>
        <w:spacing w:after="0"/>
        <w:rPr>
          <w:rFonts w:ascii="Times New Roman" w:hAnsi="Times New Roman" w:cs="Times New Roman"/>
          <w:sz w:val="28"/>
        </w:rPr>
      </w:pPr>
      <w:r w:rsidRPr="00F82E28">
        <w:rPr>
          <w:rFonts w:ascii="Times New Roman" w:hAnsi="Times New Roman" w:cs="Times New Roman"/>
          <w:sz w:val="28"/>
        </w:rPr>
        <w:t>Области устойчивости</w:t>
      </w:r>
    </w:p>
    <w:p w:rsidR="005B1AD8" w:rsidRPr="00426911" w:rsidRDefault="005B1AD8" w:rsidP="005B1AD8">
      <w:pPr>
        <w:spacing w:after="0"/>
        <w:rPr>
          <w:rFonts w:ascii="Times New Roman" w:hAnsi="Times New Roman" w:cs="Times New Roman"/>
          <w:sz w:val="28"/>
        </w:rPr>
      </w:pPr>
    </w:p>
    <w:p w:rsidR="005B1AD8" w:rsidRDefault="00CF5FB7" w:rsidP="005B1AD8">
      <w:pPr>
        <w:spacing w:after="0"/>
      </w:pPr>
      <w:r w:rsidRPr="00CF5FB7">
        <w:rPr>
          <w:noProof/>
        </w:rPr>
        <w:drawing>
          <wp:inline distT="0" distB="0" distL="0" distR="0">
            <wp:extent cx="3076575" cy="3539271"/>
            <wp:effectExtent l="19050" t="0" r="9525" b="0"/>
            <wp:docPr id="57" name="Рисунок 21" descr="E:\_\Рыбников\NY-TETA\10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E:\_\Рыбников\NY-TETA\10.tif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3539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5FB7">
        <w:rPr>
          <w:noProof/>
        </w:rPr>
        <w:drawing>
          <wp:inline distT="0" distB="0" distL="0" distR="0">
            <wp:extent cx="3123395" cy="3438525"/>
            <wp:effectExtent l="19050" t="0" r="805" b="0"/>
            <wp:docPr id="59" name="Рисунок 22" descr="E:\_\Рыбников\NY-TETA\11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E:\_\Рыбников\NY-TETA\11.tif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0" cy="34394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CF5FB7" w:rsidP="005B1AD8">
      <w:pPr>
        <w:spacing w:after="0"/>
      </w:pPr>
      <w:r w:rsidRPr="00CF5FB7">
        <w:rPr>
          <w:noProof/>
        </w:rPr>
        <w:lastRenderedPageBreak/>
        <w:drawing>
          <wp:inline distT="0" distB="0" distL="0" distR="0">
            <wp:extent cx="3438525" cy="3805862"/>
            <wp:effectExtent l="19050" t="0" r="9525" b="0"/>
            <wp:docPr id="61" name="Рисунок 23" descr="E:\_\Рыбников\NY-TETA\12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E:\_\Рыбников\NY-TETA\12.tif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9715" cy="38071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F5FB7">
        <w:rPr>
          <w:noProof/>
        </w:rPr>
        <w:drawing>
          <wp:inline distT="0" distB="0" distL="0" distR="0">
            <wp:extent cx="3048000" cy="3806731"/>
            <wp:effectExtent l="19050" t="0" r="0" b="0"/>
            <wp:docPr id="63" name="Рисунок 24" descr="E:\_\Рыбников\NY-TETA\13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E:\_\Рыбников\NY-TETA\13.tif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256" cy="38107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Default="005B1AD8" w:rsidP="005B1AD8">
      <w:pPr>
        <w:spacing w:after="0"/>
        <w:rPr>
          <w:noProof/>
        </w:rPr>
      </w:pPr>
    </w:p>
    <w:p w:rsidR="005B1AD8" w:rsidRDefault="005B1AD8" w:rsidP="005B1AD8">
      <w:pPr>
        <w:spacing w:after="0"/>
      </w:pPr>
    </w:p>
    <w:p w:rsidR="005B1AD8" w:rsidRDefault="00296807" w:rsidP="005B1AD8">
      <w:pPr>
        <w:spacing w:after="0"/>
        <w:rPr>
          <w:noProof/>
        </w:rPr>
      </w:pPr>
      <w:r w:rsidRPr="00296807">
        <w:rPr>
          <w:noProof/>
        </w:rPr>
        <w:drawing>
          <wp:inline distT="0" distB="0" distL="0" distR="0">
            <wp:extent cx="3695700" cy="2571750"/>
            <wp:effectExtent l="19050" t="0" r="0" b="0"/>
            <wp:docPr id="325" name="Рисунок 27" descr="E:\_\Рыбников\NY-TETA\14.t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E:\_\Рыбников\NY-TETA\14.tif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71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B1AD8" w:rsidRPr="00944393" w:rsidRDefault="005B1AD8" w:rsidP="005B1AD8">
      <w:pPr>
        <w:spacing w:after="0"/>
      </w:pPr>
    </w:p>
    <w:p w:rsidR="005B1AD8" w:rsidRPr="004C2065" w:rsidRDefault="005B1AD8" w:rsidP="005B1AD8">
      <w:pPr>
        <w:spacing w:after="0"/>
        <w:rPr>
          <w:lang w:val="en-US"/>
        </w:rPr>
      </w:pPr>
    </w:p>
    <w:p w:rsidR="00C90EA0" w:rsidRPr="005B1AD8" w:rsidRDefault="00BD29F7" w:rsidP="005B1AD8">
      <w:pPr>
        <w:spacing w:after="0"/>
      </w:pPr>
      <w:r>
        <w:t>Чем больше ограничение коэффициентов, тем уже область устойчивости.</w:t>
      </w:r>
      <w:r w:rsidR="005B1AD8">
        <w:br w:type="page"/>
      </w:r>
    </w:p>
    <w:p w:rsidR="0063795C" w:rsidRDefault="0063795C" w:rsidP="00534049">
      <w:pPr>
        <w:spacing w:after="0"/>
        <w:jc w:val="center"/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Исследование процессов автоматического управления углом тангажа летательного аппарата</w:t>
      </w:r>
    </w:p>
    <w:p w:rsidR="0063795C" w:rsidRPr="0063795C" w:rsidRDefault="0063795C" w:rsidP="00534049">
      <w:pPr>
        <w:pStyle w:val="a5"/>
        <w:numPr>
          <w:ilvl w:val="0"/>
          <w:numId w:val="14"/>
        </w:numPr>
        <w:tabs>
          <w:tab w:val="left" w:pos="567"/>
          <w:tab w:val="left" w:pos="709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4F383F">
        <w:rPr>
          <w:rFonts w:ascii="Times New Roman" w:hAnsi="Times New Roman" w:cs="Times New Roman"/>
          <w:sz w:val="28"/>
        </w:rPr>
        <w:t xml:space="preserve">Математическая модель </w:t>
      </w:r>
    </w:p>
    <w:p w:rsidR="0063795C" w:rsidRDefault="0063795C" w:rsidP="00534049">
      <w:pPr>
        <w:pStyle w:val="a5"/>
        <w:tabs>
          <w:tab w:val="left" w:pos="567"/>
          <w:tab w:val="left" w:pos="993"/>
        </w:tabs>
        <w:spacing w:after="0"/>
        <w:ind w:left="426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1.1.Статической системы</w:t>
      </w:r>
    </w:p>
    <w:p w:rsidR="0063795C" w:rsidRDefault="0063795C" w:rsidP="00534049">
      <w:pPr>
        <w:pStyle w:val="a5"/>
        <w:tabs>
          <w:tab w:val="left" w:pos="567"/>
          <w:tab w:val="left" w:pos="709"/>
        </w:tabs>
        <w:spacing w:after="0"/>
        <w:ind w:left="426"/>
        <w:rPr>
          <w:rFonts w:ascii="Times New Roman" w:hAnsi="Times New Roman" w:cs="Times New Roman"/>
          <w:sz w:val="28"/>
        </w:rPr>
      </w:pPr>
      <w:r w:rsidRPr="0063795C">
        <w:rPr>
          <w:rFonts w:ascii="Times New Roman" w:hAnsi="Times New Roman" w:cs="Times New Roman"/>
          <w:sz w:val="28"/>
        </w:rPr>
        <w:t>1.1.1. Закон управления  автопилота</w:t>
      </w:r>
    </w:p>
    <w:p w:rsidR="00696E20" w:rsidRPr="0063795C" w:rsidRDefault="00696E20" w:rsidP="00534049">
      <w:pPr>
        <w:pStyle w:val="a5"/>
        <w:tabs>
          <w:tab w:val="left" w:pos="567"/>
          <w:tab w:val="left" w:pos="709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4C2065" w:rsidRPr="0063795C" w:rsidRDefault="000B1F0F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B3151" w:rsidRPr="0063795C" w:rsidRDefault="000B1F0F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num>
            <m:den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ϑ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)</m:t>
          </m:r>
        </m:oMath>
      </m:oMathPara>
    </w:p>
    <w:p w:rsidR="004C2065" w:rsidRPr="0063795C" w:rsidRDefault="0063795C" w:rsidP="00534049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Уравнение движения системы</w:t>
      </w:r>
    </w:p>
    <w:p w:rsidR="009B2D70" w:rsidRPr="0063795C" w:rsidRDefault="000B1F0F" w:rsidP="00534049">
      <w:pPr>
        <w:pStyle w:val="a5"/>
        <w:spacing w:after="0"/>
        <w:rPr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;</m:t>
          </m:r>
        </m:oMath>
      </m:oMathPara>
    </w:p>
    <w:p w:rsidR="009B2D70" w:rsidRPr="0063795C" w:rsidRDefault="0063795C" w:rsidP="00534049">
      <w:pPr>
        <w:spacing w:after="0"/>
        <w:ind w:left="360"/>
        <w:rPr>
          <w:lang w:val="en-US"/>
        </w:rPr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9B2D70" w:rsidRPr="0063795C" w:rsidRDefault="000B1F0F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i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m:rPr>
                  <m:sty m:val="p"/>
                </m:rPr>
                <w:rPr>
                  <w:rFonts w:ascii="Cambria Math" w:hAnsi="Cambria Math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673ACF" w:rsidRPr="00534049" w:rsidRDefault="000B1F0F" w:rsidP="00534049">
      <w:pPr>
        <w:spacing w:after="0"/>
        <w:ind w:left="36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534049" w:rsidRDefault="00534049" w:rsidP="00534049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Астатической системы</w:t>
      </w:r>
    </w:p>
    <w:p w:rsidR="00534049" w:rsidRPr="00534049" w:rsidRDefault="00534049" w:rsidP="00534049">
      <w:pPr>
        <w:spacing w:after="0"/>
        <w:ind w:left="360"/>
        <w:rPr>
          <w:rFonts w:ascii="Times New Roman" w:hAnsi="Times New Roman" w:cs="Times New Roman"/>
          <w:sz w:val="28"/>
        </w:rPr>
      </w:pPr>
      <w:r w:rsidRPr="00534049">
        <w:rPr>
          <w:rFonts w:ascii="Times New Roman" w:hAnsi="Times New Roman" w:cs="Times New Roman"/>
          <w:sz w:val="28"/>
        </w:rPr>
        <w:t>1.2.1.  Закон управления  автопилота</w:t>
      </w:r>
    </w:p>
    <w:p w:rsidR="00534049" w:rsidRPr="004B3151" w:rsidRDefault="000B1F0F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i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*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ϑ-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ϑ</m:t>
                  </m:r>
                </m:e>
                <m:sub>
                  <m:r>
                    <w:rPr>
                      <w:rFonts w:ascii="Cambria Math" w:hAnsi="Cambria Math"/>
                    </w:rPr>
                    <m:t xml:space="preserve"> зад</m:t>
                  </m:r>
                </m:sub>
              </m:sSub>
            </m:e>
          </m:d>
        </m:oMath>
      </m:oMathPara>
    </w:p>
    <w:p w:rsidR="00534049" w:rsidRPr="00DA1A8E" w:rsidRDefault="000B1F0F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δ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≃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ω</m:t>
              </m:r>
            </m:e>
            <m:sub>
              <m: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w:rPr>
              <w:rFonts w:ascii="Cambria Math" w:hAnsi="Cambria Math"/>
            </w:rPr>
            <m:t>(ϑ-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ϑ</m:t>
              </m:r>
            </m:e>
            <m:sub>
              <m: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</w:rPr>
            <m:t>)</m:t>
          </m:r>
        </m:oMath>
      </m:oMathPara>
    </w:p>
    <w:p w:rsidR="00534049" w:rsidRDefault="00F45D24" w:rsidP="00F45D24">
      <w:pPr>
        <w:pStyle w:val="a5"/>
        <w:numPr>
          <w:ilvl w:val="2"/>
          <w:numId w:val="14"/>
        </w:numPr>
        <w:tabs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t>Уравнение движения системы</w:t>
      </w:r>
    </w:p>
    <w:p w:rsidR="00F45D24" w:rsidRPr="00F45D24" w:rsidRDefault="00F45D24" w:rsidP="00F45D24">
      <w:pPr>
        <w:pStyle w:val="a5"/>
        <w:tabs>
          <w:tab w:val="left" w:pos="1134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534049" w:rsidRPr="009B2D70" w:rsidRDefault="000B1F0F" w:rsidP="00534049">
      <w:pPr>
        <w:pStyle w:val="a5"/>
        <w:spacing w:after="0"/>
        <w:rPr>
          <w:i/>
          <w:lang w:val="en-US"/>
        </w:rPr>
      </w:pPr>
      <m:oMathPara>
        <m:oMath>
          <m:d>
            <m:dPr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1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5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*s+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</w:rPr>
            <m:t>*α+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c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3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=0</m:t>
          </m:r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F45D24" w:rsidRDefault="00F45D24" w:rsidP="00534049">
      <w:pPr>
        <w:spacing w:after="0"/>
        <w:ind w:left="360"/>
      </w:pPr>
      <m:oMathPara>
        <m:oMath>
          <m:r>
            <m:rPr>
              <m:sty m:val="p"/>
            </m:rPr>
            <w:rPr>
              <w:rFonts w:ascii="Cambria Math" w:hAnsi="Cambria Math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+</m:t>
          </m:r>
          <m:d>
            <m:dPr>
              <m:ctrlPr>
                <w:rPr>
                  <w:rFonts w:ascii="Cambria Math" w:hAnsi="Cambria Math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4</m:t>
                  </m:r>
                </m:sub>
              </m:sSub>
            </m:e>
          </m:d>
          <m:r>
            <m:rPr>
              <m:sty m:val="p"/>
            </m:rPr>
            <w:rPr>
              <w:rFonts w:ascii="Cambria Math" w:hAnsi="Cambria Math"/>
              <w:lang w:val="en-US"/>
            </w:rPr>
            <m:t>*α=0;</m:t>
          </m:r>
        </m:oMath>
      </m:oMathPara>
    </w:p>
    <w:p w:rsidR="00534049" w:rsidRPr="00F45D24" w:rsidRDefault="000B1F0F" w:rsidP="00534049">
      <w:pPr>
        <w:spacing w:after="0"/>
        <w:ind w:left="360"/>
      </w:pPr>
      <m:oMathPara>
        <m:oMath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-s</m:t>
          </m:r>
          <m:r>
            <m:rPr>
              <m:sty m:val="p"/>
            </m:rPr>
            <w:rPr>
              <w:rFonts w:ascii="Cambria Math" w:hAnsi="Cambria Math"/>
            </w:rPr>
            <m:t>ϑ</m:t>
          </m:r>
          <m:r>
            <m:rPr>
              <m:sty m:val="p"/>
            </m:rPr>
            <w:rPr>
              <w:rFonts w:ascii="Cambria Math" w:hAnsi="Cambria Math"/>
              <w:lang w:val="en-US"/>
            </w:rPr>
            <m:t>=0;</m:t>
          </m:r>
        </m:oMath>
      </m:oMathPara>
    </w:p>
    <w:p w:rsidR="00534049" w:rsidRPr="00F45D24" w:rsidRDefault="000B1F0F" w:rsidP="00534049">
      <w:pPr>
        <w:spacing w:after="0"/>
        <w:ind w:left="360"/>
        <w:rPr>
          <w:i/>
          <w:lang w:val="en-US"/>
        </w:rPr>
      </w:pPr>
      <m:oMathPara>
        <m:oMath>
          <m:sSubSup>
            <m:sSubSupPr>
              <m:ctrlPr>
                <w:rPr>
                  <w:rFonts w:ascii="Cambria Math" w:hAnsi="Cambria Math"/>
                </w:rPr>
              </m:ctrlPr>
            </m:sSubSupPr>
            <m:e>
              <m:r>
                <m:rPr>
                  <m:sty m:val="p"/>
                </m:rPr>
                <w:rPr>
                  <w:rFonts w:ascii="Cambria Math" w:hAnsi="Cambria Math"/>
                </w:rPr>
                <m:t>μ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  <m:sup>
              <m:r>
                <m:rPr>
                  <m:sty m:val="p"/>
                </m:rPr>
                <w:rPr>
                  <w:rFonts w:ascii="Cambria Math" w:hAnsi="Cambria Math"/>
                </w:rPr>
                <m:t>´</m:t>
              </m:r>
            </m:sup>
          </m:sSubSup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ω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z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</m:den>
          </m:f>
          <m:r>
            <m:rPr>
              <m:sty m:val="p"/>
            </m:rPr>
            <w:rPr>
              <w:rFonts w:ascii="Cambria Math" w:hAnsi="Cambria Math"/>
            </w:rPr>
            <m:t>*ϑ-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δ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в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*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s+1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  <m:r>
            <m:rPr>
              <m:sty m:val="p"/>
            </m:rPr>
            <w:rPr>
              <w:rFonts w:ascii="Cambria Math" w:hAnsi="Cambria Math"/>
            </w:rPr>
            <m:t>*</m:t>
          </m:r>
          <m:sSub>
            <m:sSubPr>
              <m:ctrlPr>
                <w:rPr>
                  <w:rFonts w:ascii="Cambria Math" w:hAnsi="Cambria Math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</w:rPr>
                <m:t>ϑ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 xml:space="preserve"> зад</m:t>
              </m:r>
            </m:sub>
          </m:sSub>
          <m:r>
            <w:rPr>
              <w:rFonts w:ascii="Cambria Math" w:hAnsi="Cambria Math"/>
              <w:lang w:val="en-US"/>
            </w:rPr>
            <m:t>;</m:t>
          </m:r>
        </m:oMath>
      </m:oMathPara>
    </w:p>
    <w:p w:rsidR="00534049" w:rsidRPr="0063795C" w:rsidRDefault="00534049" w:rsidP="00F45D24">
      <w:pPr>
        <w:spacing w:after="0"/>
        <w:ind w:left="426"/>
        <w:rPr>
          <w:lang w:val="en-US"/>
        </w:rPr>
      </w:pPr>
    </w:p>
    <w:p w:rsidR="00F45D24" w:rsidRDefault="00F45D24" w:rsidP="00F45D24">
      <w:pPr>
        <w:pStyle w:val="a5"/>
        <w:numPr>
          <w:ilvl w:val="0"/>
          <w:numId w:val="14"/>
        </w:numPr>
        <w:tabs>
          <w:tab w:val="left" w:pos="567"/>
          <w:tab w:val="left" w:pos="709"/>
          <w:tab w:val="left" w:pos="1134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Структурные схемы </w:t>
      </w:r>
    </w:p>
    <w:p w:rsidR="004C2065" w:rsidRPr="00F45D24" w:rsidRDefault="00F45D24" w:rsidP="00F45D24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t>Статической системы</w:t>
      </w:r>
    </w:p>
    <w:p w:rsidR="004C2065" w:rsidRDefault="004C2065" w:rsidP="00534049">
      <w:pPr>
        <w:tabs>
          <w:tab w:val="left" w:pos="1157"/>
        </w:tabs>
        <w:spacing w:after="0"/>
      </w:pPr>
      <w:r w:rsidRPr="00E23A81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i</m:t>
            </m:r>
          </m:e>
          <m:sub>
            <m:r>
              <w:rPr>
                <w:rFonts w:ascii="Cambria Math" w:hAnsi="Cambria Math"/>
              </w:rPr>
              <m:t>в</m:t>
            </m:r>
          </m:sub>
        </m:sSub>
        <m:f>
          <m:fPr>
            <m:ctrlPr>
              <w:rPr>
                <w:rFonts w:ascii="Cambria Math" w:hAnsi="Cambria Math"/>
                <w:i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c</m:t>
                </m:r>
              </m:sub>
            </m:sSub>
            <m:r>
              <w:rPr>
                <w:rFonts w:ascii="Cambria Math" w:hAnsi="Cambria Math"/>
              </w:rPr>
              <m:t>*(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+1)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Sup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  <m:r>
              <w:rPr>
                <w:rFonts w:ascii="Cambria Math" w:hAnsi="Cambria Math"/>
              </w:rPr>
              <m:t>*</m:t>
            </m:r>
            <m:sSup>
              <m:sSup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hAnsi="Cambria Math"/>
                    <w:lang w:val="en-US"/>
                  </w:rPr>
                  <m:t>s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+2*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ζ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sSub>
              <m:sSubPr>
                <m:ctrlPr>
                  <w:rPr>
                    <w:rFonts w:ascii="Cambria Math" w:hAnsi="Cambria Math"/>
                    <w:i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lang w:val="en-US"/>
                  </w:rPr>
                  <m:t>T</m:t>
                </m:r>
              </m:e>
              <m:sub>
                <m:r>
                  <w:rPr>
                    <w:rFonts w:ascii="Cambria Math" w:hAnsi="Cambria Math"/>
                    <w:lang w:val="en-US"/>
                  </w:rPr>
                  <m:t>α</m:t>
                </m:r>
              </m:sub>
            </m:sSub>
            <m:r>
              <w:rPr>
                <w:rFonts w:ascii="Cambria Math" w:hAnsi="Cambria Math"/>
              </w:rPr>
              <m:t>*</m:t>
            </m:r>
            <m:r>
              <w:rPr>
                <w:rFonts w:ascii="Cambria Math" w:hAnsi="Cambria Math"/>
                <w:lang w:val="en-US"/>
              </w:rPr>
              <m:t>s</m:t>
            </m:r>
            <m:r>
              <w:rPr>
                <w:rFonts w:ascii="Cambria Math" w:hAnsi="Cambria Math"/>
              </w:rPr>
              <m:t>+1</m:t>
            </m:r>
          </m:den>
        </m:f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  <w:lang w:val="en-US"/>
              </w:rPr>
              <m:t>s</m:t>
            </m:r>
          </m:den>
        </m:f>
      </m:oMath>
    </w:p>
    <w:p w:rsidR="00780728" w:rsidRDefault="00780728" w:rsidP="00534049">
      <w:pPr>
        <w:tabs>
          <w:tab w:val="left" w:pos="1157"/>
        </w:tabs>
        <w:spacing w:after="0"/>
      </w:pPr>
    </w:p>
    <w:p w:rsidR="00780728" w:rsidRDefault="00780728" w:rsidP="00534049">
      <w:pPr>
        <w:tabs>
          <w:tab w:val="left" w:pos="1157"/>
        </w:tabs>
        <w:spacing w:after="0"/>
      </w:pPr>
      <w:r w:rsidRPr="000B1F0F">
        <w:rPr>
          <w:rFonts w:eastAsiaTheme="minorHAnsi"/>
          <w:noProof/>
        </w:rPr>
        <w:pict>
          <v:group id="_x0000_s1075" style="position:absolute;margin-left:68.15pt;margin-top:.6pt;width:352.35pt;height:85.65pt;z-index:251664384" coordsize="44753,108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">
            <v:shape id="Прямая со стрелкой 3" o:spid="_x0000_s1094" type="#_x0000_t32" style="position:absolute;left:10204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0UMy8QAAADbAAAADwAAAGRycy9kb3ducmV2LnhtbESP3WoCMRSE7wt9h3AK3tVslRZZzYoW&#10;FaEI7VbvD5uzP7o5WZKoa5++EQq9HGbmG2Y2700rLuR8Y1nByzABQVxY3XClYP+9fp6A8AFZY2uZ&#10;FNzIwzx7fJhhqu2Vv+iSh0pECPsUFdQhdKmUvqjJoB/ajjh6pXUGQ5SuktrhNcJNK0dJ8iYNNhwX&#10;auzovabilJ+NArssz/rwapcTtyvy1ac83j42P0oNnvrFFESgPvyH/9pbrWA8gvuX+ANk9gs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vRQzLxAAAANsAAAAPAAAAAAAAAAAA&#10;AAAAAKECAABkcnMvZG93bnJldi54bWxQSwUGAAAAAAQABAD5AAAAkgMAAAAA&#10;" strokecolor="windowText">
              <v:stroke endarrow="open"/>
            </v:shape>
            <v:shape id="Прямая со стрелкой 5" o:spid="_x0000_s1093" type="#_x0000_t32" style="position:absolute;top:215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AmpUMQAAADbAAAADwAAAGRycy9kb3ducmV2LnhtbESPQWsCMRSE74L/ITyhN81asc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CalQxAAAANsAAAAPAAAAAAAAAAAA&#10;AAAAAKECAABkcnMvZG93bnJldi54bWxQSwUGAAAAAAQABAD5AAAAkgMAAAAA&#10;" strokecolor="windowText">
              <v:stroke endarrow="open"/>
            </v:shape>
            <v:shape id="Прямая со стрелкой 6" o:spid="_x0000_s1092" type="#_x0000_t32" style="position:absolute;left:5047;top:1938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KyUv8QAAADbAAAADwAAAGRycy9kb3ducmV2LnhtbESPQWsCMRSE74L/ITzBm2ZtschqlCqt&#10;CFLQtb0/Ns/dtZuXJYm6+utNoeBxmJlvmNmiNbW4kPOVZQWjYQKCOLe64kLB9+FzMAHhA7LG2jIp&#10;uJGHxbzbmWGq7ZX3dMlCISKEfYoKyhCaVEqfl2TQD21DHL2jdQZDlK6Q2uE1wk0tX5LkTRqsOC6U&#10;2NCqpPw3OxsFdnk865+xXU7cV5597OTptl3fler32vcpiEBteIb/2xut4HUM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grJS/xAAAANsAAAAPAAAAAAAAAAAA&#10;AAAAAKECAABkcnMvZG93bnJldi54bWxQSwUGAAAAAAQABAD5AAAAkgMAAAAA&#10;" strokecolor="windowText">
              <v:stroke endarrow="open"/>
            </v:shape>
            <v:shape id="Блок-схема: узел суммирования 8" o:spid="_x0000_s1091" type="#_x0000_t123" style="position:absolute;left:2962;top:1207;width:2058;height:147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eJVrsQA&#10;AADbAAAADwAAAGRycy9kb3ducmV2LnhtbESP3WoCMRSE7wu+QziCd5pVUdqtUfyFVrzR+gCHzXF3&#10;dXOybKLZ9umbgtDLYWa+YWaL1lTiQY0rLSsYDhIQxJnVJecKzl+7/isI55E1VpZJwTc5WMw7LzNM&#10;tQ18pMfJ5yJC2KWooPC+TqV0WUEG3cDWxNG72Magj7LJpW4wRLip5ChJptJgyXGhwJrWBWW3090o&#10;4NX5oFebcNxbf/nZvoXJNdw+lep12+U7CE+t/w8/2x9awXgKf1/iD5DzX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XiVa7EAAAA2wAAAA8AAAAAAAAAAAAAAAAAmAIAAGRycy9k&#10;b3ducmV2LnhtbFBLBQYAAAAABAAEAPUAAACJAwAAAAA=&#10;" filled="f" strokecolor="windowText"/>
            <v:rect id="Прямоугольник 9" o:spid="_x0000_s1090" style="position:absolute;left:8046;top:146;width:2166;height:3647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du+68EA&#10;AADbAAAADwAAAGRycy9kb3ducmV2LnhtbERPz0vDMBS+C/4P4QneXDIHIt3SMgYDYV7ajcJur82z&#10;LSYvpcm6+t+bg+Dx4/u9KxZnxUxTGDxrWK8UCOLWm4E7DZfz8eUdRIjIBq1n0vBDAYr88WGHmfF3&#10;LmmuYidSCIcMNfQxjpmUoe3JYVj5kThxX35yGBOcOmkmvKdwZ+WrUm/S4cCpoceRDj2139XNaSjV&#10;uT65z426NupSh6Ozzby3Wj8/LfstiEhL/Bf/uT+Mhk0am76kHyDz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3bvuvBAAAA2wAAAA8AAAAAAAAAAAAAAAAAmAIAAGRycy9kb3du&#10;cmV2LnhtbFBLBQYAAAAABAAEAPUAAACGAwAAAAA=&#10;" filled="f" strokecolor="windowText" strokeweight="1pt"/>
            <v:shape id="Блок-схема: узел суммирования 11" o:spid="_x0000_s1089" type="#_x0000_t123" style="position:absolute;left:13386;top:1243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H3B3MQA&#10;AADbAAAADwAAAGRycy9kb3ducmV2LnhtbESP3WoCMRSE7wu+QziCdzWrotStUfyFVnqj9QEOm+Pu&#10;6uZk2USz7dM3BcHLYWa+YWaL1lTiTo0rLSsY9BMQxJnVJecKTt+71zcQziNrrCyTgh9ysJh3XmaY&#10;ahv4QPejz0WEsEtRQeF9nUrpsoIMur6tiaN3to1BH2WTS91giHBTyWGSTKTBkuNCgTWtC8qux5tR&#10;wKvTl15twmFv/fl3Ow3jS7h+KtXrtst3EJ5a/ww/2h9awWgK/1/iD5Dz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R9wdzEAAAA2wAAAA8AAAAAAAAAAAAAAAAAmAIAAGRycy9k&#10;b3ducmV2LnhtbFBLBQYAAAAABAAEAPUAAACJAwAAAAA=&#10;" filled="f" strokecolor="windowText"/>
            <v:shape id="Прямая со стрелкой 12" o:spid="_x0000_s1088" type="#_x0000_t32" style="position:absolute;left:15361;top:1938;width:301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5HhwcQAAADbAAAADwAAAGRycy9kb3ducmV2LnhtbESP3WoCMRSE7wu+QzhC72pWqUVWs1Kl&#10;LQUR6treHzZnf+zmZEmirj69EQq9HGbmG2ax7E0rTuR8Y1nBeJSAIC6sbrhS8L1/f5qB8AFZY2uZ&#10;FFzIwzIbPCww1fbMOzrloRIRwj5FBXUIXSqlL2oy6Ee2I45eaZ3BEKWrpHZ4jnDTykmSvEiDDceF&#10;Gjta11T85kejwK7Ko/6Z2tXMbYv87UseLpuPq1KPw/51DiJQH/7Df+1PreB5DPcv8QfI7AY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HkeHBxAAAANsAAAAPAAAAAAAAAAAA&#10;AAAAAKECAABkcnMvZG93bnJldi54bWxQSwUGAAAAAAQABAD5AAAAkgMAAAAA&#10;" strokecolor="windowText">
              <v:stroke endarrow="open"/>
            </v:shape>
            <v:rect id="Прямоугольник 14" o:spid="_x0000_s1087" style="position:absolute;left:18361;top:146;width:12046;height:364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DX6fMMA&#10;AADbAAAADwAAAGRycy9kb3ducmV2LnhtbESPT4vCMBTE7wv7HcJb8LYm6iJSjSILgqAX/yB4ezbP&#10;tpi8lCZb67ffCILHYWZ+w8wWnbOipSZUnjUM+goEce5NxYWG42H1PQERIrJB65k0PCjAYv75McPM&#10;+DvvqN3HQiQIhww1lDHWmZQhL8lh6PuaOHlX3ziMSTaFNA3eE9xZOVRqLB1WnBZKrOm3pPy2/3Ma&#10;dupw2rjtSJ0v6ngKK2cv7dJq3fvqllMQkbr4Dr/aa6PhZwjPL+kHyPk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DX6fMMAAADbAAAADwAAAAAAAAAAAAAAAACYAgAAZHJzL2Rv&#10;d25yZXYueG1sUEsFBgAAAAAEAAQA9QAAAIgDAAAAAA==&#10;" filled="f" strokecolor="windowText" strokeweight="1pt"/>
            <v:shape id="Прямая со стрелкой 15" o:spid="_x0000_s1086" type="#_x0000_t32" style="position:absolute;left:30431;top:1901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ZCWcQAAADbAAAADwAAAGRycy9kb3ducmV2LnhtbESPQWsCMRSE74L/ITyhN81atMhqlCqt&#10;CFLQtb0/Ns/dtZuXJYm6+utNoeBxmJlvmNmiNbW4kPOVZQXDQQKCOLe64kLB9+GzPwHhA7LG2jIp&#10;uJGHxbzbmWGq7ZX3dMlCISKEfYoKyhCaVEqfl2TQD2xDHL2jdQZDlK6Q2uE1wk0tX5PkTRqsOC6U&#10;2NCqpPw3OxsFdnk865+xXU7cV5597OTptl3flXrpte9TEIHa8Az/tzdawWgEf1/iD5Dz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X5kJZxAAAANsAAAAPAAAAAAAAAAAA&#10;AAAAAKECAABkcnMvZG93bnJldi54bWxQSwUGAAAAAAQABAD5AAAAkgMAAAAA&#10;" strokecolor="windowText">
              <v:stroke endarrow="open"/>
            </v:shape>
            <v:rect id="Прямоугольник 17" o:spid="_x0000_s1085" style="position:absolute;left:33430;width:6713;height:3803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9xiCMQA&#10;AADbAAAADwAAAGRycy9kb3ducmV2LnhtbESPT2sCMRTE7wW/Q3iCt5r4p6VsjSKCIOhFV4TenpvX&#10;3aXJy7KJ6/bbN4LQ4zAzv2EWq95Z0VEbas8aJmMFgrjwpuZSwznfvn6ACBHZoPVMGn4pwGo5eFlg&#10;Zvydj9SdYikShEOGGqoYm0zKUFTkMIx9Q5y8b986jEm2pTQt3hPcWTlV6l06rDktVNjQpqLi53Rz&#10;Go4qv+zdYaa+rup8CVtnr93aaj0a9utPEJH6+B9+tndGw/wNHl/SD5DL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cYgjEAAAA2wAAAA8AAAAAAAAAAAAAAAAAmAIAAGRycy9k&#10;b3ducmV2LnhtbFBLBQYAAAAABAAEAPUAAACJAwAAAAA=&#10;" filled="f" strokecolor="windowText" strokeweight="1pt"/>
            <v:shape id="Прямая со стрелкой 18" o:spid="_x0000_s1084" type="#_x0000_t32" style="position:absolute;left:40123;top:1719;width:4630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TcLsQAAADbAAAADwAAAGRycy9kb3ducmV2LnhtbESPQWsCMRSE7wX/Q3iCt5pVtJXVKCoq&#10;BSm023p/bJ67q5uXJYm69tebQqHHYWa+YWaL1tTiSs5XlhUM+gkI4tzqigsF31/b5wkIH5A11pZJ&#10;wZ08LOadpxmm2t74k65ZKESEsE9RQRlCk0rp85IM+r5tiKN3tM5giNIVUju8Rbip5TBJXqTBiuNC&#10;iQ2tS8rP2cUosKvjRR/GdjVx73m2+ZCn+373o1Sv2y6nIAK14T/8137TCkav8Psl/gA5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nNNwuxAAAANsAAAAPAAAAAAAAAAAA&#10;AAAAAKECAABkcnMvZG93bnJldi54bWxQSwUGAAAAAAQABAD5AAAAkgMAAAAA&#10;" strokecolor="windowText">
              <v:stroke endarrow="open"/>
            </v:shape>
            <v:rect id="Прямоугольник 20" o:spid="_x0000_s1083" style="position:absolute;left:22750;top:6912;width:4438;height:317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3NlsEA&#10;AADbAAAADwAAAGRycy9kb3ducmV2LnhtbERPz2vCMBS+C/sfwht408RtjNEZpQwKg3mxLcJuz+at&#10;LSYvpclq/e/NYbDjx/d7u5+dFRONofesYbNWIIgbb3puNdRVsXoDESKyQeuZNNwowH73sNhiZvyV&#10;jzSVsRUphEOGGroYh0zK0HTkMKz9QJy4Hz86jAmOrTQjXlO4s/JJqVfpsOfU0OFAHx01l/LXaTiq&#10;6vTlDs/q+6zqUyicPU+51Xr5OOfvICLN8V/85/40Gl7S2PQl/QC5u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XdzZbBAAAA2wAAAA8AAAAAAAAAAAAAAAAAmAIAAGRycy9kb3du&#10;cmV2LnhtbFBLBQYAAAAABAAEAPUAAACGAwAAAAA=&#10;" filled="f" strokecolor="windowText" strokeweight="1pt"/>
            <v:shape id="Прямая со стрелкой 21" o:spid="_x0000_s1082" type="#_x0000_t32" style="position:absolute;left:14410;top:2670;width:0;height:5702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FQgsIAAADbAAAADwAAAGRycy9kb3ducmV2LnhtbERPTWsCMRC9F/ofwgi91ayWWl2NUoVC&#10;D71oRT0Om3F3cTNZkxi3/fXmIHh8vO/ZojONiOR8bVnBoJ+BIC6srrlUsP39eh2D8AFZY2OZFPyR&#10;h8X8+WmGubZXXlPchFKkEPY5KqhCaHMpfVGRQd+3LXHijtYZDAm6UmqH1xRuGjnMspE0WHNqqLCl&#10;VUXFaXMxCnb/b3HyUbhR3J8v6/PwEH/Gy6jUS6/7nIII1IWH+O7+1gre0/r0Jf0AOb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YFQgsIAAADbAAAADwAAAAAAAAAAAAAA&#10;AAChAgAAZHJzL2Rvd25yZXYueG1sUEsFBgAAAAAEAAQA+QAAAJADAAAAAA==&#10;" strokecolor="windowText">
              <v:stroke endarrow="open"/>
            </v:shape>
            <v:shape id="Прямая со стрелкой 22" o:spid="_x0000_s1081" type="#_x0000_t32" style="position:absolute;left:3950;top:2670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uYL8QAAADbAAAADwAAAGRycy9kb3ducmV2LnhtbESPT4vCMBTE74LfITzBi2haZUWqUVQQ&#10;Xdg9+A+vj+bZFpuX2kSt336zsLDHYWZ+w8wWjSnFk2pXWFYQDyIQxKnVBWcKTsdNfwLCeWSNpWVS&#10;8CYHi3m7NcNE2xfv6XnwmQgQdgkqyL2vEildmpNBN7AVcfCutjbog6wzqWt8Bbgp5TCKxtJgwWEh&#10;x4rWOaW3w8Mo2LnqvjKfW/34jr/OvQa3m/FlpFS30yynIDw1/j/8195pBR8x/H4JP0DO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u5gvxAAAANsAAAAPAAAAAAAAAAAA&#10;AAAAAKECAABkcnMvZG93bnJldi54bWxQSwUGAAAAAAQABAD5AAAAkgMAAAAA&#10;" strokecolor="windowText">
              <v:stroke endarrow="open"/>
            </v:shape>
            <v:line id="Прямая соединительная линия 23" o:spid="_x0000_s1080" style="position:absolute;visibility:visible" from="14374,8412" to="22724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Oij8UAAADbAAAADwAAAGRycy9kb3ducmV2LnhtbESPQWvCQBSE7wX/w/KE3upGRSPRVYIg&#10;2PZUW/H6yD6TtNm3YXeNqb/eLRQ8DjPzDbPa9KYRHTlfW1YwHiUgiAuray4VfH3uXhYgfEDW2Fgm&#10;Bb/kYbMePK0w0/bKH9QdQikihH2GCqoQ2kxKX1Rk0I9sSxy9s3UGQ5SulNrhNcJNIydJMpcGa44L&#10;Fba0raj4OVyMgkXx9u3yNH8dz45teusm7/PdKVXqedjnSxCB+vAI/7f3WsFsCn9f4g+Q6z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Oij8UAAADbAAAADwAAAAAAAAAA&#10;AAAAAAChAgAAZHJzL2Rvd25yZXYueG1sUEsFBgAAAAAEAAQA+QAAAJMDAAAAAA==&#10;" strokecolor="black [3213]"/>
            <v:line id="Прямая соединительная линия 24" o:spid="_x0000_s1079" style="position:absolute;visibility:visible" from="27249,8412" to="31687,841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G6gvMQAAADbAAAADwAAAGRycy9kb3ducmV2LnhtbESPQYvCMBSE7wv+h/AEL6Kp0hWpRhFR&#10;8Oh2F/H4aJ5ttXmpTdTqr98sCHscZuYbZr5sTSXu1LjSsoLRMAJBnFldcq7g53s7mIJwHlljZZkU&#10;PMnBctH5mGOi7YO/6J76XAQIuwQVFN7XiZQuK8igG9qaOHgn2xj0QTa51A0+AtxUchxFE2mw5LBQ&#10;YE3rgrJLejMK8vW5fz2m51fsJ5up3cb7w+G0UqrXbVczEJ5a/x9+t3dawWcMf1/CD5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MbqC8xAAAANsAAAAPAAAAAAAAAAAA&#10;AAAAAKECAABkcnMvZG93bnJldi54bWxQSwUGAAAAAAQABAD5AAAAkgMAAAAA&#10;" strokecolor="windowText"/>
            <v:line id="Прямая соединительная линия 25" o:spid="_x0000_s1078" style="position:absolute;flip:x y;visibility:visible" from="31638,2011" to="31689,84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EEfKcQAAADbAAAADwAAAGRycy9kb3ducmV2LnhtbESPQWvCQBSE7wX/w/IEb3WjkFCiqwSx&#10;4EVKjej1kX0m0ezbNLtq7K/vCkKPw8x8w8yXvWnEjTpXW1YwGUcgiAuray4V7PPP9w8QziNrbCyT&#10;ggc5WC4Gb3NMtb3zN912vhQBwi5FBZX3bSqlKyoy6Ma2JQ7eyXYGfZBdKXWH9wA3jZxGUSIN1hwW&#10;KmxpVVFx2V2Ngp9VtkmOX3G8vebTdfKIfg/nLFdqNOyzGQhPvf8Pv9obrSBO4Pkl/AC5+A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4QR8pxAAAANsAAAAPAAAAAAAAAAAA&#10;AAAAAKECAABkcnMvZG93bnJldi54bWxQSwUGAAAAAAQABAD5AAAAkgMAAAAA&#10;" strokecolor="windowText"/>
            <v:line id="Прямая соединительная линия 26" o:spid="_x0000_s1077" style="position:absolute;visibility:visible" from="3986,10863" to="42728,108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Lw+y8YAAADbAAAADwAAAGRycy9kb3ducmV2LnhtbESPQWvCQBSE70L/w/IKvYhuWqKV1FUk&#10;VOhR0yIeH9lnEpt9m2a3SeqvdwWhx2FmvmGW68HUoqPWVZYVPE8jEMS51RUXCr4+t5MFCOeRNdaW&#10;ScEfOVivHkZLTLTteU9d5gsRIOwSVFB63yRSurwkg25qG+LgnWxr0AfZFlK32Ae4qeVLFM2lwYrD&#10;QokNpSXl39mvUVCk5/HPMTtfYj9/X9htvDscThulnh6HzRsIT4P/D9/bH1rB7BVuX8IPkK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Dy8PsvGAAAA2wAAAA8AAAAAAAAA&#10;AAAAAAAAoQIAAGRycy9kb3ducmV2LnhtbFBLBQYAAAAABAAEAPkAAACUAwAAAAA=&#10;" strokecolor="windowText"/>
            <v:line id="Прямая соединительная линия 27" o:spid="_x0000_s1076" style="position:absolute;flip:x y;visibility:visible" from="42501,1682" to="42711,108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pIuwMEAAADbAAAADwAAAGRycy9kb3ducmV2LnhtbERPTYvCMBC9C/6HMII3TRVapBqliAte&#10;Flkreh2a2bZrM6lN1Lq/fnNY8Ph436tNbxrxoM7VlhXMphEI4sLqmksFp/xjsgDhPLLGxjIpeJGD&#10;zXo4WGGq7ZO/6HH0pQgh7FJUUHnfplK6oiKDbmpb4sB9286gD7Arpe7wGcJNI+dRlEiDNYeGClva&#10;VlRcj3ej4LbN9snlEMef93y+S17R7/kny5Uaj/psCcJT79/if/deK4jD2PAl/AC5/g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mki7AwQAAANsAAAAPAAAAAAAAAAAAAAAA&#10;AKECAABkcnMvZG93bnJldi54bWxQSwUGAAAAAAQABAD5AAAAjwMAAAAA&#10;" strokecolor="windowText"/>
          </v:group>
        </w:pict>
      </w:r>
    </w:p>
    <w:p w:rsidR="00780728" w:rsidRPr="00E23A81" w:rsidRDefault="00780728" w:rsidP="00534049">
      <w:pPr>
        <w:tabs>
          <w:tab w:val="left" w:pos="1157"/>
        </w:tabs>
        <w:spacing w:after="0"/>
      </w:pPr>
    </w:p>
    <w:p w:rsidR="004C2065" w:rsidRPr="00E23A81" w:rsidRDefault="000B1F0F" w:rsidP="00534049">
      <w:pPr>
        <w:tabs>
          <w:tab w:val="left" w:pos="5402"/>
        </w:tabs>
        <w:spacing w:after="0"/>
      </w:pPr>
      <w:r>
        <w:rPr>
          <w:noProof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Надпись 2" o:spid="_x0000_s1074" type="#_x0000_t202" style="position:absolute;margin-left:4.3pt;margin-top:-234.95pt;width:20pt;height:25.7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" filled="f" stroked="f">
            <v:textbox>
              <w:txbxContent>
                <w:p w:rsidR="00D34EAD" w:rsidRPr="0007369C" w:rsidRDefault="00D34EAD" w:rsidP="009913DE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4C2065" w:rsidRPr="00E23A81">
        <w:tab/>
      </w:r>
    </w:p>
    <w:p w:rsidR="00F45D24" w:rsidRDefault="00F45D24" w:rsidP="00534049">
      <w:pPr>
        <w:tabs>
          <w:tab w:val="left" w:pos="5402"/>
        </w:tabs>
        <w:spacing w:after="0"/>
      </w:pPr>
    </w:p>
    <w:p w:rsidR="004C2065" w:rsidRPr="006804EA" w:rsidRDefault="000B1F0F" w:rsidP="00534049">
      <w:pPr>
        <w:tabs>
          <w:tab w:val="left" w:pos="5402"/>
        </w:tabs>
        <w:spacing w:after="0"/>
        <w:rPr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F45D24" w:rsidRPr="00F45D24" w:rsidRDefault="00F45D24" w:rsidP="00F45D24">
      <w:pPr>
        <w:tabs>
          <w:tab w:val="left" w:pos="993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Default="00F45D24" w:rsidP="00F45D24">
      <w:pPr>
        <w:pStyle w:val="a5"/>
        <w:numPr>
          <w:ilvl w:val="1"/>
          <w:numId w:val="14"/>
        </w:numPr>
        <w:tabs>
          <w:tab w:val="left" w:pos="993"/>
        </w:tabs>
        <w:spacing w:after="0"/>
        <w:ind w:left="426" w:firstLine="0"/>
        <w:rPr>
          <w:rFonts w:ascii="Times New Roman" w:hAnsi="Times New Roman" w:cs="Times New Roman"/>
          <w:sz w:val="28"/>
        </w:rPr>
      </w:pPr>
      <w:r w:rsidRPr="00F45D24">
        <w:rPr>
          <w:rFonts w:ascii="Times New Roman" w:hAnsi="Times New Roman" w:cs="Times New Roman"/>
          <w:sz w:val="28"/>
        </w:rPr>
        <w:lastRenderedPageBreak/>
        <w:t>Астатической системы</w:t>
      </w:r>
    </w:p>
    <w:p w:rsidR="00F45D24" w:rsidRDefault="00F45D24" w:rsidP="00780728">
      <w:pPr>
        <w:tabs>
          <w:tab w:val="left" w:pos="1157"/>
        </w:tabs>
        <w:spacing w:after="0"/>
      </w:pPr>
    </w:p>
    <w:p w:rsidR="00F45D24" w:rsidRPr="00E23A81" w:rsidRDefault="000B1F0F" w:rsidP="00F45D24">
      <w:pPr>
        <w:pStyle w:val="a5"/>
        <w:tabs>
          <w:tab w:val="left" w:pos="1157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ν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  <m:f>
            <m:fPr>
              <m:ctrlPr>
                <w:rPr>
                  <w:rFonts w:ascii="Cambria Math" w:hAnsi="Cambria Math"/>
                  <w:i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w:rPr>
                  <w:rFonts w:ascii="Cambria Math" w:hAnsi="Cambria Math"/>
                </w:rPr>
                <m:t>*(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v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+1)</m:t>
              </m:r>
            </m:num>
            <m:den>
              <m:sSubSup>
                <m:sSub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Sup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bSup>
              <m:r>
                <w:rPr>
                  <w:rFonts w:ascii="Cambria Math" w:hAnsi="Cambria Math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+2*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ζ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α</m:t>
                  </m:r>
                </m:sub>
              </m:sSub>
              <m:r>
                <w:rPr>
                  <w:rFonts w:ascii="Cambria Math" w:hAnsi="Cambria Math"/>
                </w:rPr>
                <m:t>*</m:t>
              </m:r>
              <m:r>
                <w:rPr>
                  <w:rFonts w:ascii="Cambria Math" w:hAnsi="Cambria Math"/>
                  <w:lang w:val="en-US"/>
                </w:rPr>
                <m:t>s</m:t>
              </m:r>
              <m:r>
                <w:rPr>
                  <w:rFonts w:ascii="Cambria Math" w:hAnsi="Cambria Math"/>
                </w:rPr>
                <m:t>+1</m:t>
              </m:r>
            </m:den>
          </m:f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  <w:lang w:val="en-US"/>
                </w:rPr>
                <m:t>s</m:t>
              </m:r>
            </m:den>
          </m:f>
        </m:oMath>
      </m:oMathPara>
    </w:p>
    <w:p w:rsidR="00F45D24" w:rsidRPr="00E23A81" w:rsidRDefault="000B1F0F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shape id="_x0000_s1053" type="#_x0000_t202" style="position:absolute;left:0;text-align:left;margin-left:4.3pt;margin-top:-234.95pt;width:20pt;height:25.7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" filled="f" stroked="f">
            <v:textbox>
              <w:txbxContent>
                <w:p w:rsidR="00D34EAD" w:rsidRPr="0007369C" w:rsidRDefault="00D34EAD" w:rsidP="00F45D24">
                  <w:pPr>
                    <w:rPr>
                      <w:lang w:val="en-US"/>
                    </w:rPr>
                  </w:pPr>
                </w:p>
              </w:txbxContent>
            </v:textbox>
          </v:shape>
        </w:pict>
      </w:r>
      <w:r w:rsidR="00F45D24" w:rsidRPr="00E23A81">
        <w:tab/>
      </w:r>
    </w:p>
    <w:p w:rsidR="00F45D24" w:rsidRDefault="00780728" w:rsidP="00F45D24">
      <w:pPr>
        <w:pStyle w:val="a5"/>
        <w:tabs>
          <w:tab w:val="left" w:pos="5402"/>
        </w:tabs>
        <w:spacing w:after="0"/>
      </w:pPr>
      <w:r>
        <w:rPr>
          <w:noProof/>
        </w:rPr>
        <w:pict>
          <v:group id="Группа 384" o:spid="_x0000_s1054" style="position:absolute;left:0;text-align:left;margin-left:53.25pt;margin-top:2.05pt;width:383.7pt;height:88.45pt;z-index:251666432" coordsize="48731,1123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">
            <v:shape id="Прямая со стрелкой 3" o:spid="_x0000_s1073" type="#_x0000_t32" style="position:absolute;left:14508;top:2377;width:2407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idYMQAAADcAAAADwAAAGRycy9kb3ducmV2LnhtbESPQWvCQBSE7wX/w/IKvRTdGNFK6ioi&#10;WIWejAWvj+xLNph9G7JrTP99VxB6HGbmG2a1GWwjeup87VjBdJKAIC6crrlS8HPej5cgfEDW2Dgm&#10;Bb/kYbMevaww0+7OJ+rzUIkIYZ+hAhNCm0npC0MW/cS1xNErXWcxRNlVUnd4j3DbyDRJFtJizXHB&#10;YEs7Q8U1v1kFZapp+n69mMPHHMvd9yzt++ZLqbfXYfsJItAQ/sPP9lErmC3n8DgTj4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CJ1gxAAAANwAAAAPAAAAAAAAAAAA&#10;AAAAAKECAABkcnMvZG93bnJldi54bWxQSwUGAAAAAAQABAD5AAAAkgMAAAAA&#10;">
              <v:stroke endarrow="open"/>
            </v:shape>
            <v:shape id="Прямая со стрелкой 5" o:spid="_x0000_s1072" type="#_x0000_t32" style="position:absolute;top:2377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9oDF8QAAADcAAAADwAAAGRycy9kb3ducmV2LnhtbESPT4vCMBTE7wt+h/AEL4umVlalGkUE&#10;3YU9+Qe8PprXpti8lCbW+u03Cwt7HGbmN8x629tadNT6yrGC6SQBQZw7XXGp4Ho5jJcgfEDWWDsm&#10;BS/ysN0M3taYaffkE3XnUIoIYZ+hAhNCk0npc0MW/cQ1xNErXGsxRNmWUrf4jHBbyzRJ5tJixXHB&#10;YEN7Q/n9/LAKilTT9P1+M5+LDyz237O06+qjUqNhv1uBCNSH//Bf+0srmC3n8HsmH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X2gMXxAAAANwAAAAPAAAAAAAAAAAA&#10;AAAAAKECAABkcnMvZG93bnJldi54bWxQSwUGAAAAAAQABAD5AAAAkgMAAAAA&#10;">
              <v:stroke endarrow="open"/>
            </v:shape>
            <v:shape id="Прямая со стрелкой 6" o:spid="_x0000_s1071" type="#_x0000_t32" style="position:absolute;left:4937;top:2377;width:2528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amjMQAAADcAAAADwAAAGRycy9kb3ducmV2LnhtbESPQWvCQBSE70L/w/IKvUjdGKlKdBUR&#10;Wgs9GQteH9mXbDD7NmTXmP57tyB4HGbmG2a9HWwjeup87VjBdJKAIC6crrlS8Hv6fF+C8AFZY+OY&#10;FPyRh+3mZbTGTLsbH6nPQyUihH2GCkwIbSalLwxZ9BPXEkevdJ3FEGVXSd3hLcJtI9MkmUuLNccF&#10;gy3tDRWX/GoVlKmm6fhyNofFB5b7n1na982XUm+vw24FItAQnuFH+1srmC0X8H8mHgG5u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4lqaMxAAAANwAAAAPAAAAAAAAAAAA&#10;AAAAAKECAABkcnMvZG93bnJldi54bWxQSwUGAAAAAAQABAD5AAAAkgMAAAAA&#10;">
              <v:stroke endarrow="open"/>
            </v:shape>
            <v:shape id="Блок-схема: узел суммирования 8" o:spid="_x0000_s1070" type="#_x0000_t123" style="position:absolute;left:2804;top:1767;width:2057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lebwA&#10;AADcAAAADwAAAGRycy9kb3ducmV2LnhtbERPSwrCMBDdC94hjOBOUxW0VKOIIrj0U1wPzdgWm0lp&#10;YltvbxaCy8f7b3a9qURLjSstK5hNIxDEmdUl5wrS+2kSg3AeWWNlmRR8yMFuOxxsMNG24yu1N5+L&#10;EMIuQQWF93UipcsKMuimtiYO3NM2Bn2ATS51g10IN5WcR9FSGiw5NBRY06Gg7HV7GwXtPn2Y98Gt&#10;stP9aONl313aVafUeNTv1yA89f4v/rnPWsEiDmvDmXAE5PYL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yQ+V5vAAAANwAAAAPAAAAAAAAAAAAAAAAAJgCAABkcnMvZG93bnJldi54&#10;bWxQSwUGAAAAAAQABAD1AAAAgQMAAAAA&#10;" filled="f"/>
            <v:rect id="Прямоугольник 9" o:spid="_x0000_s1069" style="position:absolute;left:7498;top:121;width:6991;height:4382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t1QHMUA&#10;AADcAAAADwAAAGRycy9kb3ducmV2LnhtbESPQWvCQBSE70L/w/IKvemmVoumrlIihRYFqXrx9si+&#10;Jmmzb8PumsR/3xUEj8PMfMMsVr2pRUvOV5YVPI8SEMS51RUXCo6Hj+EMhA/IGmvLpOBCHlbLh8EC&#10;U207/qZ2HwoRIexTVFCG0KRS+rwkg35kG+Lo/VhnMETpCqkddhFuajlOkldpsOK4UGJDWUn53/5s&#10;FJymv3JXZR2et1/rzbR1NskmVqmnx/79DUSgPtzDt/anVvAym8P1TDw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3VAcxQAAANwAAAAPAAAAAAAAAAAAAAAAAJgCAABkcnMv&#10;ZG93bnJldi54bWxQSwUGAAAAAAQABAD1AAAAigMAAAAA&#10;" filled="f" strokeweight="1pt"/>
            <v:shape id="Блок-схема: узел суммирования 390" o:spid="_x0000_s1068" type="#_x0000_t123" style="position:absolute;left:16885;top:1767;width:2058;height:1480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x/or0A&#10;AADcAAAADwAAAGRycy9kb3ducmV2LnhtbERPSwrCMBDdC94hjOBOUxX8VKOIIrhUK66HZmyLzaQ0&#10;sa23NwvB5eP9N7vOlKKh2hWWFUzGEQji1OqCMwX35DRagnAeWWNpmRR8yMFu2+9tMNa25Ss1N5+J&#10;EMIuRgW591UspUtzMujGtiIO3NPWBn2AdSZ1jW0IN6WcRtFcGiw4NORY0SGn9HV7GwXN/v4w74Nb&#10;pKfkaJfzrr00i1ap4aDbr0F46vxf/HOftYLZKswPZ8IRkNsv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iex/or0AAADcAAAADwAAAAAAAAAAAAAAAACYAgAAZHJzL2Rvd25yZXYu&#10;eG1sUEsFBgAAAAAEAAQA9QAAAIIDAAAAAA==&#10;" filled="f"/>
            <v:shape id="Прямая со стрелкой 391" o:spid="_x0000_s1067" type="#_x0000_t32" style="position:absolute;left:18897;top:2316;width:301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oNvsQAAADcAAAADwAAAGRycy9kb3ducmV2LnhtbESPQWvCQBSE7wX/w/IKXkQ3iVg1dRUR&#10;Wgs91QpeH9mXbDD7NmTXmP77rlDocZiZb5jNbrCN6KnztWMF6SwBQVw4XXOl4Pz9Nl2B8AFZY+OY&#10;FPyQh9129LTBXLs7f1F/CpWIEPY5KjAhtLmUvjBk0c9cSxy90nUWQ5RdJXWH9wi3jcyS5EVarDku&#10;GGzpYKi4nm5WQZlpSifXizkuF1gePudZ3zfvSo2fh/0riEBD+A//tT+0gvk6hceZeATk9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d6g2+xAAAANwAAAAPAAAAAAAAAAAA&#10;AAAAAKECAABkcnMvZG93bnJldi54bWxQSwUGAAAAAAQABAD5AAAAkgMAAAAA&#10;">
              <v:stroke endarrow="open"/>
            </v:shape>
            <v:rect id="Прямоугольник 14" o:spid="_x0000_s1066" style="position:absolute;left:21945;top:365;width:12046;height:4369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aBUsMUA&#10;AADcAAAADwAAAGRycy9kb3ducmV2LnhtbESPQWvCQBSE7wX/w/IEb3WjVmmjq0ikUGmhaHvx9sg+&#10;k2j2bdhdk/Tfu4VCj8PMfMOsNr2pRUvOV5YVTMYJCOLc6ooLBd9fr4/PIHxA1lhbJgU/5GGzHjys&#10;MNW24wO1x1CICGGfooIyhCaV0uclGfRj2xBH72ydwRClK6R22EW4qeU0SRbSYMVxocSGspLy6/Fm&#10;FJzmF/lZZR3ePva793nrbJI9WaVGw367BBGoD//hv/abVjB7mcLvmXgE5Po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9oFSwxQAAANwAAAAPAAAAAAAAAAAAAAAAAJgCAABkcnMv&#10;ZG93bnJldi54bWxQSwUGAAAAAAQABAD1AAAAigMAAAAA&#10;" filled="f" strokeweight="1pt"/>
            <v:shape id="Прямая со стрелкой 15" o:spid="_x0000_s1065" type="#_x0000_t32" style="position:absolute;left:34015;top:2316;width:3406;height:0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Q2UsUAAADcAAAADwAAAGRycy9kb3ducmV2LnhtbESPT2vCQBTE74LfYXmFXqRuTLB/UlcR&#10;oVbwpBW8PrIv2WD2bchuY/rt3YLgcZiZ3zCL1WAb0VPna8cKZtMEBHHhdM2VgtPP18s7CB+QNTaO&#10;ScEfeVgtx6MF5tpd+UD9MVQiQtjnqMCE0OZS+sKQRT91LXH0StdZDFF2ldQdXiPcNjJNkldpsea4&#10;YLCljaHicvy1CspU02xyOZvvtzmWm32W9n2zVer5aVh/ggg0hEf43t5pBdlHBv9n4hGQyxs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nQ2UsUAAADcAAAADwAAAAAAAAAA&#10;AAAAAAChAgAAZHJzL2Rvd25yZXYueG1sUEsFBgAAAAAEAAQA+QAAAJMDAAAAAA==&#10;">
              <v:stroke endarrow="open"/>
            </v:shape>
            <v:rect id="Прямоугольник 17" o:spid="_x0000_s1064" style="position:absolute;left:37368;width:4166;height:4381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VpX8YA&#10;AADcAAAADwAAAGRycy9kb3ducmV2LnhtbESPT2vCQBTE74LfYXkFb7qpf0qbuopEBIuFUttLb4/s&#10;a5KafRt21yR++64geBxm5jfMct2bWrTkfGVZweMkAUGcW11xoeD7azd+BuEDssbaMim4kIf1ajhY&#10;Yqptx5/UHkMhIoR9igrKEJpUSp+XZNBPbEMcvV/rDIYoXSG1wy7CTS2nSfIkDVYcF0psKCspPx3P&#10;RsHP4k9+VFmH5/e37WHROptkc6vU6KHfvIII1Id7+NbeawWzlzlcz8QjIF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QVpX8YAAADcAAAADwAAAAAAAAAAAAAAAACYAgAAZHJz&#10;L2Rvd25yZXYueG1sUEsFBgAAAAAEAAQA9QAAAIsDAAAAAA==&#10;" filled="f" strokeweight="1pt"/>
            <v:shape id="Прямая со стрелкой 18" o:spid="_x0000_s1063" type="#_x0000_t32" style="position:absolute;left:41574;top:2316;width:7157;height:6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tELvcQAAADcAAAADwAAAGRycy9kb3ducmV2LnhtbESPQWvCQBSE7wX/w/KEXopujFg1ukoR&#10;agueqoLXR/YlG8y+DdltjP++Kwg9DjPzDbPe9rYWHbW+cqxgMk5AEOdOV1wqOJ8+RwsQPiBrrB2T&#10;gjt52G4GL2vMtLvxD3XHUIoIYZ+hAhNCk0npc0MW/dg1xNErXGsxRNmWUrd4i3BbyzRJ3qXFiuOC&#10;wYZ2hvLr8dcqKFJNk7frxXzNZ1jsDtO06+q9Uq/D/mMFIlAf/sPP9rdWMF3O4HEmHgG5+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i0Qu9xAAAANwAAAAPAAAAAAAAAAAA&#10;AAAAAKECAABkcnMvZG93bnJldi54bWxQSwUGAAAAAAQABAD5AAAAkgMAAAAA&#10;">
              <v:stroke endarrow="open"/>
            </v:shape>
            <v:rect id="Прямоугольник 20" o:spid="_x0000_s1062" style="position:absolute;left:26151;top:6705;width:4439;height:3175;visibility:visibl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tSs8UA&#10;AADcAAAADwAAAGRycy9kb3ducmV2LnhtbESPQWvCQBSE70L/w/IEb7qxVWmjq5QUwVJBtL14e2Sf&#10;SWz2bdhdk/TfdwsFj8PMfMOsNr2pRUvOV5YVTCcJCOLc6ooLBV+f2/EzCB+QNdaWScEPedisHwYr&#10;TLXt+EjtKRQiQtinqKAMoUml9HlJBv3ENsTRu1hnMETpCqkddhFuavmYJAtpsOK4UGJDWUn59+lm&#10;FJznV3mosg5v+/e3j3nrbJLNrFKjYf+6BBGoD/fwf3unFTy9LODvTDwCcv0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m1KzxQAAANwAAAAPAAAAAAAAAAAAAAAAAJgCAABkcnMv&#10;ZG93bnJldi54bWxQSwUGAAAAAAQABAD1AAAAigMAAAAA&#10;" filled="f" strokeweight="1pt"/>
            <v:shape id="Прямая со стрелкой 21" o:spid="_x0000_s1061" type="#_x0000_t32" style="position:absolute;left:17861;top:3169;width:0;height:5703;flip: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aGDpcYAAADcAAAADwAAAGRycy9kb3ducmV2LnhtbESPT2vCQBTE7wW/w/KEXkrdWMHa1FWk&#10;UBARxD+X3h7Zl2ww+zZm1xj99K4g9DjMzG+Y6byzlWip8aVjBcNBAoI4c7rkQsFh//s+AeEDssbK&#10;MSm4kof5rPcyxVS7C2+p3YVCRAj7FBWYEOpUSp8ZsugHriaOXu4aiyHKppC6wUuE20p+JMlYWiw5&#10;Lhis6cdQdtydrYK37V9Z5Pl5ffWj22aSrDYnk7VKvfa7xTeIQF34Dz/bS61g9PUJjzPxCMjZH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Whg6XGAAAA3AAAAA8AAAAAAAAA&#10;AAAAAAAAoQIAAGRycy9kb3ducmV2LnhtbFBLBQYAAAAABAAEAPkAAACUAwAAAAA=&#10;">
              <v:stroke endarrow="open"/>
            </v:shape>
            <v:shape id="Прямая со стрелкой 398" o:spid="_x0000_s1060" type="#_x0000_t32" style="position:absolute;left:3779;top:3048;width:51;height:8185;flip:x y;visibility:visibl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vcD1sAAAADcAAAADwAAAGRycy9kb3ducmV2LnhtbERPy4rCMBTdD/gP4QruxlSFoVajiDAg&#10;6MYH6vKaXNtic9Npota/nywEl4fzns5bW4kHNb50rGDQT0AQa2dKzhUc9r/fKQgfkA1WjknBizzM&#10;Z52vKWbGPXlLj13IRQxhn6GCIoQ6k9Lrgiz6vquJI3d1jcUQYZNL0+AzhttKDpPkR1osOTYUWNOy&#10;IH3b3a0CXV3Wf3xNB7e9P51PG0r10W6U6nXbxQREoDZ8xG/3yigYjePaeCYeATn7B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b3A9bAAAAA3AAAAA8AAAAAAAAAAAAAAAAA&#10;oQIAAGRycy9kb3ducmV2LnhtbFBLBQYAAAAABAAEAPkAAACOAwAAAAA=&#10;">
              <v:stroke endarrow="open"/>
            </v:shape>
            <v:line id="Прямая соединительная линия 23" o:spid="_x0000_s1059" style="position:absolute;visibility:visible" from="17861,8839" to="26211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9Reg8YAAADcAAAADwAAAGRycy9kb3ducmV2LnhtbESPQWvCQBSE70L/w/IK3nSjUqOpqwRB&#10;UHuqben1kX1Notm3YXeNqb++Wyj0OMzMN8xq05tGdOR8bVnBZJyAIC6srrlU8P62Gy1A+ICssbFM&#10;Cr7Jw2b9MFhhpu2NX6k7hVJECPsMFVQhtJmUvqjIoB/bljh6X9YZDFG6UmqHtwg3jZwmyVwarDku&#10;VNjStqLicroaBYvieHZ5mh8mTx9teu+mL/PdZ6rU8LHPn0EE6sN/+K+91wpmyyX8nolHQK5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/UXoPGAAAA3AAAAA8AAAAAAAAA&#10;AAAAAAAAoQIAAGRycy9kb3ducmV2LnhtbFBLBQYAAAAABAAEAPkAAACUAwAAAAA=&#10;" strokecolor="black [3213]"/>
            <v:line id="Прямая соединительная линия 24" o:spid="_x0000_s1058" style="position:absolute;visibility:visible" from="30662,8778" to="35590,877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5ejWsQAAADcAAAADwAAAGRycy9kb3ducmV2LnhtbERPy2rCQBTdF/yH4Qru6sRagkRHkZaC&#10;dlHqA3R5zVyTaOZOmJkm6d93FgWXh/NerHpTi5acrywrmIwTEMS51RUXCo6Hj+cZCB+QNdaWScEv&#10;eVgtB08LzLTteEftPhQihrDPUEEZQpNJ6fOSDPqxbYgjd7XOYIjQFVI77GK4qeVLkqTSYMWxocSG&#10;3krK7/sfo+Br+p226+3npj9t00v+vrucb51TajTs13MQgfrwEP+7N1rBaxLnxzPxCM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7l6NaxAAAANwAAAAPAAAAAAAAAAAA&#10;AAAAAKECAABkcnMvZG93bnJldi54bWxQSwUGAAAAAAQABAD5AAAAkgMAAAAA&#10;"/>
            <v:line id="Прямая соединительная линия 25" o:spid="_x0000_s1057" style="position:absolute;flip:x y;visibility:visible" from="35539,2316" to="35590,88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4+/OMMAAADcAAAADwAAAGRycy9kb3ducmV2LnhtbESPQYvCMBSE74L/ITzBi2halaV0jSIL&#10;K54UXcXro3m2ZZuX0kTb3V9vBMHjMDPfMItVZypxp8aVlhXEkwgEcWZ1ybmC08/3OAHhPLLGyjIp&#10;+CMHq2W/t8BU25YPdD/6XAQIuxQVFN7XqZQuK8igm9iaOHhX2xj0QTa51A22AW4qOY2iD2mw5LBQ&#10;YE1fBWW/x5tRgLz7nyVtTHO5oYub7vaj9fmq1HDQrT9BeOr8O/xqb7WCeRTD80w4AnL5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ePvzjDAAAA3AAAAA8AAAAAAAAAAAAA&#10;AAAAoQIAAGRycy9kb3ducmV2LnhtbFBLBQYAAAAABAAEAPkAAACRAwAAAAA=&#10;"/>
            <v:line id="Прямая соединительная линия 26" o:spid="_x0000_s1056" style="position:absolute;visibility:visible" from="3779,11155" to="44561,112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mYtsYAAADcAAAADwAAAGRycy9kb3ducmV2LnhtbESPQWvCQBSE7wX/w/IEb3VTLaFEVxFL&#10;QT2Uagt6fGafSWr2bdhdk/TfdwtCj8PMfMPMl72pRUvOV5YVPI0TEMS51RUXCr4+3x5fQPiArLG2&#10;TAp+yMNyMXiYY6Ztx3tqD6EQEcI+QwVlCE0mpc9LMujHtiGO3sU6gyFKV0jtsItwU8tJkqTSYMVx&#10;ocSG1iXl18PNKHiffqTtarvb9Mdtes5f9+fTd+eUGg371QxEoD78h+/tjVbwnEzg70w8AnLx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QJmLbGAAAA3AAAAA8AAAAAAAAA&#10;AAAAAAAAoQIAAGRycy9kb3ducmV2LnhtbFBLBQYAAAAABAAEAPkAAACUAwAAAAA=&#10;"/>
            <v:line id="Прямая соединительная линия 27" o:spid="_x0000_s1055" style="position:absolute;flip:y;visibility:visible" from="44561,2316" to="44561,112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mG8UscAAADcAAAADwAAAGRycy9kb3ducmV2LnhtbESPT2sCMRTE74LfIbyCl1Kz/qHYrVGk&#10;IHjwUpWV3l43r5tlNy/bJOr22zeFgsdhZn7DLNe9bcWVfKgdK5iMMxDEpdM1VwpOx+3TAkSIyBpb&#10;x6TghwKsV8PBEnPtbvxO10OsRIJwyFGBibHLpQylIYth7Dri5H05bzEm6SupPd4S3LZymmXP0mLN&#10;acFgR2+GyuZwsQrkYv/47Tef86ZozucXU5RF97FXavTQb15BROrjPfzf3mkF82wGf2fSEZCrX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SYbxSxwAAANwAAAAPAAAAAAAA&#10;AAAAAAAAAKECAABkcnMvZG93bnJldi54bWxQSwUGAAAAAAQABAD5AAAAlQMAAAAA&#10;"/>
          </v:group>
        </w:pict>
      </w:r>
    </w:p>
    <w:p w:rsidR="00F45D24" w:rsidRPr="00491660" w:rsidRDefault="000B1F0F" w:rsidP="00F45D24">
      <w:pPr>
        <w:pStyle w:val="a5"/>
        <w:tabs>
          <w:tab w:val="left" w:pos="5402"/>
        </w:tabs>
        <w:spacing w:after="0"/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μ</m:t>
              </m:r>
            </m:e>
            <m:sub>
              <m:r>
                <w:rPr>
                  <w:rFonts w:ascii="Cambria Math" w:hAnsi="Cambria Math"/>
                </w:rPr>
                <m:t>в</m:t>
              </m:r>
            </m:sub>
          </m:sSub>
        </m:oMath>
      </m:oMathPara>
    </w:p>
    <w:p w:rsidR="00F45D24" w:rsidRPr="00F45D24" w:rsidRDefault="00F45D24" w:rsidP="00F45D24">
      <w:pPr>
        <w:pStyle w:val="a5"/>
        <w:tabs>
          <w:tab w:val="left" w:pos="1157"/>
        </w:tabs>
        <w:spacing w:after="0"/>
        <w:ind w:left="426"/>
        <w:rPr>
          <w:rFonts w:ascii="Times New Roman" w:hAnsi="Times New Roman" w:cs="Times New Roman"/>
          <w:sz w:val="28"/>
        </w:rPr>
      </w:pPr>
    </w:p>
    <w:p w:rsidR="00F45D24" w:rsidRDefault="00F45D24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780728" w:rsidRDefault="00780728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E8701C">
      <w:pPr>
        <w:pStyle w:val="a5"/>
        <w:numPr>
          <w:ilvl w:val="0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Передаточные функции</w:t>
      </w:r>
    </w:p>
    <w:p w:rsidR="00E8701C" w:rsidRDefault="00E8701C" w:rsidP="00E8701C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Статической разомкнутой системы</w:t>
      </w:r>
    </w:p>
    <w:p w:rsidR="00F15756" w:rsidRPr="00E8701C" w:rsidRDefault="00353EDF" w:rsidP="00534049">
      <w:pPr>
        <w:tabs>
          <w:tab w:val="left" w:pos="1157"/>
        </w:tabs>
        <w:spacing w:after="0"/>
        <w:rPr>
          <w:i/>
        </w:rPr>
      </w:pPr>
      <w:r>
        <w:rPr>
          <w:i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*s</m:t>
              </m:r>
            </m:den>
          </m:f>
        </m:oMath>
      </m:oMathPara>
    </w:p>
    <w:p w:rsidR="00E8701C" w:rsidRPr="00E8701C" w:rsidRDefault="00E8701C" w:rsidP="00534049">
      <w:pPr>
        <w:tabs>
          <w:tab w:val="left" w:pos="1157"/>
        </w:tabs>
        <w:spacing w:after="0"/>
        <w:rPr>
          <w:i/>
        </w:rPr>
      </w:pPr>
    </w:p>
    <w:p w:rsidR="00E8701C" w:rsidRDefault="00E8701C" w:rsidP="00534049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Статической замкнутой системы</w:t>
      </w:r>
    </w:p>
    <w:p w:rsidR="00F15756" w:rsidRPr="00D611FA" w:rsidRDefault="00F15756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  <w:r>
        <w:rPr>
          <w:rFonts w:ascii="Cambria Math" w:hAnsi="Cambria Math"/>
        </w:rPr>
        <w:br/>
      </w: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*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 xml:space="preserve">- 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i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*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+1</m:t>
                  </m:r>
                </m:e>
              </m:d>
            </m:den>
          </m:f>
        </m:oMath>
      </m:oMathPara>
    </w:p>
    <w:p w:rsidR="00D611FA" w:rsidRPr="00D611FA" w:rsidRDefault="00D611FA" w:rsidP="00E8701C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</w:rPr>
      </w:pPr>
    </w:p>
    <w:p w:rsidR="00D611FA" w:rsidRDefault="00D611FA" w:rsidP="00D611FA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Астатической разомкнутой системы</w:t>
      </w:r>
    </w:p>
    <w:p w:rsidR="00D611FA" w:rsidRPr="00D611FA" w:rsidRDefault="00D611FA" w:rsidP="00D611FA">
      <w:pPr>
        <w:pStyle w:val="a5"/>
        <w:spacing w:after="0"/>
        <w:rPr>
          <w:i/>
          <w:lang w:val="en-US"/>
        </w:rPr>
      </w:pPr>
    </w:p>
    <w:p w:rsidR="00D611FA" w:rsidRPr="00D611FA" w:rsidRDefault="000B1F0F" w:rsidP="00D611FA">
      <w:pPr>
        <w:pStyle w:val="a5"/>
        <w:tabs>
          <w:tab w:val="left" w:pos="1157"/>
        </w:tabs>
        <w:spacing w:after="0"/>
        <w:rPr>
          <w:i/>
        </w:rPr>
      </w:pPr>
      <m:oMathPara>
        <m:oMath>
          <m:sSub>
            <m:sSubPr>
              <m:ctrlPr>
                <w:rPr>
                  <w:rFonts w:ascii="Cambria Math" w:hAnsi="Cambria Math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</w:rPr>
                <m:t>с.р.</m:t>
              </m:r>
            </m:sub>
          </m:sSub>
          <m:r>
            <m:rPr>
              <m:sty m:val="p"/>
            </m:rPr>
            <w:rPr>
              <w:rFonts w:ascii="Cambria Math" w:hAnsi="Cambria Math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lang w:val="en-US"/>
                    </w:rPr>
                    <m:t>2</m:t>
                  </m:r>
                </m:sup>
              </m:sSup>
            </m:den>
          </m:f>
        </m:oMath>
      </m:oMathPara>
    </w:p>
    <w:p w:rsidR="00D611FA" w:rsidRPr="00D611FA" w:rsidRDefault="00D611FA" w:rsidP="00D611FA">
      <w:pPr>
        <w:pStyle w:val="a5"/>
        <w:tabs>
          <w:tab w:val="left" w:pos="1157"/>
        </w:tabs>
        <w:spacing w:after="0"/>
        <w:rPr>
          <w:i/>
        </w:rPr>
      </w:pPr>
    </w:p>
    <w:p w:rsidR="00D611FA" w:rsidRDefault="00D611FA" w:rsidP="00D611FA">
      <w:pPr>
        <w:pStyle w:val="a5"/>
        <w:numPr>
          <w:ilvl w:val="1"/>
          <w:numId w:val="14"/>
        </w:numPr>
        <w:tabs>
          <w:tab w:val="left" w:pos="567"/>
          <w:tab w:val="left" w:pos="1134"/>
        </w:tabs>
        <w:spacing w:after="0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Астатической замкнутой системы</w:t>
      </w:r>
    </w:p>
    <w:p w:rsidR="00D611FA" w:rsidRPr="003D26DE" w:rsidRDefault="00D611FA" w:rsidP="00D611FA">
      <w:pPr>
        <w:tabs>
          <w:tab w:val="left" w:pos="1157"/>
        </w:tabs>
        <w:spacing w:after="0"/>
        <w:rPr>
          <w:sz w:val="20"/>
          <w:szCs w:val="20"/>
        </w:rPr>
      </w:pPr>
      <w:r>
        <w:rPr>
          <w:rFonts w:ascii="Cambria Math" w:hAnsi="Cambria Math"/>
          <w:lang w:val="en-US"/>
        </w:rPr>
        <w:br/>
      </w:r>
      <m:oMathPara>
        <m:oMath>
          <m:sSub>
            <m:sSub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W</m:t>
              </m:r>
            </m:e>
            <m: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с.з.</m:t>
              </m:r>
            </m:sub>
          </m:sSub>
          <m:r>
            <m:rPr>
              <m:sty m:val="p"/>
            </m:rPr>
            <w:rPr>
              <w:rFonts w:ascii="Cambria Math" w:hAnsi="Cambria Math"/>
              <w:sz w:val="20"/>
              <w:szCs w:val="20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sz w:val="20"/>
                  <w:szCs w:val="20"/>
                  <w:lang w:val="en-US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num>
            <m:den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b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p>
                    <m:sSup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p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s</m:t>
                      </m:r>
                    </m:e>
                    <m:sup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2</m:t>
                      </m:r>
                    </m:sup>
                  </m:s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+2*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ζ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α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*s+1+</m:t>
                  </m:r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K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c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v</m:t>
                          </m:r>
                        </m:sub>
                      </m:s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*s+1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</m:t>
                  </m:r>
                  <m:d>
                    <m:d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</m:ctrlPr>
                        </m:sSub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  <w:lang w:val="en-US"/>
                            </w:rPr>
                            <m:t>μ</m:t>
                          </m:r>
                        </m:e>
                        <m:sub>
                          <m:r>
                            <m:rPr>
                              <m:sty m:val="p"/>
                            </m:rPr>
                            <w:rPr>
                              <w:rFonts w:ascii="Cambria Math" w:hAnsi="Cambria Math"/>
                              <w:sz w:val="20"/>
                              <w:szCs w:val="20"/>
                            </w:rPr>
                            <m:t>в</m:t>
                          </m:r>
                        </m:sub>
                      </m:sSub>
                    </m:e>
                  </m:d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p>
                <m:sSup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s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2</m:t>
                  </m:r>
                </m:sup>
              </m:sSup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(T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*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s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</w:rPr>
                <m:t>+1)</m:t>
              </m:r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K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c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d>
                <m:dPr>
                  <m:ctrl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T</m:t>
                      </m:r>
                    </m:e>
                    <m:sub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  <w:sz w:val="20"/>
                          <w:szCs w:val="20"/>
                          <w:lang w:val="en-US"/>
                        </w:rPr>
                        <m:t>v</m:t>
                      </m:r>
                    </m:sub>
                  </m:s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*s+1</m:t>
                  </m:r>
                </m:e>
              </m:d>
              <m:r>
                <m:rPr>
                  <m:sty m:val="p"/>
                </m:rPr>
                <w:rPr>
                  <w:rFonts w:ascii="Cambria Math" w:hAnsi="Cambria Math"/>
                  <w:sz w:val="20"/>
                  <w:szCs w:val="20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sz w:val="20"/>
                      <w:szCs w:val="20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  <w:lang w:val="en-US"/>
                    </w:rPr>
                    <m:t>ν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  <w:sz w:val="20"/>
                      <w:szCs w:val="20"/>
                    </w:rPr>
                    <m:t>в</m:t>
                  </m:r>
                </m:sub>
              </m:sSub>
            </m:den>
          </m:f>
        </m:oMath>
      </m:oMathPara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Default="003D26DE" w:rsidP="003D26DE">
      <w:pPr>
        <w:tabs>
          <w:tab w:val="left" w:pos="1157"/>
        </w:tabs>
        <w:spacing w:after="0"/>
        <w:rPr>
          <w:noProof/>
        </w:rPr>
      </w:pPr>
    </w:p>
    <w:p w:rsidR="003D26DE" w:rsidRPr="00253F28" w:rsidRDefault="003D26DE" w:rsidP="003D26DE">
      <w:pPr>
        <w:pStyle w:val="a5"/>
        <w:numPr>
          <w:ilvl w:val="0"/>
          <w:numId w:val="14"/>
        </w:numPr>
        <w:tabs>
          <w:tab w:val="left" w:pos="1157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 xml:space="preserve">Принципиальные схемы </w:t>
      </w:r>
    </w:p>
    <w:p w:rsidR="003D26DE" w:rsidRPr="00253F28" w:rsidRDefault="003D26DE" w:rsidP="003D26DE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 w:rsidRPr="00253F28">
        <w:rPr>
          <w:rFonts w:ascii="Times New Roman" w:hAnsi="Times New Roman" w:cs="Times New Roman"/>
          <w:noProof/>
          <w:sz w:val="28"/>
          <w:szCs w:val="28"/>
        </w:rPr>
        <w:t>Статическ</w:t>
      </w:r>
      <w:r>
        <w:rPr>
          <w:rFonts w:ascii="Times New Roman" w:hAnsi="Times New Roman" w:cs="Times New Roman"/>
          <w:noProof/>
          <w:sz w:val="28"/>
          <w:szCs w:val="28"/>
        </w:rPr>
        <w:t>ая система стабилизации заданного угла тангажа со статическим  перегрузочным внутренним контуром</w:t>
      </w:r>
    </w:p>
    <w:p w:rsidR="00D611FA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4183750" cy="2446638"/>
            <wp:effectExtent l="0" t="0" r="7620" b="0"/>
            <wp:docPr id="363" name="Рисунок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14007" t="25983" r="51716" b="38362"/>
                    <a:stretch/>
                  </pic:blipFill>
                  <pic:spPr bwMode="auto">
                    <a:xfrm>
                      <a:off x="0" y="0"/>
                      <a:ext cx="4196445" cy="24540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3D26DE" w:rsidRDefault="003D26DE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</w:p>
    <w:p w:rsidR="00B74DF9" w:rsidRDefault="00B74DF9" w:rsidP="00D611FA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5314950" cy="3108158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 cstate="print"/>
                    <a:srcRect l="14007" t="25983" r="51716" b="38362"/>
                    <a:stretch/>
                  </pic:blipFill>
                  <pic:spPr bwMode="auto">
                    <a:xfrm>
                      <a:off x="0" y="0"/>
                      <a:ext cx="5332699" cy="311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Pr="00253F28" w:rsidRDefault="003D26DE" w:rsidP="003D26DE">
      <w:pPr>
        <w:pStyle w:val="a5"/>
        <w:numPr>
          <w:ilvl w:val="1"/>
          <w:numId w:val="14"/>
        </w:numPr>
        <w:tabs>
          <w:tab w:val="left" w:pos="1134"/>
        </w:tabs>
        <w:spacing w:after="0"/>
        <w:ind w:left="567" w:firstLine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Ас</w:t>
      </w:r>
      <w:r w:rsidRPr="00253F28">
        <w:rPr>
          <w:rFonts w:ascii="Times New Roman" w:hAnsi="Times New Roman" w:cs="Times New Roman"/>
          <w:noProof/>
          <w:sz w:val="28"/>
          <w:szCs w:val="28"/>
        </w:rPr>
        <w:t>татическ</w:t>
      </w:r>
      <w:r>
        <w:rPr>
          <w:rFonts w:ascii="Times New Roman" w:hAnsi="Times New Roman" w:cs="Times New Roman"/>
          <w:noProof/>
          <w:sz w:val="28"/>
          <w:szCs w:val="28"/>
        </w:rPr>
        <w:t>ая система стабилизации заданного угла тангажа со статическим  перегрузочным внутренним контуром</w:t>
      </w:r>
    </w:p>
    <w:p w:rsidR="00D611FA" w:rsidRDefault="003D26DE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drawing>
          <wp:inline distT="0" distB="0" distL="0" distR="0">
            <wp:extent cx="3802551" cy="2268187"/>
            <wp:effectExtent l="0" t="0" r="7620" b="0"/>
            <wp:docPr id="364" name="Рисунок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13604" t="24555" r="52184" b="39146"/>
                    <a:stretch/>
                  </pic:blipFill>
                  <pic:spPr bwMode="auto">
                    <a:xfrm>
                      <a:off x="0" y="0"/>
                      <a:ext cx="3805568" cy="2269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B74DF9" w:rsidRPr="00D611FA" w:rsidRDefault="00B74DF9" w:rsidP="003D26DE">
      <w:pPr>
        <w:pStyle w:val="a5"/>
        <w:tabs>
          <w:tab w:val="left" w:pos="567"/>
          <w:tab w:val="left" w:pos="1134"/>
        </w:tabs>
        <w:spacing w:after="0"/>
        <w:ind w:left="855"/>
        <w:rPr>
          <w:rFonts w:ascii="Times New Roman" w:hAnsi="Times New Roman" w:cs="Times New Roman"/>
          <w:sz w:val="28"/>
        </w:rPr>
      </w:pPr>
      <w:r>
        <w:rPr>
          <w:noProof/>
        </w:rPr>
        <w:lastRenderedPageBreak/>
        <w:drawing>
          <wp:inline distT="0" distB="0" distL="0" distR="0">
            <wp:extent cx="5552303" cy="3311897"/>
            <wp:effectExtent l="0" t="0" r="0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13604" t="24555" r="52184" b="39146"/>
                    <a:stretch/>
                  </pic:blipFill>
                  <pic:spPr bwMode="auto">
                    <a:xfrm>
                      <a:off x="0" y="0"/>
                      <a:ext cx="5567769" cy="3321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D26DE" w:rsidRPr="005B1AD8" w:rsidRDefault="003D26DE" w:rsidP="005B1AD8">
      <w:pPr>
        <w:pStyle w:val="a5"/>
        <w:numPr>
          <w:ilvl w:val="0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Переходные процессы</w:t>
      </w:r>
    </w:p>
    <w:p w:rsidR="00170766" w:rsidRPr="005B1AD8" w:rsidRDefault="005866EA" w:rsidP="00534049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Со статическим внутренним контуром</w:t>
      </w:r>
      <w:r w:rsidR="005B1AD8">
        <w:rPr>
          <w:noProof/>
        </w:rPr>
        <w:drawing>
          <wp:inline distT="0" distB="0" distL="0" distR="0">
            <wp:extent cx="3895819" cy="2434441"/>
            <wp:effectExtent l="0" t="0" r="0" b="4445"/>
            <wp:docPr id="362" name="Рисунок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 cstate="print"/>
                    <a:srcRect l="13405" t="8185" r="43373" b="43773"/>
                    <a:stretch/>
                  </pic:blipFill>
                  <pic:spPr bwMode="auto">
                    <a:xfrm>
                      <a:off x="0" y="0"/>
                      <a:ext cx="3899622" cy="2436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361EC5" w:rsidRDefault="00361EC5" w:rsidP="00534049">
      <w:pPr>
        <w:spacing w:after="0"/>
        <w:rPr>
          <w:noProof/>
        </w:rPr>
      </w:pPr>
    </w:p>
    <w:p w:rsidR="00A0654E" w:rsidRDefault="00563299" w:rsidP="00534049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уменьшилось время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увеличилась.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уменьшилось время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увеличилась.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620CD0">
        <w:rPr>
          <w:rFonts w:ascii="Times New Roman" w:hAnsi="Times New Roman" w:cs="Times New Roman"/>
          <w:sz w:val="28"/>
        </w:rPr>
        <w:t xml:space="preserve"> увеличилось время </w:t>
      </w:r>
      <w:proofErr w:type="spellStart"/>
      <w:r w:rsidR="00620CD0"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620CD0">
        <w:rPr>
          <w:rFonts w:ascii="Times New Roman" w:hAnsi="Times New Roman" w:cs="Times New Roman"/>
          <w:sz w:val="28"/>
        </w:rPr>
        <w:t xml:space="preserve"> Увеличив все три коэффициента </w:t>
      </w:r>
      <w:proofErr w:type="spellStart"/>
      <w:r w:rsidR="00620CD0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620CD0">
        <w:rPr>
          <w:rFonts w:ascii="Times New Roman" w:hAnsi="Times New Roman" w:cs="Times New Roman"/>
          <w:sz w:val="28"/>
        </w:rPr>
        <w:t xml:space="preserve"> </w:t>
      </w:r>
      <w:proofErr w:type="spellStart"/>
      <w:r w:rsidR="00620CD0">
        <w:rPr>
          <w:rFonts w:ascii="Times New Roman" w:hAnsi="Times New Roman" w:cs="Times New Roman"/>
          <w:sz w:val="28"/>
        </w:rPr>
        <w:t>возврастет</w:t>
      </w:r>
      <w:proofErr w:type="spellEnd"/>
      <w:r w:rsidR="00620CD0">
        <w:rPr>
          <w:rFonts w:ascii="Times New Roman" w:hAnsi="Times New Roman" w:cs="Times New Roman"/>
          <w:sz w:val="28"/>
        </w:rPr>
        <w:t xml:space="preserve">, </w:t>
      </w:r>
      <w:proofErr w:type="spellStart"/>
      <w:r w:rsidR="00620CD0">
        <w:rPr>
          <w:rFonts w:ascii="Times New Roman" w:hAnsi="Times New Roman" w:cs="Times New Roman"/>
          <w:sz w:val="28"/>
        </w:rPr>
        <w:t>пп</w:t>
      </w:r>
      <w:proofErr w:type="spellEnd"/>
      <w:r w:rsidR="00620CD0">
        <w:rPr>
          <w:rFonts w:ascii="Times New Roman" w:hAnsi="Times New Roman" w:cs="Times New Roman"/>
          <w:sz w:val="28"/>
        </w:rPr>
        <w:t xml:space="preserve"> более быстрый. </w:t>
      </w:r>
      <w:r w:rsidR="00361EC5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3089759" cy="4143632"/>
            <wp:effectExtent l="0" t="0" r="0" b="0"/>
            <wp:wrapSquare wrapText="bothSides"/>
            <wp:docPr id="359" name="Рисунок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409" t="6762" r="45783" b="31672"/>
                    <a:stretch/>
                  </pic:blipFill>
                  <pic:spPr bwMode="auto">
                    <a:xfrm>
                      <a:off x="0" y="0"/>
                      <a:ext cx="3089759" cy="41436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A0654E" w:rsidRDefault="00A0654E">
      <w:pPr>
        <w:rPr>
          <w:i/>
        </w:rPr>
      </w:pPr>
      <w:r>
        <w:rPr>
          <w:i/>
        </w:rPr>
        <w:br w:type="page"/>
      </w:r>
    </w:p>
    <w:p w:rsidR="00361EC5" w:rsidRPr="00361EC5" w:rsidRDefault="00A0654E" w:rsidP="00534049">
      <w:pPr>
        <w:spacing w:after="0"/>
        <w:rPr>
          <w:i/>
        </w:rPr>
      </w:pPr>
      <w:r>
        <w:rPr>
          <w:noProof/>
        </w:rPr>
        <w:lastRenderedPageBreak/>
        <w:drawing>
          <wp:anchor distT="0" distB="0" distL="114300" distR="114300" simplePos="0" relativeHeight="25165209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-142875</wp:posOffset>
            </wp:positionV>
            <wp:extent cx="3031525" cy="4119173"/>
            <wp:effectExtent l="0" t="0" r="0" b="0"/>
            <wp:wrapTight wrapText="bothSides">
              <wp:wrapPolygon edited="0">
                <wp:start x="0" y="0"/>
                <wp:lineTo x="0" y="21480"/>
                <wp:lineTo x="21446" y="21480"/>
                <wp:lineTo x="21446" y="0"/>
                <wp:lineTo x="0" y="0"/>
              </wp:wrapPolygon>
            </wp:wrapTight>
            <wp:docPr id="360" name="Рисунок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409" t="6406" r="45383" b="30249"/>
                    <a:stretch/>
                  </pic:blipFill>
                  <pic:spPr bwMode="auto">
                    <a:xfrm>
                      <a:off x="0" y="0"/>
                      <a:ext cx="3031525" cy="4119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уменьшилось время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, установившееся значение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установившееся значение увеличилось время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. Увеличив все три коэффициента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возврастет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 более быстрый.  </w:t>
      </w:r>
    </w:p>
    <w:p w:rsidR="00361EC5" w:rsidRDefault="00361EC5" w:rsidP="00534049">
      <w:pPr>
        <w:spacing w:after="0"/>
        <w:rPr>
          <w:i/>
        </w:rPr>
      </w:pPr>
    </w:p>
    <w:p w:rsidR="00361EC5" w:rsidRDefault="00361EC5" w:rsidP="00534049">
      <w:pPr>
        <w:spacing w:after="0"/>
        <w:rPr>
          <w:i/>
        </w:rPr>
      </w:pPr>
    </w:p>
    <w:p w:rsidR="00361EC5" w:rsidRDefault="00A0654E" w:rsidP="00534049">
      <w:pPr>
        <w:spacing w:after="0"/>
        <w:rPr>
          <w:noProof/>
        </w:rPr>
      </w:pPr>
      <w:r>
        <w:rPr>
          <w:noProof/>
        </w:rPr>
        <w:drawing>
          <wp:anchor distT="0" distB="0" distL="114300" distR="114300" simplePos="0" relativeHeight="251653120" behindDoc="0" locked="0" layoutInCell="1" allowOverlap="1">
            <wp:simplePos x="0" y="0"/>
            <wp:positionH relativeFrom="column">
              <wp:posOffset>638810</wp:posOffset>
            </wp:positionH>
            <wp:positionV relativeFrom="paragraph">
              <wp:posOffset>130175</wp:posOffset>
            </wp:positionV>
            <wp:extent cx="3042383" cy="4118919"/>
            <wp:effectExtent l="0" t="0" r="5715" b="0"/>
            <wp:wrapSquare wrapText="bothSides"/>
            <wp:docPr id="361" name="Рисунок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009" t="6762" r="45983" b="30605"/>
                    <a:stretch/>
                  </pic:blipFill>
                  <pic:spPr bwMode="auto">
                    <a:xfrm>
                      <a:off x="0" y="0"/>
                      <a:ext cx="3042383" cy="4118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361EC5" w:rsidRDefault="00361EC5" w:rsidP="00534049">
      <w:pPr>
        <w:spacing w:after="0"/>
        <w:rPr>
          <w:i/>
        </w:rPr>
      </w:pPr>
    </w:p>
    <w:p w:rsidR="00A0654E" w:rsidRDefault="00A0654E" w:rsidP="00A0654E">
      <w:pPr>
        <w:spacing w:after="0"/>
        <w:rPr>
          <w:rFonts w:ascii="Times New Roman" w:hAnsi="Times New Roman" w:cs="Times New Roman"/>
          <w:sz w:val="28"/>
        </w:rPr>
      </w:pPr>
    </w:p>
    <w:p w:rsidR="00A0654E" w:rsidRDefault="00A0654E" w:rsidP="00A0654E">
      <w:pPr>
        <w:spacing w:after="0"/>
        <w:rPr>
          <w:rFonts w:ascii="Times New Roman" w:hAnsi="Times New Roman" w:cs="Times New Roman"/>
          <w:sz w:val="28"/>
        </w:rPr>
      </w:pPr>
    </w:p>
    <w:p w:rsidR="00A0654E" w:rsidRDefault="00A0654E" w:rsidP="00A0654E">
      <w:pPr>
        <w:spacing w:after="0"/>
        <w:rPr>
          <w:rFonts w:ascii="Times New Roman" w:hAnsi="Times New Roman" w:cs="Times New Roman"/>
          <w:sz w:val="28"/>
        </w:rPr>
      </w:pPr>
    </w:p>
    <w:p w:rsidR="00A0654E" w:rsidRDefault="00A0654E" w:rsidP="00A0654E">
      <w:pPr>
        <w:spacing w:after="0"/>
        <w:rPr>
          <w:rFonts w:ascii="Times New Roman" w:hAnsi="Times New Roman" w:cs="Times New Roman"/>
          <w:sz w:val="28"/>
        </w:rPr>
      </w:pPr>
    </w:p>
    <w:p w:rsidR="00A0654E" w:rsidRDefault="00A0654E" w:rsidP="00A0654E">
      <w:pPr>
        <w:spacing w:after="0"/>
        <w:rPr>
          <w:rFonts w:ascii="Times New Roman" w:hAnsi="Times New Roman" w:cs="Times New Roman"/>
          <w:sz w:val="28"/>
        </w:rPr>
      </w:pPr>
    </w:p>
    <w:p w:rsidR="00A0654E" w:rsidRPr="00361EC5" w:rsidRDefault="00A0654E" w:rsidP="00A0654E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 xml:space="preserve">С </w:t>
      </w:r>
      <w:r>
        <w:rPr>
          <w:rFonts w:ascii="Times New Roman" w:hAnsi="Times New Roman" w:cs="Times New Roman"/>
          <w:sz w:val="28"/>
        </w:rPr>
        <w:t xml:space="preserve">  увеличением</w:t>
      </w:r>
      <w:r w:rsidRPr="000F052C">
        <w:rPr>
          <w:rFonts w:ascii="Times New Roman" w:hAnsi="Times New Roman" w:cs="Times New Roman"/>
          <w:sz w:val="28"/>
        </w:rPr>
        <w:t xml:space="preserve"> коэффици</w:t>
      </w:r>
      <w:r>
        <w:rPr>
          <w:rFonts w:ascii="Times New Roman" w:hAnsi="Times New Roman" w:cs="Times New Roman"/>
          <w:sz w:val="28"/>
        </w:rPr>
        <w:t>ента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r w:rsidR="00846F5F">
        <w:rPr>
          <w:rFonts w:ascii="Times New Roman" w:hAnsi="Times New Roman" w:cs="Times New Roman"/>
          <w:sz w:val="28"/>
        </w:rPr>
        <w:t>уменьшилась</w:t>
      </w:r>
      <w:r>
        <w:rPr>
          <w:rFonts w:ascii="Times New Roman" w:hAnsi="Times New Roman" w:cs="Times New Roman"/>
          <w:sz w:val="28"/>
        </w:rPr>
        <w:t xml:space="preserve">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время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величилась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>.</w:t>
      </w:r>
      <w:r w:rsidR="00846F5F">
        <w:rPr>
          <w:rFonts w:ascii="Times New Roman" w:hAnsi="Times New Roman" w:cs="Times New Roman"/>
          <w:sz w:val="28"/>
        </w:rPr>
        <w:t xml:space="preserve"> Увеличив </w:t>
      </w:r>
      <w:proofErr w:type="spellStart"/>
      <w:r w:rsidR="00846F5F">
        <w:rPr>
          <w:rFonts w:ascii="Times New Roman" w:hAnsi="Times New Roman" w:cs="Times New Roman"/>
          <w:sz w:val="28"/>
        </w:rPr>
        <w:t>всекоэффициенты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возврастет</w:t>
      </w:r>
      <w:proofErr w:type="spellEnd"/>
      <w:r>
        <w:rPr>
          <w:rFonts w:ascii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hAnsi="Times New Roman" w:cs="Times New Roman"/>
          <w:sz w:val="28"/>
        </w:rPr>
        <w:t>пп</w:t>
      </w:r>
      <w:proofErr w:type="spellEnd"/>
      <w:r>
        <w:rPr>
          <w:rFonts w:ascii="Times New Roman" w:hAnsi="Times New Roman" w:cs="Times New Roman"/>
          <w:sz w:val="28"/>
        </w:rPr>
        <w:t xml:space="preserve"> более быстрый.  </w:t>
      </w:r>
    </w:p>
    <w:p w:rsidR="00361EC5" w:rsidRDefault="00361EC5" w:rsidP="00534049">
      <w:pPr>
        <w:spacing w:after="0"/>
        <w:rPr>
          <w:i/>
        </w:rPr>
      </w:pPr>
    </w:p>
    <w:p w:rsidR="00361EC5" w:rsidRPr="00361EC5" w:rsidRDefault="00361EC5" w:rsidP="00534049">
      <w:pPr>
        <w:spacing w:after="0"/>
        <w:rPr>
          <w:i/>
        </w:rPr>
      </w:pPr>
    </w:p>
    <w:p w:rsidR="00F15756" w:rsidRPr="00361EC5" w:rsidRDefault="00F15756" w:rsidP="00534049">
      <w:pPr>
        <w:spacing w:after="0"/>
        <w:rPr>
          <w:i/>
        </w:rPr>
      </w:pPr>
      <w:r w:rsidRPr="00620CD0">
        <w:rPr>
          <w:i/>
        </w:rPr>
        <w:br w:type="page"/>
      </w:r>
    </w:p>
    <w:p w:rsidR="00FB1BBE" w:rsidRPr="005866EA" w:rsidRDefault="005866EA" w:rsidP="005866EA">
      <w:pPr>
        <w:pStyle w:val="a5"/>
        <w:numPr>
          <w:ilvl w:val="1"/>
          <w:numId w:val="14"/>
        </w:numPr>
        <w:tabs>
          <w:tab w:val="left" w:pos="709"/>
          <w:tab w:val="left" w:pos="1134"/>
        </w:tabs>
        <w:spacing w:after="0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t>С астатическим внутренним контуром</w:t>
      </w:r>
    </w:p>
    <w:p w:rsidR="00FB1BBE" w:rsidRDefault="00FB1BBE" w:rsidP="00534049">
      <w:pPr>
        <w:spacing w:after="0"/>
        <w:rPr>
          <w:noProof/>
        </w:rPr>
      </w:pPr>
      <w:r>
        <w:rPr>
          <w:noProof/>
        </w:rPr>
        <w:drawing>
          <wp:inline distT="0" distB="0" distL="0" distR="0">
            <wp:extent cx="4670098" cy="2386940"/>
            <wp:effectExtent l="0" t="0" r="0" b="0"/>
            <wp:docPr id="365" name="Рисунок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6" cstate="print"/>
                    <a:srcRect l="1400" t="7829" r="44582" b="43061"/>
                    <a:stretch/>
                  </pic:blipFill>
                  <pic:spPr bwMode="auto">
                    <a:xfrm>
                      <a:off x="0" y="0"/>
                      <a:ext cx="4673800" cy="23888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9B2D70" w:rsidRDefault="009B2D70" w:rsidP="00534049">
      <w:pPr>
        <w:spacing w:after="0"/>
        <w:rPr>
          <w:i/>
        </w:rPr>
      </w:pPr>
    </w:p>
    <w:p w:rsidR="00FB1BBE" w:rsidRDefault="00FB1BBE" w:rsidP="00534049">
      <w:pPr>
        <w:spacing w:after="0"/>
        <w:rPr>
          <w:noProof/>
        </w:rPr>
      </w:pPr>
    </w:p>
    <w:p w:rsidR="000B2D51" w:rsidRDefault="000B2D51" w:rsidP="00C228BE">
      <w:pPr>
        <w:spacing w:after="0"/>
      </w:pPr>
      <w:r>
        <w:rPr>
          <w:noProof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3486150</wp:posOffset>
            </wp:positionH>
            <wp:positionV relativeFrom="paragraph">
              <wp:posOffset>1966595</wp:posOffset>
            </wp:positionV>
            <wp:extent cx="2825115" cy="3937000"/>
            <wp:effectExtent l="0" t="0" r="0" b="6350"/>
            <wp:wrapSquare wrapText="bothSides"/>
            <wp:docPr id="367" name="Рисунок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491" t="6762" r="46382" b="30961"/>
                    <a:stretch/>
                  </pic:blipFill>
                  <pic:spPr bwMode="auto">
                    <a:xfrm>
                      <a:off x="0" y="0"/>
                      <a:ext cx="2825115" cy="3937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B1BBE"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3075588" cy="3937687"/>
            <wp:effectExtent l="0" t="0" r="0" b="5715"/>
            <wp:wrapSquare wrapText="bothSides"/>
            <wp:docPr id="366" name="Рисунок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8009" t="7473" r="45582" b="32385"/>
                    <a:stretch/>
                  </pic:blipFill>
                  <pic:spPr bwMode="auto">
                    <a:xfrm>
                      <a:off x="0" y="0"/>
                      <a:ext cx="3075588" cy="39376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C228BE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C228BE">
        <w:rPr>
          <w:rFonts w:ascii="Times New Roman" w:hAnsi="Times New Roman" w:cs="Times New Roman"/>
          <w:sz w:val="28"/>
        </w:rPr>
        <w:t>ента  К</w:t>
      </w:r>
      <w:r w:rsidR="00C228BE">
        <w:rPr>
          <w:rFonts w:ascii="Times New Roman" w:hAnsi="Times New Roman" w:cs="Times New Roman"/>
          <w:sz w:val="28"/>
          <w:lang w:val="en-US"/>
        </w:rPr>
        <w:t>t</w:t>
      </w:r>
      <w:r w:rsidR="00C228BE">
        <w:rPr>
          <w:rFonts w:ascii="Times New Roman" w:hAnsi="Times New Roman" w:cs="Times New Roman"/>
          <w:sz w:val="28"/>
        </w:rPr>
        <w:t xml:space="preserve"> колебательность увеличилось. </w:t>
      </w:r>
      <w:r w:rsidR="00C228BE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C228BE">
        <w:rPr>
          <w:rFonts w:ascii="Times New Roman" w:hAnsi="Times New Roman" w:cs="Times New Roman"/>
          <w:sz w:val="28"/>
        </w:rPr>
        <w:t>ента  К</w:t>
      </w:r>
      <w:proofErr w:type="spellStart"/>
      <w:r w:rsidR="00C228BE">
        <w:rPr>
          <w:rFonts w:ascii="Times New Roman" w:hAnsi="Times New Roman" w:cs="Times New Roman"/>
          <w:sz w:val="28"/>
          <w:lang w:val="en-US"/>
        </w:rPr>
        <w:t>wz</w:t>
      </w:r>
      <w:proofErr w:type="spellEnd"/>
      <w:r w:rsidR="00C228BE">
        <w:rPr>
          <w:rFonts w:ascii="Times New Roman" w:hAnsi="Times New Roman" w:cs="Times New Roman"/>
          <w:sz w:val="28"/>
        </w:rPr>
        <w:t xml:space="preserve">  </w:t>
      </w:r>
      <w:proofErr w:type="spellStart"/>
      <w:r w:rsidR="00C228BE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C228BE">
        <w:rPr>
          <w:rFonts w:ascii="Times New Roman" w:hAnsi="Times New Roman" w:cs="Times New Roman"/>
          <w:sz w:val="28"/>
        </w:rPr>
        <w:t xml:space="preserve"> уменьшится. </w:t>
      </w:r>
      <w:r w:rsidR="00C228BE" w:rsidRPr="000F052C">
        <w:rPr>
          <w:rFonts w:ascii="Times New Roman" w:hAnsi="Times New Roman" w:cs="Times New Roman"/>
          <w:sz w:val="28"/>
        </w:rPr>
        <w:t>С увеличением коэффици</w:t>
      </w:r>
      <w:r w:rsidR="00C228BE">
        <w:rPr>
          <w:rFonts w:ascii="Times New Roman" w:hAnsi="Times New Roman" w:cs="Times New Roman"/>
          <w:sz w:val="28"/>
        </w:rPr>
        <w:t>ента  К</w:t>
      </w:r>
      <w:proofErr w:type="spellStart"/>
      <w:r w:rsidR="00C228BE">
        <w:rPr>
          <w:rFonts w:ascii="Times New Roman" w:hAnsi="Times New Roman" w:cs="Times New Roman"/>
          <w:sz w:val="28"/>
          <w:lang w:val="en-US"/>
        </w:rPr>
        <w:t>ny</w:t>
      </w:r>
      <w:r w:rsidR="00C228BE">
        <w:rPr>
          <w:rFonts w:ascii="Times New Roman" w:hAnsi="Times New Roman" w:cs="Times New Roman"/>
          <w:sz w:val="28"/>
        </w:rPr>
        <w:t>уменьшаетсяколебательность</w:t>
      </w:r>
      <w:proofErr w:type="spellEnd"/>
      <w:r w:rsidR="00C228BE">
        <w:rPr>
          <w:rFonts w:ascii="Times New Roman" w:hAnsi="Times New Roman" w:cs="Times New Roman"/>
          <w:sz w:val="28"/>
        </w:rPr>
        <w:t>. Увеличив К</w:t>
      </w:r>
      <w:proofErr w:type="spellStart"/>
      <w:r w:rsidR="00C228BE">
        <w:rPr>
          <w:rFonts w:ascii="Times New Roman" w:hAnsi="Times New Roman" w:cs="Times New Roman"/>
          <w:sz w:val="28"/>
          <w:lang w:val="en-US"/>
        </w:rPr>
        <w:t>iny</w:t>
      </w:r>
      <w:proofErr w:type="spellEnd"/>
      <w:r w:rsidR="00C228B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228BE">
        <w:rPr>
          <w:rFonts w:ascii="Times New Roman" w:hAnsi="Times New Roman" w:cs="Times New Roman"/>
          <w:sz w:val="28"/>
        </w:rPr>
        <w:t>колебательность</w:t>
      </w:r>
      <w:proofErr w:type="spellEnd"/>
      <w:r w:rsidR="00C228BE">
        <w:rPr>
          <w:rFonts w:ascii="Times New Roman" w:hAnsi="Times New Roman" w:cs="Times New Roman"/>
          <w:sz w:val="28"/>
        </w:rPr>
        <w:t xml:space="preserve"> </w:t>
      </w:r>
      <w:proofErr w:type="spellStart"/>
      <w:r w:rsidR="00C228BE">
        <w:rPr>
          <w:rFonts w:ascii="Times New Roman" w:hAnsi="Times New Roman" w:cs="Times New Roman"/>
          <w:sz w:val="28"/>
        </w:rPr>
        <w:t>возврастет</w:t>
      </w:r>
      <w:proofErr w:type="spellEnd"/>
      <w:r w:rsidR="00C228BE">
        <w:rPr>
          <w:rFonts w:ascii="Times New Roman" w:hAnsi="Times New Roman" w:cs="Times New Roman"/>
          <w:sz w:val="28"/>
        </w:rPr>
        <w:t xml:space="preserve">, затухание уменьшается.  </w:t>
      </w:r>
    </w:p>
    <w:p w:rsidR="00C228BE" w:rsidRPr="00361EC5" w:rsidRDefault="000B2D51" w:rsidP="00C228BE">
      <w:pPr>
        <w:spacing w:after="0"/>
        <w:rPr>
          <w:i/>
        </w:rPr>
      </w:pP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r>
        <w:rPr>
          <w:rFonts w:ascii="Times New Roman" w:hAnsi="Times New Roman" w:cs="Times New Roman"/>
          <w:sz w:val="28"/>
          <w:lang w:val="en-US"/>
        </w:rPr>
        <w:t>t</w:t>
      </w:r>
      <w:r>
        <w:rPr>
          <w:rFonts w:ascii="Times New Roman" w:hAnsi="Times New Roman" w:cs="Times New Roman"/>
          <w:sz w:val="28"/>
        </w:rPr>
        <w:t xml:space="preserve"> колебательность увеличилось, быстрее затухает.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wz</w:t>
      </w:r>
      <w:proofErr w:type="spellEnd"/>
      <w:r>
        <w:rPr>
          <w:rFonts w:ascii="Times New Roman" w:hAnsi="Times New Roman" w:cs="Times New Roman"/>
          <w:sz w:val="28"/>
        </w:rPr>
        <w:t xml:space="preserve"> 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 уменьшится. </w:t>
      </w:r>
      <w:r w:rsidRPr="000F052C">
        <w:rPr>
          <w:rFonts w:ascii="Times New Roman" w:hAnsi="Times New Roman" w:cs="Times New Roman"/>
          <w:sz w:val="28"/>
        </w:rPr>
        <w:t>С увеличением коэффици</w:t>
      </w:r>
      <w:r>
        <w:rPr>
          <w:rFonts w:ascii="Times New Roman" w:hAnsi="Times New Roman" w:cs="Times New Roman"/>
          <w:sz w:val="28"/>
        </w:rPr>
        <w:t>ента  К</w:t>
      </w:r>
      <w:proofErr w:type="spellStart"/>
      <w:r>
        <w:rPr>
          <w:rFonts w:ascii="Times New Roman" w:hAnsi="Times New Roman" w:cs="Times New Roman"/>
          <w:sz w:val="28"/>
          <w:lang w:val="en-US"/>
        </w:rPr>
        <w:t>ny</w:t>
      </w:r>
      <w:proofErr w:type="spellEnd"/>
      <w:r>
        <w:rPr>
          <w:rFonts w:ascii="Times New Roman" w:hAnsi="Times New Roman" w:cs="Times New Roman"/>
          <w:sz w:val="28"/>
        </w:rPr>
        <w:t xml:space="preserve">  уменьшается </w:t>
      </w:r>
      <w:proofErr w:type="spellStart"/>
      <w:r>
        <w:rPr>
          <w:rFonts w:ascii="Times New Roman" w:hAnsi="Times New Roman" w:cs="Times New Roman"/>
          <w:sz w:val="28"/>
        </w:rPr>
        <w:t>колебательность</w:t>
      </w:r>
      <w:proofErr w:type="spellEnd"/>
      <w:r>
        <w:rPr>
          <w:rFonts w:ascii="Times New Roman" w:hAnsi="Times New Roman" w:cs="Times New Roman"/>
          <w:sz w:val="28"/>
        </w:rPr>
        <w:t xml:space="preserve">. </w:t>
      </w:r>
    </w:p>
    <w:p w:rsidR="00FB1BBE" w:rsidRDefault="00FB1BBE" w:rsidP="00534049">
      <w:pPr>
        <w:spacing w:after="0"/>
        <w:rPr>
          <w:i/>
        </w:rPr>
      </w:pPr>
    </w:p>
    <w:p w:rsidR="00FB1BBE" w:rsidRDefault="00FB1BBE" w:rsidP="00534049">
      <w:pPr>
        <w:spacing w:after="0"/>
        <w:rPr>
          <w:noProof/>
        </w:rPr>
      </w:pPr>
    </w:p>
    <w:p w:rsidR="00FB1BBE" w:rsidRDefault="00FB1BBE" w:rsidP="00534049">
      <w:pPr>
        <w:spacing w:after="0"/>
        <w:rPr>
          <w:noProof/>
        </w:rPr>
      </w:pPr>
    </w:p>
    <w:p w:rsidR="00FB1BBE" w:rsidRDefault="00FB1BBE" w:rsidP="00534049">
      <w:pPr>
        <w:spacing w:after="0"/>
        <w:rPr>
          <w:i/>
        </w:rPr>
      </w:pPr>
    </w:p>
    <w:p w:rsidR="00FB1BBE" w:rsidRDefault="00FB1BBE" w:rsidP="00534049">
      <w:pPr>
        <w:spacing w:after="0"/>
        <w:rPr>
          <w:noProof/>
        </w:rPr>
      </w:pPr>
    </w:p>
    <w:p w:rsidR="00FB1BBE" w:rsidRDefault="00FB1BBE" w:rsidP="00534049">
      <w:pPr>
        <w:spacing w:after="0"/>
        <w:rPr>
          <w:noProof/>
        </w:rPr>
      </w:pPr>
    </w:p>
    <w:p w:rsidR="00F54DEF" w:rsidRPr="00E56933" w:rsidRDefault="00F54DEF" w:rsidP="00534049">
      <w:pPr>
        <w:spacing w:after="0"/>
        <w:rPr>
          <w:i/>
        </w:rPr>
      </w:pPr>
    </w:p>
    <w:sectPr w:rsidR="00F54DEF" w:rsidRPr="00E56933" w:rsidSect="004F383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CF83F3B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>
    <w:nsid w:val="0DB215F6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>
    <w:nsid w:val="1D783D02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">
    <w:nsid w:val="21B41C0C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4">
    <w:nsid w:val="31AC5E2E"/>
    <w:multiLevelType w:val="multilevel"/>
    <w:tmpl w:val="B406CF1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>
    <w:nsid w:val="35F076F7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6">
    <w:nsid w:val="38B41B63"/>
    <w:multiLevelType w:val="multilevel"/>
    <w:tmpl w:val="A12A4002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7">
    <w:nsid w:val="46EA3D44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>
    <w:nsid w:val="47BF3D19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9">
    <w:nsid w:val="4CAE7C02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F885B04"/>
    <w:multiLevelType w:val="hybridMultilevel"/>
    <w:tmpl w:val="5F48C01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F592043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2">
    <w:nsid w:val="6122111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3">
    <w:nsid w:val="649F70E4"/>
    <w:multiLevelType w:val="multilevel"/>
    <w:tmpl w:val="529E01F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55" w:hanging="495"/>
      </w:pPr>
      <w:rPr>
        <w:rFonts w:hint="default"/>
      </w:rPr>
    </w:lvl>
    <w:lvl w:ilvl="2">
      <w:start w:val="2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4">
    <w:nsid w:val="701F15C8"/>
    <w:multiLevelType w:val="multilevel"/>
    <w:tmpl w:val="2846885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5">
    <w:nsid w:val="711878BE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>
    <w:nsid w:val="7A486324"/>
    <w:multiLevelType w:val="multilevel"/>
    <w:tmpl w:val="811810D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  <w:sz w:val="28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3"/>
  </w:num>
  <w:num w:numId="2">
    <w:abstractNumId w:val="10"/>
  </w:num>
  <w:num w:numId="3">
    <w:abstractNumId w:val="9"/>
  </w:num>
  <w:num w:numId="4">
    <w:abstractNumId w:val="4"/>
  </w:num>
  <w:num w:numId="5">
    <w:abstractNumId w:val="6"/>
  </w:num>
  <w:num w:numId="6">
    <w:abstractNumId w:val="15"/>
  </w:num>
  <w:num w:numId="7">
    <w:abstractNumId w:val="0"/>
  </w:num>
  <w:num w:numId="8">
    <w:abstractNumId w:val="16"/>
  </w:num>
  <w:num w:numId="9">
    <w:abstractNumId w:val="8"/>
  </w:num>
  <w:num w:numId="10">
    <w:abstractNumId w:val="5"/>
  </w:num>
  <w:num w:numId="11">
    <w:abstractNumId w:val="2"/>
  </w:num>
  <w:num w:numId="12">
    <w:abstractNumId w:val="12"/>
  </w:num>
  <w:num w:numId="13">
    <w:abstractNumId w:val="7"/>
  </w:num>
  <w:num w:numId="14">
    <w:abstractNumId w:val="1"/>
  </w:num>
  <w:num w:numId="15">
    <w:abstractNumId w:val="11"/>
  </w:num>
  <w:num w:numId="16">
    <w:abstractNumId w:val="14"/>
  </w:num>
  <w:num w:numId="17">
    <w:abstractNumId w:val="1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compat>
    <w:useFELayout/>
  </w:compat>
  <w:rsids>
    <w:rsidRoot w:val="001A7F1D"/>
    <w:rsid w:val="000158B0"/>
    <w:rsid w:val="00024362"/>
    <w:rsid w:val="00044414"/>
    <w:rsid w:val="0009078A"/>
    <w:rsid w:val="000A6824"/>
    <w:rsid w:val="000B1F0F"/>
    <w:rsid w:val="000B2D51"/>
    <w:rsid w:val="000C18AD"/>
    <w:rsid w:val="000D19C9"/>
    <w:rsid w:val="000F052C"/>
    <w:rsid w:val="001171E8"/>
    <w:rsid w:val="0013245D"/>
    <w:rsid w:val="00157314"/>
    <w:rsid w:val="00170766"/>
    <w:rsid w:val="001A7F1D"/>
    <w:rsid w:val="00223CFD"/>
    <w:rsid w:val="00223F3A"/>
    <w:rsid w:val="00253F28"/>
    <w:rsid w:val="00296807"/>
    <w:rsid w:val="002E6579"/>
    <w:rsid w:val="00344A1B"/>
    <w:rsid w:val="00353EDF"/>
    <w:rsid w:val="00361EC5"/>
    <w:rsid w:val="00387C4D"/>
    <w:rsid w:val="0039494F"/>
    <w:rsid w:val="003A4F5F"/>
    <w:rsid w:val="003D26DE"/>
    <w:rsid w:val="00415DE1"/>
    <w:rsid w:val="00426911"/>
    <w:rsid w:val="0045295B"/>
    <w:rsid w:val="00454169"/>
    <w:rsid w:val="00473B56"/>
    <w:rsid w:val="00491660"/>
    <w:rsid w:val="004B3151"/>
    <w:rsid w:val="004B48DB"/>
    <w:rsid w:val="004C0727"/>
    <w:rsid w:val="004C2065"/>
    <w:rsid w:val="004D23CD"/>
    <w:rsid w:val="004D5E8E"/>
    <w:rsid w:val="004F383F"/>
    <w:rsid w:val="00534049"/>
    <w:rsid w:val="00563299"/>
    <w:rsid w:val="00582AAE"/>
    <w:rsid w:val="005866EA"/>
    <w:rsid w:val="005A01D5"/>
    <w:rsid w:val="005B1AD8"/>
    <w:rsid w:val="005E32FA"/>
    <w:rsid w:val="005E7AC4"/>
    <w:rsid w:val="005F271A"/>
    <w:rsid w:val="00620CD0"/>
    <w:rsid w:val="0063795C"/>
    <w:rsid w:val="0067016B"/>
    <w:rsid w:val="00673ACF"/>
    <w:rsid w:val="00696E20"/>
    <w:rsid w:val="006C3FD4"/>
    <w:rsid w:val="006E319C"/>
    <w:rsid w:val="006E5492"/>
    <w:rsid w:val="0074405D"/>
    <w:rsid w:val="00780728"/>
    <w:rsid w:val="00793167"/>
    <w:rsid w:val="007F639B"/>
    <w:rsid w:val="00823D0E"/>
    <w:rsid w:val="00846F5F"/>
    <w:rsid w:val="00862D6F"/>
    <w:rsid w:val="008748DD"/>
    <w:rsid w:val="008C424A"/>
    <w:rsid w:val="008E273B"/>
    <w:rsid w:val="0090042B"/>
    <w:rsid w:val="00944393"/>
    <w:rsid w:val="009913DE"/>
    <w:rsid w:val="009A196C"/>
    <w:rsid w:val="009B2D70"/>
    <w:rsid w:val="009B6C91"/>
    <w:rsid w:val="00A0654E"/>
    <w:rsid w:val="00A524C0"/>
    <w:rsid w:val="00A83928"/>
    <w:rsid w:val="00A86979"/>
    <w:rsid w:val="00AD6EC8"/>
    <w:rsid w:val="00B105E1"/>
    <w:rsid w:val="00B33E81"/>
    <w:rsid w:val="00B429D8"/>
    <w:rsid w:val="00B619A7"/>
    <w:rsid w:val="00B74DF9"/>
    <w:rsid w:val="00BD29F7"/>
    <w:rsid w:val="00C21418"/>
    <w:rsid w:val="00C228BE"/>
    <w:rsid w:val="00C232C7"/>
    <w:rsid w:val="00C3505D"/>
    <w:rsid w:val="00C47E80"/>
    <w:rsid w:val="00C52170"/>
    <w:rsid w:val="00C53CC6"/>
    <w:rsid w:val="00C70F4F"/>
    <w:rsid w:val="00C90EA0"/>
    <w:rsid w:val="00CB4E6A"/>
    <w:rsid w:val="00CE4F58"/>
    <w:rsid w:val="00CF1F28"/>
    <w:rsid w:val="00CF5FB7"/>
    <w:rsid w:val="00CF7DCD"/>
    <w:rsid w:val="00D12314"/>
    <w:rsid w:val="00D34EAD"/>
    <w:rsid w:val="00D611FA"/>
    <w:rsid w:val="00D72638"/>
    <w:rsid w:val="00D92463"/>
    <w:rsid w:val="00DA1A8E"/>
    <w:rsid w:val="00E22F39"/>
    <w:rsid w:val="00E23A81"/>
    <w:rsid w:val="00E53C36"/>
    <w:rsid w:val="00E56933"/>
    <w:rsid w:val="00E8701C"/>
    <w:rsid w:val="00ED5416"/>
    <w:rsid w:val="00EF1F09"/>
    <w:rsid w:val="00F15756"/>
    <w:rsid w:val="00F16EE7"/>
    <w:rsid w:val="00F40AD9"/>
    <w:rsid w:val="00F43F11"/>
    <w:rsid w:val="00F45D24"/>
    <w:rsid w:val="00F54328"/>
    <w:rsid w:val="00F54DEF"/>
    <w:rsid w:val="00F60C5D"/>
    <w:rsid w:val="00F623AF"/>
    <w:rsid w:val="00F82E28"/>
    <w:rsid w:val="00F91450"/>
    <w:rsid w:val="00FB1BBE"/>
    <w:rsid w:val="00FC78BF"/>
    <w:rsid w:val="00FC7F00"/>
    <w:rsid w:val="00FD163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  <o:rules v:ext="edit">
        <o:r id="V:Rule20" type="connector" idref="#Прямая со стрелкой 3"/>
        <o:r id="V:Rule21" type="connector" idref="#Прямая со стрелкой 5"/>
        <o:r id="V:Rule22" type="connector" idref="#Прямая со стрелкой 6"/>
        <o:r id="V:Rule23" type="connector" idref="#Прямая со стрелкой 12"/>
        <o:r id="V:Rule24" type="connector" idref="#Прямая со стрелкой 15"/>
        <o:r id="V:Rule25" type="connector" idref="#Прямая со стрелкой 18"/>
        <o:r id="V:Rule26" type="connector" idref="#Прямая со стрелкой 21"/>
        <o:r id="V:Rule27" type="connector" idref="#Прямая со стрелкой 22"/>
        <o:r id="V:Rule28" type="connector" idref="#Прямая со стрелкой 3"/>
        <o:r id="V:Rule29" type="connector" idref="#Прямая со стрелкой 5"/>
        <o:r id="V:Rule30" type="connector" idref="#Прямая со стрелкой 6"/>
        <o:r id="V:Rule32" type="connector" idref="#Прямая со стрелкой 15"/>
        <o:r id="V:Rule33" type="connector" idref="#Прямая со стрелкой 18"/>
        <o:r id="V:Rule34" type="connector" idref="#Прямая со стрелкой 21"/>
        <o:r id="V:Rule36" type="connector" idref="#Прямая со стрелкой 398"/>
        <o:r id="V:Rule39" type="connector" idref="#Прямая со стрелкой 54"/>
        <o:r id="V:Rule41" type="connector" idref="#Прямая со стрелкой 31"/>
        <o:r id="V:Rule46" type="connector" idref="#Прямая со стрелкой 53"/>
        <o:r id="V:Rule47" type="connector" idref="#Прямая со стрелкой 35"/>
        <o:r id="V:Rule50" type="connector" idref="#Прямая со стрелкой 29"/>
        <o:r id="V:Rule51" type="connector" idref="#Прямая со стрелкой 12"/>
        <o:r id="V:Rule54" type="connector" idref="#Прямая со стрелкой 32"/>
        <o:r id="V:Rule55" type="connector" idref="#Прямая со стрелкой 33"/>
        <o:r id="V:Rule57" type="connector" idref="#Прямая со стрелкой 6"/>
        <o:r id="V:Rule60" type="connector" idref="#Прямая со стрелкой 48"/>
        <o:r id="V:Rule61" type="connector" idref="#Прямая со стрелкой 5"/>
        <o:r id="V:Rule62" type="connector" idref="#Прямая со стрелкой 42"/>
        <o:r id="V:Rule63" type="connector" idref="#Прямая со стрелкой 22"/>
        <o:r id="V:Rule64" type="connector" idref="#Прямая со стрелкой 45"/>
        <o:r id="V:Rule65" type="connector" idref="#Прямая со стрелкой 3"/>
        <o:r id="V:Rule66" type="connector" idref="#Прямая со стрелкой 51"/>
        <o:r id="V:Rule67" type="connector" idref="#Прямая со стрелкой 21"/>
        <o:r id="V:Rule68" type="connector" idref="#Прямая со стрелкой 15"/>
        <o:r id="V:Rule69" type="connector" idref="#Прямая со стрелкой 18"/>
        <o:r id="V:Rule70" type="connector" idref="#Прямая со стрелкой 391"/>
      </o:rules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105E1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1A7F1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1A7F1D"/>
    <w:rPr>
      <w:rFonts w:ascii="Tahoma" w:hAnsi="Tahoma" w:cs="Tahoma"/>
      <w:sz w:val="16"/>
      <w:szCs w:val="16"/>
    </w:rPr>
  </w:style>
  <w:style w:type="paragraph" w:styleId="a5">
    <w:name w:val="List Paragraph"/>
    <w:basedOn w:val="a"/>
    <w:uiPriority w:val="34"/>
    <w:qFormat/>
    <w:rsid w:val="00793167"/>
    <w:pPr>
      <w:ind w:left="720"/>
      <w:contextualSpacing/>
    </w:pPr>
  </w:style>
  <w:style w:type="character" w:styleId="a6">
    <w:name w:val="Placeholder Text"/>
    <w:basedOn w:val="a0"/>
    <w:uiPriority w:val="99"/>
    <w:semiHidden/>
    <w:rsid w:val="00793167"/>
    <w:rPr>
      <w:color w:val="808080"/>
    </w:rPr>
  </w:style>
  <w:style w:type="paragraph" w:styleId="a7">
    <w:name w:val="footer"/>
    <w:basedOn w:val="a"/>
    <w:link w:val="a8"/>
    <w:rsid w:val="00A86979"/>
    <w:pPr>
      <w:tabs>
        <w:tab w:val="center" w:pos="4153"/>
        <w:tab w:val="right" w:pos="8306"/>
      </w:tabs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8">
    <w:name w:val="Нижний колонтитул Знак"/>
    <w:basedOn w:val="a0"/>
    <w:link w:val="a7"/>
    <w:rsid w:val="00A8697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tiff"/><Relationship Id="rId18" Type="http://schemas.openxmlformats.org/officeDocument/2006/relationships/image" Target="media/image14.tiff"/><Relationship Id="rId26" Type="http://schemas.openxmlformats.org/officeDocument/2006/relationships/image" Target="media/image22.tiff"/><Relationship Id="rId39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tiff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tiff"/><Relationship Id="rId17" Type="http://schemas.openxmlformats.org/officeDocument/2006/relationships/image" Target="media/image13.tiff"/><Relationship Id="rId25" Type="http://schemas.openxmlformats.org/officeDocument/2006/relationships/image" Target="media/image21.tiff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tiff"/><Relationship Id="rId20" Type="http://schemas.openxmlformats.org/officeDocument/2006/relationships/image" Target="media/image16.tiff"/><Relationship Id="rId29" Type="http://schemas.openxmlformats.org/officeDocument/2006/relationships/image" Target="media/image25.tiff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tiff"/><Relationship Id="rId24" Type="http://schemas.openxmlformats.org/officeDocument/2006/relationships/image" Target="media/image20.tiff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tiff"/><Relationship Id="rId23" Type="http://schemas.openxmlformats.org/officeDocument/2006/relationships/image" Target="media/image19.tiff"/><Relationship Id="rId28" Type="http://schemas.openxmlformats.org/officeDocument/2006/relationships/image" Target="media/image24.tiff"/><Relationship Id="rId36" Type="http://schemas.openxmlformats.org/officeDocument/2006/relationships/image" Target="media/image32.png"/><Relationship Id="rId10" Type="http://schemas.openxmlformats.org/officeDocument/2006/relationships/image" Target="media/image6.tiff"/><Relationship Id="rId19" Type="http://schemas.openxmlformats.org/officeDocument/2006/relationships/image" Target="media/image15.tiff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tiff"/><Relationship Id="rId22" Type="http://schemas.openxmlformats.org/officeDocument/2006/relationships/image" Target="media/image18.tiff"/><Relationship Id="rId27" Type="http://schemas.openxmlformats.org/officeDocument/2006/relationships/image" Target="media/image23.tiff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475</TotalTime>
  <Pages>1</Pages>
  <Words>1233</Words>
  <Characters>7033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mai</Company>
  <LinksUpToDate>false</LinksUpToDate>
  <CharactersWithSpaces>8250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comp-35</dc:creator>
  <cp:lastModifiedBy>Сергей</cp:lastModifiedBy>
  <cp:revision>59</cp:revision>
  <cp:lastPrinted>2017-09-25T04:41:00Z</cp:lastPrinted>
  <dcterms:created xsi:type="dcterms:W3CDTF">2014-11-27T15:33:00Z</dcterms:created>
  <dcterms:modified xsi:type="dcterms:W3CDTF">2017-09-25T04:42:00Z</dcterms:modified>
</cp:coreProperties>
</file>