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22" w:rsidRPr="00B00122" w:rsidRDefault="00B00122" w:rsidP="00B00122">
      <w:pPr>
        <w:pStyle w:val="Ttulo2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r w:rsidRPr="00B00122">
        <w:rPr>
          <w:rFonts w:ascii="Times New Roman" w:hAnsi="Times New Roman" w:cs="Times New Roman"/>
          <w:b/>
          <w:bCs/>
          <w:color w:val="auto"/>
          <w:sz w:val="36"/>
          <w:szCs w:val="24"/>
        </w:rPr>
        <w:fldChar w:fldCharType="begin"/>
      </w:r>
      <w:r w:rsidRPr="00B00122">
        <w:rPr>
          <w:rFonts w:ascii="Times New Roman" w:hAnsi="Times New Roman" w:cs="Times New Roman"/>
          <w:b/>
          <w:bCs/>
          <w:color w:val="auto"/>
          <w:sz w:val="36"/>
          <w:szCs w:val="24"/>
        </w:rPr>
        <w:instrText xml:space="preserve"> HYPERLINK "https://postgrado.ucbcba.edu.bo/index.php/programa/investigacion-y-tutoria-de-trabajos-de-grado-en-ciencias-exactas-e-ingenierias/?portfolioCats=32%2C34%2C33" </w:instrText>
      </w:r>
      <w:r w:rsidRPr="00B00122">
        <w:rPr>
          <w:rFonts w:ascii="Times New Roman" w:hAnsi="Times New Roman" w:cs="Times New Roman"/>
          <w:b/>
          <w:bCs/>
          <w:color w:val="auto"/>
          <w:sz w:val="36"/>
          <w:szCs w:val="24"/>
        </w:rPr>
        <w:fldChar w:fldCharType="separate"/>
      </w:r>
      <w:r w:rsidRPr="00B00122">
        <w:rPr>
          <w:rStyle w:val="Hipervnculo"/>
          <w:rFonts w:ascii="Times New Roman" w:hAnsi="Times New Roman" w:cs="Times New Roman"/>
          <w:b/>
          <w:bCs/>
          <w:color w:val="auto"/>
          <w:sz w:val="36"/>
          <w:szCs w:val="24"/>
          <w:u w:val="none"/>
        </w:rPr>
        <w:t>INVESTIGACIÓN Y TUTORÍA DE TRABAJOS DE GRADO EN CIENCIAS EXACTAS E INGENIERÍAS</w:t>
      </w:r>
      <w:r w:rsidRPr="00B00122">
        <w:rPr>
          <w:rFonts w:ascii="Times New Roman" w:hAnsi="Times New Roman" w:cs="Times New Roman"/>
          <w:b/>
          <w:bCs/>
          <w:color w:val="auto"/>
          <w:sz w:val="36"/>
          <w:szCs w:val="24"/>
        </w:rPr>
        <w:fldChar w:fldCharType="end"/>
      </w: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NOTICIAS FALSAS EN LAS REDES SOCIALES</w:t>
      </w: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0122" w:rsidRPr="00B00122" w:rsidRDefault="00B00122" w:rsidP="00B00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FRANZ OSVALDO BELTRÁN MERCADO</w:t>
      </w:r>
    </w:p>
    <w:p w:rsidR="00B00122" w:rsidRPr="00B00122" w:rsidRDefault="00B00122" w:rsidP="00B001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Cochabamba, 5 de noviembre de 2018</w:t>
      </w:r>
    </w:p>
    <w:p w:rsidR="00C44DA8" w:rsidRPr="00B00122" w:rsidRDefault="00C44DA8" w:rsidP="00B001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0122">
        <w:rPr>
          <w:rFonts w:ascii="Times New Roman" w:hAnsi="Times New Roman" w:cs="Times New Roman"/>
          <w:b/>
          <w:sz w:val="24"/>
          <w:szCs w:val="24"/>
        </w:rPr>
        <w:lastRenderedPageBreak/>
        <w:t>DIAGNOSTICO</w:t>
      </w:r>
    </w:p>
    <w:p w:rsidR="004F6829" w:rsidRPr="00B00122" w:rsidRDefault="00416A27" w:rsidP="00B001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 xml:space="preserve">Una simple observación de las redes sociales o de las noticias actuales puede evidenciar </w:t>
      </w:r>
      <w:proofErr w:type="gramStart"/>
      <w:r w:rsidRPr="00B00122">
        <w:rPr>
          <w:rFonts w:ascii="Times New Roman" w:hAnsi="Times New Roman" w:cs="Times New Roman"/>
          <w:sz w:val="24"/>
          <w:szCs w:val="24"/>
        </w:rPr>
        <w:t>de que</w:t>
      </w:r>
      <w:proofErr w:type="gramEnd"/>
      <w:r w:rsidRPr="00B00122">
        <w:rPr>
          <w:rFonts w:ascii="Times New Roman" w:hAnsi="Times New Roman" w:cs="Times New Roman"/>
          <w:sz w:val="24"/>
          <w:szCs w:val="24"/>
        </w:rPr>
        <w:t xml:space="preserve"> las redes sociales son una fuente </w:t>
      </w:r>
      <w:r w:rsidR="00193B5C" w:rsidRPr="00B00122">
        <w:rPr>
          <w:rFonts w:ascii="Times New Roman" w:hAnsi="Times New Roman" w:cs="Times New Roman"/>
          <w:sz w:val="24"/>
          <w:szCs w:val="24"/>
        </w:rPr>
        <w:t xml:space="preserve">inagotable </w:t>
      </w:r>
      <w:r w:rsidRPr="00B00122">
        <w:rPr>
          <w:rFonts w:ascii="Times New Roman" w:hAnsi="Times New Roman" w:cs="Times New Roman"/>
          <w:sz w:val="24"/>
          <w:szCs w:val="24"/>
        </w:rPr>
        <w:t>de noticias falsas.</w:t>
      </w:r>
      <w:r w:rsidR="004F6829" w:rsidRPr="00B00122">
        <w:rPr>
          <w:rFonts w:ascii="Times New Roman" w:hAnsi="Times New Roman" w:cs="Times New Roman"/>
          <w:sz w:val="24"/>
          <w:szCs w:val="24"/>
        </w:rPr>
        <w:t xml:space="preserve"> Los ejemplos son innumerables, pero con el afán de corroborar lo que acabamos de afirmar vamos a citar unos cuantos:</w:t>
      </w:r>
    </w:p>
    <w:p w:rsidR="004F6829" w:rsidRPr="00B00122" w:rsidRDefault="009327BD" w:rsidP="00B001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 xml:space="preserve"> </w:t>
      </w:r>
      <w:r w:rsidR="00FF11C6" w:rsidRPr="00B00122">
        <w:rPr>
          <w:rFonts w:ascii="Times New Roman" w:hAnsi="Times New Roman" w:cs="Times New Roman"/>
          <w:sz w:val="24"/>
          <w:szCs w:val="24"/>
        </w:rPr>
        <w:t xml:space="preserve">En los pasados días una ola de cadenas falsas de WhatsApp sobre secuestros de niños, provocaron el linchamiento de una persona en Bogotá. </w:t>
      </w:r>
    </w:p>
    <w:p w:rsidR="004F6829" w:rsidRPr="00B00122" w:rsidRDefault="00FF11C6" w:rsidP="00B001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Desde mediados de abril, los mensajes falsos que circulan por WhatsApp se cobraron al menos siete vidas en India.</w:t>
      </w:r>
      <w:r w:rsidR="004F6829" w:rsidRPr="00B00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11C6" w:rsidRDefault="004F6829" w:rsidP="00B0012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 xml:space="preserve">Finalmente, jamás había existido tanda desinformación en Brasil a causa de millones de mensajes enviados por </w:t>
      </w:r>
      <w:r w:rsidRPr="00B00122">
        <w:rPr>
          <w:rFonts w:ascii="Times New Roman" w:hAnsi="Times New Roman" w:cs="Times New Roman"/>
          <w:sz w:val="24"/>
          <w:szCs w:val="24"/>
        </w:rPr>
        <w:t>WhatsApp</w:t>
      </w:r>
      <w:r w:rsidRPr="00B00122">
        <w:rPr>
          <w:rFonts w:ascii="Times New Roman" w:hAnsi="Times New Roman" w:cs="Times New Roman"/>
          <w:sz w:val="24"/>
          <w:szCs w:val="24"/>
        </w:rPr>
        <w:t>.</w:t>
      </w:r>
    </w:p>
    <w:p w:rsidR="00193B5C" w:rsidRPr="00B00122" w:rsidRDefault="00C44DA8" w:rsidP="00B001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Existen iniciativas</w:t>
      </w:r>
      <w:r w:rsidR="00193B5C" w:rsidRPr="00B00122">
        <w:rPr>
          <w:rFonts w:ascii="Times New Roman" w:hAnsi="Times New Roman" w:cs="Times New Roman"/>
          <w:sz w:val="24"/>
          <w:szCs w:val="24"/>
        </w:rPr>
        <w:t xml:space="preserve"> desde diferentes sectores de la sociedad para frenar este fenómeno. Desde sitios web que</w:t>
      </w:r>
      <w:r w:rsidR="00317AF5" w:rsidRPr="00B00122">
        <w:rPr>
          <w:rFonts w:ascii="Times New Roman" w:hAnsi="Times New Roman" w:cs="Times New Roman"/>
          <w:sz w:val="24"/>
          <w:szCs w:val="24"/>
        </w:rPr>
        <w:t xml:space="preserve"> desmienten o afirman las noticias generadas en las redes sociales hasta algoritmos sofisticados que intentan de manera automática </w:t>
      </w:r>
      <w:r w:rsidR="00193B5C" w:rsidRPr="00B00122">
        <w:rPr>
          <w:rFonts w:ascii="Times New Roman" w:hAnsi="Times New Roman" w:cs="Times New Roman"/>
          <w:sz w:val="24"/>
          <w:szCs w:val="24"/>
        </w:rPr>
        <w:t xml:space="preserve">frenar la </w:t>
      </w:r>
      <w:r w:rsidR="00317AF5" w:rsidRPr="00B00122">
        <w:rPr>
          <w:rFonts w:ascii="Times New Roman" w:hAnsi="Times New Roman" w:cs="Times New Roman"/>
          <w:sz w:val="24"/>
          <w:szCs w:val="24"/>
        </w:rPr>
        <w:t>vitalización</w:t>
      </w:r>
      <w:r w:rsidR="00193B5C" w:rsidRPr="00B00122">
        <w:rPr>
          <w:rFonts w:ascii="Times New Roman" w:hAnsi="Times New Roman" w:cs="Times New Roman"/>
          <w:sz w:val="24"/>
          <w:szCs w:val="24"/>
        </w:rPr>
        <w:t xml:space="preserve"> de las noticias falsas</w:t>
      </w:r>
      <w:r w:rsidR="00317AF5" w:rsidRPr="00B00122">
        <w:rPr>
          <w:rFonts w:ascii="Times New Roman" w:hAnsi="Times New Roman" w:cs="Times New Roman"/>
          <w:sz w:val="24"/>
          <w:szCs w:val="24"/>
        </w:rPr>
        <w:t xml:space="preserve"> en las redes sociales</w:t>
      </w:r>
      <w:r w:rsidR="00193B5C" w:rsidRPr="00B00122">
        <w:rPr>
          <w:rFonts w:ascii="Times New Roman" w:hAnsi="Times New Roman" w:cs="Times New Roman"/>
          <w:sz w:val="24"/>
          <w:szCs w:val="24"/>
        </w:rPr>
        <w:t>.</w:t>
      </w:r>
      <w:r w:rsidR="00317AF5" w:rsidRPr="00B00122">
        <w:rPr>
          <w:rFonts w:ascii="Times New Roman" w:hAnsi="Times New Roman" w:cs="Times New Roman"/>
          <w:sz w:val="24"/>
          <w:szCs w:val="24"/>
        </w:rPr>
        <w:t xml:space="preserve"> Sin embargo al parecer ninguno de los enfoques utilizado parecer funcionar completamente.</w:t>
      </w:r>
      <w:r w:rsidR="004F6829" w:rsidRPr="00B001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829" w:rsidRPr="00B00122" w:rsidRDefault="004F6829" w:rsidP="00B001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Desde mi punto de vista, estos métodos no son del todo efectivos por las siguientes razones:</w:t>
      </w:r>
    </w:p>
    <w:p w:rsidR="004F6829" w:rsidRPr="00B00122" w:rsidRDefault="004F6829" w:rsidP="00B0012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No llegan a todo el mundo</w:t>
      </w:r>
    </w:p>
    <w:p w:rsidR="004F6829" w:rsidRPr="00B00122" w:rsidRDefault="004F6829" w:rsidP="00B0012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Solo corrigen el problema a medias</w:t>
      </w:r>
    </w:p>
    <w:p w:rsidR="004F6829" w:rsidRPr="00B00122" w:rsidRDefault="004F6829" w:rsidP="00B0012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Tratan de ser objetivos dejando de lado lo subjetivo</w:t>
      </w:r>
    </w:p>
    <w:p w:rsidR="004F6829" w:rsidRPr="00B00122" w:rsidRDefault="004F6829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0F5A" w:rsidRPr="00B00122" w:rsidRDefault="00694A96" w:rsidP="00B001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0122">
        <w:rPr>
          <w:rFonts w:ascii="Times New Roman" w:hAnsi="Times New Roman" w:cs="Times New Roman"/>
          <w:b/>
          <w:sz w:val="24"/>
          <w:szCs w:val="24"/>
        </w:rPr>
        <w:t>PROBLEMA</w:t>
      </w:r>
    </w:p>
    <w:p w:rsidR="009976F4" w:rsidRPr="00B00122" w:rsidRDefault="009976F4" w:rsidP="00B001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utilización de los </w:t>
      </w:r>
      <w:r w:rsidR="00675F1F">
        <w:rPr>
          <w:rFonts w:ascii="Times New Roman" w:hAnsi="Times New Roman" w:cs="Times New Roman"/>
          <w:sz w:val="24"/>
          <w:szCs w:val="24"/>
        </w:rPr>
        <w:t>métodos</w:t>
      </w:r>
      <w:r>
        <w:rPr>
          <w:rFonts w:ascii="Times New Roman" w:hAnsi="Times New Roman" w:cs="Times New Roman"/>
          <w:sz w:val="24"/>
          <w:szCs w:val="24"/>
        </w:rPr>
        <w:t xml:space="preserve"> existentes para reducir las noticias falsas en redes sociales </w:t>
      </w:r>
      <w:r w:rsidR="00675F1F">
        <w:rPr>
          <w:rFonts w:ascii="Times New Roman" w:hAnsi="Times New Roman" w:cs="Times New Roman"/>
          <w:sz w:val="24"/>
          <w:szCs w:val="24"/>
        </w:rPr>
        <w:t xml:space="preserve">impide que los usuarios adquieran </w:t>
      </w:r>
      <w:r>
        <w:rPr>
          <w:rFonts w:ascii="Times New Roman" w:hAnsi="Times New Roman" w:cs="Times New Roman"/>
          <w:sz w:val="24"/>
          <w:szCs w:val="24"/>
        </w:rPr>
        <w:t>los elementos necesarios para distinguir entre noticias falsas y reales</w:t>
      </w:r>
      <w:r w:rsidR="00675F1F">
        <w:rPr>
          <w:rFonts w:ascii="Times New Roman" w:hAnsi="Times New Roman" w:cs="Times New Roman"/>
          <w:sz w:val="24"/>
          <w:szCs w:val="24"/>
        </w:rPr>
        <w:t>.</w:t>
      </w:r>
    </w:p>
    <w:p w:rsidR="00675F1F" w:rsidRDefault="00675F1F" w:rsidP="00B001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75F1F" w:rsidRDefault="00675F1F" w:rsidP="00B001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94A96" w:rsidRPr="00B00122" w:rsidRDefault="00694A96" w:rsidP="00B001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00122"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</w:p>
    <w:p w:rsidR="00694A96" w:rsidRPr="00B00122" w:rsidRDefault="000C1730" w:rsidP="00B001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Desarrollar</w:t>
      </w:r>
      <w:r w:rsidR="00694A96" w:rsidRPr="00B00122">
        <w:rPr>
          <w:rFonts w:ascii="Times New Roman" w:hAnsi="Times New Roman" w:cs="Times New Roman"/>
          <w:sz w:val="24"/>
          <w:szCs w:val="24"/>
        </w:rPr>
        <w:t xml:space="preserve"> un </w:t>
      </w:r>
      <w:r w:rsidR="00C44DA8" w:rsidRPr="00B00122">
        <w:rPr>
          <w:rFonts w:ascii="Times New Roman" w:hAnsi="Times New Roman" w:cs="Times New Roman"/>
          <w:sz w:val="24"/>
          <w:szCs w:val="24"/>
        </w:rPr>
        <w:t>método</w:t>
      </w:r>
      <w:r w:rsidR="0088055C" w:rsidRPr="00B00122">
        <w:rPr>
          <w:rFonts w:ascii="Times New Roman" w:hAnsi="Times New Roman" w:cs="Times New Roman"/>
          <w:sz w:val="24"/>
          <w:szCs w:val="24"/>
        </w:rPr>
        <w:t xml:space="preserve"> </w:t>
      </w:r>
      <w:r w:rsidR="00694A96" w:rsidRPr="00B00122">
        <w:rPr>
          <w:rFonts w:ascii="Times New Roman" w:hAnsi="Times New Roman" w:cs="Times New Roman"/>
          <w:sz w:val="24"/>
          <w:szCs w:val="24"/>
        </w:rPr>
        <w:t xml:space="preserve"> </w:t>
      </w:r>
      <w:r w:rsidRPr="00B00122">
        <w:rPr>
          <w:rFonts w:ascii="Times New Roman" w:hAnsi="Times New Roman" w:cs="Times New Roman"/>
          <w:sz w:val="24"/>
          <w:szCs w:val="24"/>
        </w:rPr>
        <w:t xml:space="preserve">que permita de manera eficiente educar a los usuarios de las redes sociales para que ellos puedan diferenciar entre noticias falsas y reales. </w:t>
      </w:r>
    </w:p>
    <w:p w:rsidR="00C44DA8" w:rsidRPr="00B00122" w:rsidRDefault="00C44DA8" w:rsidP="00B0012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00122">
        <w:rPr>
          <w:rFonts w:ascii="Times New Roman" w:hAnsi="Times New Roman" w:cs="Times New Roman"/>
          <w:b/>
          <w:sz w:val="24"/>
          <w:szCs w:val="24"/>
        </w:rPr>
        <w:t>TEORÍA</w:t>
      </w:r>
    </w:p>
    <w:p w:rsidR="00C44DA8" w:rsidRPr="00B00122" w:rsidRDefault="00C44DA8" w:rsidP="00B001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122">
        <w:rPr>
          <w:rFonts w:ascii="Times New Roman" w:hAnsi="Times New Roman" w:cs="Times New Roman"/>
          <w:sz w:val="24"/>
          <w:szCs w:val="24"/>
        </w:rPr>
        <w:t>Para darle forma al presente trabajo se ha consulta y se va seguir consultando el siguiente material:</w:t>
      </w:r>
    </w:p>
    <w:p w:rsidR="00C44DA8" w:rsidRPr="00B00122" w:rsidRDefault="00C44DA8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6829" w:rsidRPr="00B00122" w:rsidTr="004B0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B00122" w:rsidRDefault="004F6829" w:rsidP="00B001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4414" w:type="dxa"/>
          </w:tcPr>
          <w:p w:rsidR="004F6829" w:rsidRPr="00B00122" w:rsidRDefault="004F6829" w:rsidP="00B0012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4F6829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B00122" w:rsidRDefault="004F6829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b w:val="0"/>
                <w:sz w:val="24"/>
                <w:szCs w:val="24"/>
              </w:rPr>
              <w:t>Privacidad y seguridad en internet</w:t>
            </w:r>
          </w:p>
        </w:tc>
        <w:tc>
          <w:tcPr>
            <w:tcW w:w="4414" w:type="dxa"/>
          </w:tcPr>
          <w:p w:rsidR="004F6829" w:rsidRPr="00B00122" w:rsidRDefault="004F682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sz w:val="24"/>
                <w:szCs w:val="24"/>
              </w:rPr>
              <w:t>Agencia Española de protección de datos</w:t>
            </w:r>
          </w:p>
          <w:p w:rsidR="004F6829" w:rsidRPr="00B00122" w:rsidRDefault="004F682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sz w:val="24"/>
                <w:szCs w:val="24"/>
              </w:rPr>
              <w:t>Instituto nacional de ciberseguridad</w:t>
            </w:r>
          </w:p>
          <w:p w:rsidR="004F6829" w:rsidRPr="00B00122" w:rsidRDefault="004F682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sz w:val="24"/>
                <w:szCs w:val="24"/>
              </w:rPr>
              <w:t>Oficina de seguridad del internauta</w:t>
            </w:r>
          </w:p>
          <w:p w:rsidR="004B0B78" w:rsidRPr="00B00122" w:rsidRDefault="004B0B78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829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B00122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b w:val="0"/>
                <w:sz w:val="24"/>
                <w:szCs w:val="24"/>
              </w:rPr>
              <w:t>Legislación</w:t>
            </w:r>
            <w:r w:rsidR="004F6829" w:rsidRPr="00B0012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 </w:t>
            </w:r>
            <w:r w:rsidRPr="00B00122">
              <w:rPr>
                <w:rFonts w:ascii="Times New Roman" w:hAnsi="Times New Roman" w:cs="Times New Roman"/>
                <w:b w:val="0"/>
                <w:sz w:val="24"/>
                <w:szCs w:val="24"/>
              </w:rPr>
              <w:t>México</w:t>
            </w:r>
            <w:r w:rsidR="004F6829" w:rsidRPr="00B0012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y Fake News</w:t>
            </w:r>
          </w:p>
        </w:tc>
        <w:tc>
          <w:tcPr>
            <w:tcW w:w="4414" w:type="dxa"/>
          </w:tcPr>
          <w:p w:rsidR="004F6829" w:rsidRPr="00B00122" w:rsidRDefault="004F6829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sz w:val="24"/>
                <w:szCs w:val="24"/>
              </w:rPr>
              <w:t>UNAM</w:t>
            </w:r>
          </w:p>
          <w:p w:rsidR="004B0B78" w:rsidRPr="00B00122" w:rsidRDefault="004B0B78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829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B00122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001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Veracidad de la Información Expuesta en las Redes Sociales</w:t>
            </w:r>
          </w:p>
        </w:tc>
        <w:tc>
          <w:tcPr>
            <w:tcW w:w="44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616"/>
            </w:tblGrid>
            <w:tr w:rsidR="00A34A8B" w:rsidRPr="00B00122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DC72D6" w:rsidRPr="00DC72D6" w:rsidRDefault="00DC72D6" w:rsidP="00B00122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72D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Cecilia Castillo Valenzuela </w:t>
                  </w:r>
                </w:p>
              </w:tc>
            </w:tr>
            <w:tr w:rsidR="00A34A8B" w:rsidRPr="00B00122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DC72D6" w:rsidRPr="00B00122" w:rsidRDefault="00DC72D6" w:rsidP="00B00122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auto"/>
                    </w:rPr>
                  </w:pPr>
                  <w:r w:rsidRPr="00B00122">
                    <w:rPr>
                      <w:rFonts w:ascii="Times New Roman" w:hAnsi="Times New Roman" w:cs="Times New Roman"/>
                      <w:color w:val="auto"/>
                    </w:rPr>
                    <w:t xml:space="preserve">Leticia Cruces Hernández </w:t>
                  </w:r>
                </w:p>
              </w:tc>
            </w:tr>
            <w:tr w:rsidR="00A34A8B" w:rsidRPr="00B00122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DC72D6" w:rsidRPr="00B00122" w:rsidRDefault="00DC72D6" w:rsidP="00B00122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auto"/>
                    </w:rPr>
                  </w:pPr>
                  <w:r w:rsidRPr="00B00122">
                    <w:rPr>
                      <w:rFonts w:ascii="Times New Roman" w:hAnsi="Times New Roman" w:cs="Times New Roman"/>
                      <w:color w:val="auto"/>
                    </w:rPr>
                    <w:t xml:space="preserve">Ma. de los Ángeles Guerra </w:t>
                  </w:r>
                  <w:proofErr w:type="spellStart"/>
                  <w:r w:rsidRPr="00B00122">
                    <w:rPr>
                      <w:rFonts w:ascii="Times New Roman" w:hAnsi="Times New Roman" w:cs="Times New Roman"/>
                      <w:color w:val="auto"/>
                    </w:rPr>
                    <w:t>Goglios</w:t>
                  </w:r>
                  <w:proofErr w:type="spellEnd"/>
                  <w:r w:rsidRPr="00B00122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</w:p>
              </w:tc>
            </w:tr>
            <w:tr w:rsidR="004B0B78" w:rsidRPr="00B00122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4B0B78" w:rsidRPr="00B00122" w:rsidRDefault="004B0B78" w:rsidP="00B00122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</w:p>
              </w:tc>
            </w:tr>
          </w:tbl>
          <w:p w:rsidR="00DC72D6" w:rsidRPr="00B00122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6829" w:rsidRPr="00110A3E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110A3E" w:rsidRDefault="00DC72D6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  <w:r w:rsidR="00110A3E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uía para combatir la desinformación</w:t>
            </w:r>
            <w:r w:rsidR="00E408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110A3E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la era de posverdad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4F6829" w:rsidRPr="00110A3E" w:rsidRDefault="00A34A8B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Federación</w:t>
            </w:r>
            <w:r w:rsidR="00DC72D6"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internacional de periodistas </w:t>
            </w:r>
          </w:p>
        </w:tc>
      </w:tr>
      <w:tr w:rsidR="004F6829" w:rsidRPr="00110A3E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C72D6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Fake news</w:t>
            </w:r>
            <w:r w:rsidRPr="00DC72D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una oportunidad para la alfabetización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mediática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4F6829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Nuria Fer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á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dez-García</w:t>
            </w:r>
          </w:p>
        </w:tc>
      </w:tr>
      <w:tr w:rsidR="004F6829" w:rsidRPr="00110A3E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False Memories of Fake News Stories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4F6829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Danielle</w:t>
            </w:r>
            <w:proofErr w:type="spellEnd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C.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Polage</w:t>
            </w:r>
            <w:proofErr w:type="spellEnd"/>
          </w:p>
        </w:tc>
      </w:tr>
      <w:tr w:rsidR="004F6829" w:rsidRPr="00110A3E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F6829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Learning to Identify Ambiguous and Misleading News Headlines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Wei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</w:t>
            </w:r>
            <w:proofErr w:type="spellEnd"/>
          </w:p>
          <w:p w:rsidR="004F6829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Xiaojun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Wan</w:t>
            </w:r>
          </w:p>
        </w:tc>
      </w:tr>
      <w:tr w:rsidR="00DC72D6" w:rsidRPr="00110A3E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i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iCs/>
                <w:sz w:val="24"/>
                <w:szCs w:val="24"/>
                <w:lang w:val="en-US"/>
              </w:rPr>
              <w:lastRenderedPageBreak/>
              <w:t>How Facebook, fake news and friends are altering memories and changing history.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4A8B" w:rsidRPr="00110A3E">
              <w:rPr>
                <w:rFonts w:ascii="Times New Roman" w:hAnsi="Times New Roman" w:cs="Times New Roman"/>
                <w:sz w:val="24"/>
                <w:szCs w:val="24"/>
              </w:rPr>
              <w:t>aura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34A8B" w:rsidRPr="00110A3E">
              <w:rPr>
                <w:rFonts w:ascii="Times New Roman" w:hAnsi="Times New Roman" w:cs="Times New Roman"/>
                <w:sz w:val="24"/>
                <w:szCs w:val="24"/>
              </w:rPr>
              <w:t>pinney</w:t>
            </w:r>
            <w:proofErr w:type="spellEnd"/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Lies, Damn Lies,</w:t>
            </w:r>
            <w:r w:rsidR="00A34A8B"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and Fake News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Hal</w:t>
            </w:r>
            <w:proofErr w:type="spellEnd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Berghel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Measuring the reach of “fake news”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and online disinformation in Europe</w:t>
            </w: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Richard Fletcher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Alessio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Cornia</w:t>
            </w:r>
            <w:proofErr w:type="spellEnd"/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Lucas Graves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Rasmus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Kleis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Nielsen</w:t>
            </w:r>
          </w:p>
          <w:p w:rsidR="004B0B78" w:rsidRPr="00110A3E" w:rsidRDefault="004B0B78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Hoaxy</w:t>
            </w:r>
            <w:proofErr w:type="spellEnd"/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: A Platform for Tracking Online Misinformation</w:t>
            </w: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Chengcheng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Shao</w:t>
            </w:r>
            <w:proofErr w:type="spellEnd"/>
          </w:p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Giovanni Luca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Ciampaglia</w:t>
            </w:r>
            <w:proofErr w:type="spellEnd"/>
          </w:p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Alessandro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Flammini</w:t>
            </w:r>
            <w:proofErr w:type="spellEnd"/>
          </w:p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Filippo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Menczer</w:t>
            </w:r>
            <w:proofErr w:type="spellEnd"/>
          </w:p>
          <w:p w:rsidR="004B0B78" w:rsidRPr="00110A3E" w:rsidRDefault="004B0B78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The spread of fake news by social bots</w:t>
            </w:r>
          </w:p>
        </w:tc>
        <w:tc>
          <w:tcPr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Chengcheng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Shao</w:t>
            </w:r>
          </w:p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Giovanni Luca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Ciampaglia</w:t>
            </w:r>
            <w:proofErr w:type="spellEnd"/>
          </w:p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Onur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Varol</w:t>
            </w:r>
            <w:proofErr w:type="spellEnd"/>
          </w:p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Alessandro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Flammini</w:t>
            </w:r>
            <w:proofErr w:type="spellEnd"/>
          </w:p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Filippo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Menczer</w:t>
            </w:r>
            <w:proofErr w:type="spellEnd"/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Fake News or Truth?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Using Satirical Cues to Detect Potentially Misleading News.</w:t>
            </w: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Victoria L. Rubin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Niall J. Conroy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Yimin</w:t>
            </w:r>
            <w:proofErr w:type="spellEnd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Chen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Sarah Cornwell</w:t>
            </w:r>
          </w:p>
          <w:p w:rsidR="004B0B78" w:rsidRPr="00110A3E" w:rsidRDefault="004B0B78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La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redisposición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del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voto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en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la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era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de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la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posverdad.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Javier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Sánchez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Galicia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Fakenews</w:t>
            </w:r>
            <w:proofErr w:type="spellEnd"/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, poder y periodismo en la era de la posverdad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y ‘hechos alternativos’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Carlos Elías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Fake News Detection on Social Media: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 Data Mining Perspective</w:t>
            </w: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 Shu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Amy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Sliva</w:t>
            </w:r>
            <w:proofErr w:type="spellEnd"/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Suhang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Wang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Jiliang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Huan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Liu</w:t>
            </w:r>
          </w:p>
          <w:p w:rsidR="004B0B78" w:rsidRPr="00110A3E" w:rsidRDefault="004B0B78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Disinformation and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‘fake news’: Interim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Report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Commons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eriodismo de confirmación como recurso de la competencia mediática contra la desinformación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Gabriel Lotero-Echeverri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Luis M. Romero-Rodríguez</w:t>
            </w:r>
          </w:p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M. Amor Pérez-Rodríguez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Fake News Detection in Social Networks via Crowd Signals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Sebastian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Tschiatschek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as noticias falsas son muy lucrativas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Alarcón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La enorme mentira y la gran verdad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de la información en tiempos de la pos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verdad</w:t>
            </w:r>
          </w:p>
        </w:tc>
        <w:tc>
          <w:tcPr>
            <w:tcW w:w="4414" w:type="dxa"/>
          </w:tcPr>
          <w:p w:rsidR="004E73F0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Juan Carlos M</w:t>
            </w:r>
            <w:r w:rsidR="004B0B78"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arcos</w:t>
            </w: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</w:t>
            </w:r>
            <w:r w:rsidR="004B0B78"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ecio</w:t>
            </w:r>
          </w:p>
          <w:p w:rsidR="004E73F0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Juan Miguel S</w:t>
            </w:r>
            <w:r w:rsidR="004B0B78"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ánchez</w:t>
            </w: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="004B0B78"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igil</w:t>
            </w:r>
            <w:proofErr w:type="spellEnd"/>
          </w:p>
          <w:p w:rsidR="00DC72D6" w:rsidRPr="00110A3E" w:rsidRDefault="00DC72D6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María O</w:t>
            </w:r>
            <w:r w:rsidR="004B0B78"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livera</w:t>
            </w: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Z</w:t>
            </w:r>
            <w:r w:rsidR="004B0B78"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aldua</w:t>
            </w:r>
            <w:proofErr w:type="spellEnd"/>
            <w:r w:rsidR="004B0B78"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4B0B78" w:rsidRPr="00110A3E" w:rsidRDefault="004B0B78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4E73F0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Populismo y posverdad,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¿sólo tendencias?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4E73F0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Jorge Luis Manrique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4E73F0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as falacias de la posverdad: desde la complejidad y la </w:t>
            </w:r>
            <w:proofErr w:type="spellStart"/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transdisciplinariedad</w:t>
            </w:r>
            <w:proofErr w:type="spellEnd"/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4E73F0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Julieta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Haidar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4E73F0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 short guide to the history of ’fake news’ and disinformation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4E73F0" w:rsidRPr="00110A3E" w:rsidRDefault="004E73F0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Julie </w:t>
            </w:r>
            <w:proofErr w:type="spellStart"/>
            <w:r w:rsidRPr="00110A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Posetti</w:t>
            </w:r>
            <w:proofErr w:type="spellEnd"/>
          </w:p>
          <w:p w:rsidR="00DC72D6" w:rsidRPr="00110A3E" w:rsidRDefault="004E73F0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Alice Matthews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lastRenderedPageBreak/>
              <w:t>Mecanismos de la posverdad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Fondo de Cultura Económica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Posverdad, o la mentira decorosa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Alfonso Bolado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B2ED9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E4084F" w:rsidRPr="009B2ED9">
              <w:rPr>
                <w:rFonts w:ascii="Times New Roman" w:hAnsi="Times New Roman" w:cs="Times New Roman"/>
                <w:b w:val="0"/>
                <w:sz w:val="24"/>
                <w:szCs w:val="24"/>
              </w:rPr>
              <w:t>osverdad</w:t>
            </w:r>
            <w:r w:rsidR="00E4084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Qué y porqué de la palabra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>iguel ángel garrido gallardo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Bienvenidos a la era de la “posverdad”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iquel </w:t>
            </w:r>
            <w:proofErr w:type="spellStart"/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>urmeneta</w:t>
            </w:r>
            <w:proofErr w:type="spellEnd"/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ArialUnicodeMS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eastAsia="ArialUnicodeMS" w:hAnsi="Times New Roman" w:cs="Times New Roman"/>
                <w:b w:val="0"/>
                <w:sz w:val="24"/>
                <w:szCs w:val="24"/>
              </w:rPr>
              <w:t>M</w:t>
            </w:r>
            <w:r w:rsidR="004B0B78" w:rsidRPr="00110A3E">
              <w:rPr>
                <w:rFonts w:ascii="Times New Roman" w:eastAsia="ArialUnicodeMS" w:hAnsi="Times New Roman" w:cs="Times New Roman"/>
                <w:b w:val="0"/>
                <w:sz w:val="24"/>
                <w:szCs w:val="24"/>
              </w:rPr>
              <w:t>ensaje del santo padre francisco</w:t>
            </w:r>
            <w:r w:rsidR="00E4084F">
              <w:rPr>
                <w:rFonts w:ascii="Times New Roman" w:eastAsia="ArialUnicodeMS" w:hAnsi="Times New Roman" w:cs="Times New Roman"/>
                <w:b w:val="0"/>
                <w:sz w:val="24"/>
                <w:szCs w:val="24"/>
              </w:rPr>
              <w:t xml:space="preserve"> </w:t>
            </w:r>
            <w:r w:rsidR="004B0B78" w:rsidRPr="00110A3E">
              <w:rPr>
                <w:rFonts w:ascii="Times New Roman" w:eastAsia="ArialUnicodeMS" w:hAnsi="Times New Roman" w:cs="Times New Roman"/>
                <w:b w:val="0"/>
                <w:sz w:val="24"/>
                <w:szCs w:val="24"/>
              </w:rPr>
              <w:t>para la 52 jornada mundial</w:t>
            </w:r>
            <w:r w:rsidR="00E4084F">
              <w:rPr>
                <w:rFonts w:ascii="Times New Roman" w:eastAsia="ArialUnicodeMS" w:hAnsi="Times New Roman" w:cs="Times New Roman"/>
                <w:b w:val="0"/>
                <w:sz w:val="24"/>
                <w:szCs w:val="24"/>
              </w:rPr>
              <w:t xml:space="preserve"> </w:t>
            </w:r>
            <w:r w:rsidR="004B0B78" w:rsidRPr="00110A3E">
              <w:rPr>
                <w:rFonts w:ascii="Times New Roman" w:eastAsia="ArialUnicodeMS" w:hAnsi="Times New Roman" w:cs="Times New Roman"/>
                <w:b w:val="0"/>
                <w:sz w:val="24"/>
                <w:szCs w:val="24"/>
              </w:rPr>
              <w:t>de las comunicaciones sociales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Papa Francisco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</w:pPr>
            <w:proofErr w:type="spellStart"/>
            <w:r w:rsidRPr="00110A3E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Inquiry</w:t>
            </w:r>
            <w:proofErr w:type="spellEnd"/>
            <w:r w:rsidRPr="00110A3E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>into</w:t>
            </w:r>
            <w:proofErr w:type="spellEnd"/>
            <w:r w:rsidRPr="00110A3E">
              <w:rPr>
                <w:rFonts w:ascii="Times New Roman" w:hAnsi="Times New Roman" w:cs="Times New Roman"/>
                <w:b w:val="0"/>
                <w:iCs/>
                <w:sz w:val="24"/>
                <w:szCs w:val="24"/>
              </w:rPr>
              <w:t xml:space="preserve"> Fake News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Martin Moore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9B2ED9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Combating Fake News: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An Agenda for Research and Action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Matthew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Baum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Combating Fake News in the Digital Age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Joanna M. </w:t>
            </w:r>
            <w:proofErr w:type="spellStart"/>
            <w:r w:rsidRPr="00110A3E">
              <w:rPr>
                <w:rFonts w:ascii="Times New Roman" w:hAnsi="Times New Roman" w:cs="Times New Roman"/>
                <w:iCs/>
                <w:sz w:val="24"/>
                <w:szCs w:val="24"/>
              </w:rPr>
              <w:t>Burkhardt</w:t>
            </w:r>
            <w:proofErr w:type="spellEnd"/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E4084F" w:rsidRDefault="009B2ED9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ombating fake news in social</w:t>
            </w:r>
            <w:r w:rsidR="00E408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media: </w:t>
            </w:r>
            <w:proofErr w:type="spellStart"/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u.s.</w:t>
            </w:r>
            <w:proofErr w:type="spellEnd"/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german</w:t>
            </w:r>
            <w:proofErr w:type="spellEnd"/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legal</w:t>
            </w:r>
            <w:r w:rsidR="00E408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="004B0B78" w:rsidRPr="00E408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approaches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Ryan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Kraski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E4084F" w:rsidRDefault="009B2ED9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Reflections on Fake News, Librarians,</w:t>
            </w:r>
            <w:r w:rsidR="00E4084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E4084F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and Undergraduate Research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Lisa Rose-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Wiles</w:t>
            </w:r>
            <w:proofErr w:type="spellEnd"/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ake news is a real antitrust problem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9B2ED9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ally </w:t>
            </w:r>
            <w:proofErr w:type="spellStart"/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>hubbard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9B2ED9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Dead Reckoning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Navigating Content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Moderation After “Fake News”</w:t>
            </w:r>
          </w:p>
        </w:tc>
        <w:tc>
          <w:tcPr>
            <w:tcW w:w="4414" w:type="dxa"/>
          </w:tcPr>
          <w:p w:rsidR="009B2ED9" w:rsidRPr="00110A3E" w:rsidRDefault="009B2ED9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Robyn Caplan</w:t>
            </w:r>
          </w:p>
          <w:p w:rsidR="00B53BAE" w:rsidRPr="00110A3E" w:rsidRDefault="009B2ED9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Lauren Hanson</w:t>
            </w:r>
          </w:p>
          <w:p w:rsidR="00DC72D6" w:rsidRPr="00110A3E" w:rsidRDefault="00B53BAE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9B2ED9"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oan Donovan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Information</w:t>
            </w:r>
            <w:proofErr w:type="spellEnd"/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Operations</w:t>
            </w:r>
            <w:proofErr w:type="spellEnd"/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and Facebook</w:t>
            </w:r>
          </w:p>
        </w:tc>
        <w:tc>
          <w:tcPr>
            <w:tcW w:w="4414" w:type="dxa"/>
          </w:tcPr>
          <w:p w:rsidR="00B53BAE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Jen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Weedon</w:t>
            </w:r>
            <w:proofErr w:type="spellEnd"/>
          </w:p>
          <w:p w:rsidR="00B53BAE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William Nuland</w:t>
            </w:r>
          </w:p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Alex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Stamos</w:t>
            </w:r>
            <w:proofErr w:type="spellEnd"/>
          </w:p>
          <w:p w:rsidR="004B0B78" w:rsidRPr="00110A3E" w:rsidRDefault="004B0B78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Cómo reconocer y detener la desinformación</w:t>
            </w: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10A3E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</w:rPr>
              <w:t>Consumer</w:t>
            </w:r>
            <w:proofErr w:type="spellEnd"/>
            <w:r w:rsidRPr="00110A3E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Style w:val="A5"/>
                <w:rFonts w:ascii="Times New Roman" w:hAnsi="Times New Roman" w:cs="Times New Roman"/>
                <w:color w:val="auto"/>
                <w:sz w:val="24"/>
                <w:szCs w:val="24"/>
              </w:rPr>
              <w:t>Action</w:t>
            </w:r>
            <w:proofErr w:type="spellEnd"/>
          </w:p>
          <w:p w:rsidR="004B0B78" w:rsidRPr="00110A3E" w:rsidRDefault="004B0B78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color w:val="auto"/>
                <w:lang w:val="en-US"/>
              </w:rPr>
              <w:t xml:space="preserve">Fake Polls as Fake News: 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color w:val="auto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color w:val="auto"/>
                <w:lang w:val="en-US"/>
              </w:rPr>
              <w:t>The Challenge for Mexico’s Elections</w:t>
            </w:r>
          </w:p>
          <w:p w:rsidR="004B0B78" w:rsidRPr="00110A3E" w:rsidRDefault="004B0B78" w:rsidP="00B00122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Jorge Buendía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Noticias falsas en Internet: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la estrategia para combatir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la desinformación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Universidad de Palermo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The Economics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of “Fake News”</w:t>
            </w: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Nir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Kshetri</w:t>
            </w:r>
            <w:proofErr w:type="spellEnd"/>
          </w:p>
          <w:p w:rsidR="004B0B78" w:rsidRPr="00110A3E" w:rsidRDefault="004B0B78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How do we solve the problem of Fake News?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Bhavani</w:t>
            </w:r>
            <w:proofErr w:type="spellEnd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Thuraisingham</w:t>
            </w:r>
            <w:proofErr w:type="spellEnd"/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Real Solutions for Fake News?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Measuring the Effectiveness of General Warnings and Fact-Check</w:t>
            </w:r>
            <w:r w:rsidR="004B0B78"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Tags in Reducing Belief in False Stories on Social Media</w:t>
            </w:r>
          </w:p>
          <w:p w:rsidR="004B0B78" w:rsidRPr="00110A3E" w:rsidRDefault="004B0B78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Spencer Blair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>La verdad de las noticias falsas</w:t>
            </w: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Marc Amorós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Garcia</w:t>
            </w:r>
            <w:proofErr w:type="spellEnd"/>
          </w:p>
          <w:p w:rsidR="004B0B78" w:rsidRPr="00110A3E" w:rsidRDefault="004B0B78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los pasillos de la posverdad</w:t>
            </w: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François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Soulard</w:t>
            </w:r>
            <w:proofErr w:type="spellEnd"/>
          </w:p>
          <w:p w:rsidR="004B0B78" w:rsidRPr="00110A3E" w:rsidRDefault="004B0B78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The Truth Behind Fake News</w:t>
            </w:r>
          </w:p>
        </w:tc>
        <w:tc>
          <w:tcPr>
            <w:tcW w:w="4414" w:type="dxa"/>
          </w:tcPr>
          <w:p w:rsidR="00B53BAE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Ryan Ho,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Xiaohan</w:t>
            </w:r>
            <w:proofErr w:type="spellEnd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Li</w:t>
            </w:r>
          </w:p>
          <w:p w:rsidR="00B53BAE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Thalia Marot-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Achillas</w:t>
            </w:r>
            <w:proofErr w:type="spellEnd"/>
          </w:p>
          <w:p w:rsidR="00B53BAE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Christian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Mortlock</w:t>
            </w:r>
            <w:proofErr w:type="spellEnd"/>
          </w:p>
          <w:p w:rsidR="00DC72D6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Hanqing</w:t>
            </w:r>
            <w:proofErr w:type="spellEnd"/>
            <w:r w:rsidRPr="00110A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Zeng</w:t>
            </w:r>
          </w:p>
          <w:p w:rsidR="004B0B78" w:rsidRPr="00110A3E" w:rsidRDefault="004B0B78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Combatir la desinformación en línea: La Comisión propone un Código de</w:t>
            </w:r>
            <w:r w:rsidR="00E408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Buenas Prácticas para toda la UE</w:t>
            </w:r>
          </w:p>
          <w:p w:rsidR="004B0B78" w:rsidRPr="00110A3E" w:rsidRDefault="004B0B78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Comisión Europea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DC72D6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Fake News and Increased Persecution in Indonesia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iCs/>
                <w:sz w:val="24"/>
                <w:szCs w:val="24"/>
              </w:rPr>
              <w:t>Kathleen</w:t>
            </w:r>
            <w:proofErr w:type="spellEnd"/>
            <w:r w:rsidRPr="00110A3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iCs/>
                <w:sz w:val="24"/>
                <w:szCs w:val="24"/>
              </w:rPr>
              <w:t>Azali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Cómo la tecnología altera la verdad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0A3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Katharine</w:t>
            </w:r>
            <w:proofErr w:type="spellEnd"/>
            <w:r w:rsidRPr="00110A3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Viner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importancia del ‘</w:t>
            </w:r>
            <w:proofErr w:type="spellStart"/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branding</w:t>
            </w:r>
            <w:proofErr w:type="spellEnd"/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’ ante las noticias</w:t>
            </w:r>
            <w:r w:rsidR="00E408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B00122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alsas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iCs/>
                <w:sz w:val="24"/>
                <w:szCs w:val="24"/>
              </w:rPr>
              <w:t>Maribel Fernández</w:t>
            </w:r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iCs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iCs/>
                <w:sz w:val="24"/>
                <w:szCs w:val="24"/>
                <w:lang w:val="en-US"/>
              </w:rPr>
              <w:t>The science of fake news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B53BAE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David M. J. </w:t>
            </w:r>
            <w:proofErr w:type="spellStart"/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Lazer</w:t>
            </w:r>
            <w:proofErr w:type="spellEnd"/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A34A8B" w:rsidP="00E4084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34A8B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With the rise of Fake News on Social Media,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can Information Literacy impact how students evaluate information on their social media channels?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08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Róisín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Kiernan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The effects of fake news on consumer trust in social media marketing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Tomi</w:t>
            </w:r>
            <w:proofErr w:type="spellEnd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Pesonen</w:t>
            </w:r>
            <w:proofErr w:type="spellEnd"/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he </w:t>
            </w:r>
            <w:proofErr w:type="spellStart"/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german</w:t>
            </w:r>
            <w:proofErr w:type="spellEnd"/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battle with fake news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0A3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>arius</w:t>
            </w:r>
            <w:proofErr w:type="spellEnd"/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0B78" w:rsidRPr="00110A3E">
              <w:rPr>
                <w:rFonts w:ascii="Times New Roman" w:hAnsi="Times New Roman" w:cs="Times New Roman"/>
                <w:sz w:val="24"/>
                <w:szCs w:val="24"/>
              </w:rPr>
              <w:t>mortsiefer</w:t>
            </w:r>
            <w:proofErr w:type="spellEnd"/>
          </w:p>
        </w:tc>
      </w:tr>
      <w:tr w:rsidR="00DC72D6" w:rsidRPr="00B00122" w:rsidTr="004B0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A34A8B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  <w:r w:rsidR="004B0B78" w:rsidRPr="00110A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entir es la nueva verdad: la posverdad en la comunicación</w:t>
            </w:r>
          </w:p>
          <w:p w:rsidR="00B00122" w:rsidRPr="00110A3E" w:rsidRDefault="00B00122" w:rsidP="00B0012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Cs/>
                <w:sz w:val="24"/>
                <w:szCs w:val="24"/>
              </w:rPr>
              <w:t>Laura Rojas Muñoz</w:t>
            </w:r>
          </w:p>
        </w:tc>
      </w:tr>
      <w:tr w:rsidR="00DC72D6" w:rsidRPr="00B00122" w:rsidTr="004B0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La importancia de la verificación de las informaciones en la era de la posverdad. El </w:t>
            </w:r>
            <w:r w:rsidRPr="00110A3E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desarrollo de iniciativas periodísticas frente a bulos y noticias falsas</w:t>
            </w:r>
          </w:p>
          <w:p w:rsidR="00B00122" w:rsidRPr="00110A3E" w:rsidRDefault="00B00122" w:rsidP="00B0012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414" w:type="dxa"/>
          </w:tcPr>
          <w:p w:rsidR="00DC72D6" w:rsidRPr="00110A3E" w:rsidRDefault="00A34A8B" w:rsidP="00B0012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0A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Anabel Manzano Carrilero</w:t>
            </w:r>
          </w:p>
        </w:tc>
      </w:tr>
    </w:tbl>
    <w:p w:rsidR="00C44DA8" w:rsidRPr="00B00122" w:rsidRDefault="00C44DA8" w:rsidP="00B001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4DA8" w:rsidRPr="00B00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altName w:val="Helvetica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odaySHOP-Regular">
    <w:altName w:val="TodaySHOP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LT Std 65 Medium">
    <w:altName w:val="Avenir LT Std 65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A7EEC"/>
    <w:multiLevelType w:val="hybridMultilevel"/>
    <w:tmpl w:val="AE405F6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43E2"/>
    <w:multiLevelType w:val="hybridMultilevel"/>
    <w:tmpl w:val="FA2ACD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96"/>
    <w:rsid w:val="000C1730"/>
    <w:rsid w:val="00110A3E"/>
    <w:rsid w:val="00193B5C"/>
    <w:rsid w:val="001A2524"/>
    <w:rsid w:val="00317AF5"/>
    <w:rsid w:val="00416A27"/>
    <w:rsid w:val="004B0B78"/>
    <w:rsid w:val="004E73F0"/>
    <w:rsid w:val="004F6829"/>
    <w:rsid w:val="00590F5A"/>
    <w:rsid w:val="005F5664"/>
    <w:rsid w:val="00675F1F"/>
    <w:rsid w:val="00694A96"/>
    <w:rsid w:val="0088055C"/>
    <w:rsid w:val="009327BD"/>
    <w:rsid w:val="009976F4"/>
    <w:rsid w:val="009B2ED9"/>
    <w:rsid w:val="00A34A8B"/>
    <w:rsid w:val="00B00122"/>
    <w:rsid w:val="00B53BAE"/>
    <w:rsid w:val="00BB4A28"/>
    <w:rsid w:val="00C44DA8"/>
    <w:rsid w:val="00D21A4A"/>
    <w:rsid w:val="00DC72D6"/>
    <w:rsid w:val="00E4084F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308710-BAD6-4576-8DAA-E48AB000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1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0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1C6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1C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F68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72D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DC72D6"/>
    <w:pPr>
      <w:spacing w:line="301" w:lineRule="atLeast"/>
    </w:pPr>
    <w:rPr>
      <w:rFonts w:ascii="Helvetica" w:hAnsi="Helvetica"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4E73F0"/>
    <w:pPr>
      <w:spacing w:line="241" w:lineRule="atLeast"/>
    </w:pPr>
    <w:rPr>
      <w:rFonts w:ascii="Book Antiqua" w:hAnsi="Book Antiqua" w:cstheme="minorBidi"/>
      <w:color w:val="auto"/>
    </w:rPr>
  </w:style>
  <w:style w:type="character" w:customStyle="1" w:styleId="A17">
    <w:name w:val="A17"/>
    <w:uiPriority w:val="99"/>
    <w:rsid w:val="004E73F0"/>
    <w:rPr>
      <w:rFonts w:cs="Book Antiqua"/>
      <w:b/>
      <w:bCs/>
      <w:color w:val="000000"/>
      <w:sz w:val="46"/>
      <w:szCs w:val="46"/>
    </w:rPr>
  </w:style>
  <w:style w:type="character" w:customStyle="1" w:styleId="A2">
    <w:name w:val="A2"/>
    <w:uiPriority w:val="99"/>
    <w:rsid w:val="004E73F0"/>
    <w:rPr>
      <w:rFonts w:cs="Book Antiqua"/>
      <w:b/>
      <w:bCs/>
      <w:color w:val="000000"/>
      <w:sz w:val="22"/>
      <w:szCs w:val="22"/>
    </w:rPr>
  </w:style>
  <w:style w:type="character" w:customStyle="1" w:styleId="A0">
    <w:name w:val="A0"/>
    <w:uiPriority w:val="99"/>
    <w:rsid w:val="004E73F0"/>
    <w:rPr>
      <w:rFonts w:cs="TodaySHOP-Regular"/>
      <w:color w:val="000000"/>
      <w:sz w:val="59"/>
      <w:szCs w:val="59"/>
    </w:rPr>
  </w:style>
  <w:style w:type="character" w:customStyle="1" w:styleId="A5">
    <w:name w:val="A5"/>
    <w:uiPriority w:val="99"/>
    <w:rsid w:val="00B53BAE"/>
    <w:rPr>
      <w:rFonts w:cs="Avenir LT Std 65 Medium"/>
      <w:color w:val="000000"/>
      <w:sz w:val="20"/>
      <w:szCs w:val="20"/>
    </w:rPr>
  </w:style>
  <w:style w:type="table" w:styleId="Tabladecuadrcula2-nfasis6">
    <w:name w:val="Grid Table 2 Accent 6"/>
    <w:basedOn w:val="Tablanormal"/>
    <w:uiPriority w:val="47"/>
    <w:rsid w:val="004B0B7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00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001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F473A1-CD8A-4C0B-BCB1-AF1111F8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7</cp:revision>
  <dcterms:created xsi:type="dcterms:W3CDTF">2018-11-03T19:23:00Z</dcterms:created>
  <dcterms:modified xsi:type="dcterms:W3CDTF">2018-11-04T01:04:00Z</dcterms:modified>
</cp:coreProperties>
</file>