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6E" w:rsidRPr="00F30C6E" w:rsidRDefault="00F30C6E" w:rsidP="00F30C6E">
      <w:pPr>
        <w:rPr>
          <w:sz w:val="36"/>
          <w:szCs w:val="36"/>
        </w:rPr>
      </w:pPr>
      <w:r w:rsidRPr="00F30C6E">
        <w:rPr>
          <w:sz w:val="36"/>
          <w:szCs w:val="36"/>
        </w:rPr>
        <w:t>Анализатор аукциона легенды</w:t>
      </w:r>
    </w:p>
    <w:p w:rsidR="00F30C6E" w:rsidRDefault="00F30C6E" w:rsidP="00F30C6E">
      <w:r w:rsidRPr="00F30C6E">
        <w:t>Базы</w:t>
      </w:r>
    </w:p>
    <w:p w:rsidR="00F30C6E" w:rsidRDefault="00F30C6E" w:rsidP="00F30C6E">
      <w:pPr>
        <w:ind w:firstLine="708"/>
        <w:jc w:val="both"/>
        <w:rPr>
          <w:b w:val="0"/>
          <w:sz w:val="28"/>
        </w:rPr>
      </w:pPr>
      <w:r>
        <w:rPr>
          <w:b w:val="0"/>
          <w:sz w:val="28"/>
        </w:rPr>
        <w:t>Единая база, в которой хранятся необходимые таблицы: спи</w:t>
      </w:r>
      <w:r w:rsidR="00BF2B1C">
        <w:rPr>
          <w:b w:val="0"/>
          <w:sz w:val="28"/>
        </w:rPr>
        <w:t xml:space="preserve">сок категорий, список предметов, список сессий, таблица цены всех предметов в одну сессию. </w:t>
      </w:r>
      <w:r>
        <w:rPr>
          <w:b w:val="0"/>
          <w:sz w:val="28"/>
        </w:rPr>
        <w:t>В другом разделе хранятся данные по стоимости каждого предмета за сессию.</w:t>
      </w:r>
    </w:p>
    <w:p w:rsidR="00F30C6E" w:rsidRPr="002D502F" w:rsidRDefault="00F30C6E" w:rsidP="00F30C6E">
      <w:pPr>
        <w:ind w:firstLine="708"/>
        <w:jc w:val="both"/>
        <w:rPr>
          <w:b w:val="0"/>
          <w:sz w:val="28"/>
        </w:rPr>
      </w:pPr>
      <w:r>
        <w:rPr>
          <w:b w:val="0"/>
          <w:sz w:val="28"/>
        </w:rPr>
        <w:t>Таблица категорий:</w:t>
      </w:r>
      <w:r w:rsidRPr="00F30C6E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значение атрибута </w:t>
      </w:r>
      <w:r>
        <w:rPr>
          <w:b w:val="0"/>
          <w:sz w:val="28"/>
          <w:lang w:val="en-US"/>
        </w:rPr>
        <w:t>value</w:t>
      </w:r>
      <w:r w:rsidRPr="00F30C6E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тега </w:t>
      </w:r>
      <w:r>
        <w:rPr>
          <w:b w:val="0"/>
          <w:sz w:val="28"/>
          <w:lang w:val="en-US"/>
        </w:rPr>
        <w:t>option</w:t>
      </w:r>
      <w:r w:rsidR="0069289D" w:rsidRPr="0069289D">
        <w:rPr>
          <w:b w:val="0"/>
          <w:sz w:val="28"/>
        </w:rPr>
        <w:t>(</w:t>
      </w:r>
      <w:r w:rsidR="0069289D">
        <w:rPr>
          <w:b w:val="0"/>
          <w:sz w:val="28"/>
        </w:rPr>
        <w:t>ключ)</w:t>
      </w:r>
      <w:r w:rsidRPr="00F30C6E">
        <w:rPr>
          <w:b w:val="0"/>
          <w:sz w:val="28"/>
        </w:rPr>
        <w:t xml:space="preserve">, </w:t>
      </w:r>
      <w:r>
        <w:rPr>
          <w:b w:val="0"/>
          <w:sz w:val="28"/>
        </w:rPr>
        <w:t>название категории на русском</w:t>
      </w:r>
    </w:p>
    <w:p w:rsidR="002D502F" w:rsidRDefault="002D502F" w:rsidP="00F30C6E">
      <w:pPr>
        <w:ind w:firstLine="708"/>
        <w:jc w:val="both"/>
        <w:rPr>
          <w:b w:val="0"/>
          <w:sz w:val="28"/>
        </w:rPr>
      </w:pPr>
      <w:r>
        <w:rPr>
          <w:b w:val="0"/>
          <w:sz w:val="28"/>
        </w:rPr>
        <w:t xml:space="preserve">Таблица предметов: </w:t>
      </w:r>
      <w:r w:rsidR="00BF2B1C">
        <w:rPr>
          <w:b w:val="0"/>
          <w:sz w:val="28"/>
        </w:rPr>
        <w:t>название предмета</w:t>
      </w:r>
      <w:r w:rsidR="00BF2B1C" w:rsidRPr="00BF2B1C">
        <w:rPr>
          <w:b w:val="0"/>
          <w:sz w:val="28"/>
        </w:rPr>
        <w:t>(</w:t>
      </w:r>
      <w:proofErr w:type="spellStart"/>
      <w:r w:rsidR="00BF2B1C">
        <w:rPr>
          <w:b w:val="0"/>
          <w:sz w:val="28"/>
          <w:lang w:val="en-US"/>
        </w:rPr>
        <w:t>primaryKey</w:t>
      </w:r>
      <w:proofErr w:type="spellEnd"/>
      <w:r w:rsidR="00BF2B1C" w:rsidRPr="00BF2B1C">
        <w:rPr>
          <w:b w:val="0"/>
          <w:sz w:val="28"/>
        </w:rPr>
        <w:t>)</w:t>
      </w:r>
      <w:r w:rsidR="00BF2B1C">
        <w:rPr>
          <w:b w:val="0"/>
          <w:sz w:val="28"/>
        </w:rPr>
        <w:t>, категория предмета (</w:t>
      </w:r>
      <w:proofErr w:type="spellStart"/>
      <w:r w:rsidR="00BF2B1C">
        <w:rPr>
          <w:b w:val="0"/>
          <w:sz w:val="28"/>
          <w:lang w:val="en-US"/>
        </w:rPr>
        <w:t>foreignKey</w:t>
      </w:r>
      <w:proofErr w:type="spellEnd"/>
      <w:r w:rsidR="00BF2B1C" w:rsidRPr="00BF2B1C">
        <w:rPr>
          <w:b w:val="0"/>
          <w:sz w:val="28"/>
        </w:rPr>
        <w:t xml:space="preserve">), </w:t>
      </w:r>
      <w:r w:rsidR="00BF2B1C">
        <w:rPr>
          <w:b w:val="0"/>
          <w:sz w:val="28"/>
        </w:rPr>
        <w:t>качество предмета, максимальная прочност</w:t>
      </w:r>
      <w:proofErr w:type="gramStart"/>
      <w:r w:rsidR="00BF2B1C">
        <w:rPr>
          <w:b w:val="0"/>
          <w:sz w:val="28"/>
        </w:rPr>
        <w:t>ь(</w:t>
      </w:r>
      <w:proofErr w:type="gramEnd"/>
      <w:r w:rsidR="00BF2B1C">
        <w:rPr>
          <w:b w:val="0"/>
          <w:sz w:val="28"/>
        </w:rPr>
        <w:t>если есть)</w:t>
      </w:r>
    </w:p>
    <w:p w:rsidR="00BF2B1C" w:rsidRDefault="00BF2B1C" w:rsidP="00F30C6E">
      <w:pPr>
        <w:ind w:firstLine="708"/>
        <w:jc w:val="both"/>
        <w:rPr>
          <w:b w:val="0"/>
          <w:sz w:val="28"/>
        </w:rPr>
      </w:pPr>
      <w:r>
        <w:rPr>
          <w:b w:val="0"/>
          <w:sz w:val="28"/>
        </w:rPr>
        <w:t xml:space="preserve">Таблица сессий: </w:t>
      </w:r>
      <w:r>
        <w:rPr>
          <w:b w:val="0"/>
          <w:sz w:val="28"/>
          <w:lang w:val="en-US"/>
        </w:rPr>
        <w:t>id</w:t>
      </w:r>
      <w:r w:rsidRPr="00BF2B1C">
        <w:rPr>
          <w:b w:val="0"/>
          <w:sz w:val="28"/>
        </w:rPr>
        <w:t xml:space="preserve"> </w:t>
      </w:r>
      <w:r>
        <w:rPr>
          <w:b w:val="0"/>
          <w:sz w:val="28"/>
        </w:rPr>
        <w:t>сессии, дата начала и дата конца сессии.</w:t>
      </w:r>
    </w:p>
    <w:p w:rsidR="00AC269D" w:rsidRPr="00AC269D" w:rsidRDefault="00AC269D" w:rsidP="00F30C6E">
      <w:pPr>
        <w:ind w:firstLine="708"/>
        <w:jc w:val="both"/>
        <w:rPr>
          <w:b w:val="0"/>
          <w:sz w:val="28"/>
        </w:rPr>
      </w:pPr>
      <w:proofErr w:type="gramStart"/>
      <w:r>
        <w:rPr>
          <w:b w:val="0"/>
          <w:sz w:val="28"/>
        </w:rPr>
        <w:t>Таблица одной сессии: название предмета, категория, максимальная прочность предмета, цвет предмета, д</w:t>
      </w:r>
      <w:bookmarkStart w:id="0" w:name="_GoBack"/>
      <w:bookmarkEnd w:id="0"/>
      <w:r>
        <w:rPr>
          <w:b w:val="0"/>
          <w:sz w:val="28"/>
        </w:rPr>
        <w:t>ата обнаружения, дата исчезновения, продолжительность лота, ставка на лот, цена выкупа лота</w:t>
      </w:r>
      <w:r w:rsidR="007B659B">
        <w:rPr>
          <w:b w:val="0"/>
          <w:sz w:val="28"/>
        </w:rPr>
        <w:t>, количество предметов</w:t>
      </w:r>
      <w:r>
        <w:rPr>
          <w:b w:val="0"/>
          <w:sz w:val="28"/>
        </w:rPr>
        <w:t>.</w:t>
      </w:r>
      <w:proofErr w:type="gramEnd"/>
    </w:p>
    <w:p w:rsidR="0069289D" w:rsidRDefault="0069289D" w:rsidP="0069289D">
      <w:pPr>
        <w:ind w:firstLine="708"/>
        <w:rPr>
          <w:szCs w:val="32"/>
        </w:rPr>
      </w:pPr>
      <w:r w:rsidRPr="0069289D">
        <w:rPr>
          <w:szCs w:val="32"/>
        </w:rPr>
        <w:t>Алгоритмы</w:t>
      </w:r>
    </w:p>
    <w:p w:rsidR="0069289D" w:rsidRPr="0069289D" w:rsidRDefault="0069289D" w:rsidP="0069289D">
      <w:pPr>
        <w:pStyle w:val="a3"/>
        <w:numPr>
          <w:ilvl w:val="0"/>
          <w:numId w:val="3"/>
        </w:numPr>
        <w:jc w:val="both"/>
        <w:rPr>
          <w:szCs w:val="32"/>
        </w:rPr>
      </w:pPr>
      <w:r>
        <w:rPr>
          <w:b w:val="0"/>
          <w:sz w:val="28"/>
          <w:szCs w:val="28"/>
        </w:rPr>
        <w:t>Просмотра аукциона и добавления лотов в базу</w:t>
      </w:r>
    </w:p>
    <w:p w:rsidR="0069289D" w:rsidRDefault="00BF2B1C" w:rsidP="00BF2B1C">
      <w:pPr>
        <w:pStyle w:val="a3"/>
        <w:ind w:left="178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Составные части:</w:t>
      </w:r>
    </w:p>
    <w:p w:rsidR="00BF2B1C" w:rsidRDefault="00BF2B1C" w:rsidP="00BF2B1C">
      <w:pPr>
        <w:pStyle w:val="a3"/>
        <w:ind w:left="178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Выбор необходимой категории</w:t>
      </w:r>
    </w:p>
    <w:p w:rsidR="00BF2B1C" w:rsidRDefault="00BF2B1C" w:rsidP="00BF2B1C">
      <w:pPr>
        <w:pStyle w:val="a3"/>
        <w:ind w:left="178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Перебор и добавление в базу всех лотов</w:t>
      </w:r>
    </w:p>
    <w:p w:rsidR="00BF2B1C" w:rsidRDefault="00BF2B1C" w:rsidP="00BF2B1C">
      <w:pPr>
        <w:pStyle w:val="a3"/>
        <w:ind w:left="178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Переход на следующую страницу категории, если она есть</w:t>
      </w:r>
    </w:p>
    <w:p w:rsidR="00BF2B1C" w:rsidRPr="0069289D" w:rsidRDefault="00BF2B1C" w:rsidP="00BF2B1C">
      <w:pPr>
        <w:pStyle w:val="a3"/>
        <w:ind w:left="1788"/>
        <w:jc w:val="both"/>
        <w:rPr>
          <w:szCs w:val="32"/>
        </w:rPr>
      </w:pPr>
    </w:p>
    <w:sectPr w:rsidR="00BF2B1C" w:rsidRPr="00692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3AEE"/>
    <w:multiLevelType w:val="hybridMultilevel"/>
    <w:tmpl w:val="E5347F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A263597"/>
    <w:multiLevelType w:val="hybridMultilevel"/>
    <w:tmpl w:val="5ECAC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22BA2"/>
    <w:multiLevelType w:val="hybridMultilevel"/>
    <w:tmpl w:val="356A89CC"/>
    <w:lvl w:ilvl="0" w:tplc="C694938E">
      <w:start w:val="1"/>
      <w:numFmt w:val="decimal"/>
      <w:lvlText w:val="%1."/>
      <w:lvlJc w:val="left"/>
      <w:pPr>
        <w:ind w:left="178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6E"/>
    <w:rsid w:val="000C3E6E"/>
    <w:rsid w:val="002D502F"/>
    <w:rsid w:val="0069289D"/>
    <w:rsid w:val="007B659B"/>
    <w:rsid w:val="00810522"/>
    <w:rsid w:val="00AC269D"/>
    <w:rsid w:val="00B5104E"/>
    <w:rsid w:val="00BF2B1C"/>
    <w:rsid w:val="00C31CD5"/>
    <w:rsid w:val="00DE1687"/>
    <w:rsid w:val="00EE45F2"/>
    <w:rsid w:val="00F3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C6E"/>
    <w:pPr>
      <w:jc w:val="center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C6E"/>
    <w:pPr>
      <w:jc w:val="center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Бардин</dc:creator>
  <cp:keywords/>
  <dc:description/>
  <cp:lastModifiedBy>Игорь Бардин</cp:lastModifiedBy>
  <cp:revision>6</cp:revision>
  <dcterms:created xsi:type="dcterms:W3CDTF">2014-08-14T10:22:00Z</dcterms:created>
  <dcterms:modified xsi:type="dcterms:W3CDTF">2014-08-24T16:59:00Z</dcterms:modified>
</cp:coreProperties>
</file>