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2F4" w:rsidRDefault="00BC42F4">
      <w:proofErr w:type="spellStart"/>
      <w:r>
        <w:t>To</w:t>
      </w:r>
      <w:proofErr w:type="spellEnd"/>
      <w:r>
        <w:t xml:space="preserve"> do</w:t>
      </w:r>
    </w:p>
    <w:p w:rsidR="00BC42F4" w:rsidRDefault="00BC42F4"/>
    <w:p w:rsidR="00BC42F4" w:rsidRPr="00BC42F4" w:rsidRDefault="00BC42F4">
      <w:r>
        <w:t>MS2 kontrollieren</w:t>
      </w:r>
    </w:p>
    <w:p w:rsidR="00BC42F4" w:rsidRPr="00BC42F4" w:rsidRDefault="00BC42F4"/>
    <w:p w:rsidR="00BC42F4" w:rsidRPr="00BC42F4" w:rsidRDefault="00BC42F4" w:rsidP="00BC42F4">
      <w:r w:rsidRPr="00BC42F4">
        <w:t>MS3</w:t>
      </w:r>
    </w:p>
    <w:p w:rsidR="00BC42F4" w:rsidRPr="00BC42F4" w:rsidRDefault="00BC42F4"/>
    <w:p w:rsidR="00BC42F4" w:rsidRPr="00BC42F4" w:rsidRDefault="00BC42F4">
      <w:r w:rsidRPr="00BC42F4">
        <w:t>Anforderungen</w:t>
      </w:r>
    </w:p>
    <w:p w:rsidR="00BC42F4" w:rsidRPr="00BC42F4" w:rsidRDefault="00BC42F4"/>
    <w:p w:rsidR="00BC42F4" w:rsidRPr="00BC42F4" w:rsidRDefault="00BC42F4">
      <w:pPr>
        <w:rPr>
          <w:rFonts w:ascii="Helvetica" w:hAnsi="Helvetica" w:cs="Helvetica"/>
        </w:rPr>
      </w:pPr>
      <w:r w:rsidRPr="00BC42F4">
        <w:rPr>
          <w:rFonts w:ascii="Helvetica" w:hAnsi="Helvetica" w:cs="Helvetica"/>
        </w:rPr>
        <w:t xml:space="preserve">Eine </w:t>
      </w:r>
      <w:r w:rsidRPr="00BC42F4">
        <w:rPr>
          <w:rFonts w:ascii="Helvetica" w:hAnsi="Helvetica" w:cs="Helvetica"/>
          <w:b/>
          <w:bCs/>
        </w:rPr>
        <w:t>Anforderung</w:t>
      </w:r>
      <w:r w:rsidRPr="00BC42F4">
        <w:rPr>
          <w:rFonts w:ascii="Helvetica" w:hAnsi="Helvetica" w:cs="Helvetica"/>
        </w:rPr>
        <w:t xml:space="preserve"> (</w:t>
      </w:r>
      <w:proofErr w:type="spellStart"/>
      <w:r w:rsidRPr="00BC42F4">
        <w:rPr>
          <w:rFonts w:ascii="Helvetica" w:hAnsi="Helvetica" w:cs="Helvetica"/>
        </w:rPr>
        <w:t>requirement</w:t>
      </w:r>
      <w:proofErr w:type="spellEnd"/>
      <w:r w:rsidRPr="00BC42F4">
        <w:rPr>
          <w:rFonts w:ascii="Helvetica" w:hAnsi="Helvetica" w:cs="Helvetica"/>
        </w:rPr>
        <w:t xml:space="preserve">) ist nach IEEE 610.12-1990 </w:t>
      </w:r>
      <w:r w:rsidRPr="00BC42F4">
        <w:rPr>
          <w:rFonts w:ascii="Helvetica" w:hAnsi="Helvetica" w:cs="Helvetica"/>
          <w:color w:val="468B03"/>
          <w:vertAlign w:val="superscript"/>
        </w:rPr>
        <w:t>[1]</w:t>
      </w:r>
      <w:r w:rsidRPr="00BC42F4">
        <w:rPr>
          <w:rFonts w:ascii="Helvetica" w:hAnsi="Helvetica" w:cs="Helvetica"/>
        </w:rPr>
        <w:t xml:space="preserve"> definiert als</w:t>
      </w:r>
    </w:p>
    <w:p w:rsidR="00BC42F4" w:rsidRPr="00BC42F4" w:rsidRDefault="00BC42F4">
      <w:pPr>
        <w:rPr>
          <w:rFonts w:ascii="Helvetica" w:hAnsi="Helvetica" w:cs="Helvetica"/>
        </w:rPr>
      </w:pPr>
    </w:p>
    <w:p w:rsidR="00BC42F4" w:rsidRPr="00BC42F4" w:rsidRDefault="00BC42F4" w:rsidP="00BC42F4">
      <w:pPr>
        <w:widowControl w:val="0"/>
        <w:numPr>
          <w:ilvl w:val="0"/>
          <w:numId w:val="1"/>
        </w:numPr>
        <w:tabs>
          <w:tab w:val="left" w:pos="220"/>
          <w:tab w:val="left" w:pos="720"/>
        </w:tabs>
        <w:autoSpaceDE w:val="0"/>
        <w:autoSpaceDN w:val="0"/>
        <w:adjustRightInd w:val="0"/>
        <w:ind w:hanging="720"/>
        <w:rPr>
          <w:rFonts w:ascii="Helvetica" w:hAnsi="Helvetica" w:cs="Helvetica"/>
        </w:rPr>
      </w:pPr>
      <w:r w:rsidRPr="00BC42F4">
        <w:rPr>
          <w:rFonts w:ascii="Helvetica" w:hAnsi="Helvetica" w:cs="Helvetica"/>
        </w:rPr>
        <w:t>Eine Bedingung oder Fähigkeit, die von einer Person zur Lösung eines Problems oder zur Erreichung eines Ziels benötigt wird.</w:t>
      </w:r>
    </w:p>
    <w:p w:rsidR="00BC42F4" w:rsidRPr="00BC42F4" w:rsidRDefault="00BC42F4" w:rsidP="00BC42F4">
      <w:pPr>
        <w:widowControl w:val="0"/>
        <w:numPr>
          <w:ilvl w:val="0"/>
          <w:numId w:val="1"/>
        </w:numPr>
        <w:tabs>
          <w:tab w:val="left" w:pos="220"/>
          <w:tab w:val="left" w:pos="720"/>
        </w:tabs>
        <w:autoSpaceDE w:val="0"/>
        <w:autoSpaceDN w:val="0"/>
        <w:adjustRightInd w:val="0"/>
        <w:ind w:hanging="720"/>
        <w:rPr>
          <w:rFonts w:ascii="Helvetica" w:hAnsi="Helvetica" w:cs="Helvetica"/>
        </w:rPr>
      </w:pPr>
      <w:r w:rsidRPr="00BC42F4">
        <w:rPr>
          <w:rFonts w:ascii="Helvetica" w:hAnsi="Helvetica" w:cs="Helvetica"/>
        </w:rPr>
        <w:t xml:space="preserve">Eine Bedingung oder Fähigkeit, die eine Software erfüllen oder besitzen </w:t>
      </w:r>
      <w:proofErr w:type="spellStart"/>
      <w:r w:rsidRPr="00BC42F4">
        <w:rPr>
          <w:rFonts w:ascii="Helvetica" w:hAnsi="Helvetica" w:cs="Helvetica"/>
        </w:rPr>
        <w:t>muß</w:t>
      </w:r>
      <w:proofErr w:type="spellEnd"/>
      <w:r w:rsidRPr="00BC42F4">
        <w:rPr>
          <w:rFonts w:ascii="Helvetica" w:hAnsi="Helvetica" w:cs="Helvetica"/>
        </w:rPr>
        <w:t>, um einen Vertrag, eine Norm oder ein anderes, formell bestimmtes Dokument zu erfüllen.</w:t>
      </w:r>
    </w:p>
    <w:p w:rsidR="00BC42F4" w:rsidRPr="00BC42F4" w:rsidRDefault="00BC42F4" w:rsidP="00BC42F4">
      <w:pPr>
        <w:widowControl w:val="0"/>
        <w:numPr>
          <w:ilvl w:val="0"/>
          <w:numId w:val="1"/>
        </w:numPr>
        <w:tabs>
          <w:tab w:val="left" w:pos="220"/>
          <w:tab w:val="left" w:pos="720"/>
        </w:tabs>
        <w:autoSpaceDE w:val="0"/>
        <w:autoSpaceDN w:val="0"/>
        <w:adjustRightInd w:val="0"/>
        <w:ind w:hanging="720"/>
        <w:rPr>
          <w:rFonts w:ascii="Helvetica" w:hAnsi="Helvetica" w:cs="Helvetica"/>
        </w:rPr>
      </w:pPr>
      <w:r w:rsidRPr="00BC42F4">
        <w:rPr>
          <w:rFonts w:ascii="Helvetica" w:hAnsi="Helvetica" w:cs="Helvetica"/>
        </w:rPr>
        <w:t xml:space="preserve">Ein Einschränkung (Restriktion), die durch einen </w:t>
      </w:r>
      <w:hyperlink r:id="rId6" w:history="1">
        <w:proofErr w:type="spellStart"/>
        <w:r w:rsidRPr="00BC42F4">
          <w:rPr>
            <w:rFonts w:ascii="Helvetica" w:hAnsi="Helvetica" w:cs="Helvetica"/>
            <w:color w:val="468B03"/>
          </w:rPr>
          <w:t>stakeholder</w:t>
        </w:r>
        <w:proofErr w:type="spellEnd"/>
      </w:hyperlink>
      <w:r w:rsidRPr="00BC42F4">
        <w:rPr>
          <w:rFonts w:ascii="Helvetica" w:hAnsi="Helvetica" w:cs="Helvetica"/>
        </w:rPr>
        <w:t xml:space="preserve"> auferlegt wird.</w:t>
      </w:r>
    </w:p>
    <w:p w:rsidR="00BC42F4" w:rsidRPr="00BC42F4" w:rsidRDefault="00BC42F4" w:rsidP="00BC42F4">
      <w:pPr>
        <w:widowControl w:val="0"/>
        <w:autoSpaceDE w:val="0"/>
        <w:autoSpaceDN w:val="0"/>
        <w:adjustRightInd w:val="0"/>
        <w:rPr>
          <w:rFonts w:ascii="Helvetica" w:hAnsi="Helvetica" w:cs="Helvetica"/>
        </w:rPr>
      </w:pPr>
    </w:p>
    <w:p w:rsidR="00BC42F4" w:rsidRPr="00BC42F4" w:rsidRDefault="00BC42F4" w:rsidP="00BC42F4">
      <w:pPr>
        <w:widowControl w:val="0"/>
        <w:autoSpaceDE w:val="0"/>
        <w:autoSpaceDN w:val="0"/>
        <w:adjustRightInd w:val="0"/>
        <w:rPr>
          <w:rFonts w:ascii="Helvetica" w:hAnsi="Helvetica" w:cs="Helvetica"/>
        </w:rPr>
      </w:pPr>
      <w:r w:rsidRPr="00BC42F4">
        <w:rPr>
          <w:rFonts w:ascii="Helvetica" w:hAnsi="Helvetica" w:cs="Helvetica"/>
        </w:rPr>
        <w:t>Oftmals werden folgende Anforderungen unterschieden:</w:t>
      </w:r>
    </w:p>
    <w:p w:rsidR="00BC42F4" w:rsidRPr="00BC42F4" w:rsidRDefault="00BC42F4" w:rsidP="00BC42F4">
      <w:pPr>
        <w:widowControl w:val="0"/>
        <w:numPr>
          <w:ilvl w:val="0"/>
          <w:numId w:val="2"/>
        </w:numPr>
        <w:tabs>
          <w:tab w:val="left" w:pos="220"/>
          <w:tab w:val="left" w:pos="720"/>
        </w:tabs>
        <w:autoSpaceDE w:val="0"/>
        <w:autoSpaceDN w:val="0"/>
        <w:adjustRightInd w:val="0"/>
        <w:ind w:hanging="720"/>
        <w:rPr>
          <w:rFonts w:ascii="Helvetica" w:hAnsi="Helvetica" w:cs="Helvetica"/>
        </w:rPr>
      </w:pPr>
      <w:r w:rsidRPr="00BC42F4">
        <w:rPr>
          <w:rFonts w:ascii="Helvetica" w:hAnsi="Helvetica" w:cs="Helvetica"/>
        </w:rPr>
        <w:t>funktionale Anforderungen</w:t>
      </w:r>
    </w:p>
    <w:p w:rsidR="00BC42F4" w:rsidRPr="00BC42F4" w:rsidRDefault="00BC42F4" w:rsidP="00BC42F4">
      <w:pPr>
        <w:widowControl w:val="0"/>
        <w:numPr>
          <w:ilvl w:val="0"/>
          <w:numId w:val="2"/>
        </w:numPr>
        <w:tabs>
          <w:tab w:val="left" w:pos="220"/>
          <w:tab w:val="left" w:pos="720"/>
        </w:tabs>
        <w:autoSpaceDE w:val="0"/>
        <w:autoSpaceDN w:val="0"/>
        <w:adjustRightInd w:val="0"/>
        <w:ind w:hanging="720"/>
        <w:rPr>
          <w:rFonts w:ascii="Helvetica" w:hAnsi="Helvetica" w:cs="Helvetica"/>
        </w:rPr>
      </w:pPr>
      <w:r w:rsidRPr="00BC42F4">
        <w:rPr>
          <w:rFonts w:ascii="Helvetica" w:hAnsi="Helvetica" w:cs="Helvetica"/>
        </w:rPr>
        <w:t>organisationale Anforderungen</w:t>
      </w:r>
    </w:p>
    <w:p w:rsidR="00BC42F4" w:rsidRPr="00BC42F4" w:rsidRDefault="00BC42F4" w:rsidP="00BC42F4">
      <w:pPr>
        <w:widowControl w:val="0"/>
        <w:numPr>
          <w:ilvl w:val="0"/>
          <w:numId w:val="2"/>
        </w:numPr>
        <w:tabs>
          <w:tab w:val="left" w:pos="220"/>
          <w:tab w:val="left" w:pos="720"/>
        </w:tabs>
        <w:autoSpaceDE w:val="0"/>
        <w:autoSpaceDN w:val="0"/>
        <w:adjustRightInd w:val="0"/>
        <w:ind w:hanging="720"/>
        <w:rPr>
          <w:rFonts w:ascii="Helvetica" w:hAnsi="Helvetica" w:cs="Helvetica"/>
        </w:rPr>
      </w:pPr>
      <w:r w:rsidRPr="00BC42F4">
        <w:rPr>
          <w:rFonts w:ascii="Helvetica" w:hAnsi="Helvetica" w:cs="Helvetica"/>
        </w:rPr>
        <w:t xml:space="preserve">qualitative Anforderungen (manchmal auch als </w:t>
      </w:r>
      <w:proofErr w:type="spellStart"/>
      <w:r w:rsidRPr="00BC42F4">
        <w:rPr>
          <w:rFonts w:ascii="Helvetica" w:hAnsi="Helvetica" w:cs="Helvetica"/>
        </w:rPr>
        <w:t>nonfunktional</w:t>
      </w:r>
      <w:proofErr w:type="spellEnd"/>
      <w:r w:rsidRPr="00BC42F4">
        <w:rPr>
          <w:rFonts w:ascii="Helvetica" w:hAnsi="Helvetica" w:cs="Helvetica"/>
        </w:rPr>
        <w:t xml:space="preserve"> bezeichnet).</w:t>
      </w:r>
    </w:p>
    <w:p w:rsidR="00BC42F4" w:rsidRPr="00BC42F4" w:rsidRDefault="00BC42F4"/>
    <w:p w:rsidR="00BC42F4" w:rsidRPr="00BC42F4" w:rsidRDefault="00BC42F4"/>
    <w:p w:rsidR="00BC42F4" w:rsidRPr="00BC42F4" w:rsidRDefault="00BC42F4"/>
    <w:p w:rsidR="00BC42F4" w:rsidRPr="00BC42F4" w:rsidRDefault="00BC42F4">
      <w:pPr>
        <w:rPr>
          <w:rFonts w:ascii="Helvetica" w:hAnsi="Helvetica" w:cs="Helvetica"/>
        </w:rPr>
      </w:pPr>
      <w:r w:rsidRPr="00BC42F4">
        <w:rPr>
          <w:rFonts w:ascii="Helvetica" w:hAnsi="Helvetica" w:cs="Helvetica"/>
        </w:rPr>
        <w:t>Benutzermodell</w:t>
      </w:r>
      <w:r w:rsidRPr="00BC42F4">
        <w:rPr>
          <w:rFonts w:ascii="Helvetica" w:hAnsi="Helvetica" w:cs="Helvetica"/>
        </w:rPr>
        <w:t>?</w:t>
      </w:r>
    </w:p>
    <w:p w:rsidR="00BC42F4" w:rsidRPr="00BC42F4" w:rsidRDefault="00BC42F4">
      <w:pPr>
        <w:rPr>
          <w:rFonts w:ascii="Helvetica" w:hAnsi="Helvetica" w:cs="Helvetica"/>
        </w:rPr>
      </w:pPr>
    </w:p>
    <w:p w:rsidR="00BC42F4" w:rsidRPr="00BC42F4" w:rsidRDefault="00BC42F4" w:rsidP="00BC42F4">
      <w:pPr>
        <w:widowControl w:val="0"/>
        <w:autoSpaceDE w:val="0"/>
        <w:autoSpaceDN w:val="0"/>
        <w:adjustRightInd w:val="0"/>
        <w:rPr>
          <w:rFonts w:ascii="Helvetica" w:hAnsi="Helvetica" w:cs="Helvetica"/>
        </w:rPr>
      </w:pPr>
      <w:r w:rsidRPr="00BC42F4">
        <w:rPr>
          <w:rFonts w:ascii="Helvetica" w:hAnsi="Helvetica" w:cs="Helvetica"/>
        </w:rPr>
        <w:t>Benutzungsmodell</w:t>
      </w:r>
    </w:p>
    <w:p w:rsidR="00BC42F4" w:rsidRPr="00BC42F4" w:rsidRDefault="00BC42F4" w:rsidP="00BC42F4">
      <w:pPr>
        <w:widowControl w:val="0"/>
        <w:autoSpaceDE w:val="0"/>
        <w:autoSpaceDN w:val="0"/>
        <w:adjustRightInd w:val="0"/>
        <w:rPr>
          <w:rFonts w:ascii="Helvetica" w:hAnsi="Helvetica" w:cs="Helvetica"/>
          <w:color w:val="6A6A6A"/>
        </w:rPr>
      </w:pPr>
    </w:p>
    <w:p w:rsidR="00BC42F4" w:rsidRPr="00BC42F4" w:rsidRDefault="00BC42F4" w:rsidP="00BC42F4">
      <w:r w:rsidRPr="00BC42F4">
        <w:rPr>
          <w:rFonts w:ascii="Helvetica" w:hAnsi="Helvetica" w:cs="Helvetica"/>
        </w:rPr>
        <w:t>Benutzungsmodelle umfassen alle deskriptiven und präskriptiven Modellierungen, welche die Aufgaben eines Nutzers und seine Interaktion mit einem interaktiven System beschreiben.</w:t>
      </w:r>
    </w:p>
    <w:p w:rsidR="00BC42F4" w:rsidRPr="00BC42F4" w:rsidRDefault="00BC42F4"/>
    <w:p w:rsidR="00BC42F4" w:rsidRPr="00BC42F4" w:rsidRDefault="00BC42F4">
      <w:r w:rsidRPr="00BC42F4">
        <w:t>MS4</w:t>
      </w:r>
    </w:p>
    <w:p w:rsidR="00BC42F4" w:rsidRPr="00BC42F4" w:rsidRDefault="00BC42F4"/>
    <w:p w:rsidR="00BC42F4" w:rsidRPr="00BC42F4" w:rsidRDefault="00BC42F4">
      <w:r w:rsidRPr="00BC42F4">
        <w:t>WBA Modellierung</w:t>
      </w:r>
    </w:p>
    <w:p w:rsidR="00BC42F4" w:rsidRPr="00BC42F4" w:rsidRDefault="00BC42F4" w:rsidP="00BC42F4">
      <w:pPr>
        <w:widowControl w:val="0"/>
        <w:numPr>
          <w:ilvl w:val="0"/>
          <w:numId w:val="1"/>
        </w:numPr>
        <w:tabs>
          <w:tab w:val="left" w:pos="220"/>
          <w:tab w:val="left" w:pos="720"/>
        </w:tabs>
        <w:autoSpaceDE w:val="0"/>
        <w:autoSpaceDN w:val="0"/>
        <w:adjustRightInd w:val="0"/>
        <w:ind w:hanging="720"/>
        <w:rPr>
          <w:rFonts w:ascii="Helvetica" w:hAnsi="Helvetica" w:cs="Helvetica"/>
        </w:rPr>
      </w:pPr>
      <w:r w:rsidRPr="00BC42F4">
        <w:rPr>
          <w:rFonts w:ascii="Helvetica" w:hAnsi="Helvetica" w:cs="Helvetica"/>
        </w:rPr>
        <w:t>Aus welchen Komponenten besteht das System und welche Interaktion findet zwischen den Komponenten statt?</w:t>
      </w:r>
    </w:p>
    <w:p w:rsidR="00BC42F4" w:rsidRPr="00BC42F4" w:rsidRDefault="00BC42F4" w:rsidP="00BC42F4">
      <w:pPr>
        <w:widowControl w:val="0"/>
        <w:numPr>
          <w:ilvl w:val="0"/>
          <w:numId w:val="1"/>
        </w:numPr>
        <w:tabs>
          <w:tab w:val="left" w:pos="220"/>
          <w:tab w:val="left" w:pos="720"/>
        </w:tabs>
        <w:autoSpaceDE w:val="0"/>
        <w:autoSpaceDN w:val="0"/>
        <w:adjustRightInd w:val="0"/>
        <w:ind w:hanging="720"/>
        <w:rPr>
          <w:rFonts w:ascii="Helvetica" w:hAnsi="Helvetica" w:cs="Helvetica"/>
        </w:rPr>
      </w:pPr>
      <w:r w:rsidRPr="00BC42F4">
        <w:rPr>
          <w:rFonts w:ascii="Helvetica" w:hAnsi="Helvetica" w:cs="Helvetica"/>
        </w:rPr>
        <w:t>Werden Dienste im Web genutzt? Wenn ja: Wie ist deren Benutzung hinsichtlich des Datenschutzes zu rechtfertigen?</w:t>
      </w:r>
    </w:p>
    <w:p w:rsidR="00BC42F4" w:rsidRPr="00BC42F4" w:rsidRDefault="00BC42F4" w:rsidP="00BC42F4">
      <w:pPr>
        <w:widowControl w:val="0"/>
        <w:numPr>
          <w:ilvl w:val="0"/>
          <w:numId w:val="1"/>
        </w:numPr>
        <w:tabs>
          <w:tab w:val="left" w:pos="220"/>
          <w:tab w:val="left" w:pos="720"/>
        </w:tabs>
        <w:autoSpaceDE w:val="0"/>
        <w:autoSpaceDN w:val="0"/>
        <w:adjustRightInd w:val="0"/>
        <w:ind w:hanging="720"/>
        <w:rPr>
          <w:rFonts w:ascii="Helvetica" w:hAnsi="Helvetica" w:cs="Helvetica"/>
        </w:rPr>
      </w:pPr>
      <w:r w:rsidRPr="00BC42F4">
        <w:rPr>
          <w:rFonts w:ascii="Helvetica" w:hAnsi="Helvetica" w:cs="Helvetica"/>
        </w:rPr>
        <w:t>Sind die Komponenten auf räumlich verteilten Systemen angesiedelt?</w:t>
      </w:r>
    </w:p>
    <w:p w:rsidR="00BC42F4" w:rsidRPr="00BC42F4" w:rsidRDefault="00BC42F4" w:rsidP="00BC42F4">
      <w:pPr>
        <w:widowControl w:val="0"/>
        <w:numPr>
          <w:ilvl w:val="0"/>
          <w:numId w:val="1"/>
        </w:numPr>
        <w:tabs>
          <w:tab w:val="left" w:pos="220"/>
          <w:tab w:val="left" w:pos="720"/>
        </w:tabs>
        <w:autoSpaceDE w:val="0"/>
        <w:autoSpaceDN w:val="0"/>
        <w:adjustRightInd w:val="0"/>
        <w:ind w:hanging="720"/>
        <w:rPr>
          <w:rFonts w:ascii="Helvetica" w:hAnsi="Helvetica" w:cs="Helvetica"/>
        </w:rPr>
      </w:pPr>
      <w:r w:rsidRPr="00BC42F4">
        <w:rPr>
          <w:rFonts w:ascii="Helvetica" w:hAnsi="Helvetica" w:cs="Helvetica"/>
        </w:rPr>
        <w:t>Werden unterschiedliche Arten von Endgeräten wie etwa mobile Geräte und Arbeitsplatzsysteme unterstellt?</w:t>
      </w:r>
    </w:p>
    <w:p w:rsidR="00BC42F4" w:rsidRPr="00BC42F4" w:rsidRDefault="00BC42F4" w:rsidP="00BC42F4">
      <w:pPr>
        <w:widowControl w:val="0"/>
        <w:numPr>
          <w:ilvl w:val="0"/>
          <w:numId w:val="1"/>
        </w:numPr>
        <w:tabs>
          <w:tab w:val="left" w:pos="220"/>
          <w:tab w:val="left" w:pos="720"/>
        </w:tabs>
        <w:autoSpaceDE w:val="0"/>
        <w:autoSpaceDN w:val="0"/>
        <w:adjustRightInd w:val="0"/>
        <w:ind w:hanging="720"/>
        <w:rPr>
          <w:rFonts w:ascii="Helvetica" w:hAnsi="Helvetica" w:cs="Helvetica"/>
        </w:rPr>
      </w:pPr>
      <w:r w:rsidRPr="00BC42F4">
        <w:rPr>
          <w:rFonts w:ascii="Helvetica" w:hAnsi="Helvetica" w:cs="Helvetica"/>
        </w:rPr>
        <w:t>Welche der Interaktionen sind synchron und welche asynchron?</w:t>
      </w:r>
    </w:p>
    <w:p w:rsidR="00BC42F4" w:rsidRPr="00BC42F4" w:rsidRDefault="00BC42F4" w:rsidP="00BC42F4">
      <w:pPr>
        <w:widowControl w:val="0"/>
        <w:numPr>
          <w:ilvl w:val="0"/>
          <w:numId w:val="1"/>
        </w:numPr>
        <w:tabs>
          <w:tab w:val="left" w:pos="220"/>
          <w:tab w:val="left" w:pos="720"/>
        </w:tabs>
        <w:autoSpaceDE w:val="0"/>
        <w:autoSpaceDN w:val="0"/>
        <w:adjustRightInd w:val="0"/>
        <w:ind w:hanging="720"/>
        <w:rPr>
          <w:rFonts w:ascii="Helvetica" w:hAnsi="Helvetica" w:cs="Helvetica"/>
        </w:rPr>
      </w:pPr>
      <w:r w:rsidRPr="00BC42F4">
        <w:rPr>
          <w:rFonts w:ascii="Helvetica" w:hAnsi="Helvetica" w:cs="Helvetica"/>
        </w:rPr>
        <w:t>Welche Daten werden in den einzelnen Interaktionsschritten ausgetauscht?</w:t>
      </w:r>
    </w:p>
    <w:p w:rsidR="00BC42F4" w:rsidRPr="00BC42F4" w:rsidRDefault="00BC42F4" w:rsidP="00BC42F4">
      <w:pPr>
        <w:widowControl w:val="0"/>
        <w:numPr>
          <w:ilvl w:val="0"/>
          <w:numId w:val="1"/>
        </w:numPr>
        <w:tabs>
          <w:tab w:val="left" w:pos="220"/>
          <w:tab w:val="left" w:pos="720"/>
        </w:tabs>
        <w:autoSpaceDE w:val="0"/>
        <w:autoSpaceDN w:val="0"/>
        <w:adjustRightInd w:val="0"/>
        <w:ind w:hanging="720"/>
        <w:rPr>
          <w:rFonts w:ascii="Helvetica" w:hAnsi="Helvetica" w:cs="Helvetica"/>
        </w:rPr>
      </w:pPr>
      <w:r w:rsidRPr="00BC42F4">
        <w:rPr>
          <w:rFonts w:ascii="Helvetica" w:hAnsi="Helvetica" w:cs="Helvetica"/>
        </w:rPr>
        <w:t xml:space="preserve">Welche </w:t>
      </w:r>
      <w:proofErr w:type="spellStart"/>
      <w:r w:rsidRPr="00BC42F4">
        <w:rPr>
          <w:rFonts w:ascii="Helvetica" w:hAnsi="Helvetica" w:cs="Helvetica"/>
        </w:rPr>
        <w:t>Middlewaresysteme</w:t>
      </w:r>
      <w:proofErr w:type="spellEnd"/>
      <w:r w:rsidRPr="00BC42F4">
        <w:rPr>
          <w:rFonts w:ascii="Helvetica" w:hAnsi="Helvetica" w:cs="Helvetica"/>
        </w:rPr>
        <w:t xml:space="preserve"> sind geeignet, die erforderliche Interaktion zu unterstützen?</w:t>
      </w:r>
    </w:p>
    <w:p w:rsidR="00BC42F4" w:rsidRPr="00BC42F4" w:rsidRDefault="00BC42F4" w:rsidP="00BC42F4">
      <w:pPr>
        <w:widowControl w:val="0"/>
        <w:numPr>
          <w:ilvl w:val="0"/>
          <w:numId w:val="1"/>
        </w:numPr>
        <w:tabs>
          <w:tab w:val="left" w:pos="220"/>
          <w:tab w:val="left" w:pos="720"/>
        </w:tabs>
        <w:autoSpaceDE w:val="0"/>
        <w:autoSpaceDN w:val="0"/>
        <w:adjustRightInd w:val="0"/>
        <w:ind w:hanging="720"/>
        <w:rPr>
          <w:rFonts w:ascii="Helvetica" w:hAnsi="Helvetica" w:cs="Helvetica"/>
        </w:rPr>
      </w:pPr>
      <w:r w:rsidRPr="00BC42F4">
        <w:rPr>
          <w:rFonts w:ascii="Helvetica" w:hAnsi="Helvetica" w:cs="Helvetica"/>
        </w:rPr>
        <w:t>In welcher Sprache und in welchem Typsystem werden die Daten modelliert und wie werden sie persistent gespeichert?</w:t>
      </w:r>
    </w:p>
    <w:p w:rsidR="00BC42F4" w:rsidRPr="00BC42F4" w:rsidRDefault="00BC42F4" w:rsidP="00BC42F4">
      <w:r w:rsidRPr="00BC42F4">
        <w:rPr>
          <w:rFonts w:ascii="Helvetica" w:hAnsi="Helvetica" w:cs="Helvetica"/>
        </w:rPr>
        <w:lastRenderedPageBreak/>
        <w:t>Welche Funktionalitäten bzw. Interaktionen sind wesentlich, um den Kern des Systems demonstrieren zu können?</w:t>
      </w:r>
    </w:p>
    <w:p w:rsidR="00BC42F4" w:rsidRPr="00BC42F4" w:rsidRDefault="00BC42F4"/>
    <w:p w:rsidR="00BC42F4" w:rsidRPr="00BC42F4" w:rsidRDefault="00BC42F4"/>
    <w:p w:rsidR="00BC42F4" w:rsidRPr="00BC42F4" w:rsidRDefault="00BC42F4"/>
    <w:p w:rsidR="00BC42F4" w:rsidRPr="00BC42F4" w:rsidRDefault="00BC42F4">
      <w:r w:rsidRPr="00BC42F4">
        <w:t>MS5</w:t>
      </w:r>
    </w:p>
    <w:p w:rsidR="00BC42F4" w:rsidRPr="00BC42F4" w:rsidRDefault="00BC42F4"/>
    <w:p w:rsidR="00BC42F4" w:rsidRPr="00BC42F4" w:rsidRDefault="00BC42F4" w:rsidP="00BC42F4">
      <w:pPr>
        <w:widowControl w:val="0"/>
        <w:autoSpaceDE w:val="0"/>
        <w:autoSpaceDN w:val="0"/>
        <w:adjustRightInd w:val="0"/>
        <w:rPr>
          <w:rFonts w:ascii="Helvetica" w:hAnsi="Helvetica" w:cs="Helvetica"/>
        </w:rPr>
      </w:pPr>
      <w:hyperlink r:id="rId7" w:history="1">
        <w:r w:rsidRPr="00BC42F4">
          <w:rPr>
            <w:rFonts w:ascii="Helvetica" w:hAnsi="Helvetica" w:cs="Helvetica"/>
            <w:color w:val="468B03"/>
          </w:rPr>
          <w:t>funktionale Prototypen</w:t>
        </w:r>
      </w:hyperlink>
      <w:r w:rsidRPr="00BC42F4">
        <w:rPr>
          <w:rFonts w:ascii="Helvetica" w:hAnsi="Helvetica" w:cs="Helvetica"/>
        </w:rPr>
        <w:t xml:space="preserve"> (beinhalten Komm. zwischen Systemkomponenten, sowie verteilte Anwendungslogik zur Realisierung der Alleinstellungsmerkmale)</w:t>
      </w:r>
    </w:p>
    <w:p w:rsidR="00BC42F4" w:rsidRPr="00BC42F4" w:rsidRDefault="00BC42F4"/>
    <w:p w:rsidR="00BC42F4" w:rsidRPr="00BC42F4" w:rsidRDefault="00BC42F4"/>
    <w:p w:rsidR="00BC42F4" w:rsidRPr="00BC42F4" w:rsidRDefault="00BC42F4" w:rsidP="00BC42F4">
      <w:pPr>
        <w:widowControl w:val="0"/>
        <w:autoSpaceDE w:val="0"/>
        <w:autoSpaceDN w:val="0"/>
        <w:adjustRightInd w:val="0"/>
        <w:rPr>
          <w:rFonts w:ascii="Helvetica" w:hAnsi="Helvetica" w:cs="Helvetica"/>
        </w:rPr>
      </w:pPr>
      <w:r w:rsidRPr="00BC42F4">
        <w:rPr>
          <w:rFonts w:ascii="Helvetica" w:hAnsi="Helvetica" w:cs="Helvetica"/>
        </w:rPr>
        <w:t>Evaluationsergebnisse UI</w:t>
      </w:r>
    </w:p>
    <w:p w:rsidR="00BC42F4" w:rsidRPr="00BC42F4" w:rsidRDefault="00BC42F4" w:rsidP="00BC42F4">
      <w:pPr>
        <w:widowControl w:val="0"/>
        <w:autoSpaceDE w:val="0"/>
        <w:autoSpaceDN w:val="0"/>
        <w:adjustRightInd w:val="0"/>
        <w:rPr>
          <w:rFonts w:ascii="Helvetica" w:hAnsi="Helvetica" w:cs="Helvetica"/>
          <w:color w:val="6A6A6A"/>
        </w:rPr>
      </w:pPr>
    </w:p>
    <w:p w:rsidR="00BC42F4" w:rsidRPr="00BC42F4" w:rsidRDefault="00BC42F4" w:rsidP="00BC42F4">
      <w:pPr>
        <w:widowControl w:val="0"/>
        <w:autoSpaceDE w:val="0"/>
        <w:autoSpaceDN w:val="0"/>
        <w:adjustRightInd w:val="0"/>
        <w:rPr>
          <w:rFonts w:ascii="Helvetica" w:hAnsi="Helvetica" w:cs="Helvetica"/>
        </w:rPr>
      </w:pPr>
      <w:r w:rsidRPr="00BC42F4">
        <w:rPr>
          <w:rFonts w:ascii="Helvetica" w:hAnsi="Helvetica" w:cs="Helvetica"/>
        </w:rPr>
        <w:t xml:space="preserve">Evaluationsergebnisse umfassen alle relevanten Erkenntnisse einer oder mehrerer zielgerichteter Evaluationen eines Aspektes oder </w:t>
      </w:r>
      <w:proofErr w:type="spellStart"/>
      <w:r w:rsidRPr="00BC42F4">
        <w:rPr>
          <w:rFonts w:ascii="Helvetica" w:hAnsi="Helvetica" w:cs="Helvetica"/>
        </w:rPr>
        <w:t>Aspektgruppen</w:t>
      </w:r>
      <w:proofErr w:type="spellEnd"/>
      <w:r w:rsidRPr="00BC42F4">
        <w:rPr>
          <w:rFonts w:ascii="Helvetica" w:hAnsi="Helvetica" w:cs="Helvetica"/>
        </w:rPr>
        <w:t xml:space="preserve"> eines Systems. Die Art der Dokumentation und der Interpretation ist dabei abhängig von Art und Umfang der Evaluation. Die Ergebnisse sollten in Zusammenhang mit der Modellierung des Systems stehen und ggf. Aussagen über Grad und Qualität der Erfüllung </w:t>
      </w:r>
      <w:proofErr w:type="spellStart"/>
      <w:r w:rsidRPr="00BC42F4">
        <w:rPr>
          <w:rFonts w:ascii="Helvetica" w:hAnsi="Helvetica" w:cs="Helvetica"/>
        </w:rPr>
        <w:t>respektiver</w:t>
      </w:r>
      <w:proofErr w:type="spellEnd"/>
      <w:r w:rsidRPr="00BC42F4">
        <w:rPr>
          <w:rFonts w:ascii="Helvetica" w:hAnsi="Helvetica" w:cs="Helvetica"/>
        </w:rPr>
        <w:t xml:space="preserve"> Ziele und Anforderungen beinhalten.</w:t>
      </w:r>
    </w:p>
    <w:p w:rsidR="00BC42F4" w:rsidRPr="00BC42F4" w:rsidRDefault="00BC42F4"/>
    <w:p w:rsidR="00BC42F4" w:rsidRPr="00BC42F4" w:rsidRDefault="00BC42F4" w:rsidP="00BC42F4">
      <w:pPr>
        <w:widowControl w:val="0"/>
        <w:autoSpaceDE w:val="0"/>
        <w:autoSpaceDN w:val="0"/>
        <w:adjustRightInd w:val="0"/>
        <w:rPr>
          <w:rFonts w:ascii="Helvetica" w:hAnsi="Helvetica" w:cs="Helvetica"/>
        </w:rPr>
      </w:pPr>
      <w:r w:rsidRPr="00BC42F4">
        <w:rPr>
          <w:rFonts w:ascii="Helvetica" w:hAnsi="Helvetica" w:cs="Helvetica"/>
        </w:rPr>
        <w:t>Kommunikationsziele</w:t>
      </w:r>
    </w:p>
    <w:p w:rsidR="00BC42F4" w:rsidRPr="00BC42F4" w:rsidRDefault="00BC42F4" w:rsidP="00BC42F4">
      <w:pPr>
        <w:widowControl w:val="0"/>
        <w:autoSpaceDE w:val="0"/>
        <w:autoSpaceDN w:val="0"/>
        <w:adjustRightInd w:val="0"/>
        <w:rPr>
          <w:rFonts w:ascii="Helvetica" w:hAnsi="Helvetica" w:cs="Helvetica"/>
          <w:color w:val="6A6A6A"/>
        </w:rPr>
      </w:pPr>
    </w:p>
    <w:p w:rsidR="00BC42F4" w:rsidRPr="00BC42F4" w:rsidRDefault="00BC42F4" w:rsidP="00BC42F4">
      <w:pPr>
        <w:rPr>
          <w:rFonts w:ascii="Helvetica" w:hAnsi="Helvetica" w:cs="Helvetica"/>
        </w:rPr>
      </w:pPr>
      <w:r w:rsidRPr="00BC42F4">
        <w:rPr>
          <w:rFonts w:ascii="Helvetica" w:hAnsi="Helvetica" w:cs="Helvetica"/>
        </w:rPr>
        <w:t>Die Kommunikationsziele einer medialen Präsentation (Film, Poster etc.) beinhalten die Beschreibungen und Schritte zur Erreichung intendierter Effekte (z.B. Informationsgewinn</w:t>
      </w:r>
      <w:proofErr w:type="gramStart"/>
      <w:r w:rsidRPr="00BC42F4">
        <w:rPr>
          <w:rFonts w:ascii="Helvetica" w:hAnsi="Helvetica" w:cs="Helvetica"/>
        </w:rPr>
        <w:t>)</w:t>
      </w:r>
      <w:proofErr w:type="gramEnd"/>
      <w:r w:rsidRPr="00BC42F4">
        <w:rPr>
          <w:rFonts w:ascii="Helvetica" w:hAnsi="Helvetica" w:cs="Helvetica"/>
        </w:rPr>
        <w:t xml:space="preserve"> auf bestimmte Rezipienten.</w:t>
      </w:r>
    </w:p>
    <w:p w:rsidR="00BC42F4" w:rsidRPr="00BC42F4" w:rsidRDefault="00BC42F4" w:rsidP="00BC42F4">
      <w:pPr>
        <w:rPr>
          <w:rFonts w:ascii="Helvetica" w:hAnsi="Helvetica" w:cs="Helvetica"/>
        </w:rPr>
      </w:pPr>
    </w:p>
    <w:p w:rsidR="00BC42F4" w:rsidRPr="00BC42F4" w:rsidRDefault="00BC42F4" w:rsidP="00BC42F4">
      <w:pPr>
        <w:rPr>
          <w:rFonts w:ascii="Helvetica" w:hAnsi="Helvetica" w:cs="Helvetica"/>
        </w:rPr>
      </w:pPr>
      <w:r w:rsidRPr="00BC42F4">
        <w:rPr>
          <w:rFonts w:ascii="Helvetica" w:hAnsi="Helvetica" w:cs="Helvetica"/>
        </w:rPr>
        <w:t>Poster</w:t>
      </w:r>
    </w:p>
    <w:p w:rsidR="00BC42F4" w:rsidRPr="00BC42F4" w:rsidRDefault="00BC42F4" w:rsidP="00BC42F4">
      <w:pPr>
        <w:rPr>
          <w:rFonts w:ascii="Helvetica" w:hAnsi="Helvetica" w:cs="Helvetica"/>
        </w:rPr>
      </w:pPr>
    </w:p>
    <w:p w:rsidR="00BC42F4" w:rsidRDefault="00BC42F4" w:rsidP="00BC42F4">
      <w:pPr>
        <w:rPr>
          <w:rFonts w:ascii="Helvetica" w:hAnsi="Helvetica" w:cs="Helvetica"/>
        </w:rPr>
      </w:pPr>
      <w:r w:rsidRPr="00BC42F4">
        <w:rPr>
          <w:rFonts w:ascii="Helvetica" w:hAnsi="Helvetica" w:cs="Helvetica"/>
        </w:rPr>
        <w:t>Projektplan</w:t>
      </w:r>
    </w:p>
    <w:p w:rsidR="00BC42F4" w:rsidRDefault="00BC42F4" w:rsidP="00BC42F4">
      <w:pPr>
        <w:rPr>
          <w:rFonts w:ascii="Helvetica" w:hAnsi="Helvetica" w:cs="Helvetica"/>
        </w:rPr>
      </w:pPr>
    </w:p>
    <w:p w:rsidR="00BC42F4" w:rsidRDefault="00BC42F4" w:rsidP="00BC42F4">
      <w:pPr>
        <w:rPr>
          <w:rFonts w:ascii="Helvetica" w:hAnsi="Helvetica" w:cs="Helvetica"/>
        </w:rPr>
      </w:pPr>
    </w:p>
    <w:p w:rsidR="00BC42F4" w:rsidRPr="00BC42F4" w:rsidRDefault="00BC42F4" w:rsidP="00BC42F4">
      <w:r>
        <w:rPr>
          <w:rFonts w:ascii="Helvetica" w:hAnsi="Helvetica" w:cs="Helvetica"/>
        </w:rPr>
        <w:t>Prototypen programmieren</w:t>
      </w:r>
      <w:bookmarkStart w:id="0" w:name="_GoBack"/>
      <w:bookmarkEnd w:id="0"/>
    </w:p>
    <w:sectPr w:rsidR="00BC42F4" w:rsidRPr="00BC42F4" w:rsidSect="004C0F8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F4"/>
    <w:rsid w:val="004C0F8D"/>
    <w:rsid w:val="00BC42F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1A6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medieninformatik.th-koeln.de/w/Stakeholder" TargetMode="External"/><Relationship Id="rId7" Type="http://schemas.openxmlformats.org/officeDocument/2006/relationships/hyperlink" Target="https://www.medieninformatik.th-koeln.de/w/Funktionale_Prototype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2413</Characters>
  <Application>Microsoft Macintosh Word</Application>
  <DocSecurity>0</DocSecurity>
  <Lines>20</Lines>
  <Paragraphs>5</Paragraphs>
  <ScaleCrop>false</ScaleCrop>
  <Company>FS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Schmidt</dc:creator>
  <cp:keywords/>
  <dc:description/>
  <cp:lastModifiedBy>Franziska Schmidt</cp:lastModifiedBy>
  <cp:revision>1</cp:revision>
  <dcterms:created xsi:type="dcterms:W3CDTF">2016-01-16T18:57:00Z</dcterms:created>
  <dcterms:modified xsi:type="dcterms:W3CDTF">2016-01-16T19:07:00Z</dcterms:modified>
</cp:coreProperties>
</file>