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B1660" w14:textId="77777777" w:rsidR="009C799F" w:rsidRDefault="00653D8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Knows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how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serialize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deserialize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object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to</w:t>
      </w:r>
      <w:proofErr w:type="spellEnd"/>
      <w:r>
        <w:rPr>
          <w:rFonts w:eastAsia="Times New Roman" w:cs="Times New Roman"/>
        </w:rPr>
        <w:t xml:space="preserve"> a JSON-</w:t>
      </w:r>
      <w:proofErr w:type="spellStart"/>
      <w:r>
        <w:rPr>
          <w:rFonts w:eastAsia="Times New Roman" w:cs="Times New Roman"/>
        </w:rPr>
        <w:t>compatible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Style w:val="HTMLCode"/>
        </w:rPr>
        <w:t>NSDictionary</w:t>
      </w:r>
      <w:proofErr w:type="spellEnd"/>
      <w:r>
        <w:rPr>
          <w:rFonts w:eastAsia="Times New Roman" w:cs="Times New Roman"/>
        </w:rPr>
        <w:t>.</w:t>
      </w:r>
    </w:p>
    <w:p w14:paraId="53663E29" w14:textId="77777777" w:rsidR="00653D84" w:rsidRDefault="00653D84">
      <w:pPr>
        <w:rPr>
          <w:rFonts w:eastAsia="Times New Roman" w:cs="Times New Roman"/>
        </w:rPr>
      </w:pPr>
    </w:p>
    <w:p w14:paraId="146B8A35" w14:textId="77777777" w:rsidR="00653D84" w:rsidRPr="00653D84" w:rsidRDefault="00653D84" w:rsidP="00653D8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Serving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as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app’s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data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model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by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providing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a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filterable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list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locations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via </w:t>
      </w:r>
      <w:proofErr w:type="spellStart"/>
      <w:r w:rsidRPr="00653D84">
        <w:rPr>
          <w:rFonts w:ascii="Courier" w:hAnsi="Courier" w:cs="Courier"/>
          <w:sz w:val="20"/>
          <w:szCs w:val="20"/>
        </w:rPr>
        <w:t>filteredObjects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>.</w:t>
      </w:r>
    </w:p>
    <w:p w14:paraId="7CA1C886" w14:textId="77777777" w:rsidR="00653D84" w:rsidRPr="00653D84" w:rsidRDefault="00653D84" w:rsidP="00653D8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Communicating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server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by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loading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and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saving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items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via </w:t>
      </w:r>
      <w:proofErr w:type="spellStart"/>
      <w:r w:rsidRPr="00653D84">
        <w:rPr>
          <w:rFonts w:ascii="Courier" w:hAnsi="Courier" w:cs="Courier"/>
          <w:sz w:val="20"/>
          <w:szCs w:val="20"/>
        </w:rPr>
        <w:t>import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653D84">
        <w:rPr>
          <w:rFonts w:ascii="Courier" w:hAnsi="Courier" w:cs="Courier"/>
          <w:sz w:val="20"/>
          <w:szCs w:val="20"/>
        </w:rPr>
        <w:t>persist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and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Courier" w:hAnsi="Courier" w:cs="Courier"/>
          <w:sz w:val="20"/>
          <w:szCs w:val="20"/>
        </w:rPr>
        <w:t>query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>.</w:t>
      </w:r>
    </w:p>
    <w:p w14:paraId="6596C280" w14:textId="77777777" w:rsidR="00653D84" w:rsidRDefault="00653D84" w:rsidP="00653D84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53D84">
        <w:rPr>
          <w:rFonts w:ascii="Times" w:hAnsi="Times" w:cs="Times New Roman"/>
          <w:sz w:val="20"/>
          <w:szCs w:val="20"/>
        </w:rPr>
        <w:t xml:space="preserve">The </w:t>
      </w:r>
      <w:proofErr w:type="spellStart"/>
      <w:r w:rsidRPr="00653D84">
        <w:rPr>
          <w:rFonts w:ascii="Times" w:hAnsi="Times" w:cs="Times New Roman"/>
          <w:i/>
          <w:iCs/>
          <w:sz w:val="20"/>
          <w:szCs w:val="20"/>
        </w:rPr>
        <w:t>Categories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class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contains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the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list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of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categories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that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a Location </w:t>
      </w:r>
      <w:proofErr w:type="spellStart"/>
      <w:r w:rsidRPr="00653D84">
        <w:rPr>
          <w:rFonts w:ascii="Times" w:hAnsi="Times" w:cs="Times New Roman"/>
          <w:sz w:val="20"/>
          <w:szCs w:val="20"/>
        </w:rPr>
        <w:t>can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belong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to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and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provides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the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ability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to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filter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the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list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of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locations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by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category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. </w:t>
      </w:r>
      <w:proofErr w:type="spellStart"/>
      <w:r w:rsidRPr="00653D84">
        <w:rPr>
          <w:rFonts w:ascii="Times" w:hAnsi="Times" w:cs="Times New Roman"/>
          <w:i/>
          <w:iCs/>
          <w:sz w:val="20"/>
          <w:szCs w:val="20"/>
        </w:rPr>
        <w:t>Categories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also </w:t>
      </w:r>
      <w:proofErr w:type="spellStart"/>
      <w:r w:rsidRPr="00653D84">
        <w:rPr>
          <w:rFonts w:ascii="Times" w:hAnsi="Times" w:cs="Times New Roman"/>
          <w:sz w:val="20"/>
          <w:szCs w:val="20"/>
        </w:rPr>
        <w:t>does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the</w:t>
      </w:r>
      <w:proofErr w:type="spellEnd"/>
      <w:r w:rsidRPr="00653D8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hAnsi="Times" w:cs="Times New Roman"/>
          <w:sz w:val="20"/>
          <w:szCs w:val="20"/>
        </w:rPr>
        <w:t>following</w:t>
      </w:r>
      <w:proofErr w:type="spellEnd"/>
      <w:r w:rsidRPr="00653D84">
        <w:rPr>
          <w:rFonts w:ascii="Times" w:hAnsi="Times" w:cs="Times New Roman"/>
          <w:sz w:val="20"/>
          <w:szCs w:val="20"/>
        </w:rPr>
        <w:t>:</w:t>
      </w:r>
    </w:p>
    <w:p w14:paraId="63B09239" w14:textId="77777777" w:rsidR="008F3BF9" w:rsidRDefault="008F3BF9" w:rsidP="00653D84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07E679DD" w14:textId="77777777" w:rsidR="008F3BF9" w:rsidRDefault="008F3BF9" w:rsidP="00653D84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2FDDCF01" w14:textId="77777777" w:rsidR="008F3BF9" w:rsidRPr="00653D84" w:rsidRDefault="008F3BF9" w:rsidP="00653D84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Daten laden:</w:t>
      </w:r>
    </w:p>
    <w:p w14:paraId="6B5B2A49" w14:textId="77777777" w:rsidR="00653D84" w:rsidRPr="00653D84" w:rsidRDefault="00653D84" w:rsidP="00653D84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Houses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Courier" w:hAnsi="Courier" w:cs="Courier"/>
          <w:sz w:val="20"/>
          <w:szCs w:val="20"/>
        </w:rPr>
        <w:t>allCategories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which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provides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master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list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categories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You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can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also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add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additional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categories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to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its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array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>.</w:t>
      </w:r>
    </w:p>
    <w:p w14:paraId="237212F4" w14:textId="77777777" w:rsidR="00653D84" w:rsidRPr="00653D84" w:rsidRDefault="00653D84" w:rsidP="00653D84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Provides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a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list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all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categories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in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active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set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locations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>.</w:t>
      </w:r>
    </w:p>
    <w:p w14:paraId="6A4DEBC9" w14:textId="77777777" w:rsidR="00653D84" w:rsidRDefault="00653D84" w:rsidP="00653D84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53D84">
        <w:rPr>
          <w:rFonts w:ascii="Times" w:eastAsia="Times New Roman" w:hAnsi="Times" w:cs="Times New Roman"/>
          <w:sz w:val="20"/>
          <w:szCs w:val="20"/>
        </w:rPr>
        <w:t xml:space="preserve">Filters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locations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by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53D84">
        <w:rPr>
          <w:rFonts w:ascii="Times" w:eastAsia="Times New Roman" w:hAnsi="Times" w:cs="Times New Roman"/>
          <w:sz w:val="20"/>
          <w:szCs w:val="20"/>
        </w:rPr>
        <w:t>categories</w:t>
      </w:r>
      <w:proofErr w:type="spellEnd"/>
      <w:r w:rsidRPr="00653D84">
        <w:rPr>
          <w:rFonts w:ascii="Times" w:eastAsia="Times New Roman" w:hAnsi="Times" w:cs="Times New Roman"/>
          <w:sz w:val="20"/>
          <w:szCs w:val="20"/>
        </w:rPr>
        <w:t>.</w:t>
      </w:r>
    </w:p>
    <w:p w14:paraId="4A5B735B" w14:textId="77777777" w:rsidR="008F3BF9" w:rsidRPr="008F3BF9" w:rsidRDefault="008F3BF9" w:rsidP="008F3BF9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8F3BF9">
        <w:rPr>
          <w:rFonts w:ascii="Courier" w:hAnsi="Courier" w:cs="Courier"/>
          <w:color w:val="002200"/>
          <w:sz w:val="20"/>
          <w:szCs w:val="20"/>
        </w:rPr>
        <w:t>-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(</w:t>
      </w:r>
      <w:proofErr w:type="spellStart"/>
      <w:r w:rsidRPr="008F3BF9">
        <w:rPr>
          <w:rFonts w:ascii="Courier" w:hAnsi="Courier" w:cs="Courier"/>
          <w:color w:val="A61390"/>
          <w:sz w:val="20"/>
          <w:szCs w:val="20"/>
        </w:rPr>
        <w:t>void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)</w:t>
      </w:r>
      <w:proofErr w:type="spellStart"/>
      <w:r w:rsidRPr="008F3BF9">
        <w:rPr>
          <w:rFonts w:ascii="Courier" w:hAnsi="Courier" w:cs="Courier"/>
          <w:sz w:val="20"/>
          <w:szCs w:val="20"/>
        </w:rPr>
        <w:t>import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{</w:t>
      </w:r>
      <w:r w:rsidRPr="008F3BF9">
        <w:rPr>
          <w:rFonts w:ascii="Courier" w:hAnsi="Courier" w:cs="Courier"/>
          <w:sz w:val="20"/>
          <w:szCs w:val="20"/>
        </w:rPr>
        <w:t xml:space="preserve">     </w:t>
      </w:r>
      <w:hyperlink r:id="rId6" w:history="1"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NSURL</w:t>
        </w:r>
      </w:hyperlink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url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hyperlink r:id="rId7" w:history="1"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NSURL</w:t>
        </w:r>
      </w:hyperlink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URLWithString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:[</w:t>
      </w:r>
      <w:proofErr w:type="spellStart"/>
      <w:r w:rsidRPr="008F3BF9">
        <w:rPr>
          <w:rFonts w:ascii="Courier" w:hAnsi="Courier" w:cs="Courier"/>
          <w:sz w:val="20"/>
          <w:szCs w:val="20"/>
        </w:rPr>
        <w:t>kBaseURL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stringByAppendingPathComponent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kLocations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]]</w:t>
      </w:r>
      <w:r w:rsidRPr="008F3BF9">
        <w:rPr>
          <w:rFonts w:ascii="Courier" w:hAnsi="Courier" w:cs="Courier"/>
          <w:sz w:val="20"/>
          <w:szCs w:val="20"/>
        </w:rPr>
        <w:t xml:space="preserve">;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//1</w:t>
      </w:r>
      <w:r w:rsidRPr="008F3BF9">
        <w:rPr>
          <w:rFonts w:ascii="Courier" w:hAnsi="Courier" w:cs="Courier"/>
          <w:sz w:val="20"/>
          <w:szCs w:val="20"/>
        </w:rPr>
        <w:t xml:space="preserve">       </w:t>
      </w:r>
      <w:hyperlink r:id="rId8" w:history="1">
        <w:proofErr w:type="spellStart"/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NSMutableURLRequest</w:t>
        </w:r>
        <w:proofErr w:type="spellEnd"/>
      </w:hyperlink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request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hyperlink r:id="rId9" w:history="1">
        <w:proofErr w:type="spellStart"/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NSMutableURLRequest</w:t>
        </w:r>
        <w:proofErr w:type="spellEnd"/>
      </w:hyperlink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requestWithURL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url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    </w:t>
      </w:r>
      <w:proofErr w:type="spellStart"/>
      <w:r w:rsidRPr="008F3BF9">
        <w:rPr>
          <w:rFonts w:ascii="Courier" w:hAnsi="Courier" w:cs="Courier"/>
          <w:sz w:val="20"/>
          <w:szCs w:val="20"/>
        </w:rPr>
        <w:t>request.HTTPMethod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@</w:t>
      </w:r>
      <w:r w:rsidRPr="008F3BF9">
        <w:rPr>
          <w:rFonts w:ascii="Courier" w:hAnsi="Courier" w:cs="Courier"/>
          <w:color w:val="BF1D1A"/>
          <w:sz w:val="20"/>
          <w:szCs w:val="20"/>
        </w:rPr>
        <w:t>"GET"</w:t>
      </w:r>
      <w:r w:rsidRPr="008F3BF9">
        <w:rPr>
          <w:rFonts w:ascii="Courier" w:hAnsi="Courier" w:cs="Courier"/>
          <w:sz w:val="20"/>
          <w:szCs w:val="20"/>
        </w:rPr>
        <w:t xml:space="preserve">;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//2</w:t>
      </w:r>
      <w:r w:rsidRPr="008F3BF9">
        <w:rPr>
          <w:rFonts w:ascii="Courier" w:hAnsi="Courier" w:cs="Courier"/>
          <w:sz w:val="20"/>
          <w:szCs w:val="20"/>
        </w:rPr>
        <w:t xml:space="preserve">    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proofErr w:type="spellStart"/>
      <w:r w:rsidRPr="008F3BF9">
        <w:rPr>
          <w:rFonts w:ascii="Courier" w:hAnsi="Courier" w:cs="Courier"/>
          <w:sz w:val="20"/>
          <w:szCs w:val="20"/>
        </w:rPr>
        <w:t>request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addValue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@</w:t>
      </w:r>
      <w:r w:rsidRPr="008F3BF9">
        <w:rPr>
          <w:rFonts w:ascii="Courier" w:hAnsi="Courier" w:cs="Courier"/>
          <w:color w:val="BF1D1A"/>
          <w:sz w:val="20"/>
          <w:szCs w:val="20"/>
        </w:rPr>
        <w:t>"</w:t>
      </w:r>
      <w:proofErr w:type="spellStart"/>
      <w:r w:rsidRPr="008F3BF9">
        <w:rPr>
          <w:rFonts w:ascii="Courier" w:hAnsi="Courier" w:cs="Courier"/>
          <w:color w:val="BF1D1A"/>
          <w:sz w:val="20"/>
          <w:szCs w:val="20"/>
        </w:rPr>
        <w:t>application</w:t>
      </w:r>
      <w:proofErr w:type="spellEnd"/>
      <w:r w:rsidRPr="008F3BF9">
        <w:rPr>
          <w:rFonts w:ascii="Courier" w:hAnsi="Courier" w:cs="Courier"/>
          <w:color w:val="BF1D1A"/>
          <w:sz w:val="20"/>
          <w:szCs w:val="20"/>
        </w:rPr>
        <w:t>/</w:t>
      </w:r>
      <w:proofErr w:type="spellStart"/>
      <w:r w:rsidRPr="008F3BF9">
        <w:rPr>
          <w:rFonts w:ascii="Courier" w:hAnsi="Courier" w:cs="Courier"/>
          <w:color w:val="BF1D1A"/>
          <w:sz w:val="20"/>
          <w:szCs w:val="20"/>
        </w:rPr>
        <w:t>json</w:t>
      </w:r>
      <w:proofErr w:type="spellEnd"/>
      <w:r w:rsidRPr="008F3BF9">
        <w:rPr>
          <w:rFonts w:ascii="Courier" w:hAnsi="Courier" w:cs="Courier"/>
          <w:color w:val="BF1D1A"/>
          <w:sz w:val="20"/>
          <w:szCs w:val="20"/>
        </w:rPr>
        <w:t>"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forHTTPHeaderField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@</w:t>
      </w:r>
      <w:r w:rsidRPr="008F3BF9">
        <w:rPr>
          <w:rFonts w:ascii="Courier" w:hAnsi="Courier" w:cs="Courier"/>
          <w:color w:val="BF1D1A"/>
          <w:sz w:val="20"/>
          <w:szCs w:val="20"/>
        </w:rPr>
        <w:t>"</w:t>
      </w:r>
      <w:proofErr w:type="spellStart"/>
      <w:r w:rsidRPr="008F3BF9">
        <w:rPr>
          <w:rFonts w:ascii="Courier" w:hAnsi="Courier" w:cs="Courier"/>
          <w:color w:val="BF1D1A"/>
          <w:sz w:val="20"/>
          <w:szCs w:val="20"/>
        </w:rPr>
        <w:t>Accept</w:t>
      </w:r>
      <w:proofErr w:type="spellEnd"/>
      <w:r w:rsidRPr="008F3BF9">
        <w:rPr>
          <w:rFonts w:ascii="Courier" w:hAnsi="Courier" w:cs="Courier"/>
          <w:color w:val="BF1D1A"/>
          <w:sz w:val="20"/>
          <w:szCs w:val="20"/>
        </w:rPr>
        <w:t>"</w:t>
      </w:r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//3</w:t>
      </w:r>
      <w:r w:rsidRPr="008F3BF9">
        <w:rPr>
          <w:rFonts w:ascii="Courier" w:hAnsi="Courier" w:cs="Courier"/>
          <w:sz w:val="20"/>
          <w:szCs w:val="20"/>
        </w:rPr>
        <w:t xml:space="preserve">       </w:t>
      </w:r>
      <w:proofErr w:type="spellStart"/>
      <w:r w:rsidRPr="008F3BF9">
        <w:rPr>
          <w:rFonts w:ascii="Courier" w:hAnsi="Courier" w:cs="Courier"/>
          <w:sz w:val="20"/>
          <w:szCs w:val="20"/>
        </w:rPr>
        <w:t>NSURLSessionConfiguration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config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proofErr w:type="spellStart"/>
      <w:r w:rsidRPr="008F3BF9">
        <w:rPr>
          <w:rFonts w:ascii="Courier" w:hAnsi="Courier" w:cs="Courier"/>
          <w:sz w:val="20"/>
          <w:szCs w:val="20"/>
        </w:rPr>
        <w:t>NSURLSessionConfiguration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defaultSessionConfiguration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//4</w:t>
      </w:r>
      <w:r w:rsidRPr="008F3BF9">
        <w:rPr>
          <w:rFonts w:ascii="Courier" w:hAnsi="Courier" w:cs="Courier"/>
          <w:sz w:val="20"/>
          <w:szCs w:val="20"/>
        </w:rPr>
        <w:t xml:space="preserve">     </w:t>
      </w:r>
      <w:proofErr w:type="spellStart"/>
      <w:r w:rsidRPr="008F3BF9">
        <w:rPr>
          <w:rFonts w:ascii="Courier" w:hAnsi="Courier" w:cs="Courier"/>
          <w:sz w:val="20"/>
          <w:szCs w:val="20"/>
        </w:rPr>
        <w:t>NSURLSession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session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proofErr w:type="spellStart"/>
      <w:r w:rsidRPr="008F3BF9">
        <w:rPr>
          <w:rFonts w:ascii="Courier" w:hAnsi="Courier" w:cs="Courier"/>
          <w:sz w:val="20"/>
          <w:szCs w:val="20"/>
        </w:rPr>
        <w:t>NSURLSession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sessionWithConfiguration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config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      </w:t>
      </w:r>
      <w:proofErr w:type="spellStart"/>
      <w:r w:rsidRPr="008F3BF9">
        <w:rPr>
          <w:rFonts w:ascii="Courier" w:hAnsi="Courier" w:cs="Courier"/>
          <w:sz w:val="20"/>
          <w:szCs w:val="20"/>
        </w:rPr>
        <w:t>NSURLSessionDataTask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dataTask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proofErr w:type="spellStart"/>
      <w:r w:rsidRPr="008F3BF9">
        <w:rPr>
          <w:rFonts w:ascii="Courier" w:hAnsi="Courier" w:cs="Courier"/>
          <w:sz w:val="20"/>
          <w:szCs w:val="20"/>
        </w:rPr>
        <w:t>session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dataTaskWithRequest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request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completionHandler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:^(</w:t>
      </w:r>
      <w:hyperlink r:id="rId10" w:history="1">
        <w:proofErr w:type="spellStart"/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NSData</w:t>
        </w:r>
        <w:proofErr w:type="spellEnd"/>
      </w:hyperlink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proofErr w:type="spellStart"/>
      <w:r w:rsidRPr="008F3BF9">
        <w:rPr>
          <w:rFonts w:ascii="Courier" w:hAnsi="Courier" w:cs="Courier"/>
          <w:sz w:val="20"/>
          <w:szCs w:val="20"/>
        </w:rPr>
        <w:t>data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, </w:t>
      </w:r>
      <w:hyperlink r:id="rId11" w:history="1">
        <w:proofErr w:type="spellStart"/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NSURLResponse</w:t>
        </w:r>
        <w:proofErr w:type="spellEnd"/>
      </w:hyperlink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proofErr w:type="spellStart"/>
      <w:r w:rsidRPr="008F3BF9">
        <w:rPr>
          <w:rFonts w:ascii="Courier" w:hAnsi="Courier" w:cs="Courier"/>
          <w:sz w:val="20"/>
          <w:szCs w:val="20"/>
        </w:rPr>
        <w:t>response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, </w:t>
      </w:r>
      <w:hyperlink r:id="rId12" w:history="1">
        <w:proofErr w:type="spellStart"/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NSError</w:t>
        </w:r>
        <w:proofErr w:type="spellEnd"/>
      </w:hyperlink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proofErr w:type="spellStart"/>
      <w:r w:rsidRPr="008F3BF9">
        <w:rPr>
          <w:rFonts w:ascii="Courier" w:hAnsi="Courier" w:cs="Courier"/>
          <w:sz w:val="20"/>
          <w:szCs w:val="20"/>
        </w:rPr>
        <w:t>error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)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{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//5</w:t>
      </w:r>
      <w:r w:rsidRPr="008F3BF9">
        <w:rPr>
          <w:rFonts w:ascii="Courier" w:hAnsi="Courier" w:cs="Courier"/>
          <w:sz w:val="20"/>
          <w:szCs w:val="20"/>
        </w:rPr>
        <w:t xml:space="preserve">         </w:t>
      </w:r>
      <w:proofErr w:type="spellStart"/>
      <w:r w:rsidRPr="008F3BF9">
        <w:rPr>
          <w:rFonts w:ascii="Courier" w:hAnsi="Courier" w:cs="Courier"/>
          <w:color w:val="A61390"/>
          <w:sz w:val="20"/>
          <w:szCs w:val="20"/>
        </w:rPr>
        <w:t>if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(</w:t>
      </w:r>
      <w:proofErr w:type="spellStart"/>
      <w:r w:rsidRPr="008F3BF9">
        <w:rPr>
          <w:rFonts w:ascii="Courier" w:hAnsi="Courier" w:cs="Courier"/>
          <w:sz w:val="20"/>
          <w:szCs w:val="20"/>
        </w:rPr>
        <w:t>error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color w:val="A61390"/>
          <w:sz w:val="20"/>
          <w:szCs w:val="20"/>
        </w:rPr>
        <w:t>nil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)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{</w:t>
      </w:r>
      <w:r w:rsidRPr="008F3BF9">
        <w:rPr>
          <w:rFonts w:ascii="Courier" w:hAnsi="Courier" w:cs="Courier"/>
          <w:sz w:val="20"/>
          <w:szCs w:val="20"/>
        </w:rPr>
        <w:t xml:space="preserve">             </w:t>
      </w:r>
      <w:hyperlink r:id="rId13" w:history="1">
        <w:proofErr w:type="spellStart"/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NSArray</w:t>
        </w:r>
        <w:proofErr w:type="spellEnd"/>
      </w:hyperlink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responseArray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proofErr w:type="spellStart"/>
      <w:r w:rsidRPr="008F3BF9">
        <w:rPr>
          <w:rFonts w:ascii="Courier" w:hAnsi="Courier" w:cs="Courier"/>
          <w:sz w:val="20"/>
          <w:szCs w:val="20"/>
        </w:rPr>
        <w:t>NSJSONSerialization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JSONObjectWithData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data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options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color w:val="2400D9"/>
          <w:sz w:val="20"/>
          <w:szCs w:val="20"/>
        </w:rPr>
        <w:t>0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error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color w:val="A61390"/>
          <w:sz w:val="20"/>
          <w:szCs w:val="20"/>
        </w:rPr>
        <w:t>NULL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//6</w:t>
      </w:r>
      <w:r w:rsidRPr="008F3BF9">
        <w:rPr>
          <w:rFonts w:ascii="Courier" w:hAnsi="Courier" w:cs="Courier"/>
          <w:sz w:val="20"/>
          <w:szCs w:val="20"/>
        </w:rPr>
        <w:t xml:space="preserve">            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proofErr w:type="spellStart"/>
      <w:r w:rsidRPr="008F3BF9">
        <w:rPr>
          <w:rFonts w:ascii="Courier" w:hAnsi="Courier" w:cs="Courier"/>
          <w:sz w:val="20"/>
          <w:szCs w:val="20"/>
        </w:rPr>
        <w:t>self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parseAndAddLocations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responseArray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toArray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self.objects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//7</w:t>
      </w:r>
      <w:r w:rsidRPr="008F3BF9">
        <w:rPr>
          <w:rFonts w:ascii="Courier" w:hAnsi="Courier" w:cs="Courier"/>
          <w:sz w:val="20"/>
          <w:szCs w:val="20"/>
        </w:rPr>
        <w:t xml:space="preserve">         </w:t>
      </w:r>
      <w:r w:rsidRPr="008F3BF9">
        <w:rPr>
          <w:rFonts w:ascii="Courier" w:hAnsi="Courier" w:cs="Courier"/>
          <w:color w:val="002200"/>
          <w:sz w:val="20"/>
          <w:szCs w:val="20"/>
        </w:rPr>
        <w:t>}</w:t>
      </w:r>
      <w:r w:rsidRPr="008F3BF9">
        <w:rPr>
          <w:rFonts w:ascii="Courier" w:hAnsi="Courier" w:cs="Courier"/>
          <w:sz w:val="20"/>
          <w:szCs w:val="20"/>
        </w:rPr>
        <w:t xml:space="preserve">     </w:t>
      </w:r>
      <w:r w:rsidRPr="008F3BF9">
        <w:rPr>
          <w:rFonts w:ascii="Courier" w:hAnsi="Courier" w:cs="Courier"/>
          <w:color w:val="002200"/>
          <w:sz w:val="20"/>
          <w:szCs w:val="20"/>
        </w:rPr>
        <w:t>}]</w:t>
      </w:r>
      <w:r w:rsidRPr="008F3BF9">
        <w:rPr>
          <w:rFonts w:ascii="Courier" w:hAnsi="Courier" w:cs="Courier"/>
          <w:sz w:val="20"/>
          <w:szCs w:val="20"/>
        </w:rPr>
        <w:t xml:space="preserve">;      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proofErr w:type="spellStart"/>
      <w:r w:rsidRPr="008F3BF9">
        <w:rPr>
          <w:rFonts w:ascii="Courier" w:hAnsi="Courier" w:cs="Courier"/>
          <w:sz w:val="20"/>
          <w:szCs w:val="20"/>
        </w:rPr>
        <w:t>dataTask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resume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//8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}</w:t>
      </w:r>
    </w:p>
    <w:p w14:paraId="31655522" w14:textId="77777777" w:rsidR="008F3BF9" w:rsidRPr="008F3BF9" w:rsidRDefault="008F3BF9" w:rsidP="008F3BF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BF9">
        <w:rPr>
          <w:rFonts w:ascii="Times" w:eastAsia="Times New Roman" w:hAnsi="Times" w:cs="Times New Roman"/>
          <w:sz w:val="20"/>
          <w:szCs w:val="20"/>
        </w:rPr>
        <w:t xml:space="preserve">The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most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important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bits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information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are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URL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and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request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headers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. The URL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simply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result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concatenating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base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URL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“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locations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”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collections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>.</w:t>
      </w:r>
    </w:p>
    <w:p w14:paraId="177FC27C" w14:textId="77777777" w:rsidR="008F3BF9" w:rsidRPr="008F3BF9" w:rsidRDefault="008F3BF9" w:rsidP="008F3BF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You’re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using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8F3BF9">
        <w:rPr>
          <w:rFonts w:ascii="Courier" w:hAnsi="Courier" w:cs="Courier"/>
          <w:sz w:val="20"/>
          <w:szCs w:val="20"/>
        </w:rPr>
        <w:t>GET</w:t>
      </w:r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since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you’re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reading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data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from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server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. GET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default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method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so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it’s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not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necessary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to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specify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here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, but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it’s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nice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to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include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for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completeness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and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clarity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. </w:t>
      </w:r>
    </w:p>
    <w:p w14:paraId="1B54CD51" w14:textId="77777777" w:rsidR="008F3BF9" w:rsidRPr="008F3BF9" w:rsidRDefault="008F3BF9" w:rsidP="008F3BF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BF9">
        <w:rPr>
          <w:rFonts w:ascii="Times" w:eastAsia="Times New Roman" w:hAnsi="Times" w:cs="Times New Roman"/>
          <w:sz w:val="20"/>
          <w:szCs w:val="20"/>
        </w:rPr>
        <w:t xml:space="preserve">The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server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code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uses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contents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Accept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header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as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a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hint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to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which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type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response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to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send.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By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specifying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your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request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will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accept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JSON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as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a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response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returned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bytes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will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be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JSON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instead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default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format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HTML.</w:t>
      </w:r>
    </w:p>
    <w:p w14:paraId="1F554DBB" w14:textId="77777777" w:rsidR="008F3BF9" w:rsidRPr="008F3BF9" w:rsidRDefault="008F3BF9" w:rsidP="008F3BF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Here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you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create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an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instance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i/>
          <w:iCs/>
          <w:sz w:val="20"/>
          <w:szCs w:val="20"/>
        </w:rPr>
        <w:t>NSURLSession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a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default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configuration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. </w:t>
      </w:r>
    </w:p>
    <w:p w14:paraId="2693C658" w14:textId="77777777" w:rsidR="008F3BF9" w:rsidRPr="008F3BF9" w:rsidRDefault="008F3BF9" w:rsidP="008F3BF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BF9">
        <w:rPr>
          <w:rFonts w:ascii="Times" w:eastAsia="Times New Roman" w:hAnsi="Times" w:cs="Times New Roman"/>
          <w:sz w:val="20"/>
          <w:szCs w:val="20"/>
        </w:rPr>
        <w:t xml:space="preserve">A </w:t>
      </w:r>
      <w:proofErr w:type="spellStart"/>
      <w:r w:rsidRPr="008F3BF9">
        <w:rPr>
          <w:rFonts w:ascii="Times" w:eastAsia="Times New Roman" w:hAnsi="Times" w:cs="Times New Roman"/>
          <w:i/>
          <w:iCs/>
          <w:sz w:val="20"/>
          <w:szCs w:val="20"/>
        </w:rPr>
        <w:t>data</w:t>
      </w:r>
      <w:proofErr w:type="spellEnd"/>
      <w:r w:rsidRPr="008F3BF9"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i/>
          <w:iCs/>
          <w:sz w:val="20"/>
          <w:szCs w:val="20"/>
        </w:rPr>
        <w:t>task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your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basic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NSURLSession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task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for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transferring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data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from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a web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service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There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are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also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specialized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upload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and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download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tasks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have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specialized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behavior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for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long-running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transfers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and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background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operation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. A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data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task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runs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asynchronously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on a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background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thread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, so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you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use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a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callback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block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to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be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notified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when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operation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completes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or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fails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>.</w:t>
      </w:r>
    </w:p>
    <w:p w14:paraId="0E2CD56B" w14:textId="77777777" w:rsidR="008F3BF9" w:rsidRPr="008F3BF9" w:rsidRDefault="008F3BF9" w:rsidP="008F3BF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BF9">
        <w:rPr>
          <w:rFonts w:ascii="Times" w:eastAsia="Times New Roman" w:hAnsi="Times" w:cs="Times New Roman"/>
          <w:sz w:val="20"/>
          <w:szCs w:val="20"/>
        </w:rPr>
        <w:t xml:space="preserve">The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completion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handler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checks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for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any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errors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;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if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finds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none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tries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to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deserialize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data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using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a </w:t>
      </w:r>
      <w:proofErr w:type="spellStart"/>
      <w:r w:rsidRPr="008F3BF9">
        <w:rPr>
          <w:rFonts w:ascii="Courier" w:hAnsi="Courier" w:cs="Courier"/>
          <w:sz w:val="20"/>
          <w:szCs w:val="20"/>
        </w:rPr>
        <w:t>NSJSONSerialization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class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method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>.</w:t>
      </w:r>
    </w:p>
    <w:p w14:paraId="69042D3B" w14:textId="77777777" w:rsidR="008F3BF9" w:rsidRPr="008F3BF9" w:rsidRDefault="008F3BF9" w:rsidP="008F3BF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Assuming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return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value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an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array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locations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8F3BF9">
        <w:rPr>
          <w:rFonts w:ascii="Courier" w:hAnsi="Courier" w:cs="Courier"/>
          <w:sz w:val="20"/>
          <w:szCs w:val="20"/>
        </w:rPr>
        <w:t>parseAndAddLocations</w:t>
      </w:r>
      <w:proofErr w:type="spellEnd"/>
      <w:r w:rsidRPr="008F3BF9">
        <w:rPr>
          <w:rFonts w:ascii="Courier" w:hAnsi="Courier" w:cs="Courier"/>
          <w:sz w:val="20"/>
          <w:szCs w:val="20"/>
        </w:rPr>
        <w:t>:</w:t>
      </w:r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parses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objects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and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notifies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view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controller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updated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data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>.</w:t>
      </w:r>
    </w:p>
    <w:p w14:paraId="60481596" w14:textId="77777777" w:rsidR="008F3BF9" w:rsidRDefault="008F3BF9" w:rsidP="008F3BF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Oddly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enough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data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tasks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are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started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resume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message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When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you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create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an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instance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NSURLSessionTask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starts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in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“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paused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”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state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, so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to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start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it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you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simply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Times" w:eastAsia="Times New Roman" w:hAnsi="Times" w:cs="Times New Roman"/>
          <w:sz w:val="20"/>
          <w:szCs w:val="20"/>
        </w:rPr>
        <w:t>call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resume</w:t>
      </w:r>
      <w:proofErr w:type="spellEnd"/>
      <w:r w:rsidRPr="008F3BF9">
        <w:rPr>
          <w:rFonts w:ascii="Times" w:eastAsia="Times New Roman" w:hAnsi="Times" w:cs="Times New Roman"/>
          <w:sz w:val="20"/>
          <w:szCs w:val="20"/>
        </w:rPr>
        <w:t>.</w:t>
      </w:r>
    </w:p>
    <w:p w14:paraId="4870FD93" w14:textId="77777777" w:rsidR="008F3BF9" w:rsidRDefault="008F3BF9" w:rsidP="008F3BF9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14:paraId="31BCC153" w14:textId="77777777" w:rsidR="008F3BF9" w:rsidRDefault="008F3BF9" w:rsidP="008F3BF9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14:paraId="31516D96" w14:textId="77777777" w:rsidR="008F3BF9" w:rsidRDefault="008F3BF9" w:rsidP="008F3BF9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lastRenderedPageBreak/>
        <w:t>Daten speichern</w:t>
      </w:r>
    </w:p>
    <w:p w14:paraId="1BE5E491" w14:textId="77777777" w:rsidR="008F3BF9" w:rsidRPr="008F3BF9" w:rsidRDefault="008F3BF9" w:rsidP="008F3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8F3BF9">
        <w:rPr>
          <w:rFonts w:ascii="Courier" w:hAnsi="Courier" w:cs="Courier"/>
          <w:color w:val="002200"/>
          <w:sz w:val="20"/>
          <w:szCs w:val="20"/>
        </w:rPr>
        <w:t>-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(</w:t>
      </w:r>
      <w:proofErr w:type="spellStart"/>
      <w:r w:rsidRPr="008F3BF9">
        <w:rPr>
          <w:rFonts w:ascii="Courier" w:hAnsi="Courier" w:cs="Courier"/>
          <w:color w:val="A61390"/>
          <w:sz w:val="20"/>
          <w:szCs w:val="20"/>
        </w:rPr>
        <w:t>void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)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persist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:(</w:t>
      </w:r>
      <w:r w:rsidRPr="008F3BF9">
        <w:rPr>
          <w:rFonts w:ascii="Courier" w:hAnsi="Courier" w:cs="Courier"/>
          <w:sz w:val="20"/>
          <w:szCs w:val="20"/>
        </w:rPr>
        <w:t>Location</w:t>
      </w:r>
      <w:r w:rsidRPr="008F3BF9">
        <w:rPr>
          <w:rFonts w:ascii="Courier" w:hAnsi="Courier" w:cs="Courier"/>
          <w:color w:val="002200"/>
          <w:sz w:val="20"/>
          <w:szCs w:val="20"/>
        </w:rPr>
        <w:t>*)</w:t>
      </w:r>
      <w:proofErr w:type="spellStart"/>
      <w:r w:rsidRPr="008F3BF9">
        <w:rPr>
          <w:rFonts w:ascii="Courier" w:hAnsi="Courier" w:cs="Courier"/>
          <w:sz w:val="20"/>
          <w:szCs w:val="20"/>
        </w:rPr>
        <w:t>location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{</w:t>
      </w:r>
      <w:r w:rsidRPr="008F3BF9">
        <w:rPr>
          <w:rFonts w:ascii="Courier" w:hAnsi="Courier" w:cs="Courier"/>
          <w:sz w:val="20"/>
          <w:szCs w:val="20"/>
        </w:rPr>
        <w:t xml:space="preserve">     </w:t>
      </w:r>
      <w:proofErr w:type="spellStart"/>
      <w:r w:rsidRPr="008F3BF9">
        <w:rPr>
          <w:rFonts w:ascii="Courier" w:hAnsi="Courier" w:cs="Courier"/>
          <w:color w:val="A61390"/>
          <w:sz w:val="20"/>
          <w:szCs w:val="20"/>
        </w:rPr>
        <w:t>if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(!</w:t>
      </w:r>
      <w:proofErr w:type="spellStart"/>
      <w:r w:rsidRPr="008F3BF9">
        <w:rPr>
          <w:rFonts w:ascii="Courier" w:hAnsi="Courier" w:cs="Courier"/>
          <w:sz w:val="20"/>
          <w:szCs w:val="20"/>
        </w:rPr>
        <w:t>location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|| location.name </w:t>
      </w:r>
      <w:r w:rsidRPr="008F3BF9">
        <w:rPr>
          <w:rFonts w:ascii="Courier" w:hAnsi="Courier" w:cs="Courier"/>
          <w:color w:val="002200"/>
          <w:sz w:val="20"/>
          <w:szCs w:val="20"/>
        </w:rPr>
        <w:t>==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color w:val="A61390"/>
          <w:sz w:val="20"/>
          <w:szCs w:val="20"/>
        </w:rPr>
        <w:t>nil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|| </w:t>
      </w:r>
      <w:proofErr w:type="spellStart"/>
      <w:r w:rsidRPr="008F3BF9">
        <w:rPr>
          <w:rFonts w:ascii="Courier" w:hAnsi="Courier" w:cs="Courier"/>
          <w:sz w:val="20"/>
          <w:szCs w:val="20"/>
        </w:rPr>
        <w:t>location.name.length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2400D9"/>
          <w:sz w:val="20"/>
          <w:szCs w:val="20"/>
        </w:rPr>
        <w:t>0</w:t>
      </w:r>
      <w:r w:rsidRPr="008F3BF9">
        <w:rPr>
          <w:rFonts w:ascii="Courier" w:hAnsi="Courier" w:cs="Courier"/>
          <w:color w:val="002200"/>
          <w:sz w:val="20"/>
          <w:szCs w:val="20"/>
        </w:rPr>
        <w:t>)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{</w:t>
      </w:r>
      <w:r w:rsidRPr="008F3BF9">
        <w:rPr>
          <w:rFonts w:ascii="Courier" w:hAnsi="Courier" w:cs="Courier"/>
          <w:sz w:val="20"/>
          <w:szCs w:val="20"/>
        </w:rPr>
        <w:t xml:space="preserve">         </w:t>
      </w:r>
      <w:proofErr w:type="spellStart"/>
      <w:r w:rsidRPr="008F3BF9">
        <w:rPr>
          <w:rFonts w:ascii="Courier" w:hAnsi="Courier" w:cs="Courier"/>
          <w:color w:val="A61390"/>
          <w:sz w:val="20"/>
          <w:szCs w:val="20"/>
        </w:rPr>
        <w:t>return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;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//</w:t>
      </w:r>
      <w:proofErr w:type="spellStart"/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input</w:t>
      </w:r>
      <w:proofErr w:type="spellEnd"/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safety</w:t>
      </w:r>
      <w:proofErr w:type="spellEnd"/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 xml:space="preserve"> check</w:t>
      </w:r>
      <w:r w:rsidRPr="008F3BF9">
        <w:rPr>
          <w:rFonts w:ascii="Courier" w:hAnsi="Courier" w:cs="Courier"/>
          <w:sz w:val="20"/>
          <w:szCs w:val="20"/>
        </w:rPr>
        <w:t xml:space="preserve">     </w:t>
      </w:r>
      <w:r w:rsidRPr="008F3BF9">
        <w:rPr>
          <w:rFonts w:ascii="Courier" w:hAnsi="Courier" w:cs="Courier"/>
          <w:color w:val="002200"/>
          <w:sz w:val="20"/>
          <w:szCs w:val="20"/>
        </w:rPr>
        <w:t>}</w:t>
      </w:r>
      <w:r w:rsidRPr="008F3BF9">
        <w:rPr>
          <w:rFonts w:ascii="Courier" w:hAnsi="Courier" w:cs="Courier"/>
          <w:sz w:val="20"/>
          <w:szCs w:val="20"/>
        </w:rPr>
        <w:t xml:space="preserve">         </w:t>
      </w:r>
      <w:hyperlink r:id="rId14" w:history="1">
        <w:proofErr w:type="spellStart"/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NSString</w:t>
        </w:r>
        <w:proofErr w:type="spellEnd"/>
      </w:hyperlink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locations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proofErr w:type="spellStart"/>
      <w:r w:rsidRPr="008F3BF9">
        <w:rPr>
          <w:rFonts w:ascii="Courier" w:hAnsi="Courier" w:cs="Courier"/>
          <w:sz w:val="20"/>
          <w:szCs w:val="20"/>
        </w:rPr>
        <w:t>kBaseURL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stringByAppendingPathComponent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kLocations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      </w:t>
      </w:r>
      <w:r w:rsidRPr="008F3BF9">
        <w:rPr>
          <w:rFonts w:ascii="Courier" w:hAnsi="Courier" w:cs="Courier"/>
          <w:color w:val="A61390"/>
          <w:sz w:val="20"/>
          <w:szCs w:val="20"/>
        </w:rPr>
        <w:t>BOOL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isExistingLocation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location</w:t>
      </w:r>
      <w:proofErr w:type="spellEnd"/>
      <w:r w:rsidRPr="008F3BF9">
        <w:rPr>
          <w:rFonts w:ascii="Courier" w:hAnsi="Courier" w:cs="Courier"/>
          <w:sz w:val="20"/>
          <w:szCs w:val="20"/>
        </w:rPr>
        <w:t>._</w:t>
      </w:r>
      <w:proofErr w:type="spellStart"/>
      <w:r w:rsidRPr="008F3BF9">
        <w:rPr>
          <w:rFonts w:ascii="Courier" w:hAnsi="Courier" w:cs="Courier"/>
          <w:sz w:val="20"/>
          <w:szCs w:val="20"/>
        </w:rPr>
        <w:t>id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!=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color w:val="A61390"/>
          <w:sz w:val="20"/>
          <w:szCs w:val="20"/>
        </w:rPr>
        <w:t>nil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;     </w:t>
      </w:r>
      <w:hyperlink r:id="rId15" w:history="1"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NSURL</w:t>
        </w:r>
      </w:hyperlink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url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isExistingLocation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?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hyperlink r:id="rId16" w:history="1"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NSURL</w:t>
        </w:r>
      </w:hyperlink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URLWithString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:[</w:t>
      </w:r>
      <w:proofErr w:type="spellStart"/>
      <w:r w:rsidRPr="008F3BF9">
        <w:rPr>
          <w:rFonts w:ascii="Courier" w:hAnsi="Courier" w:cs="Courier"/>
          <w:sz w:val="20"/>
          <w:szCs w:val="20"/>
        </w:rPr>
        <w:t>locations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stringByAppendingPathComponent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location</w:t>
      </w:r>
      <w:proofErr w:type="spellEnd"/>
      <w:r w:rsidRPr="008F3BF9">
        <w:rPr>
          <w:rFonts w:ascii="Courier" w:hAnsi="Courier" w:cs="Courier"/>
          <w:sz w:val="20"/>
          <w:szCs w:val="20"/>
        </w:rPr>
        <w:t>._</w:t>
      </w:r>
      <w:proofErr w:type="spellStart"/>
      <w:r w:rsidRPr="008F3BF9">
        <w:rPr>
          <w:rFonts w:ascii="Courier" w:hAnsi="Courier" w:cs="Courier"/>
          <w:sz w:val="20"/>
          <w:szCs w:val="20"/>
        </w:rPr>
        <w:t>id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]]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 xml:space="preserve">    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hyperlink r:id="rId17" w:history="1"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NSURL</w:t>
        </w:r>
      </w:hyperlink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URLWithString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locations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//1</w:t>
      </w:r>
      <w:r w:rsidRPr="008F3BF9">
        <w:rPr>
          <w:rFonts w:ascii="Courier" w:hAnsi="Courier" w:cs="Courier"/>
          <w:sz w:val="20"/>
          <w:szCs w:val="20"/>
        </w:rPr>
        <w:t xml:space="preserve">       </w:t>
      </w:r>
      <w:hyperlink r:id="rId18" w:history="1">
        <w:proofErr w:type="spellStart"/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NSMutableURLRequest</w:t>
        </w:r>
        <w:proofErr w:type="spellEnd"/>
      </w:hyperlink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request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hyperlink r:id="rId19" w:history="1">
        <w:proofErr w:type="spellStart"/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NSMutableURLRequest</w:t>
        </w:r>
        <w:proofErr w:type="spellEnd"/>
      </w:hyperlink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requestWithURL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url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    </w:t>
      </w:r>
      <w:proofErr w:type="spellStart"/>
      <w:r w:rsidRPr="008F3BF9">
        <w:rPr>
          <w:rFonts w:ascii="Courier" w:hAnsi="Courier" w:cs="Courier"/>
          <w:sz w:val="20"/>
          <w:szCs w:val="20"/>
        </w:rPr>
        <w:t>request.HTTPMethod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isExistingLocation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?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@</w:t>
      </w:r>
      <w:r w:rsidRPr="008F3BF9">
        <w:rPr>
          <w:rFonts w:ascii="Courier" w:hAnsi="Courier" w:cs="Courier"/>
          <w:color w:val="BF1D1A"/>
          <w:sz w:val="20"/>
          <w:szCs w:val="20"/>
        </w:rPr>
        <w:t>"PUT"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@</w:t>
      </w:r>
      <w:r w:rsidRPr="008F3BF9">
        <w:rPr>
          <w:rFonts w:ascii="Courier" w:hAnsi="Courier" w:cs="Courier"/>
          <w:color w:val="BF1D1A"/>
          <w:sz w:val="20"/>
          <w:szCs w:val="20"/>
        </w:rPr>
        <w:t>"POST"</w:t>
      </w:r>
      <w:r w:rsidRPr="008F3BF9">
        <w:rPr>
          <w:rFonts w:ascii="Courier" w:hAnsi="Courier" w:cs="Courier"/>
          <w:sz w:val="20"/>
          <w:szCs w:val="20"/>
        </w:rPr>
        <w:t xml:space="preserve">;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//2</w:t>
      </w:r>
      <w:r w:rsidRPr="008F3BF9">
        <w:rPr>
          <w:rFonts w:ascii="Courier" w:hAnsi="Courier" w:cs="Courier"/>
          <w:sz w:val="20"/>
          <w:szCs w:val="20"/>
        </w:rPr>
        <w:t xml:space="preserve">       </w:t>
      </w:r>
      <w:hyperlink r:id="rId20" w:history="1">
        <w:proofErr w:type="spellStart"/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NSData</w:t>
        </w:r>
        <w:proofErr w:type="spellEnd"/>
      </w:hyperlink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data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proofErr w:type="spellStart"/>
      <w:r w:rsidRPr="008F3BF9">
        <w:rPr>
          <w:rFonts w:ascii="Courier" w:hAnsi="Courier" w:cs="Courier"/>
          <w:sz w:val="20"/>
          <w:szCs w:val="20"/>
        </w:rPr>
        <w:t>NSJSONSerialization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dataWithJSONObject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:[</w:t>
      </w:r>
      <w:proofErr w:type="spellStart"/>
      <w:r w:rsidRPr="008F3BF9">
        <w:rPr>
          <w:rFonts w:ascii="Courier" w:hAnsi="Courier" w:cs="Courier"/>
          <w:sz w:val="20"/>
          <w:szCs w:val="20"/>
        </w:rPr>
        <w:t>location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toDictionary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 options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color w:val="2400D9"/>
          <w:sz w:val="20"/>
          <w:szCs w:val="20"/>
        </w:rPr>
        <w:t>0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error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color w:val="A61390"/>
          <w:sz w:val="20"/>
          <w:szCs w:val="20"/>
        </w:rPr>
        <w:t>NULL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//3</w:t>
      </w:r>
      <w:r w:rsidRPr="008F3BF9">
        <w:rPr>
          <w:rFonts w:ascii="Courier" w:hAnsi="Courier" w:cs="Courier"/>
          <w:sz w:val="20"/>
          <w:szCs w:val="20"/>
        </w:rPr>
        <w:t xml:space="preserve">     </w:t>
      </w:r>
      <w:proofErr w:type="spellStart"/>
      <w:r w:rsidRPr="008F3BF9">
        <w:rPr>
          <w:rFonts w:ascii="Courier" w:hAnsi="Courier" w:cs="Courier"/>
          <w:sz w:val="20"/>
          <w:szCs w:val="20"/>
        </w:rPr>
        <w:t>request.HTTPBody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data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;      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proofErr w:type="spellStart"/>
      <w:r w:rsidRPr="008F3BF9">
        <w:rPr>
          <w:rFonts w:ascii="Courier" w:hAnsi="Courier" w:cs="Courier"/>
          <w:sz w:val="20"/>
          <w:szCs w:val="20"/>
        </w:rPr>
        <w:t>request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addValue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@</w:t>
      </w:r>
      <w:r w:rsidRPr="008F3BF9">
        <w:rPr>
          <w:rFonts w:ascii="Courier" w:hAnsi="Courier" w:cs="Courier"/>
          <w:color w:val="BF1D1A"/>
          <w:sz w:val="20"/>
          <w:szCs w:val="20"/>
        </w:rPr>
        <w:t>"</w:t>
      </w:r>
      <w:proofErr w:type="spellStart"/>
      <w:r w:rsidRPr="008F3BF9">
        <w:rPr>
          <w:rFonts w:ascii="Courier" w:hAnsi="Courier" w:cs="Courier"/>
          <w:color w:val="BF1D1A"/>
          <w:sz w:val="20"/>
          <w:szCs w:val="20"/>
        </w:rPr>
        <w:t>application</w:t>
      </w:r>
      <w:proofErr w:type="spellEnd"/>
      <w:r w:rsidRPr="008F3BF9">
        <w:rPr>
          <w:rFonts w:ascii="Courier" w:hAnsi="Courier" w:cs="Courier"/>
          <w:color w:val="BF1D1A"/>
          <w:sz w:val="20"/>
          <w:szCs w:val="20"/>
        </w:rPr>
        <w:t>/</w:t>
      </w:r>
      <w:proofErr w:type="spellStart"/>
      <w:r w:rsidRPr="008F3BF9">
        <w:rPr>
          <w:rFonts w:ascii="Courier" w:hAnsi="Courier" w:cs="Courier"/>
          <w:color w:val="BF1D1A"/>
          <w:sz w:val="20"/>
          <w:szCs w:val="20"/>
        </w:rPr>
        <w:t>json</w:t>
      </w:r>
      <w:proofErr w:type="spellEnd"/>
      <w:r w:rsidRPr="008F3BF9">
        <w:rPr>
          <w:rFonts w:ascii="Courier" w:hAnsi="Courier" w:cs="Courier"/>
          <w:color w:val="BF1D1A"/>
          <w:sz w:val="20"/>
          <w:szCs w:val="20"/>
        </w:rPr>
        <w:t>"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forHTTPHeaderField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@</w:t>
      </w:r>
      <w:r w:rsidRPr="008F3BF9">
        <w:rPr>
          <w:rFonts w:ascii="Courier" w:hAnsi="Courier" w:cs="Courier"/>
          <w:color w:val="BF1D1A"/>
          <w:sz w:val="20"/>
          <w:szCs w:val="20"/>
        </w:rPr>
        <w:t>"Content-Type"</w:t>
      </w:r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//4</w:t>
      </w:r>
      <w:r w:rsidRPr="008F3BF9">
        <w:rPr>
          <w:rFonts w:ascii="Courier" w:hAnsi="Courier" w:cs="Courier"/>
          <w:sz w:val="20"/>
          <w:szCs w:val="20"/>
        </w:rPr>
        <w:t xml:space="preserve">       </w:t>
      </w:r>
      <w:proofErr w:type="spellStart"/>
      <w:r w:rsidRPr="008F3BF9">
        <w:rPr>
          <w:rFonts w:ascii="Courier" w:hAnsi="Courier" w:cs="Courier"/>
          <w:sz w:val="20"/>
          <w:szCs w:val="20"/>
        </w:rPr>
        <w:t>NSURLSessionConfiguration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config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proofErr w:type="spellStart"/>
      <w:r w:rsidRPr="008F3BF9">
        <w:rPr>
          <w:rFonts w:ascii="Courier" w:hAnsi="Courier" w:cs="Courier"/>
          <w:sz w:val="20"/>
          <w:szCs w:val="20"/>
        </w:rPr>
        <w:t>NSURLSessionConfiguration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defaultSessionConfiguration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    </w:t>
      </w:r>
      <w:proofErr w:type="spellStart"/>
      <w:r w:rsidRPr="008F3BF9">
        <w:rPr>
          <w:rFonts w:ascii="Courier" w:hAnsi="Courier" w:cs="Courier"/>
          <w:sz w:val="20"/>
          <w:szCs w:val="20"/>
        </w:rPr>
        <w:t>NSURLSession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session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proofErr w:type="spellStart"/>
      <w:r w:rsidRPr="008F3BF9">
        <w:rPr>
          <w:rFonts w:ascii="Courier" w:hAnsi="Courier" w:cs="Courier"/>
          <w:sz w:val="20"/>
          <w:szCs w:val="20"/>
        </w:rPr>
        <w:t>NSURLSession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sessionWithConfiguration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config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      </w:t>
      </w:r>
      <w:proofErr w:type="spellStart"/>
      <w:r w:rsidRPr="008F3BF9">
        <w:rPr>
          <w:rFonts w:ascii="Courier" w:hAnsi="Courier" w:cs="Courier"/>
          <w:sz w:val="20"/>
          <w:szCs w:val="20"/>
        </w:rPr>
        <w:t>NSURLSessionDataTask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dataTask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proofErr w:type="spellStart"/>
      <w:r w:rsidRPr="008F3BF9">
        <w:rPr>
          <w:rFonts w:ascii="Courier" w:hAnsi="Courier" w:cs="Courier"/>
          <w:sz w:val="20"/>
          <w:szCs w:val="20"/>
        </w:rPr>
        <w:t>session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dataTaskWithRequest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request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completionHandler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:^(</w:t>
      </w:r>
      <w:hyperlink r:id="rId21" w:history="1">
        <w:proofErr w:type="spellStart"/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NSData</w:t>
        </w:r>
        <w:proofErr w:type="spellEnd"/>
      </w:hyperlink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proofErr w:type="spellStart"/>
      <w:r w:rsidRPr="008F3BF9">
        <w:rPr>
          <w:rFonts w:ascii="Courier" w:hAnsi="Courier" w:cs="Courier"/>
          <w:sz w:val="20"/>
          <w:szCs w:val="20"/>
        </w:rPr>
        <w:t>data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, </w:t>
      </w:r>
      <w:hyperlink r:id="rId22" w:history="1">
        <w:proofErr w:type="spellStart"/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NSURLResponse</w:t>
        </w:r>
        <w:proofErr w:type="spellEnd"/>
      </w:hyperlink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proofErr w:type="spellStart"/>
      <w:r w:rsidRPr="008F3BF9">
        <w:rPr>
          <w:rFonts w:ascii="Courier" w:hAnsi="Courier" w:cs="Courier"/>
          <w:sz w:val="20"/>
          <w:szCs w:val="20"/>
        </w:rPr>
        <w:t>response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, </w:t>
      </w:r>
      <w:hyperlink r:id="rId23" w:history="1">
        <w:proofErr w:type="spellStart"/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NSError</w:t>
        </w:r>
        <w:proofErr w:type="spellEnd"/>
      </w:hyperlink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proofErr w:type="spellStart"/>
      <w:r w:rsidRPr="008F3BF9">
        <w:rPr>
          <w:rFonts w:ascii="Courier" w:hAnsi="Courier" w:cs="Courier"/>
          <w:sz w:val="20"/>
          <w:szCs w:val="20"/>
        </w:rPr>
        <w:t>error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)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{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i/>
          <w:iCs/>
          <w:color w:val="11740A"/>
          <w:sz w:val="20"/>
          <w:szCs w:val="20"/>
        </w:rPr>
        <w:t>//5</w:t>
      </w:r>
      <w:r w:rsidRPr="008F3BF9">
        <w:rPr>
          <w:rFonts w:ascii="Courier" w:hAnsi="Courier" w:cs="Courier"/>
          <w:sz w:val="20"/>
          <w:szCs w:val="20"/>
        </w:rPr>
        <w:t xml:space="preserve">         </w:t>
      </w:r>
      <w:proofErr w:type="spellStart"/>
      <w:r w:rsidRPr="008F3BF9">
        <w:rPr>
          <w:rFonts w:ascii="Courier" w:hAnsi="Courier" w:cs="Courier"/>
          <w:color w:val="A61390"/>
          <w:sz w:val="20"/>
          <w:szCs w:val="20"/>
        </w:rPr>
        <w:t>if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(!</w:t>
      </w:r>
      <w:proofErr w:type="spellStart"/>
      <w:r w:rsidRPr="008F3BF9">
        <w:rPr>
          <w:rFonts w:ascii="Courier" w:hAnsi="Courier" w:cs="Courier"/>
          <w:sz w:val="20"/>
          <w:szCs w:val="20"/>
        </w:rPr>
        <w:t>error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)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{</w:t>
      </w:r>
      <w:r w:rsidRPr="008F3BF9">
        <w:rPr>
          <w:rFonts w:ascii="Courier" w:hAnsi="Courier" w:cs="Courier"/>
          <w:sz w:val="20"/>
          <w:szCs w:val="20"/>
        </w:rPr>
        <w:t xml:space="preserve">             </w:t>
      </w:r>
      <w:hyperlink r:id="rId24" w:history="1">
        <w:proofErr w:type="spellStart"/>
        <w:r w:rsidRPr="008F3BF9">
          <w:rPr>
            <w:rFonts w:ascii="Courier" w:hAnsi="Courier" w:cs="Courier"/>
            <w:color w:val="400080"/>
            <w:sz w:val="20"/>
            <w:szCs w:val="20"/>
            <w:u w:val="single"/>
          </w:rPr>
          <w:t>NSArray</w:t>
        </w:r>
        <w:proofErr w:type="spellEnd"/>
      </w:hyperlink>
      <w:r w:rsidRPr="008F3BF9">
        <w:rPr>
          <w:rFonts w:ascii="Courier" w:hAnsi="Courier" w:cs="Courier"/>
          <w:color w:val="002200"/>
          <w:sz w:val="20"/>
          <w:szCs w:val="20"/>
        </w:rPr>
        <w:t>*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responseArray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r w:rsidRPr="008F3BF9">
        <w:rPr>
          <w:rFonts w:ascii="Courier" w:hAnsi="Courier" w:cs="Courier"/>
          <w:color w:val="002200"/>
          <w:sz w:val="20"/>
          <w:szCs w:val="20"/>
        </w:rPr>
        <w:t>=</w:t>
      </w:r>
      <w:r w:rsidRPr="008F3BF9">
        <w:rPr>
          <w:rFonts w:ascii="Courier" w:hAnsi="Courier" w:cs="Courier"/>
          <w:sz w:val="20"/>
          <w:szCs w:val="20"/>
        </w:rPr>
        <w:t xml:space="preserve"> @</w:t>
      </w:r>
      <w:r w:rsidRPr="008F3BF9">
        <w:rPr>
          <w:rFonts w:ascii="Courier" w:hAnsi="Courier" w:cs="Courier"/>
          <w:color w:val="002200"/>
          <w:sz w:val="20"/>
          <w:szCs w:val="20"/>
        </w:rPr>
        <w:t>[[</w:t>
      </w:r>
      <w:proofErr w:type="spellStart"/>
      <w:r w:rsidRPr="008F3BF9">
        <w:rPr>
          <w:rFonts w:ascii="Courier" w:hAnsi="Courier" w:cs="Courier"/>
          <w:sz w:val="20"/>
          <w:szCs w:val="20"/>
        </w:rPr>
        <w:t>NSJSONSerialization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JSONObjectWithData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data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options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color w:val="2400D9"/>
          <w:sz w:val="20"/>
          <w:szCs w:val="20"/>
        </w:rPr>
        <w:t>0</w:t>
      </w:r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error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color w:val="A61390"/>
          <w:sz w:val="20"/>
          <w:szCs w:val="20"/>
        </w:rPr>
        <w:t>NULL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]]</w:t>
      </w:r>
      <w:r w:rsidRPr="008F3BF9">
        <w:rPr>
          <w:rFonts w:ascii="Courier" w:hAnsi="Courier" w:cs="Courier"/>
          <w:sz w:val="20"/>
          <w:szCs w:val="20"/>
        </w:rPr>
        <w:t xml:space="preserve">;            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proofErr w:type="spellStart"/>
      <w:r w:rsidRPr="008F3BF9">
        <w:rPr>
          <w:rFonts w:ascii="Courier" w:hAnsi="Courier" w:cs="Courier"/>
          <w:sz w:val="20"/>
          <w:szCs w:val="20"/>
        </w:rPr>
        <w:t>self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parseAndAddLocations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responseArray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toArray</w:t>
      </w:r>
      <w:r w:rsidRPr="008F3BF9">
        <w:rPr>
          <w:rFonts w:ascii="Courier" w:hAnsi="Courier" w:cs="Courier"/>
          <w:color w:val="002200"/>
          <w:sz w:val="20"/>
          <w:szCs w:val="20"/>
        </w:rPr>
        <w:t>:</w:t>
      </w:r>
      <w:r w:rsidRPr="008F3BF9">
        <w:rPr>
          <w:rFonts w:ascii="Courier" w:hAnsi="Courier" w:cs="Courier"/>
          <w:sz w:val="20"/>
          <w:szCs w:val="20"/>
        </w:rPr>
        <w:t>self.objects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        </w:t>
      </w:r>
      <w:r w:rsidRPr="008F3BF9">
        <w:rPr>
          <w:rFonts w:ascii="Courier" w:hAnsi="Courier" w:cs="Courier"/>
          <w:color w:val="002200"/>
          <w:sz w:val="20"/>
          <w:szCs w:val="20"/>
        </w:rPr>
        <w:t>}</w:t>
      </w:r>
      <w:r w:rsidRPr="008F3BF9">
        <w:rPr>
          <w:rFonts w:ascii="Courier" w:hAnsi="Courier" w:cs="Courier"/>
          <w:sz w:val="20"/>
          <w:szCs w:val="20"/>
        </w:rPr>
        <w:t xml:space="preserve">     </w:t>
      </w:r>
      <w:r w:rsidRPr="008F3BF9">
        <w:rPr>
          <w:rFonts w:ascii="Courier" w:hAnsi="Courier" w:cs="Courier"/>
          <w:color w:val="002200"/>
          <w:sz w:val="20"/>
          <w:szCs w:val="20"/>
        </w:rPr>
        <w:t>}]</w:t>
      </w:r>
      <w:r w:rsidRPr="008F3BF9">
        <w:rPr>
          <w:rFonts w:ascii="Courier" w:hAnsi="Courier" w:cs="Courier"/>
          <w:sz w:val="20"/>
          <w:szCs w:val="20"/>
        </w:rPr>
        <w:t xml:space="preserve">;     </w:t>
      </w:r>
      <w:r w:rsidRPr="008F3BF9">
        <w:rPr>
          <w:rFonts w:ascii="Courier" w:hAnsi="Courier" w:cs="Courier"/>
          <w:color w:val="002200"/>
          <w:sz w:val="20"/>
          <w:szCs w:val="20"/>
        </w:rPr>
        <w:t>[</w:t>
      </w:r>
      <w:proofErr w:type="spellStart"/>
      <w:r w:rsidRPr="008F3BF9">
        <w:rPr>
          <w:rFonts w:ascii="Courier" w:hAnsi="Courier" w:cs="Courier"/>
          <w:sz w:val="20"/>
          <w:szCs w:val="20"/>
        </w:rPr>
        <w:t>dataTask</w:t>
      </w:r>
      <w:proofErr w:type="spellEnd"/>
      <w:r w:rsidRPr="008F3B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F3BF9">
        <w:rPr>
          <w:rFonts w:ascii="Courier" w:hAnsi="Courier" w:cs="Courier"/>
          <w:sz w:val="20"/>
          <w:szCs w:val="20"/>
        </w:rPr>
        <w:t>resume</w:t>
      </w:r>
      <w:proofErr w:type="spellEnd"/>
      <w:r w:rsidRPr="008F3BF9">
        <w:rPr>
          <w:rFonts w:ascii="Courier" w:hAnsi="Courier" w:cs="Courier"/>
          <w:color w:val="002200"/>
          <w:sz w:val="20"/>
          <w:szCs w:val="20"/>
        </w:rPr>
        <w:t>]</w:t>
      </w:r>
      <w:r w:rsidRPr="008F3BF9">
        <w:rPr>
          <w:rFonts w:ascii="Courier" w:hAnsi="Courier" w:cs="Courier"/>
          <w:sz w:val="20"/>
          <w:szCs w:val="20"/>
        </w:rPr>
        <w:t xml:space="preserve">; </w:t>
      </w:r>
      <w:r w:rsidRPr="008F3BF9">
        <w:rPr>
          <w:rFonts w:ascii="Courier" w:hAnsi="Courier" w:cs="Courier"/>
          <w:color w:val="002200"/>
          <w:sz w:val="20"/>
          <w:szCs w:val="20"/>
        </w:rPr>
        <w:t>}</w:t>
      </w:r>
    </w:p>
    <w:p w14:paraId="7EEA84BF" w14:textId="77777777" w:rsidR="00FC0E42" w:rsidRPr="00FC0E42" w:rsidRDefault="00FC0E42" w:rsidP="00FC0E4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There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are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two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endpoints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for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saving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an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object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: </w:t>
      </w:r>
      <w:r w:rsidRPr="00FC0E42">
        <w:rPr>
          <w:rFonts w:ascii="Courier" w:hAnsi="Courier" w:cs="Courier"/>
          <w:sz w:val="20"/>
          <w:szCs w:val="20"/>
        </w:rPr>
        <w:t>/</w:t>
      </w:r>
      <w:proofErr w:type="spellStart"/>
      <w:r w:rsidRPr="00FC0E42">
        <w:rPr>
          <w:rFonts w:ascii="Courier" w:hAnsi="Courier" w:cs="Courier"/>
          <w:sz w:val="20"/>
          <w:szCs w:val="20"/>
        </w:rPr>
        <w:t>locations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when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you’re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adding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a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new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location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and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C0E42">
        <w:rPr>
          <w:rFonts w:ascii="Courier" w:hAnsi="Courier" w:cs="Courier"/>
          <w:sz w:val="20"/>
          <w:szCs w:val="20"/>
        </w:rPr>
        <w:t>/</w:t>
      </w:r>
      <w:proofErr w:type="spellStart"/>
      <w:r w:rsidRPr="00FC0E42">
        <w:rPr>
          <w:rFonts w:ascii="Courier" w:hAnsi="Courier" w:cs="Courier"/>
          <w:sz w:val="20"/>
          <w:szCs w:val="20"/>
        </w:rPr>
        <w:t>locations</w:t>
      </w:r>
      <w:proofErr w:type="spellEnd"/>
      <w:r w:rsidRPr="00FC0E42">
        <w:rPr>
          <w:rFonts w:ascii="Courier" w:hAnsi="Courier" w:cs="Courier"/>
          <w:sz w:val="20"/>
          <w:szCs w:val="20"/>
        </w:rPr>
        <w:t>/_</w:t>
      </w:r>
      <w:proofErr w:type="spellStart"/>
      <w:r w:rsidRPr="00FC0E42">
        <w:rPr>
          <w:rFonts w:ascii="Courier" w:hAnsi="Courier" w:cs="Courier"/>
          <w:sz w:val="20"/>
          <w:szCs w:val="20"/>
        </w:rPr>
        <w:t>id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when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updating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an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existing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location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already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has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an </w:t>
      </w:r>
      <w:r w:rsidRPr="00FC0E42">
        <w:rPr>
          <w:rFonts w:ascii="Courier" w:hAnsi="Courier" w:cs="Courier"/>
          <w:sz w:val="20"/>
          <w:szCs w:val="20"/>
        </w:rPr>
        <w:t>id</w:t>
      </w:r>
      <w:r w:rsidRPr="00FC0E42">
        <w:rPr>
          <w:rFonts w:ascii="Times" w:eastAsia="Times New Roman" w:hAnsi="Times" w:cs="Times New Roman"/>
          <w:sz w:val="20"/>
          <w:szCs w:val="20"/>
        </w:rPr>
        <w:t>.</w:t>
      </w:r>
    </w:p>
    <w:p w14:paraId="05F39ED5" w14:textId="77777777" w:rsidR="00FC0E42" w:rsidRPr="00FC0E42" w:rsidRDefault="00FC0E42" w:rsidP="00FC0E4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C0E42">
        <w:rPr>
          <w:rFonts w:ascii="Times" w:eastAsia="Times New Roman" w:hAnsi="Times" w:cs="Times New Roman"/>
          <w:sz w:val="20"/>
          <w:szCs w:val="20"/>
        </w:rPr>
        <w:t xml:space="preserve">The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request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uses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either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C0E42">
        <w:rPr>
          <w:rFonts w:ascii="Courier" w:hAnsi="Courier" w:cs="Courier"/>
          <w:sz w:val="20"/>
          <w:szCs w:val="20"/>
        </w:rPr>
        <w:t>PUT</w:t>
      </w:r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for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existing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objects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or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C0E42">
        <w:rPr>
          <w:rFonts w:ascii="Courier" w:hAnsi="Courier" w:cs="Courier"/>
          <w:sz w:val="20"/>
          <w:szCs w:val="20"/>
        </w:rPr>
        <w:t>POST</w:t>
      </w:r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for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new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objects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. The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server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code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calls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appropriate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handler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for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route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rather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than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using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default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C0E42">
        <w:rPr>
          <w:rFonts w:ascii="Courier" w:hAnsi="Courier" w:cs="Courier"/>
          <w:sz w:val="20"/>
          <w:szCs w:val="20"/>
        </w:rPr>
        <w:t>GET</w:t>
      </w:r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handler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>.</w:t>
      </w:r>
    </w:p>
    <w:p w14:paraId="6E210633" w14:textId="77777777" w:rsidR="00FC0E42" w:rsidRPr="00FC0E42" w:rsidRDefault="00FC0E42" w:rsidP="00FC0E4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Because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you’re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updating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an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entity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you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provide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an </w:t>
      </w:r>
      <w:proofErr w:type="spellStart"/>
      <w:r w:rsidRPr="00FC0E42">
        <w:rPr>
          <w:rFonts w:ascii="Courier" w:hAnsi="Courier" w:cs="Courier"/>
          <w:sz w:val="20"/>
          <w:szCs w:val="20"/>
        </w:rPr>
        <w:t>HTTPBody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in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your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request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which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an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instance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Courier" w:hAnsi="Courier" w:cs="Courier"/>
          <w:sz w:val="20"/>
          <w:szCs w:val="20"/>
        </w:rPr>
        <w:t>NSData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object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created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by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Courier" w:hAnsi="Courier" w:cs="Courier"/>
          <w:sz w:val="20"/>
          <w:szCs w:val="20"/>
        </w:rPr>
        <w:t>NSJSONSerialization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class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>.</w:t>
      </w:r>
    </w:p>
    <w:p w14:paraId="03F7D4E8" w14:textId="77777777" w:rsidR="00FC0E42" w:rsidRPr="00FC0E42" w:rsidRDefault="00FC0E42" w:rsidP="00FC0E4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Instead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an </w:t>
      </w:r>
      <w:proofErr w:type="spellStart"/>
      <w:r w:rsidRPr="00FC0E42">
        <w:rPr>
          <w:rFonts w:ascii="Courier" w:hAnsi="Courier" w:cs="Courier"/>
          <w:sz w:val="20"/>
          <w:szCs w:val="20"/>
        </w:rPr>
        <w:t>Accept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header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you’re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providing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a </w:t>
      </w:r>
      <w:r w:rsidRPr="00FC0E42">
        <w:rPr>
          <w:rFonts w:ascii="Courier" w:hAnsi="Courier" w:cs="Courier"/>
          <w:sz w:val="20"/>
          <w:szCs w:val="20"/>
        </w:rPr>
        <w:t>Content-Type</w:t>
      </w:r>
      <w:r w:rsidRPr="00FC0E42">
        <w:rPr>
          <w:rFonts w:ascii="Times" w:eastAsia="Times New Roman" w:hAnsi="Times" w:cs="Times New Roman"/>
          <w:sz w:val="20"/>
          <w:szCs w:val="20"/>
        </w:rPr>
        <w:t xml:space="preserve">. This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tells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Courier" w:hAnsi="Courier" w:cs="Courier"/>
          <w:sz w:val="20"/>
          <w:szCs w:val="20"/>
        </w:rPr>
        <w:t>bodyParser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on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server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how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to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handle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bytes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in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body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>.</w:t>
      </w:r>
    </w:p>
    <w:p w14:paraId="55AF7DDB" w14:textId="77777777" w:rsidR="00FC0E42" w:rsidRPr="00FC0E42" w:rsidRDefault="00FC0E42" w:rsidP="00FC0E4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C0E42">
        <w:rPr>
          <w:rFonts w:ascii="Times" w:eastAsia="Times New Roman" w:hAnsi="Times" w:cs="Times New Roman"/>
          <w:sz w:val="20"/>
          <w:szCs w:val="20"/>
        </w:rPr>
        <w:t xml:space="preserve">The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completion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handler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once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again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takes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modified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entity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returned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from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server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parses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it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and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adds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it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to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the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local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collection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of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 xml:space="preserve"> Location </w:t>
      </w:r>
      <w:proofErr w:type="spellStart"/>
      <w:r w:rsidRPr="00FC0E42">
        <w:rPr>
          <w:rFonts w:ascii="Times" w:eastAsia="Times New Roman" w:hAnsi="Times" w:cs="Times New Roman"/>
          <w:sz w:val="20"/>
          <w:szCs w:val="20"/>
        </w:rPr>
        <w:t>objects</w:t>
      </w:r>
      <w:proofErr w:type="spellEnd"/>
      <w:r w:rsidRPr="00FC0E42">
        <w:rPr>
          <w:rFonts w:ascii="Times" w:eastAsia="Times New Roman" w:hAnsi="Times" w:cs="Times New Roman"/>
          <w:sz w:val="20"/>
          <w:szCs w:val="20"/>
        </w:rPr>
        <w:t>.</w:t>
      </w:r>
    </w:p>
    <w:p w14:paraId="5D7E56AE" w14:textId="77777777" w:rsidR="008F3BF9" w:rsidRPr="008F3BF9" w:rsidRDefault="008F3BF9" w:rsidP="008F3BF9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14:paraId="52D04067" w14:textId="77777777" w:rsidR="008F3BF9" w:rsidRPr="00653D84" w:rsidRDefault="008F3BF9" w:rsidP="008F3BF9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1A439E8A" w14:textId="77777777" w:rsidR="00653D84" w:rsidRDefault="00653D84"/>
    <w:sectPr w:rsidR="00653D84" w:rsidSect="009C799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87AC0"/>
    <w:multiLevelType w:val="multilevel"/>
    <w:tmpl w:val="B298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F0832"/>
    <w:multiLevelType w:val="multilevel"/>
    <w:tmpl w:val="4030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64302C"/>
    <w:multiLevelType w:val="multilevel"/>
    <w:tmpl w:val="A53C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F92C1C"/>
    <w:multiLevelType w:val="multilevel"/>
    <w:tmpl w:val="F3E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84"/>
    <w:rsid w:val="00653D84"/>
    <w:rsid w:val="007B5A6B"/>
    <w:rsid w:val="008F3BF9"/>
    <w:rsid w:val="009C799F"/>
    <w:rsid w:val="00FC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8C84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standardschriftart"/>
    <w:uiPriority w:val="99"/>
    <w:semiHidden/>
    <w:unhideWhenUsed/>
    <w:rsid w:val="00653D84"/>
    <w:rPr>
      <w:rFonts w:ascii="Courier" w:eastAsiaTheme="minorEastAsia" w:hAnsi="Courier" w:cs="Courier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653D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erausstellen">
    <w:name w:val="Emphasis"/>
    <w:basedOn w:val="Absatzstandardschriftart"/>
    <w:uiPriority w:val="20"/>
    <w:qFormat/>
    <w:rsid w:val="00653D84"/>
    <w:rPr>
      <w:i/>
      <w:iCs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8F3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8F3BF9"/>
    <w:rPr>
      <w:rFonts w:ascii="Courier" w:hAnsi="Courier" w:cs="Courier"/>
      <w:sz w:val="20"/>
      <w:szCs w:val="20"/>
    </w:rPr>
  </w:style>
  <w:style w:type="character" w:styleId="Link">
    <w:name w:val="Hyperlink"/>
    <w:basedOn w:val="Absatzstandardschriftart"/>
    <w:uiPriority w:val="99"/>
    <w:semiHidden/>
    <w:unhideWhenUsed/>
    <w:rsid w:val="008F3BF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3B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standardschriftart"/>
    <w:uiPriority w:val="99"/>
    <w:semiHidden/>
    <w:unhideWhenUsed/>
    <w:rsid w:val="00653D84"/>
    <w:rPr>
      <w:rFonts w:ascii="Courier" w:eastAsiaTheme="minorEastAsia" w:hAnsi="Courier" w:cs="Courier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653D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erausstellen">
    <w:name w:val="Emphasis"/>
    <w:basedOn w:val="Absatzstandardschriftart"/>
    <w:uiPriority w:val="20"/>
    <w:qFormat/>
    <w:rsid w:val="00653D84"/>
    <w:rPr>
      <w:i/>
      <w:iCs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8F3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8F3BF9"/>
    <w:rPr>
      <w:rFonts w:ascii="Courier" w:hAnsi="Courier" w:cs="Courier"/>
      <w:sz w:val="20"/>
      <w:szCs w:val="20"/>
    </w:rPr>
  </w:style>
  <w:style w:type="character" w:styleId="Link">
    <w:name w:val="Hyperlink"/>
    <w:basedOn w:val="Absatzstandardschriftart"/>
    <w:uiPriority w:val="99"/>
    <w:semiHidden/>
    <w:unhideWhenUsed/>
    <w:rsid w:val="008F3BF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eveloper.apple.com/documentation/Cocoa/Reference/Foundation/Classes/NSMutableURLRequest_Class/" TargetMode="External"/><Relationship Id="rId20" Type="http://schemas.openxmlformats.org/officeDocument/2006/relationships/hyperlink" Target="http://developer.apple.com/documentation/Cocoa/Reference/Foundation/Classes/NSData_Class/" TargetMode="External"/><Relationship Id="rId21" Type="http://schemas.openxmlformats.org/officeDocument/2006/relationships/hyperlink" Target="http://developer.apple.com/documentation/Cocoa/Reference/Foundation/Classes/NSData_Class/" TargetMode="External"/><Relationship Id="rId22" Type="http://schemas.openxmlformats.org/officeDocument/2006/relationships/hyperlink" Target="http://developer.apple.com/documentation/Cocoa/Reference/Foundation/Classes/NSURLResponse_Class/" TargetMode="External"/><Relationship Id="rId23" Type="http://schemas.openxmlformats.org/officeDocument/2006/relationships/hyperlink" Target="http://developer.apple.com/documentation/Cocoa/Reference/Foundation/Classes/NSError_Class/" TargetMode="External"/><Relationship Id="rId24" Type="http://schemas.openxmlformats.org/officeDocument/2006/relationships/hyperlink" Target="http://developer.apple.com/documentation/Cocoa/Reference/Foundation/Classes/NSArray_Class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developer.apple.com/documentation/Cocoa/Reference/Foundation/Classes/NSData_Class/" TargetMode="External"/><Relationship Id="rId11" Type="http://schemas.openxmlformats.org/officeDocument/2006/relationships/hyperlink" Target="http://developer.apple.com/documentation/Cocoa/Reference/Foundation/Classes/NSURLResponse_Class/" TargetMode="External"/><Relationship Id="rId12" Type="http://schemas.openxmlformats.org/officeDocument/2006/relationships/hyperlink" Target="http://developer.apple.com/documentation/Cocoa/Reference/Foundation/Classes/NSError_Class/" TargetMode="External"/><Relationship Id="rId13" Type="http://schemas.openxmlformats.org/officeDocument/2006/relationships/hyperlink" Target="http://developer.apple.com/documentation/Cocoa/Reference/Foundation/Classes/NSArray_Class/" TargetMode="External"/><Relationship Id="rId14" Type="http://schemas.openxmlformats.org/officeDocument/2006/relationships/hyperlink" Target="http://developer.apple.com/documentation/Cocoa/Reference/Foundation/Classes/NSString_Class/" TargetMode="External"/><Relationship Id="rId15" Type="http://schemas.openxmlformats.org/officeDocument/2006/relationships/hyperlink" Target="http://developer.apple.com/documentation/Cocoa/Reference/Foundation/Classes/NSURL_Class/" TargetMode="External"/><Relationship Id="rId16" Type="http://schemas.openxmlformats.org/officeDocument/2006/relationships/hyperlink" Target="http://developer.apple.com/documentation/Cocoa/Reference/Foundation/Classes/NSURL_Class/" TargetMode="External"/><Relationship Id="rId17" Type="http://schemas.openxmlformats.org/officeDocument/2006/relationships/hyperlink" Target="http://developer.apple.com/documentation/Cocoa/Reference/Foundation/Classes/NSURL_Class/" TargetMode="External"/><Relationship Id="rId18" Type="http://schemas.openxmlformats.org/officeDocument/2006/relationships/hyperlink" Target="http://developer.apple.com/documentation/Cocoa/Reference/Foundation/Classes/NSMutableURLRequest_Class/" TargetMode="External"/><Relationship Id="rId19" Type="http://schemas.openxmlformats.org/officeDocument/2006/relationships/hyperlink" Target="http://developer.apple.com/documentation/Cocoa/Reference/Foundation/Classes/NSMutableURLRequest_Clas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apple.com/documentation/Cocoa/Reference/Foundation/Classes/NSURL_Class/" TargetMode="External"/><Relationship Id="rId7" Type="http://schemas.openxmlformats.org/officeDocument/2006/relationships/hyperlink" Target="http://developer.apple.com/documentation/Cocoa/Reference/Foundation/Classes/NSURL_Class/" TargetMode="External"/><Relationship Id="rId8" Type="http://schemas.openxmlformats.org/officeDocument/2006/relationships/hyperlink" Target="http://developer.apple.com/documentation/Cocoa/Reference/Foundation/Classes/NSMutableURLRequest_Class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1016</Words>
  <Characters>6405</Characters>
  <Application>Microsoft Macintosh Word</Application>
  <DocSecurity>0</DocSecurity>
  <Lines>53</Lines>
  <Paragraphs>14</Paragraphs>
  <ScaleCrop>false</ScaleCrop>
  <Company/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Staniek</dc:creator>
  <cp:keywords/>
  <dc:description/>
  <cp:lastModifiedBy>Eva Staniek</cp:lastModifiedBy>
  <cp:revision>3</cp:revision>
  <dcterms:created xsi:type="dcterms:W3CDTF">2016-01-15T12:25:00Z</dcterms:created>
  <dcterms:modified xsi:type="dcterms:W3CDTF">2016-01-19T08:53:00Z</dcterms:modified>
</cp:coreProperties>
</file>