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2DB78262" w:rsidR="00A7611A" w:rsidRPr="00DB49BF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7942BF03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</w:t>
      </w:r>
      <w:r w:rsidR="00A757FE">
        <w:t>tendo</w:t>
      </w:r>
      <w:r w:rsidR="004509A5">
        <w:t xml:space="preserve"> a região sudeste </w:t>
      </w:r>
      <w:r w:rsidR="00A757FE">
        <w:t xml:space="preserve">o </w:t>
      </w:r>
      <w:r w:rsidR="004509A5">
        <w:t xml:space="preserve">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>, 81% d</w:t>
      </w:r>
      <w:r w:rsidR="00A757FE">
        <w:t>os</w:t>
      </w:r>
      <w:r w:rsidR="00EB37FD">
        <w:t xml:space="preserve"> </w:t>
      </w:r>
      <w:r w:rsidR="00A757FE">
        <w:t xml:space="preserve">indivíduos </w:t>
      </w:r>
      <w:r w:rsidR="00EB37FD">
        <w:t xml:space="preserve">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5A608B">
        <w:t xml:space="preserve">dos quais </w:t>
      </w:r>
      <w:r w:rsidR="001256A1">
        <w:t>91% acessavam</w:t>
      </w:r>
      <w:r w:rsidR="00553AFF">
        <w:t xml:space="preserve"> à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 (IBGE, 2019a).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7C8E6ECC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3685A1F9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74B10AA1" w14:textId="06AC6046" w:rsidR="00186762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</w:t>
      </w:r>
      <w:r w:rsidR="004C23EC" w:rsidRPr="00DB30C1">
        <w:rPr>
          <w:i/>
          <w:iCs/>
          <w:color w:val="000000"/>
        </w:rPr>
        <w:lastRenderedPageBreak/>
        <w:t xml:space="preserve">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  <w:r w:rsidR="004F7B94">
        <w:rPr>
          <w:color w:val="000000"/>
        </w:rPr>
        <w:t xml:space="preserve"> </w:t>
      </w:r>
      <w:r w:rsidR="002405E1" w:rsidRPr="00523E43">
        <w:rPr>
          <w:color w:val="000000"/>
        </w:rPr>
        <w:t xml:space="preserve">Neste trabalho, </w:t>
      </w:r>
      <w:r w:rsidR="00FA57C1" w:rsidRPr="00523E43">
        <w:rPr>
          <w:color w:val="000000"/>
        </w:rPr>
        <w:t>aplicou-se a</w:t>
      </w:r>
      <w:r w:rsidR="002405E1" w:rsidRPr="00523E43">
        <w:rPr>
          <w:color w:val="000000"/>
        </w:rPr>
        <w:t xml:space="preserve"> metodologia</w:t>
      </w:r>
      <w:r w:rsidR="00FA57C1" w:rsidRPr="00523E43">
        <w:rPr>
          <w:color w:val="000000"/>
        </w:rPr>
        <w:t xml:space="preserve"> </w:t>
      </w:r>
      <w:r w:rsidR="00523E43" w:rsidRPr="00523E43">
        <w:rPr>
          <w:color w:val="000000"/>
        </w:rPr>
        <w:t xml:space="preserve">quantitativa </w:t>
      </w:r>
      <w:r w:rsidR="00246236">
        <w:rPr>
          <w:color w:val="000000"/>
        </w:rPr>
        <w:t>aplicada</w:t>
      </w:r>
      <w:r w:rsidR="00246236" w:rsidRPr="00523E43">
        <w:rPr>
          <w:color w:val="000000"/>
        </w:rPr>
        <w:t xml:space="preserve"> </w:t>
      </w:r>
      <w:r w:rsidR="00FA57C1" w:rsidRPr="00523E43">
        <w:rPr>
          <w:color w:val="000000"/>
        </w:rPr>
        <w:t>descritiva</w:t>
      </w:r>
      <w:r w:rsidR="00523E43">
        <w:rPr>
          <w:color w:val="000000"/>
        </w:rPr>
        <w:t>.</w:t>
      </w:r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49EF79BB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3" w:name="_Hlk104244083"/>
      <w:bookmarkStart w:id="14" w:name="_Ref104244115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bookmarkEnd w:id="13"/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849"/>
        <w:gridCol w:w="5221"/>
      </w:tblGrid>
      <w:tr w:rsidR="00D33E6A" w:rsidRPr="00140932" w14:paraId="031B54A2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932FB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7B7A23" w:rsidRPr="00140932" w14:paraId="0B72BF88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CB4C245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8D93FB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programas de televisão de um fornecedor externo</w:t>
            </w:r>
          </w:p>
        </w:tc>
      </w:tr>
      <w:tr w:rsidR="007B7A23" w:rsidRPr="00140932" w14:paraId="557EBF3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4C2A727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hideMark/>
          </w:tcPr>
          <w:p w14:paraId="1376F417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filmes de um fornecedor externo</w:t>
            </w:r>
          </w:p>
        </w:tc>
      </w:tr>
      <w:tr w:rsidR="007B7A23" w:rsidRPr="00140932" w14:paraId="1190180C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A79946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253F89A4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escutar música de um fornecedor externo</w:t>
            </w:r>
          </w:p>
        </w:tc>
      </w:tr>
      <w:tr w:rsidR="007B7A23" w:rsidRPr="00140932" w14:paraId="5EA4885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FF7321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2948886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</w:tbl>
    <w:p w14:paraId="1A3CC34A" w14:textId="19BCADBC" w:rsidR="007B7A23" w:rsidRPr="00343108" w:rsidRDefault="00932FB3" w:rsidP="0034310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_Ref104244115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CA732E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932FB3">
        <w:rPr>
          <w:i w:val="0"/>
          <w:iCs w:val="0"/>
          <w:color w:val="auto"/>
          <w:sz w:val="22"/>
          <w:szCs w:val="22"/>
        </w:rPr>
        <w:t xml:space="preserve">Variáveis do </w:t>
      </w:r>
      <w:proofErr w:type="spellStart"/>
      <w:r w:rsidRPr="00932FB3">
        <w:rPr>
          <w:color w:val="auto"/>
          <w:sz w:val="22"/>
          <w:szCs w:val="22"/>
        </w:rPr>
        <w:t>dataset</w:t>
      </w:r>
      <w:proofErr w:type="spellEnd"/>
      <w:r w:rsidRPr="00932FB3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 w:rsidR="00343108">
        <w:rPr>
          <w:i w:val="0"/>
          <w:iCs w:val="0"/>
          <w:color w:val="auto"/>
          <w:sz w:val="22"/>
          <w:szCs w:val="22"/>
        </w:rPr>
        <w:t xml:space="preserve"> (</w:t>
      </w:r>
      <w:r w:rsidR="00343108">
        <w:rPr>
          <w:i w:val="0"/>
          <w:iCs w:val="0"/>
          <w:color w:val="auto"/>
          <w:sz w:val="22"/>
          <w:szCs w:val="22"/>
        </w:rPr>
        <w:t>conclusão</w:t>
      </w:r>
      <w:r w:rsidR="00343108"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3849"/>
        <w:gridCol w:w="5221"/>
      </w:tblGrid>
      <w:tr w:rsidR="00343108" w:rsidRPr="00140932" w14:paraId="23606608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</w:tcPr>
          <w:p w14:paraId="204C8BA6" w14:textId="0B843288" w:rsidR="00343108" w:rsidRPr="00343108" w:rsidRDefault="00343108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2878" w:type="pct"/>
          </w:tcPr>
          <w:p w14:paraId="33962D9B" w14:textId="59AAC4C2" w:rsidR="00343108" w:rsidRPr="00343108" w:rsidRDefault="00343108" w:rsidP="00343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7B7A23" w:rsidRPr="00140932" w14:paraId="44EDAE53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90E632A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2878" w:type="pct"/>
            <w:hideMark/>
          </w:tcPr>
          <w:p w14:paraId="67FF36FE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de contrato atual do cliente</w:t>
            </w:r>
          </w:p>
        </w:tc>
      </w:tr>
      <w:tr w:rsidR="007B7A23" w:rsidRPr="00140932" w14:paraId="5F1653A7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D45904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2878" w:type="pct"/>
            <w:hideMark/>
          </w:tcPr>
          <w:p w14:paraId="20BBC8E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7B7A23" w:rsidRPr="00140932" w14:paraId="6F510220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694076E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2878" w:type="pct"/>
            <w:hideMark/>
          </w:tcPr>
          <w:p w14:paraId="27EDF808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7B7A23" w:rsidRPr="00140932" w14:paraId="312C6DA7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1CB80CF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2878" w:type="pct"/>
            <w:hideMark/>
          </w:tcPr>
          <w:p w14:paraId="4719505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total da mensalidade atual do cliente, cobrada por todos os serviços utilizados</w:t>
            </w:r>
          </w:p>
        </w:tc>
      </w:tr>
      <w:tr w:rsidR="007B7A23" w:rsidRPr="00140932" w14:paraId="2463078A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0777B2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2878" w:type="pct"/>
            <w:hideMark/>
          </w:tcPr>
          <w:p w14:paraId="52BC7F0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7B7A23" w:rsidRPr="00140932" w14:paraId="2A58AA4D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6250F9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2878" w:type="pct"/>
            <w:hideMark/>
          </w:tcPr>
          <w:p w14:paraId="56D451F3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7B7A23" w:rsidRPr="00140932" w14:paraId="2BE19EBC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268A0957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2878" w:type="pct"/>
            <w:hideMark/>
          </w:tcPr>
          <w:p w14:paraId="18951F6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7B7A23" w:rsidRPr="00140932" w14:paraId="0A9A6620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9936B9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2878" w:type="pct"/>
            <w:hideMark/>
          </w:tcPr>
          <w:p w14:paraId="77942D4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7B7A23" w:rsidRPr="00140932" w14:paraId="42CBC4D8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04C7F0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878" w:type="pct"/>
            <w:hideMark/>
          </w:tcPr>
          <w:p w14:paraId="71B1886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7B7A23" w:rsidRPr="00140932" w14:paraId="00B2F58F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E4B6711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2878" w:type="pct"/>
            <w:hideMark/>
          </w:tcPr>
          <w:p w14:paraId="4DBDAD6C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7B7A23" w:rsidRPr="00140932" w14:paraId="2D74FE4E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C8322F2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2878" w:type="pct"/>
            <w:hideMark/>
          </w:tcPr>
          <w:p w14:paraId="7DE0A05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7B7A23" w:rsidRPr="00140932" w14:paraId="1B67ADBB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C4CCD2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2878" w:type="pct"/>
            <w:hideMark/>
          </w:tcPr>
          <w:p w14:paraId="2968253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Customer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Lifetime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7B7A23" w:rsidRPr="00140932" w14:paraId="7B8DE6E2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380AC1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2878" w:type="pct"/>
            <w:hideMark/>
          </w:tcPr>
          <w:p w14:paraId="2A578B76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7B7A23" w:rsidRPr="00140932" w14:paraId="67969152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DDF751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2878" w:type="pct"/>
            <w:hideMark/>
          </w:tcPr>
          <w:p w14:paraId="509B0EE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34F91035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4244431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 w:rsidR="00E24573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E06BB4" w:rsidRPr="000F0209" w14:paraId="2F7DF817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932FB3" w:rsidRPr="000F0209" w14:paraId="11C101E1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15807B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592C40DB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932FB3" w:rsidRPr="000F0209" w14:paraId="1159816D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471D2EE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B5C529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</w:tbl>
    <w:p w14:paraId="592C3A51" w14:textId="703337DB" w:rsidR="00932FB3" w:rsidRDefault="00932FB3"/>
    <w:p w14:paraId="77F2CD22" w14:textId="361A8D35" w:rsidR="002F06F4" w:rsidRPr="002F06F4" w:rsidRDefault="002F06F4" w:rsidP="002F06F4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_Ref104244431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CA732E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140932">
        <w:rPr>
          <w:i w:val="0"/>
          <w:iCs w:val="0"/>
          <w:color w:val="auto"/>
          <w:sz w:val="22"/>
          <w:szCs w:val="22"/>
        </w:rPr>
        <w:t xml:space="preserve">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(</w:t>
      </w:r>
      <w:r w:rsidR="0002232A"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552"/>
        <w:gridCol w:w="6518"/>
      </w:tblGrid>
      <w:tr w:rsidR="00932FB3" w:rsidRPr="000F0209" w14:paraId="2E82BF81" w14:textId="77777777" w:rsidTr="00CA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23E283" w14:textId="0A2CA707" w:rsidR="00932FB3" w:rsidRPr="00932FB3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0CB59E33" w14:textId="4408448C" w:rsidR="00932FB3" w:rsidRPr="00932FB3" w:rsidRDefault="00932FB3" w:rsidP="00932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932FB3" w:rsidRPr="000F0209" w14:paraId="773C138A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C6E9AC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hideMark/>
          </w:tcPr>
          <w:p w14:paraId="36FF325E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932FB3" w:rsidRPr="000F0209" w14:paraId="4A8B741A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C69BB4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hideMark/>
          </w:tcPr>
          <w:p w14:paraId="1C502AED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932FB3" w:rsidRPr="000F0209" w14:paraId="694794A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F1F78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hideMark/>
          </w:tcPr>
          <w:p w14:paraId="77B15645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62498578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4981ABD9" w:rsidR="00144A33" w:rsidRPr="00417753" w:rsidRDefault="00144A33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</w:t>
      </w:r>
      <w:r w:rsidR="00D2464E">
        <w:rPr>
          <w:i w:val="0"/>
          <w:iCs w:val="0"/>
          <w:color w:val="auto"/>
          <w:sz w:val="22"/>
          <w:szCs w:val="22"/>
        </w:rPr>
        <w:t>código postal</w:t>
      </w:r>
      <w:r w:rsidRPr="00417753">
        <w:rPr>
          <w:i w:val="0"/>
          <w:iCs w:val="0"/>
          <w:color w:val="auto"/>
          <w:sz w:val="22"/>
          <w:szCs w:val="22"/>
        </w:rPr>
        <w:t xml:space="preserve">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0" w:type="auto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0" w:type="auto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0" w:type="auto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39AFF6CC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="00CA732E" w:rsidRPr="0047377E">
        <w:t xml:space="preserve">Figura </w:t>
      </w:r>
      <w:r w:rsidR="00CA732E" w:rsidRPr="00CA732E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6A247811" w14:textId="6512272D" w:rsidR="008E0E3B" w:rsidRDefault="00DA1CA7" w:rsidP="0047377E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F7E103A" wp14:editId="127B1A8D">
            <wp:extent cx="5759450" cy="345567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C6E530D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6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7BD5FDA3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lastRenderedPageBreak/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 a saber, 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F976DF">
        <w:rPr>
          <w:color w:val="000000"/>
        </w:rPr>
        <w:t>,</w:t>
      </w:r>
      <w:r w:rsidRPr="006E1E9A">
        <w:rPr>
          <w:color w:val="000000"/>
        </w:rPr>
        <w:t xml:space="preserve"> não pagamento ou não utilização do serviço.</w:t>
      </w:r>
    </w:p>
    <w:p w14:paraId="312E2559" w14:textId="7359E856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 xml:space="preserve">equivalente ao da categoria genérica </w:t>
      </w:r>
      <w:r w:rsidR="009D3457" w:rsidRPr="008A1BB2">
        <w:rPr>
          <w:i/>
          <w:iCs/>
          <w:color w:val="000000"/>
        </w:rPr>
        <w:t>“Other”</w:t>
      </w:r>
      <w:r w:rsidR="009D3457">
        <w:rPr>
          <w:color w:val="000000"/>
        </w:rPr>
        <w:t>, isto é,</w:t>
      </w:r>
      <w:r w:rsidR="00B016C4">
        <w:rPr>
          <w:color w:val="000000"/>
        </w:rPr>
        <w:t xml:space="preserve"> 10.7%,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</w:t>
      </w:r>
      <w:r w:rsidR="00A0640F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Attitude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Competitor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Dissatisfaction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e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Price</w:t>
      </w:r>
      <w:proofErr w:type="spellEnd"/>
      <w:r w:rsidR="00A0640F" w:rsidRPr="008A1BB2">
        <w:rPr>
          <w:i/>
          <w:iCs/>
          <w:color w:val="000000"/>
        </w:rPr>
        <w:t>”</w:t>
      </w:r>
      <w:r w:rsidR="00A0640F">
        <w:rPr>
          <w:color w:val="000000"/>
        </w:rPr>
        <w:t xml:space="preserve">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75BEDBCE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</w:t>
      </w:r>
      <w:r w:rsidRPr="00A90CBA">
        <w:rPr>
          <w:bCs/>
          <w:i/>
          <w:iCs/>
        </w:rPr>
        <w:t>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>)</w:t>
      </w:r>
      <w:r w:rsidR="00A90CBA">
        <w:rPr>
          <w:bCs/>
        </w:rPr>
        <w:t>;</w:t>
      </w:r>
      <w:r w:rsidR="00FF44D7">
        <w:rPr>
          <w:bCs/>
        </w:rPr>
        <w:t xml:space="preserve">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 xml:space="preserve">distribuição da variável </w:t>
      </w:r>
      <w:r w:rsidR="00AB3BB3" w:rsidRPr="00A90CBA">
        <w:rPr>
          <w:bCs/>
          <w:i/>
          <w:iCs/>
        </w:rPr>
        <w:t>“</w:t>
      </w:r>
      <w:proofErr w:type="spellStart"/>
      <w:r w:rsidR="00AB3BB3" w:rsidRPr="00A90CBA">
        <w:rPr>
          <w:bCs/>
          <w:i/>
          <w:iCs/>
        </w:rPr>
        <w:t>satisfaction_score</w:t>
      </w:r>
      <w:proofErr w:type="spellEnd"/>
      <w:r w:rsidR="00AB3BB3" w:rsidRPr="00A90CBA">
        <w:rPr>
          <w:bCs/>
          <w:i/>
          <w:iCs/>
        </w:rPr>
        <w:t>”</w:t>
      </w:r>
      <w:r w:rsidR="00AB3BB3" w:rsidRPr="00AB3BB3">
        <w:rPr>
          <w:bCs/>
        </w:rPr>
        <w:t xml:space="preserve">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CA732E" w:rsidRPr="001A30B5">
        <w:t xml:space="preserve">Tabela </w:t>
      </w:r>
      <w:r w:rsidR="00CA732E" w:rsidRPr="00CA732E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7E41916F" w:rsidR="00B018F8" w:rsidRPr="00B018F8" w:rsidRDefault="00AA5F64" w:rsidP="00AE0DAE">
      <w:pPr>
        <w:pStyle w:val="Caption"/>
        <w:keepNext/>
        <w:spacing w:after="0"/>
        <w:ind w:left="1843"/>
        <w:rPr>
          <w:i w:val="0"/>
          <w:iCs w:val="0"/>
          <w:color w:val="auto"/>
          <w:sz w:val="22"/>
          <w:szCs w:val="22"/>
        </w:rPr>
      </w:pPr>
      <w:bookmarkStart w:id="17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 w:rsidR="003365DD" w:rsidRPr="001A30B5" w14:paraId="33814CD7" w14:textId="77777777" w:rsidTr="00AE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% </w:t>
            </w: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Churn</w:t>
            </w:r>
            <w:proofErr w:type="spellEnd"/>
          </w:p>
        </w:tc>
      </w:tr>
      <w:tr w:rsidR="003365DD" w:rsidRPr="001A30B5" w14:paraId="1BC0D54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0" w:type="auto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0" w:type="auto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0" w:type="auto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0" w:type="auto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0" w:type="auto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AE0DAE">
      <w:pPr>
        <w:spacing w:line="240" w:lineRule="auto"/>
        <w:ind w:left="1843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560FB423" w14:textId="2E07A981" w:rsidR="007560C0" w:rsidRDefault="00FE3989" w:rsidP="00D73170">
      <w:pPr>
        <w:pStyle w:val="ListParagraph"/>
        <w:spacing w:line="360" w:lineRule="auto"/>
        <w:ind w:left="0" w:firstLine="708"/>
        <w:rPr>
          <w:b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</w:t>
      </w:r>
      <w:r w:rsidR="00D73170">
        <w:rPr>
          <w:bCs/>
        </w:rPr>
        <w:t xml:space="preserve">fizeram </w:t>
      </w:r>
      <w:r w:rsidR="00DE775E">
        <w:rPr>
          <w:bCs/>
        </w:rPr>
        <w:t>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  <w:r w:rsidR="008810F4">
        <w:rPr>
          <w:bCs/>
        </w:rPr>
        <w:t xml:space="preserve"> </w:t>
      </w:r>
      <w:r w:rsidR="00325448">
        <w:rPr>
          <w:bCs/>
        </w:rPr>
        <w:t>Verificou-se também</w:t>
      </w:r>
      <w:r w:rsidR="00763D19">
        <w:rPr>
          <w:bCs/>
        </w:rPr>
        <w:t xml:space="preserve"> expressiva diferença no tempo de </w:t>
      </w:r>
      <w:r w:rsidR="00ED7F75">
        <w:rPr>
          <w:bCs/>
        </w:rPr>
        <w:t>relacionamento</w:t>
      </w:r>
      <w:r w:rsidR="00763D19">
        <w:rPr>
          <w:bCs/>
        </w:rPr>
        <w:t xml:space="preserve"> com a companhia entre os </w:t>
      </w:r>
      <w:r w:rsidR="00325448">
        <w:rPr>
          <w:bCs/>
        </w:rPr>
        <w:t xml:space="preserve">consumidores que incorreram no evento do </w:t>
      </w:r>
      <w:proofErr w:type="spellStart"/>
      <w:r w:rsidR="00325448" w:rsidRPr="00325448">
        <w:rPr>
          <w:bCs/>
          <w:i/>
          <w:iCs/>
        </w:rPr>
        <w:t>churn</w:t>
      </w:r>
      <w:proofErr w:type="spellEnd"/>
      <w:r w:rsidR="00325448">
        <w:rPr>
          <w:bCs/>
        </w:rPr>
        <w:t>,</w:t>
      </w:r>
      <w:r w:rsidR="00763D19">
        <w:rPr>
          <w:bCs/>
        </w:rPr>
        <w:t xml:space="preserve"> e os demais.</w:t>
      </w:r>
      <w:r w:rsidR="00325448">
        <w:rPr>
          <w:bCs/>
        </w:rPr>
        <w:t xml:space="preserve"> </w:t>
      </w:r>
      <w:r w:rsidR="00763D19">
        <w:rPr>
          <w:bCs/>
        </w:rPr>
        <w:t xml:space="preserve">Para o primeiro público, o </w:t>
      </w:r>
      <w:r w:rsidR="00ED7F75">
        <w:rPr>
          <w:bCs/>
        </w:rPr>
        <w:t xml:space="preserve">tempo </w:t>
      </w:r>
      <w:r w:rsidR="00763D19">
        <w:rPr>
          <w:bCs/>
        </w:rPr>
        <w:t xml:space="preserve">médio </w:t>
      </w:r>
      <w:r w:rsidR="00ED7F75">
        <w:rPr>
          <w:bCs/>
        </w:rPr>
        <w:t xml:space="preserve">de relacionamento </w:t>
      </w:r>
      <w:r w:rsidR="00A254E8">
        <w:rPr>
          <w:bCs/>
        </w:rPr>
        <w:t>foi</w:t>
      </w:r>
      <w:r w:rsidR="00763D19">
        <w:rPr>
          <w:bCs/>
        </w:rPr>
        <w:t xml:space="preserve"> de </w:t>
      </w:r>
      <w:r w:rsidR="00325448">
        <w:rPr>
          <w:bCs/>
        </w:rPr>
        <w:t xml:space="preserve">18 meses, </w:t>
      </w:r>
      <w:r w:rsidR="00763D19">
        <w:rPr>
          <w:bCs/>
        </w:rPr>
        <w:t xml:space="preserve">e para o segundo, </w:t>
      </w:r>
      <w:r w:rsidR="00D73170">
        <w:rPr>
          <w:bCs/>
        </w:rPr>
        <w:t>de 37 meses</w:t>
      </w:r>
      <w:r w:rsidR="00CF7C77">
        <w:rPr>
          <w:bCs/>
        </w:rPr>
        <w:t xml:space="preserve">, o que </w:t>
      </w:r>
      <w:r w:rsidR="00A254E8">
        <w:rPr>
          <w:bCs/>
        </w:rPr>
        <w:t>revela</w:t>
      </w:r>
      <w:r w:rsidR="00CF7C77">
        <w:rPr>
          <w:bCs/>
        </w:rPr>
        <w:t xml:space="preserve"> uma associação negativa entre </w:t>
      </w:r>
      <w:r w:rsidR="00ED7F75">
        <w:rPr>
          <w:bCs/>
        </w:rPr>
        <w:t>a</w:t>
      </w:r>
      <w:r w:rsidR="00A254E8">
        <w:rPr>
          <w:bCs/>
        </w:rPr>
        <w:t>s</w:t>
      </w:r>
      <w:r w:rsidR="00ED7F75">
        <w:rPr>
          <w:bCs/>
        </w:rPr>
        <w:t xml:space="preserve"> variáve</w:t>
      </w:r>
      <w:r w:rsidR="00A254E8">
        <w:rPr>
          <w:bCs/>
        </w:rPr>
        <w:t xml:space="preserve">is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tenure_in_months</w:t>
      </w:r>
      <w:proofErr w:type="spellEnd"/>
      <w:r w:rsidR="00ED7F75" w:rsidRPr="00ED7F75">
        <w:rPr>
          <w:bCs/>
          <w:i/>
          <w:iCs/>
        </w:rPr>
        <w:t>”</w:t>
      </w:r>
      <w:r w:rsidR="00ED7F75">
        <w:rPr>
          <w:bCs/>
        </w:rPr>
        <w:t xml:space="preserve"> e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flg_churn</w:t>
      </w:r>
      <w:proofErr w:type="spellEnd"/>
      <w:r w:rsidR="00ED7F75" w:rsidRPr="00ED7F75">
        <w:rPr>
          <w:bCs/>
          <w:i/>
          <w:iCs/>
        </w:rPr>
        <w:t>”</w:t>
      </w:r>
      <w:r w:rsidR="00CF7C77">
        <w:rPr>
          <w:bCs/>
        </w:rPr>
        <w:t>.</w:t>
      </w:r>
    </w:p>
    <w:p w14:paraId="4EAE318B" w14:textId="51573030" w:rsidR="00632731" w:rsidRDefault="00DA124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Ao fazer uma análise espacial dos dados,</w:t>
      </w:r>
      <w:r w:rsidR="0084225E">
        <w:rPr>
          <w:bCs/>
        </w:rPr>
        <w:t xml:space="preserve"> </w:t>
      </w:r>
      <w:r>
        <w:rPr>
          <w:bCs/>
        </w:rPr>
        <w:t xml:space="preserve">identificou-se que </w:t>
      </w:r>
      <w:r w:rsidR="0084225E">
        <w:rPr>
          <w:bCs/>
        </w:rPr>
        <w:t xml:space="preserve">os condados com maior presença de clientes estão localizados </w:t>
      </w:r>
      <w:r w:rsidR="0084225E" w:rsidRPr="00033866">
        <w:rPr>
          <w:bCs/>
        </w:rPr>
        <w:t>ao sul do</w:t>
      </w:r>
      <w:r w:rsidR="0084225E">
        <w:rPr>
          <w:bCs/>
        </w:rPr>
        <w:t xml:space="preserve"> estado da Calif</w:t>
      </w:r>
      <w:r w:rsidR="00216FD7">
        <w:rPr>
          <w:bCs/>
        </w:rPr>
        <w:t>ó</w:t>
      </w:r>
      <w:r w:rsidR="0084225E">
        <w:rPr>
          <w:bCs/>
        </w:rPr>
        <w:t>rnia, a saber Los Angeles, o qual concentra 18.9% de todos os clientes, seguido por San Diego e Orange, os quais, juntos</w:t>
      </w:r>
      <w:r w:rsidR="00E44BD6">
        <w:rPr>
          <w:bCs/>
        </w:rPr>
        <w:t>,</w:t>
      </w:r>
      <w:r w:rsidR="0084225E">
        <w:rPr>
          <w:bCs/>
        </w:rPr>
        <w:t xml:space="preserve"> </w:t>
      </w:r>
      <w:r w:rsidR="00BE2A4E">
        <w:rPr>
          <w:bCs/>
        </w:rPr>
        <w:lastRenderedPageBreak/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 w:rsidR="0084225E">
        <w:rPr>
          <w:bCs/>
        </w:rPr>
        <w:t xml:space="preserve"> 13.8% </w:t>
      </w:r>
      <w:r w:rsidR="00BE2A4E">
        <w:rPr>
          <w:bCs/>
        </w:rPr>
        <w:t>dos</w:t>
      </w:r>
      <w:r w:rsidR="0084225E">
        <w:rPr>
          <w:bCs/>
        </w:rPr>
        <w:t xml:space="preserve"> clientes</w:t>
      </w:r>
      <w:r>
        <w:rPr>
          <w:bCs/>
        </w:rPr>
        <w:t xml:space="preserve">, conforme </w:t>
      </w:r>
      <w:r>
        <w:rPr>
          <w:bCs/>
        </w:rPr>
        <w:t xml:space="preserve">ilustrado na </w:t>
      </w:r>
      <w:r w:rsidRPr="00677AFF">
        <w:rPr>
          <w:bCs/>
        </w:rPr>
        <w:fldChar w:fldCharType="begin"/>
      </w:r>
      <w:r w:rsidRPr="00677AFF">
        <w:rPr>
          <w:bCs/>
        </w:rPr>
        <w:instrText xml:space="preserve"> REF _Ref103518396 \h  \* MERGEFORMAT </w:instrText>
      </w:r>
      <w:r w:rsidRPr="00677AFF">
        <w:rPr>
          <w:bCs/>
        </w:rPr>
      </w:r>
      <w:r w:rsidRPr="00677AFF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2</w:t>
      </w:r>
      <w:r w:rsidRPr="00677AFF">
        <w:rPr>
          <w:bCs/>
        </w:rPr>
        <w:fldChar w:fldCharType="end"/>
      </w:r>
      <w:r w:rsidR="0084225E">
        <w:rPr>
          <w:bCs/>
        </w:rPr>
        <w:t>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63F5EBD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8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6D2F4E19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</w:t>
      </w:r>
      <w:r w:rsidR="00DA1243">
        <w:rPr>
          <w:bCs/>
        </w:rPr>
        <w:t xml:space="preserve"> em que a companhia presta seus serviços</w:t>
      </w:r>
      <w:r w:rsidR="00482FF6">
        <w:rPr>
          <w:bCs/>
        </w:rPr>
        <w:t>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3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proofErr w:type="spellStart"/>
      <w:r w:rsidR="00F21196" w:rsidRPr="0042439A">
        <w:rPr>
          <w:bCs/>
        </w:rPr>
        <w:t>Sierra</w:t>
      </w:r>
      <w:proofErr w:type="spellEnd"/>
      <w:r w:rsidR="00F21196">
        <w:rPr>
          <w:bCs/>
        </w:rPr>
        <w:t xml:space="preserve">, </w:t>
      </w:r>
      <w:proofErr w:type="spellStart"/>
      <w:r w:rsidR="00F21196">
        <w:rPr>
          <w:bCs/>
        </w:rPr>
        <w:t>Alpine</w:t>
      </w:r>
      <w:proofErr w:type="spellEnd"/>
      <w:r w:rsidR="00F21196">
        <w:rPr>
          <w:bCs/>
        </w:rPr>
        <w:t xml:space="preserve"> e Trinity estão entre os cinco condados com menor número de habitantes da Califórnia, e dos aproximadamente 2.885 habitantes de </w:t>
      </w:r>
      <w:proofErr w:type="spellStart"/>
      <w:r w:rsidR="00F21196">
        <w:rPr>
          <w:bCs/>
        </w:rPr>
        <w:t>Sierra</w:t>
      </w:r>
      <w:proofErr w:type="spellEnd"/>
      <w:r w:rsidR="00F21196">
        <w:rPr>
          <w:bCs/>
        </w:rPr>
        <w:t>, 0.97% são ou já foram clientes da companhia em algum momento.</w:t>
      </w:r>
      <w:r w:rsidR="00F21196">
        <w:rPr>
          <w:bCs/>
        </w:rPr>
        <w:t xml:space="preserve"> Em contrapartida, </w:t>
      </w:r>
      <w:r w:rsidR="00217DC6">
        <w:rPr>
          <w:bCs/>
        </w:rPr>
        <w:t>juntos, os três condados contabilizam apenas 84 clientes, ou 1.2% do total d</w:t>
      </w:r>
      <w:r w:rsidR="00F21196">
        <w:rPr>
          <w:bCs/>
        </w:rPr>
        <w:t>e</w:t>
      </w:r>
      <w:r w:rsidR="00217DC6">
        <w:rPr>
          <w:bCs/>
        </w:rPr>
        <w:t xml:space="preserve"> 7.043 consumidores.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3E879AAC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9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1419E5FC" w14:textId="11996923" w:rsidR="00EB37E2" w:rsidRPr="006E331E" w:rsidRDefault="00F91F03" w:rsidP="004C4EC5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</w:t>
      </w:r>
      <w:r w:rsidR="00BD4CB5">
        <w:rPr>
          <w:bCs/>
        </w:rPr>
        <w:t>foi a localidade com o maior índice</w:t>
      </w:r>
      <w:r>
        <w:rPr>
          <w:bCs/>
        </w:rPr>
        <w:t xml:space="preserve"> de </w:t>
      </w:r>
      <w:proofErr w:type="spellStart"/>
      <w:r w:rsidR="00BD4CB5" w:rsidRPr="00BD4CB5">
        <w:rPr>
          <w:bCs/>
          <w:i/>
          <w:iCs/>
        </w:rPr>
        <w:t>churn</w:t>
      </w:r>
      <w:proofErr w:type="spellEnd"/>
      <w:r w:rsidR="00431FB7">
        <w:rPr>
          <w:bCs/>
        </w:rPr>
        <w:t xml:space="preserve">, </w:t>
      </w:r>
      <w:r w:rsidR="00BD4CB5">
        <w:rPr>
          <w:bCs/>
        </w:rPr>
        <w:t>como ilustrado n</w:t>
      </w:r>
      <w:r w:rsidR="00BD4CB5" w:rsidRPr="00EF310C">
        <w:rPr>
          <w:bCs/>
        </w:rPr>
        <w:t xml:space="preserve">a </w:t>
      </w:r>
      <w:r w:rsidR="00BD4CB5" w:rsidRPr="00EF310C">
        <w:rPr>
          <w:bCs/>
        </w:rPr>
        <w:fldChar w:fldCharType="begin"/>
      </w:r>
      <w:r w:rsidR="00BD4CB5" w:rsidRPr="00EF310C">
        <w:rPr>
          <w:bCs/>
        </w:rPr>
        <w:instrText xml:space="preserve"> REF _Ref103518438 \h  \* MERGEFORMAT </w:instrText>
      </w:r>
      <w:r w:rsidR="00BD4CB5" w:rsidRPr="00EF310C">
        <w:rPr>
          <w:bCs/>
        </w:rPr>
      </w:r>
      <w:r w:rsidR="00BD4CB5" w:rsidRPr="00EF310C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4</w:t>
      </w:r>
      <w:r w:rsidR="00BD4CB5" w:rsidRPr="00EF310C">
        <w:rPr>
          <w:bCs/>
        </w:rPr>
        <w:fldChar w:fldCharType="end"/>
      </w:r>
      <w:r w:rsidR="00BD4CB5">
        <w:rPr>
          <w:bCs/>
        </w:rPr>
        <w:t xml:space="preserve">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BD4CB5">
        <w:rPr>
          <w:bCs/>
        </w:rPr>
        <w:t>percentual</w:t>
      </w:r>
      <w:r w:rsidR="00BF5347">
        <w:rPr>
          <w:bCs/>
        </w:rPr>
        <w:t xml:space="preserve"> de </w:t>
      </w:r>
      <w:r w:rsidR="00BD4CB5">
        <w:rPr>
          <w:bCs/>
        </w:rPr>
        <w:t>perda de clientes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</w:t>
      </w:r>
      <w:r w:rsidR="00BD4CB5">
        <w:rPr>
          <w:bCs/>
        </w:rPr>
        <w:t>por</w:t>
      </w:r>
      <w:r w:rsidR="00BF5347">
        <w:rPr>
          <w:bCs/>
        </w:rPr>
        <w:t xml:space="preserve">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.</w:t>
      </w: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33D5769E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20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6673909A" w:rsidR="000F7A70" w:rsidRDefault="008D4726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lastRenderedPageBreak/>
        <w:t>Conforme evidenciado n</w:t>
      </w:r>
      <w:r w:rsidR="00B57AEE" w:rsidRPr="00CE047F">
        <w:rPr>
          <w:bCs/>
        </w:rPr>
        <w:t xml:space="preserve">a </w:t>
      </w:r>
      <w:r w:rsidR="00B57AEE" w:rsidRPr="00CE047F">
        <w:rPr>
          <w:bCs/>
        </w:rPr>
        <w:fldChar w:fldCharType="begin"/>
      </w:r>
      <w:r w:rsidR="00B57AEE"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="00B57AEE" w:rsidRPr="00CE047F">
        <w:rPr>
          <w:bCs/>
        </w:rPr>
      </w:r>
      <w:r w:rsidR="00B57AEE" w:rsidRPr="00CE047F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5</w:t>
      </w:r>
      <w:r w:rsidR="00B57AEE" w:rsidRPr="00CE047F">
        <w:rPr>
          <w:bCs/>
        </w:rPr>
        <w:fldChar w:fldCharType="end"/>
      </w:r>
      <w:r w:rsidR="00B57AEE" w:rsidRPr="00CE047F">
        <w:rPr>
          <w:bCs/>
        </w:rPr>
        <w:t xml:space="preserve">,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E50396F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21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1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3E0D3A65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6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141EF249" w:rsidR="00F16FDB" w:rsidRDefault="006568B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4ACE8FC" wp14:editId="3281DE93">
            <wp:extent cx="5759450" cy="31997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500C19E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2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2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3" w:name="_Hlk33977167"/>
      <w:r w:rsidRPr="008E0E3B">
        <w:rPr>
          <w:b/>
        </w:rPr>
        <w:t>Referências</w:t>
      </w:r>
    </w:p>
    <w:bookmarkEnd w:id="23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Jahromi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A. T.;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Stakhovych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Ewing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Managing B2B customer churn, retention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4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4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Wickham, H.;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Averick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M.; Bryan, J.; Chang, W.;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McGowan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L. D.; François, R.;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Grolemund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G.; Hayes, A.; Henry, L.;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Hester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Kuhn, M.; Pedersen, T. L.; Miller, E.;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Bache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 M.; Müller,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Ooms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Robinson,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Seidel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D. P.;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Spinu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V.; Takahashi, K.; Vaughan,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Wilke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C.; Woo,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Yutani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 Journal of Open Source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sectPr w:rsidR="004C12D2" w:rsidSect="00EE21D2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FBE57" w14:textId="77777777" w:rsidR="008C7CFE" w:rsidRDefault="008C7CFE" w:rsidP="005F5FEB">
      <w:pPr>
        <w:spacing w:line="240" w:lineRule="auto"/>
      </w:pPr>
      <w:r>
        <w:separator/>
      </w:r>
    </w:p>
  </w:endnote>
  <w:endnote w:type="continuationSeparator" w:id="0">
    <w:p w14:paraId="314CDE4F" w14:textId="77777777" w:rsidR="008C7CFE" w:rsidRDefault="008C7CFE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8C7CFE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5CFC" w14:textId="77777777" w:rsidR="008C7CFE" w:rsidRDefault="008C7CFE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2B053877" w14:textId="77777777" w:rsidR="008C7CFE" w:rsidRDefault="008C7CFE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5" w:name="_Hlk33913842"/>
    <w:bookmarkStart w:id="2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5"/>
  <w:bookmarkEnd w:id="26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32A"/>
    <w:rsid w:val="000225B9"/>
    <w:rsid w:val="0002340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5BC6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256A1"/>
    <w:rsid w:val="0012729D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D478C"/>
    <w:rsid w:val="001E108A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3CF5"/>
    <w:rsid w:val="00244916"/>
    <w:rsid w:val="00246075"/>
    <w:rsid w:val="00246236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4EC8"/>
    <w:rsid w:val="00285602"/>
    <w:rsid w:val="00286FB4"/>
    <w:rsid w:val="002875D3"/>
    <w:rsid w:val="00291BFA"/>
    <w:rsid w:val="00295E7E"/>
    <w:rsid w:val="00296614"/>
    <w:rsid w:val="002A116D"/>
    <w:rsid w:val="002A21AF"/>
    <w:rsid w:val="002A363A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06F4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448"/>
    <w:rsid w:val="00325B43"/>
    <w:rsid w:val="0033468D"/>
    <w:rsid w:val="003347CD"/>
    <w:rsid w:val="003365DD"/>
    <w:rsid w:val="00340FE5"/>
    <w:rsid w:val="00343108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4EF3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4EC5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4F7B94"/>
    <w:rsid w:val="00503819"/>
    <w:rsid w:val="005050DA"/>
    <w:rsid w:val="005065E3"/>
    <w:rsid w:val="005133DC"/>
    <w:rsid w:val="005154B6"/>
    <w:rsid w:val="00516C5E"/>
    <w:rsid w:val="00522FDE"/>
    <w:rsid w:val="00523E43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A608B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5F6EF8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41A1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3E33"/>
    <w:rsid w:val="00666136"/>
    <w:rsid w:val="00670DF2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46F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3D19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4C18"/>
    <w:rsid w:val="007A658E"/>
    <w:rsid w:val="007B0806"/>
    <w:rsid w:val="007B1A35"/>
    <w:rsid w:val="007B1B0E"/>
    <w:rsid w:val="007B7A23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0F4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1BB2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C7CFE"/>
    <w:rsid w:val="008D115D"/>
    <w:rsid w:val="008D1CF9"/>
    <w:rsid w:val="008D2C4F"/>
    <w:rsid w:val="008D4726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2FB3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254E8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57FE"/>
    <w:rsid w:val="00A7611A"/>
    <w:rsid w:val="00A7743E"/>
    <w:rsid w:val="00A77E1E"/>
    <w:rsid w:val="00A77E89"/>
    <w:rsid w:val="00A813A0"/>
    <w:rsid w:val="00A82D84"/>
    <w:rsid w:val="00A82DDC"/>
    <w:rsid w:val="00A90CBA"/>
    <w:rsid w:val="00A94F2C"/>
    <w:rsid w:val="00AA067D"/>
    <w:rsid w:val="00AA1EDC"/>
    <w:rsid w:val="00AA57BA"/>
    <w:rsid w:val="00AA5F64"/>
    <w:rsid w:val="00AA6708"/>
    <w:rsid w:val="00AB23AE"/>
    <w:rsid w:val="00AB3AFC"/>
    <w:rsid w:val="00AB3BB3"/>
    <w:rsid w:val="00AB5155"/>
    <w:rsid w:val="00AB7079"/>
    <w:rsid w:val="00AC5332"/>
    <w:rsid w:val="00AC6344"/>
    <w:rsid w:val="00AD0831"/>
    <w:rsid w:val="00AD4697"/>
    <w:rsid w:val="00AD5397"/>
    <w:rsid w:val="00AD6E02"/>
    <w:rsid w:val="00AE0DAE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5E9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34E7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4CB5"/>
    <w:rsid w:val="00BD553F"/>
    <w:rsid w:val="00BD7975"/>
    <w:rsid w:val="00BD7F32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470AF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32E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CF7C77"/>
    <w:rsid w:val="00D02D47"/>
    <w:rsid w:val="00D0473F"/>
    <w:rsid w:val="00D06E0C"/>
    <w:rsid w:val="00D11234"/>
    <w:rsid w:val="00D1226A"/>
    <w:rsid w:val="00D1354A"/>
    <w:rsid w:val="00D16F31"/>
    <w:rsid w:val="00D172FA"/>
    <w:rsid w:val="00D20B96"/>
    <w:rsid w:val="00D2204B"/>
    <w:rsid w:val="00D2464E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3170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1243"/>
    <w:rsid w:val="00DA1CA7"/>
    <w:rsid w:val="00DA54F0"/>
    <w:rsid w:val="00DA6A7F"/>
    <w:rsid w:val="00DA7E1A"/>
    <w:rsid w:val="00DB07AF"/>
    <w:rsid w:val="00DB1D8D"/>
    <w:rsid w:val="00DB2FD7"/>
    <w:rsid w:val="00DB30C1"/>
    <w:rsid w:val="00DB49BF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6EBA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D7F75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196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49A9"/>
    <w:rsid w:val="00F535FD"/>
    <w:rsid w:val="00F55944"/>
    <w:rsid w:val="00F56CDC"/>
    <w:rsid w:val="00F574CB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976DF"/>
    <w:rsid w:val="00FA16F7"/>
    <w:rsid w:val="00FA57C1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13</Pages>
  <Words>3802</Words>
  <Characters>20534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658</cp:revision>
  <cp:lastPrinted>2014-09-18T13:37:00Z</cp:lastPrinted>
  <dcterms:created xsi:type="dcterms:W3CDTF">2022-02-15T19:30:00Z</dcterms:created>
  <dcterms:modified xsi:type="dcterms:W3CDTF">2022-05-24T03:31:00Z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