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CC77EB" w:rsidP="00BE2C41">
            <w:pPr>
              <w:spacing w:before="40" w:after="40" w:line="240" w:lineRule="auto"/>
            </w:pPr>
            <w:r>
              <w:t>SWD 5.1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CC77EB" w:rsidP="00D57C94">
            <w:pPr>
              <w:spacing w:before="40" w:after="40" w:line="240" w:lineRule="auto"/>
            </w:pPr>
            <w:r>
              <w:t>No Structure within Drainage Reserve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CC77EB" w:rsidP="007B4CF5">
            <w:pPr>
              <w:spacing w:before="40" w:after="40" w:line="240" w:lineRule="auto"/>
            </w:pPr>
            <w:r>
              <w:t>5 Structures within or adjacent to drain/Drainage Reserve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CC77EB" w:rsidP="007B4CF5">
            <w:pPr>
              <w:spacing w:before="40" w:after="40" w:line="240" w:lineRule="auto"/>
            </w:pPr>
            <w:r>
              <w:t>5 Structures within or adjacent to drain/Drainage Reserve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C77EB" w:rsidRDefault="00CC77EB" w:rsidP="00CC77EB">
            <w:pPr>
              <w:spacing w:before="40" w:after="40" w:line="240" w:lineRule="auto"/>
            </w:pPr>
            <w:r>
              <w:t>Code of Practice on Surface Water Drainage</w:t>
            </w:r>
          </w:p>
          <w:p w:rsidR="007B4CF5" w:rsidRDefault="00CC77EB" w:rsidP="00CC77EB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C77EB" w:rsidP="00CC77EB">
            <w:pPr>
              <w:spacing w:before="40" w:after="40" w:line="240" w:lineRule="auto"/>
            </w:pPr>
            <w:r>
              <w:t>Michael R.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496832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496832">
              <w:rPr>
                <w:noProof/>
                <w:lang w:eastAsia="en-US"/>
              </w:rPr>
              <w:drawing>
                <wp:inline distT="0" distB="0" distL="0" distR="0" wp14:anchorId="5CB7137F" wp14:editId="3803138B">
                  <wp:extent cx="5943600" cy="5210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1B6190"/>
    <w:rsid w:val="001C09D1"/>
    <w:rsid w:val="001D307D"/>
    <w:rsid w:val="00292A1F"/>
    <w:rsid w:val="002A1D9E"/>
    <w:rsid w:val="00301A42"/>
    <w:rsid w:val="00484C66"/>
    <w:rsid w:val="00495501"/>
    <w:rsid w:val="00496832"/>
    <w:rsid w:val="00624420"/>
    <w:rsid w:val="00654E2F"/>
    <w:rsid w:val="006568DA"/>
    <w:rsid w:val="00661474"/>
    <w:rsid w:val="007B006F"/>
    <w:rsid w:val="007B4CF5"/>
    <w:rsid w:val="00816DF7"/>
    <w:rsid w:val="00894E55"/>
    <w:rsid w:val="008E4D0A"/>
    <w:rsid w:val="009F7733"/>
    <w:rsid w:val="00B7077B"/>
    <w:rsid w:val="00BE2C41"/>
    <w:rsid w:val="00C75E95"/>
    <w:rsid w:val="00CC77EB"/>
    <w:rsid w:val="00D57C94"/>
    <w:rsid w:val="00D844E9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DE8A-5D19-42A5-A5D2-4B913DFF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3</cp:revision>
  <cp:lastPrinted>2018-05-02T07:15:00Z</cp:lastPrinted>
  <dcterms:created xsi:type="dcterms:W3CDTF">2018-07-27T10:15:00Z</dcterms:created>
  <dcterms:modified xsi:type="dcterms:W3CDTF">2018-08-06T08:25:00Z</dcterms:modified>
</cp:coreProperties>
</file>