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577559" w:rsidP="000772E7">
            <w:pPr>
              <w:spacing w:before="40" w:after="40" w:line="240" w:lineRule="auto"/>
            </w:pPr>
            <w:r>
              <w:rPr>
                <w:rFonts w:cs="Calibri"/>
                <w:color w:val="000000"/>
              </w:rPr>
              <w:t>SSW 3.2.2 (e)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577559" w:rsidP="000772E7">
            <w:pPr>
              <w:spacing w:before="40" w:after="40" w:line="240" w:lineRule="auto"/>
            </w:pPr>
            <w:r w:rsidRPr="00FB3077">
              <w:t>Sewer joints and connections</w:t>
            </w:r>
            <w:r>
              <w:t xml:space="preserve"> to manholes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577559" w:rsidP="000772E7">
            <w:pPr>
              <w:spacing w:before="40" w:after="40" w:line="240" w:lineRule="auto"/>
            </w:pPr>
            <w:r>
              <w:t>3 Sewerage System Design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577559" w:rsidP="000772E7">
            <w:pPr>
              <w:spacing w:before="40" w:after="40" w:line="240" w:lineRule="auto"/>
            </w:pPr>
            <w:r>
              <w:t>3.2 Design and Technical Requirements for Sewers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577559" w:rsidRDefault="00577559" w:rsidP="00577559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0772E7" w:rsidRDefault="00577559" w:rsidP="00577559">
            <w:pPr>
              <w:spacing w:before="40" w:after="40" w:line="240" w:lineRule="auto"/>
            </w:pPr>
            <w:r>
              <w:t>January 2019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321C9A" w:rsidP="00FE30B2">
            <w:pPr>
              <w:spacing w:before="40" w:after="40" w:line="240" w:lineRule="auto"/>
            </w:pPr>
            <w:proofErr w:type="spellStart"/>
            <w:r>
              <w:t>Raymart</w:t>
            </w:r>
            <w:proofErr w:type="spellEnd"/>
            <w:r>
              <w:t xml:space="preserve"> </w:t>
            </w:r>
            <w:proofErr w:type="spellStart"/>
            <w:r>
              <w:t>Baradas</w:t>
            </w:r>
            <w:proofErr w:type="spellEnd"/>
          </w:p>
        </w:tc>
      </w:tr>
    </w:tbl>
    <w:p w:rsidR="0041287F" w:rsidRDefault="00577559" w:rsidP="007B4CF5">
      <w:bookmarkStart w:id="0" w:name="_GoBack"/>
      <w:bookmarkEnd w:id="0"/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562E87">
        <w:trPr>
          <w:trHeight w:val="8090"/>
        </w:trPr>
        <w:tc>
          <w:tcPr>
            <w:tcW w:w="9763" w:type="dxa"/>
          </w:tcPr>
          <w:p w:rsidR="007B4CF5" w:rsidRPr="000E25F9" w:rsidRDefault="00577559" w:rsidP="00F8472C">
            <w:pPr>
              <w:spacing w:before="40" w:after="40"/>
            </w:pPr>
            <w:r>
              <w:rPr>
                <w:noProof/>
                <w:lang w:eastAsia="en-US"/>
              </w:rPr>
              <w:drawing>
                <wp:inline distT="0" distB="0" distL="0" distR="0" wp14:anchorId="4FA0C953" wp14:editId="482F149C">
                  <wp:extent cx="5943600" cy="394208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4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21C9A" w:rsidRPr="002728D8">
              <w:t xml:space="preserve"> </w:t>
            </w:r>
            <w:r w:rsidR="002728D8"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.05pt;height:1.05pt" o:ole="">
                  <v:imagedata r:id="rId5" o:title=""/>
                </v:shape>
                <o:OLEObject Type="Embed" ProgID="LibreOffice.DrawDocument.1" ShapeID="_x0000_i1025" DrawAspect="Content" ObjectID="_1609160640" r:id="rId6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11356E"/>
    <w:rsid w:val="00191E74"/>
    <w:rsid w:val="002728D8"/>
    <w:rsid w:val="00321C9A"/>
    <w:rsid w:val="00413579"/>
    <w:rsid w:val="00414AD0"/>
    <w:rsid w:val="00562E87"/>
    <w:rsid w:val="00577559"/>
    <w:rsid w:val="00654E2F"/>
    <w:rsid w:val="006568DA"/>
    <w:rsid w:val="007B4CF5"/>
    <w:rsid w:val="00982F36"/>
    <w:rsid w:val="009F7733"/>
    <w:rsid w:val="00AD17C9"/>
    <w:rsid w:val="00D60828"/>
    <w:rsid w:val="00EF2A53"/>
    <w:rsid w:val="00F22A0B"/>
    <w:rsid w:val="00F8472C"/>
    <w:rsid w:val="00FE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NovaTrainee</dc:creator>
  <cp:lastModifiedBy>18052-RDB</cp:lastModifiedBy>
  <cp:revision>2</cp:revision>
  <cp:lastPrinted>2018-05-08T08:31:00Z</cp:lastPrinted>
  <dcterms:created xsi:type="dcterms:W3CDTF">2019-01-16T08:18:00Z</dcterms:created>
  <dcterms:modified xsi:type="dcterms:W3CDTF">2019-01-16T08:18:00Z</dcterms:modified>
</cp:coreProperties>
</file>