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810DD0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810DD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810DD0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810DD0" w:rsidRPr="000D659D" w:rsidRDefault="00810DD0" w:rsidP="00810DD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810DD0" w:rsidRDefault="00810DD0" w:rsidP="00810DD0">
            <w:pPr>
              <w:spacing w:before="40" w:after="40" w:line="240" w:lineRule="auto"/>
            </w:pPr>
            <w:r>
              <w:t xml:space="preserve">SSW 3.1.3.7 (d) </w:t>
            </w:r>
          </w:p>
        </w:tc>
      </w:tr>
      <w:tr w:rsidR="00810DD0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810DD0" w:rsidRPr="000D659D" w:rsidRDefault="00810DD0" w:rsidP="00810DD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810DD0" w:rsidRDefault="00810DD0" w:rsidP="00810DD0">
            <w:pPr>
              <w:spacing w:before="40" w:after="40" w:line="240" w:lineRule="auto"/>
            </w:pPr>
            <w:r>
              <w:t>Floor Trap on Open Areas</w:t>
            </w:r>
          </w:p>
        </w:tc>
      </w:tr>
      <w:tr w:rsidR="00810DD0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10DD0" w:rsidRPr="000D659D" w:rsidRDefault="00810DD0" w:rsidP="00810DD0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810DD0" w:rsidRDefault="00810DD0" w:rsidP="00810DD0">
            <w:pPr>
              <w:spacing w:before="40" w:after="40" w:line="240" w:lineRule="auto"/>
            </w:pPr>
            <w:r>
              <w:t>3. Sanitary Works</w:t>
            </w:r>
          </w:p>
        </w:tc>
      </w:tr>
      <w:tr w:rsidR="00810DD0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10DD0" w:rsidRPr="000D659D" w:rsidRDefault="00810DD0" w:rsidP="00810DD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810DD0" w:rsidRDefault="00810DD0" w:rsidP="00810DD0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810DD0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10DD0" w:rsidRPr="000D659D" w:rsidRDefault="00810DD0" w:rsidP="00810DD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10DD0" w:rsidRDefault="00810DD0" w:rsidP="00810DD0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810DD0" w:rsidRDefault="00810DD0" w:rsidP="00810DD0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810DD0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10DD0">
        <w:trPr>
          <w:trHeight w:val="3401"/>
        </w:trPr>
        <w:tc>
          <w:tcPr>
            <w:tcW w:w="9782" w:type="dxa"/>
          </w:tcPr>
          <w:p w:rsidR="007B4CF5" w:rsidRPr="003A11BB" w:rsidRDefault="00810DD0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6E72579" wp14:editId="26297DD9">
                  <wp:extent cx="5326842" cy="194326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C2A32"/>
    <w:rsid w:val="001B6190"/>
    <w:rsid w:val="001C09D1"/>
    <w:rsid w:val="00292A1F"/>
    <w:rsid w:val="00301A42"/>
    <w:rsid w:val="003A11BB"/>
    <w:rsid w:val="003E1805"/>
    <w:rsid w:val="00654E2F"/>
    <w:rsid w:val="006568DA"/>
    <w:rsid w:val="00661474"/>
    <w:rsid w:val="007B4CF5"/>
    <w:rsid w:val="00810DD0"/>
    <w:rsid w:val="00935C6C"/>
    <w:rsid w:val="009F7733"/>
    <w:rsid w:val="00C466C3"/>
    <w:rsid w:val="00EF2A53"/>
    <w:rsid w:val="00F03695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B1DA0-384F-4B3D-84E5-D56AC3E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Aldrin Joseph Lacorte</cp:lastModifiedBy>
  <cp:revision>11</cp:revision>
  <cp:lastPrinted>2018-05-02T07:15:00Z</cp:lastPrinted>
  <dcterms:created xsi:type="dcterms:W3CDTF">2018-05-02T07:06:00Z</dcterms:created>
  <dcterms:modified xsi:type="dcterms:W3CDTF">2018-10-12T11:15:00Z</dcterms:modified>
</cp:coreProperties>
</file>