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1C3585" w:rsidP="000772E7">
            <w:pPr>
              <w:spacing w:before="40" w:after="40" w:line="240" w:lineRule="auto"/>
            </w:pPr>
            <w:r w:rsidRPr="00541431">
              <w:t>SSW 3.2.1 (e) (</w:t>
            </w:r>
            <w:proofErr w:type="spellStart"/>
            <w:r w:rsidRPr="00541431">
              <w:t>i</w:t>
            </w:r>
            <w:proofErr w:type="spellEnd"/>
            <w:r w:rsidRPr="00541431">
              <w:t>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1C3585" w:rsidP="000772E7">
            <w:pPr>
              <w:spacing w:before="40" w:after="40" w:line="240" w:lineRule="auto"/>
            </w:pPr>
            <w:r>
              <w:t>Flow Velocity in Sewers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8A7D71" w:rsidRDefault="001C3585" w:rsidP="008A7D71">
            <w:pPr>
              <w:spacing w:before="40" w:after="40" w:line="240" w:lineRule="auto"/>
            </w:pPr>
            <w:r>
              <w:t>3 Sanitary Works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8A7D71" w:rsidRDefault="001C3585" w:rsidP="008A7D71">
            <w:pPr>
              <w:spacing w:before="40" w:after="40" w:line="240" w:lineRule="auto"/>
            </w:pPr>
            <w:r>
              <w:t>3.2 Design and Technical Requirements for Sewers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C3585" w:rsidRDefault="001C3585" w:rsidP="001C3585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8A7D71" w:rsidRDefault="001C3585" w:rsidP="001C3585">
            <w:pPr>
              <w:spacing w:before="40" w:after="40" w:line="240" w:lineRule="auto"/>
            </w:pPr>
            <w:r>
              <w:t>January 2019</w:t>
            </w:r>
          </w:p>
        </w:tc>
      </w:tr>
      <w:tr w:rsidR="008A7D71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8A7D71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8A7D71" w:rsidRPr="007B4CF5" w:rsidRDefault="001C3585" w:rsidP="008A7D71">
            <w:pPr>
              <w:spacing w:before="40" w:after="40" w:line="240" w:lineRule="auto"/>
            </w:pPr>
            <w:r>
              <w:t>Reynaldo T. Rosete</w:t>
            </w:r>
          </w:p>
        </w:tc>
      </w:tr>
    </w:tbl>
    <w:p w:rsidR="0041287F" w:rsidRDefault="001C3585" w:rsidP="007B4CF5"/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1"/>
      </w:tblGrid>
      <w:tr w:rsidR="007B4CF5" w:rsidTr="001C3585">
        <w:trPr>
          <w:trHeight w:val="920"/>
        </w:trPr>
        <w:tc>
          <w:tcPr>
            <w:tcW w:w="9651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1C3585">
        <w:trPr>
          <w:trHeight w:val="7986"/>
        </w:trPr>
        <w:tc>
          <w:tcPr>
            <w:tcW w:w="9651" w:type="dxa"/>
          </w:tcPr>
          <w:p w:rsidR="007B4CF5" w:rsidRPr="000E25F9" w:rsidRDefault="001C3585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39038125" wp14:editId="567E4BF2">
                  <wp:simplePos x="0" y="0"/>
                  <wp:positionH relativeFrom="column">
                    <wp:posOffset>428577</wp:posOffset>
                  </wp:positionH>
                  <wp:positionV relativeFrom="paragraph">
                    <wp:posOffset>148278</wp:posOffset>
                  </wp:positionV>
                  <wp:extent cx="5344795" cy="4779034"/>
                  <wp:effectExtent l="0" t="0" r="825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159" cy="481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.05pt;height:1.05pt" o:ole="">
                  <v:imagedata r:id="rId5" o:title=""/>
                </v:shape>
                <o:OLEObject Type="Embed" ProgID="LibreOffice.DrawDocument.1" ShapeID="_x0000_i1025" DrawAspect="Content" ObjectID="_1608024932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61005"/>
    <w:rsid w:val="00191E74"/>
    <w:rsid w:val="001C3585"/>
    <w:rsid w:val="002728D8"/>
    <w:rsid w:val="00296B24"/>
    <w:rsid w:val="00413579"/>
    <w:rsid w:val="00414AD0"/>
    <w:rsid w:val="0041790C"/>
    <w:rsid w:val="005E1FCE"/>
    <w:rsid w:val="00654E2F"/>
    <w:rsid w:val="006568DA"/>
    <w:rsid w:val="007B4CF5"/>
    <w:rsid w:val="008A7D71"/>
    <w:rsid w:val="00982F36"/>
    <w:rsid w:val="009F7733"/>
    <w:rsid w:val="00AD17C9"/>
    <w:rsid w:val="00C914CF"/>
    <w:rsid w:val="00D60828"/>
    <w:rsid w:val="00EB3F04"/>
    <w:rsid w:val="00EF2A53"/>
    <w:rsid w:val="00F22A0B"/>
    <w:rsid w:val="00F354E8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Rey Rosete</cp:lastModifiedBy>
  <cp:revision>2</cp:revision>
  <cp:lastPrinted>2018-05-08T08:31:00Z</cp:lastPrinted>
  <dcterms:created xsi:type="dcterms:W3CDTF">2019-01-03T04:49:00Z</dcterms:created>
  <dcterms:modified xsi:type="dcterms:W3CDTF">2019-01-03T04:49:00Z</dcterms:modified>
</cp:coreProperties>
</file>