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185358" w:rsidP="000772E7">
            <w:pPr>
              <w:spacing w:before="40" w:after="40" w:line="240" w:lineRule="auto"/>
            </w:pPr>
            <w:r>
              <w:t>SSW Annex A (c)</w:t>
            </w:r>
          </w:p>
        </w:tc>
      </w:tr>
      <w:tr w:rsidR="00185358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185358" w:rsidRPr="000D659D" w:rsidRDefault="00185358" w:rsidP="0018535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185358" w:rsidRDefault="00185358" w:rsidP="00185358">
            <w:pPr>
              <w:spacing w:before="40" w:after="40" w:line="240" w:lineRule="auto"/>
            </w:pPr>
            <w:r>
              <w:t xml:space="preserve">Provision of Removable Trench Cover </w:t>
            </w:r>
          </w:p>
        </w:tc>
      </w:tr>
      <w:tr w:rsidR="0018535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85358" w:rsidRPr="000D659D" w:rsidRDefault="00185358" w:rsidP="0018535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185358" w:rsidRDefault="00185358" w:rsidP="00185358">
            <w:pPr>
              <w:spacing w:before="40" w:after="40" w:line="240" w:lineRule="auto"/>
            </w:pPr>
          </w:p>
        </w:tc>
      </w:tr>
      <w:tr w:rsidR="0018535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85358" w:rsidRPr="000D659D" w:rsidRDefault="00185358" w:rsidP="0018535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185358" w:rsidRDefault="00185358" w:rsidP="00185358">
            <w:pPr>
              <w:spacing w:before="40" w:after="40" w:line="240" w:lineRule="auto"/>
            </w:pPr>
          </w:p>
        </w:tc>
      </w:tr>
      <w:tr w:rsidR="0018535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185358" w:rsidRPr="000D659D" w:rsidRDefault="00185358" w:rsidP="0018535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185358" w:rsidRDefault="00185358" w:rsidP="00185358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185358" w:rsidRDefault="00185358" w:rsidP="00185358">
            <w:pPr>
              <w:spacing w:before="40" w:after="40" w:line="240" w:lineRule="auto"/>
            </w:pPr>
            <w:r>
              <w:t>January 2019</w:t>
            </w:r>
          </w:p>
        </w:tc>
      </w:tr>
      <w:tr w:rsidR="00185358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85358" w:rsidRDefault="00185358" w:rsidP="0018535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85358" w:rsidRPr="007B4CF5" w:rsidRDefault="00185358" w:rsidP="00185358">
            <w:pPr>
              <w:spacing w:before="40" w:after="40" w:line="240" w:lineRule="auto"/>
            </w:pPr>
            <w:r>
              <w:t>Aires Marco S. Ladaga</w:t>
            </w:r>
          </w:p>
        </w:tc>
      </w:tr>
    </w:tbl>
    <w:p w:rsidR="0041287F" w:rsidRDefault="0018535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982997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185358">
              <w:rPr>
                <w:noProof/>
                <w:lang w:val="en-PH" w:eastAsia="zh-TW"/>
              </w:rPr>
              <w:drawing>
                <wp:inline distT="0" distB="0" distL="0" distR="0" wp14:anchorId="45ADF750" wp14:editId="05477B33">
                  <wp:extent cx="5943600" cy="3508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85358"/>
    <w:rsid w:val="00191E74"/>
    <w:rsid w:val="002728D8"/>
    <w:rsid w:val="00413579"/>
    <w:rsid w:val="00414AD0"/>
    <w:rsid w:val="00654E2F"/>
    <w:rsid w:val="006568DA"/>
    <w:rsid w:val="007B4CF5"/>
    <w:rsid w:val="00982F36"/>
    <w:rsid w:val="009C0A33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11</cp:revision>
  <cp:lastPrinted>2018-05-08T08:31:00Z</cp:lastPrinted>
  <dcterms:created xsi:type="dcterms:W3CDTF">2018-04-20T00:49:00Z</dcterms:created>
  <dcterms:modified xsi:type="dcterms:W3CDTF">2019-01-24T02:13:00Z</dcterms:modified>
</cp:coreProperties>
</file>