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EE5CF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EE5CF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EE5CFE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EE5CFE" w:rsidRPr="000D659D" w:rsidRDefault="00EE5CFE" w:rsidP="00EE5CF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EE5CFE" w:rsidRPr="005607F8" w:rsidRDefault="00EE5CFE" w:rsidP="00EE5CFE">
            <w:pPr>
              <w:spacing w:before="40" w:after="40" w:line="240" w:lineRule="auto"/>
            </w:pPr>
            <w:r w:rsidRPr="005607F8">
              <w:t>S</w:t>
            </w:r>
            <w:r>
              <w:t>WD 9.11.1</w:t>
            </w:r>
          </w:p>
        </w:tc>
      </w:tr>
      <w:tr w:rsidR="00EE5CFE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EE5CFE" w:rsidRPr="000D659D" w:rsidRDefault="00EE5CFE" w:rsidP="00EE5CF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EE5CFE" w:rsidRPr="0034580C" w:rsidRDefault="00EE5CFE" w:rsidP="00EE5CFE">
            <w:pPr>
              <w:spacing w:before="40" w:after="40" w:line="240" w:lineRule="auto"/>
              <w:rPr>
                <w:color w:val="000000"/>
              </w:rPr>
            </w:pPr>
            <w:r w:rsidRPr="0034580C">
              <w:rPr>
                <w:color w:val="000000"/>
              </w:rPr>
              <w:t>Grating Type and Material over Closed Drain/Culvert</w:t>
            </w:r>
          </w:p>
        </w:tc>
      </w:tr>
      <w:tr w:rsidR="00EE5CFE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EE5CFE" w:rsidRPr="000D659D" w:rsidRDefault="00EE5CFE" w:rsidP="00EE5CFE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EE5CFE" w:rsidRDefault="00EE5CFE" w:rsidP="00EE5CFE">
            <w:pPr>
              <w:spacing w:before="40" w:after="40" w:line="240" w:lineRule="auto"/>
            </w:pPr>
            <w:r>
              <w:t>Part II Design Requirements</w:t>
            </w:r>
          </w:p>
        </w:tc>
      </w:tr>
      <w:tr w:rsidR="00EE5CFE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EE5CFE" w:rsidRPr="000D659D" w:rsidRDefault="00EE5CFE" w:rsidP="00EE5CF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EE5CFE" w:rsidRDefault="00EE5CFE" w:rsidP="00EE5CFE">
            <w:pPr>
              <w:spacing w:before="40" w:after="40" w:line="240" w:lineRule="auto"/>
            </w:pPr>
            <w:r>
              <w:t>9 Drainage Structures and Facilities</w:t>
            </w:r>
          </w:p>
        </w:tc>
      </w:tr>
      <w:tr w:rsidR="00EE5CFE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EE5CFE" w:rsidRPr="000D659D" w:rsidRDefault="00EE5CFE" w:rsidP="00EE5CF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EE5CFE" w:rsidRDefault="00EE5CFE" w:rsidP="00EE5CFE">
            <w:pPr>
              <w:spacing w:before="40" w:after="40" w:line="240" w:lineRule="auto"/>
            </w:pPr>
            <w:r>
              <w:rPr>
                <w:bCs/>
              </w:rPr>
              <w:t>Code of Practice on Surface Water Drainage</w:t>
            </w:r>
            <w:r w:rsidRPr="008E28A9">
              <w:t xml:space="preserve"> </w:t>
            </w:r>
          </w:p>
          <w:p w:rsidR="00EE5CFE" w:rsidRDefault="00EE5CFE" w:rsidP="00EE5CFE">
            <w:pPr>
              <w:spacing w:before="40" w:after="40" w:line="240" w:lineRule="auto"/>
            </w:pPr>
            <w:r>
              <w:t>Seventh Edition – Dec 2018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EE5CFE" w:rsidP="007B4CF5">
            <w:pPr>
              <w:spacing w:before="40" w:after="40" w:line="240" w:lineRule="auto"/>
            </w:pPr>
            <w:r>
              <w:t>Mohammad Derick Pauig</w:t>
            </w:r>
          </w:p>
        </w:tc>
      </w:tr>
    </w:tbl>
    <w:p w:rsidR="0041287F" w:rsidRDefault="00EE5CFE" w:rsidP="007B4CF5"/>
    <w:p w:rsidR="00EE5CFE" w:rsidRDefault="00EE5CFE" w:rsidP="007B4CF5"/>
    <w:p w:rsidR="00EE5CFE" w:rsidRDefault="00EE5CFE" w:rsidP="007B4CF5"/>
    <w:p w:rsidR="00EE5CFE" w:rsidRDefault="00EE5CFE" w:rsidP="007B4CF5"/>
    <w:p w:rsidR="00EE5CFE" w:rsidRDefault="00EE5CFE" w:rsidP="007B4CF5"/>
    <w:p w:rsidR="00EE5CFE" w:rsidRDefault="00EE5CFE" w:rsidP="007B4CF5"/>
    <w:p w:rsidR="00EE5CFE" w:rsidRDefault="00EE5CFE" w:rsidP="007B4CF5"/>
    <w:p w:rsidR="00EE5CFE" w:rsidRDefault="00EE5CFE" w:rsidP="007B4CF5"/>
    <w:p w:rsidR="00EE5CFE" w:rsidRDefault="00EE5CFE" w:rsidP="007B4CF5"/>
    <w:p w:rsidR="00EE5CFE" w:rsidRDefault="00EE5CFE" w:rsidP="007B4CF5"/>
    <w:p w:rsidR="00EE5CFE" w:rsidRDefault="00EE5CFE" w:rsidP="007B4CF5"/>
    <w:p w:rsidR="00EE5CFE" w:rsidRDefault="00EE5CFE" w:rsidP="007B4CF5"/>
    <w:p w:rsidR="00EE5CFE" w:rsidRDefault="00EE5CFE" w:rsidP="007B4CF5"/>
    <w:p w:rsidR="00EE5CFE" w:rsidRDefault="00EE5CFE" w:rsidP="007B4CF5"/>
    <w:p w:rsidR="00EE5CFE" w:rsidRDefault="00EE5CFE" w:rsidP="007B4CF5"/>
    <w:p w:rsidR="00EE5CFE" w:rsidRDefault="00EE5CFE" w:rsidP="007B4CF5"/>
    <w:p w:rsidR="00EE5CFE" w:rsidRDefault="00EE5CFE" w:rsidP="007B4CF5"/>
    <w:p w:rsidR="00EE5CFE" w:rsidRDefault="00EE5CFE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EE5CFE" w:rsidP="00F8472C">
            <w:pPr>
              <w:spacing w:before="40" w:after="40"/>
            </w:pPr>
            <w:r>
              <w:rPr>
                <w:noProof/>
                <w:lang w:eastAsia="en-US"/>
              </w:rPr>
              <w:drawing>
                <wp:inline distT="0" distB="0" distL="0" distR="0" wp14:anchorId="037BDAAA" wp14:editId="6EFF95AB">
                  <wp:extent cx="5943600" cy="68967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89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103554"/>
    <w:rsid w:val="001512D4"/>
    <w:rsid w:val="001957D7"/>
    <w:rsid w:val="006358E5"/>
    <w:rsid w:val="00654E2F"/>
    <w:rsid w:val="006568DA"/>
    <w:rsid w:val="007B4CF5"/>
    <w:rsid w:val="00911A20"/>
    <w:rsid w:val="009F7733"/>
    <w:rsid w:val="00EE5CFE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A8A46-75A5-40E1-B9F2-4F1A8B9A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Mohammad Derick Pauig</cp:lastModifiedBy>
  <cp:revision>2</cp:revision>
  <dcterms:created xsi:type="dcterms:W3CDTF">2019-01-15T09:23:00Z</dcterms:created>
  <dcterms:modified xsi:type="dcterms:W3CDTF">2019-01-15T09:23:00Z</dcterms:modified>
</cp:coreProperties>
</file>