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4F0C0E" w:rsidP="007B4CF5">
            <w:pPr>
              <w:spacing w:before="40" w:after="40" w:line="240" w:lineRule="auto"/>
            </w:pPr>
            <w:r>
              <w:t>SWD 4.3.1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4F0C0E" w:rsidP="007B4CF5">
            <w:pPr>
              <w:spacing w:before="40" w:after="40" w:line="240" w:lineRule="auto"/>
            </w:pPr>
            <w:r>
              <w:t>Roadside Drain Dimensions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4F0C0E" w:rsidP="007B4CF5">
            <w:pPr>
              <w:spacing w:before="40" w:after="40" w:line="240" w:lineRule="auto"/>
            </w:pPr>
            <w:r>
              <w:t>Part 1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4F0C0E" w:rsidP="007B4CF5">
            <w:pPr>
              <w:spacing w:before="40" w:after="40" w:line="240" w:lineRule="auto"/>
            </w:pPr>
            <w:r>
              <w:t>4.3 Closed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4F0C0E" w:rsidRDefault="004F0C0E" w:rsidP="004F0C0E">
            <w:pPr>
              <w:spacing w:before="40" w:after="0" w:line="240" w:lineRule="auto"/>
            </w:pPr>
            <w:r>
              <w:t>Code of Practice on Surface Water Drainage</w:t>
            </w:r>
          </w:p>
          <w:p w:rsidR="007B4CF5" w:rsidRDefault="004F0C0E" w:rsidP="004F0C0E">
            <w:pPr>
              <w:spacing w:before="40" w:after="40" w:line="240" w:lineRule="auto"/>
            </w:pPr>
            <w:r>
              <w:t>Incorporating Addendum No.1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82037B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</w:t>
            </w:r>
            <w:proofErr w:type="spellStart"/>
            <w:r>
              <w:t>Contrano</w:t>
            </w:r>
            <w:proofErr w:type="spellEnd"/>
          </w:p>
        </w:tc>
      </w:tr>
    </w:tbl>
    <w:p w:rsidR="0082037B" w:rsidRDefault="0082037B" w:rsidP="007B4CF5">
      <w:bookmarkStart w:id="0" w:name="_GoBack"/>
      <w:bookmarkEnd w:id="0"/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4F0C0E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3DEA0249" wp14:editId="649B874B">
                  <wp:extent cx="5943600" cy="43002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0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4F0C0E"/>
    <w:rsid w:val="00654E2F"/>
    <w:rsid w:val="006568DA"/>
    <w:rsid w:val="007B4CF5"/>
    <w:rsid w:val="0082037B"/>
    <w:rsid w:val="0082341D"/>
    <w:rsid w:val="00877566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5</cp:revision>
  <dcterms:created xsi:type="dcterms:W3CDTF">2018-05-02T07:52:00Z</dcterms:created>
  <dcterms:modified xsi:type="dcterms:W3CDTF">2018-10-31T09:34:00Z</dcterms:modified>
</cp:coreProperties>
</file>