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11356E">
        <w:trPr>
          <w:trHeight w:val="915"/>
        </w:trPr>
        <w:tc>
          <w:tcPr>
            <w:tcW w:w="9772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11356E">
        <w:trPr>
          <w:trHeight w:val="427"/>
        </w:trPr>
        <w:tc>
          <w:tcPr>
            <w:tcW w:w="9772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0772E7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0772E7" w:rsidRDefault="003C6231" w:rsidP="000772E7">
            <w:pPr>
              <w:spacing w:before="40" w:after="40" w:line="240" w:lineRule="auto"/>
            </w:pPr>
            <w:r>
              <w:t>SWD 9.8.3</w:t>
            </w:r>
          </w:p>
        </w:tc>
      </w:tr>
      <w:tr w:rsidR="000772E7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0772E7" w:rsidRDefault="003C6231" w:rsidP="000772E7">
            <w:pPr>
              <w:spacing w:before="40" w:after="40" w:line="240" w:lineRule="auto"/>
            </w:pPr>
            <w:r>
              <w:t>D</w:t>
            </w:r>
            <w:r w:rsidRPr="00743E24">
              <w:t>ischarge</w:t>
            </w:r>
            <w:r>
              <w:t xml:space="preserve"> Pipe Minimum Diameter and Connecting Angle</w:t>
            </w:r>
          </w:p>
        </w:tc>
      </w:tr>
      <w:tr w:rsidR="000772E7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0772E7" w:rsidRDefault="003C6231" w:rsidP="000772E7">
            <w:pPr>
              <w:spacing w:before="40" w:after="40" w:line="240" w:lineRule="auto"/>
            </w:pPr>
            <w:r>
              <w:t>9 Drainage Structures and</w:t>
            </w:r>
            <w:r w:rsidRPr="00DD3103">
              <w:t xml:space="preserve"> F</w:t>
            </w:r>
            <w:r>
              <w:t>acilities</w:t>
            </w:r>
          </w:p>
        </w:tc>
      </w:tr>
      <w:tr w:rsidR="000772E7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0772E7" w:rsidRDefault="003C6231" w:rsidP="000772E7">
            <w:pPr>
              <w:spacing w:before="40" w:after="40" w:line="240" w:lineRule="auto"/>
            </w:pPr>
            <w:r>
              <w:t xml:space="preserve">9.8 </w:t>
            </w:r>
            <w:r w:rsidRPr="00180B39">
              <w:t>Drop-inlet Chambers, Inlet Openings and Slot-Outlets</w:t>
            </w:r>
          </w:p>
        </w:tc>
      </w:tr>
      <w:tr w:rsidR="000772E7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3C6231" w:rsidRDefault="003C6231" w:rsidP="003C6231">
            <w:pPr>
              <w:spacing w:before="40" w:after="40" w:line="240" w:lineRule="auto"/>
            </w:pPr>
            <w:r>
              <w:t>Code of Practice on Surface Water Drainage</w:t>
            </w:r>
          </w:p>
          <w:p w:rsidR="000772E7" w:rsidRDefault="003C6231" w:rsidP="003C6231">
            <w:pPr>
              <w:spacing w:before="40" w:after="40" w:line="240" w:lineRule="auto"/>
            </w:pPr>
            <w:r>
              <w:t>Seventh Edition - Dec 2018</w:t>
            </w:r>
          </w:p>
        </w:tc>
      </w:tr>
      <w:tr w:rsidR="0011356E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11356E" w:rsidRDefault="0011356E" w:rsidP="0011356E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11356E" w:rsidRPr="007B4CF5" w:rsidRDefault="007F383D" w:rsidP="0011356E">
            <w:pPr>
              <w:spacing w:before="40" w:after="40" w:line="240" w:lineRule="auto"/>
            </w:pPr>
            <w:r>
              <w:t>Lawrence Roy Quiling</w:t>
            </w:r>
          </w:p>
        </w:tc>
      </w:tr>
    </w:tbl>
    <w:p w:rsidR="0041287F" w:rsidRDefault="006D5C70" w:rsidP="007B4CF5"/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3"/>
      </w:tblGrid>
      <w:tr w:rsidR="007B4CF5" w:rsidTr="006568DA">
        <w:trPr>
          <w:trHeight w:val="539"/>
        </w:trPr>
        <w:tc>
          <w:tcPr>
            <w:tcW w:w="9763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 Graph</w:t>
            </w:r>
          </w:p>
        </w:tc>
      </w:tr>
      <w:tr w:rsidR="007B4CF5" w:rsidTr="00F8472C">
        <w:trPr>
          <w:trHeight w:val="4670"/>
        </w:trPr>
        <w:tc>
          <w:tcPr>
            <w:tcW w:w="9763" w:type="dxa"/>
          </w:tcPr>
          <w:p w:rsidR="007B4CF5" w:rsidRPr="000E25F9" w:rsidRDefault="002728D8" w:rsidP="00F8472C">
            <w:pPr>
              <w:spacing w:before="40" w:after="40"/>
            </w:pPr>
            <w:r w:rsidRPr="002728D8">
              <w:object w:dxaOrig="15" w:dyaOrig="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.75pt;height:.75pt" o:ole="">
                  <v:imagedata r:id="rId4" o:title=""/>
                </v:shape>
                <o:OLEObject Type="Embed" ProgID="LibreOffice.DrawDocument.1" ShapeID="_x0000_i1025" DrawAspect="Content" ObjectID="_1610465093" r:id="rId5"/>
              </w:object>
            </w:r>
            <w:r w:rsidR="00AD17C9">
              <w:rPr>
                <w:noProof/>
                <w:lang w:val="en-PH" w:eastAsia="en-PH"/>
              </w:rPr>
              <w:t xml:space="preserve"> </w:t>
            </w:r>
            <w:r w:rsidR="006D5C70">
              <w:rPr>
                <w:noProof/>
                <w:lang w:eastAsia="en-US"/>
              </w:rPr>
              <w:drawing>
                <wp:inline distT="0" distB="0" distL="0" distR="0" wp14:anchorId="279D83BC" wp14:editId="69B0A887">
                  <wp:extent cx="5943600" cy="4280535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28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7B4CF5" w:rsidRPr="007B4CF5" w:rsidRDefault="007B4CF5" w:rsidP="007B4CF5"/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F5"/>
    <w:rsid w:val="000772E7"/>
    <w:rsid w:val="00084E32"/>
    <w:rsid w:val="000B3A3F"/>
    <w:rsid w:val="0011356E"/>
    <w:rsid w:val="00191E74"/>
    <w:rsid w:val="002728D8"/>
    <w:rsid w:val="003C6231"/>
    <w:rsid w:val="00413579"/>
    <w:rsid w:val="00414AD0"/>
    <w:rsid w:val="004B38FD"/>
    <w:rsid w:val="00654E2F"/>
    <w:rsid w:val="006568DA"/>
    <w:rsid w:val="006D5C70"/>
    <w:rsid w:val="00767BEC"/>
    <w:rsid w:val="007B4CF5"/>
    <w:rsid w:val="007F383D"/>
    <w:rsid w:val="00982F36"/>
    <w:rsid w:val="009F7733"/>
    <w:rsid w:val="00AD17C9"/>
    <w:rsid w:val="00BB39CF"/>
    <w:rsid w:val="00D60828"/>
    <w:rsid w:val="00EF2A53"/>
    <w:rsid w:val="00F22A0B"/>
    <w:rsid w:val="00F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373671-E6A9-457E-9B57-F11ADBE11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Lawrence Roy Quiling</cp:lastModifiedBy>
  <cp:revision>5</cp:revision>
  <cp:lastPrinted>2019-01-31T09:18:00Z</cp:lastPrinted>
  <dcterms:created xsi:type="dcterms:W3CDTF">2019-01-23T02:46:00Z</dcterms:created>
  <dcterms:modified xsi:type="dcterms:W3CDTF">2019-01-31T10:39:00Z</dcterms:modified>
</cp:coreProperties>
</file>