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AD66" w14:textId="77777777" w:rsidR="00261F8E" w:rsidRDefault="00261F8E"/>
    <w:p w14:paraId="48921033" w14:textId="77777777" w:rsidR="00261F8E" w:rsidRDefault="00261F8E"/>
    <w:p w14:paraId="26844EF8" w14:textId="77777777" w:rsidR="00261F8E" w:rsidRDefault="00261F8E"/>
    <w:p w14:paraId="3CD63CC9" w14:textId="77777777" w:rsidR="00261F8E" w:rsidRDefault="00261F8E"/>
    <w:p w14:paraId="01E6C9CF" w14:textId="77777777" w:rsidR="00261F8E" w:rsidRDefault="00261F8E"/>
    <w:p w14:paraId="0DD8B510" w14:textId="77777777" w:rsidR="00261F8E" w:rsidRDefault="00261F8E" w:rsidP="0033605C">
      <w:pPr>
        <w:tabs>
          <w:tab w:val="left" w:pos="8790"/>
        </w:tabs>
      </w:pPr>
      <w:r>
        <w:tab/>
      </w:r>
    </w:p>
    <w:p w14:paraId="4DA6D665" w14:textId="77777777" w:rsidR="00261F8E" w:rsidRDefault="00261F8E"/>
    <w:p w14:paraId="147BB849" w14:textId="77777777" w:rsidR="00261F8E" w:rsidRDefault="00261F8E"/>
    <w:p w14:paraId="695988F5" w14:textId="77777777" w:rsidR="00261F8E" w:rsidRDefault="00261F8E"/>
    <w:p w14:paraId="2AE800F0" w14:textId="77777777" w:rsidR="00261F8E" w:rsidRDefault="00261F8E"/>
    <w:p w14:paraId="2178BA2D" w14:textId="77777777" w:rsidR="00261F8E" w:rsidRDefault="00261F8E"/>
    <w:p w14:paraId="2F8B12A9" w14:textId="77777777" w:rsidR="00261F8E" w:rsidRDefault="00261F8E"/>
    <w:p w14:paraId="0557ADB9" w14:textId="77777777" w:rsidR="00261F8E" w:rsidRDefault="00261F8E" w:rsidP="004A03A6"/>
    <w:p w14:paraId="0FB03AE5" w14:textId="77777777" w:rsidR="00261F8E" w:rsidRDefault="00261F8E" w:rsidP="004A03A6"/>
    <w:p w14:paraId="76D02EDE" w14:textId="77777777" w:rsidR="00261F8E" w:rsidRPr="009B1DA5" w:rsidRDefault="00261F8E" w:rsidP="009B1DA5">
      <w:pPr>
        <w:pBdr>
          <w:top w:val="single" w:sz="4" w:space="1" w:color="auto"/>
          <w:left w:val="single" w:sz="4" w:space="4" w:color="auto"/>
          <w:bottom w:val="single" w:sz="4" w:space="1" w:color="auto"/>
          <w:right w:val="single" w:sz="4" w:space="4" w:color="auto"/>
        </w:pBdr>
        <w:jc w:val="center"/>
        <w:rPr>
          <w:rFonts w:ascii="Arial Black" w:hAnsi="Arial Black"/>
          <w:sz w:val="40"/>
          <w:szCs w:val="40"/>
        </w:rPr>
      </w:pPr>
      <w:bookmarkStart w:id="0" w:name="_Toc26766525"/>
      <w:r w:rsidRPr="009B1DA5">
        <w:rPr>
          <w:rFonts w:ascii="Arial Black" w:hAnsi="Arial Black"/>
          <w:sz w:val="40"/>
          <w:szCs w:val="40"/>
        </w:rPr>
        <w:t>SYSTEME DE GESTION</w:t>
      </w:r>
    </w:p>
    <w:p w14:paraId="2BA2E606" w14:textId="77777777" w:rsidR="00261F8E" w:rsidRDefault="00261F8E" w:rsidP="009B1DA5">
      <w:pPr>
        <w:pBdr>
          <w:top w:val="single" w:sz="4" w:space="1" w:color="auto"/>
          <w:left w:val="single" w:sz="4" w:space="4" w:color="auto"/>
          <w:bottom w:val="single" w:sz="4" w:space="1" w:color="auto"/>
          <w:right w:val="single" w:sz="4" w:space="4" w:color="auto"/>
        </w:pBdr>
        <w:jc w:val="center"/>
        <w:rPr>
          <w:rFonts w:ascii="Arial Black" w:hAnsi="Arial Black"/>
          <w:sz w:val="40"/>
          <w:szCs w:val="40"/>
        </w:rPr>
      </w:pPr>
      <w:r w:rsidRPr="009B1DA5">
        <w:rPr>
          <w:rFonts w:ascii="Arial Black" w:hAnsi="Arial Black"/>
          <w:sz w:val="40"/>
          <w:szCs w:val="40"/>
        </w:rPr>
        <w:t>DOSSIER D’ANALYSE</w:t>
      </w:r>
      <w:bookmarkEnd w:id="0"/>
    </w:p>
    <w:p w14:paraId="235F32E6" w14:textId="2948CC48" w:rsidR="00261F8E" w:rsidRPr="000B2F6D" w:rsidRDefault="00261F8E" w:rsidP="009B1DA5">
      <w:pPr>
        <w:pBdr>
          <w:top w:val="single" w:sz="4" w:space="1" w:color="auto"/>
          <w:left w:val="single" w:sz="4" w:space="4" w:color="auto"/>
          <w:bottom w:val="single" w:sz="4" w:space="1" w:color="auto"/>
          <w:right w:val="single" w:sz="4" w:space="4" w:color="auto"/>
        </w:pBdr>
        <w:jc w:val="center"/>
        <w:rPr>
          <w:rFonts w:ascii="Book Antiqua" w:hAnsi="Book Antiqua"/>
          <w:b/>
          <w:i/>
          <w:sz w:val="24"/>
          <w:szCs w:val="24"/>
        </w:rPr>
      </w:pPr>
      <w:r w:rsidRPr="000B2F6D">
        <w:rPr>
          <w:rFonts w:ascii="Book Antiqua" w:hAnsi="Book Antiqua"/>
          <w:b/>
          <w:i/>
          <w:sz w:val="24"/>
          <w:szCs w:val="24"/>
        </w:rPr>
        <w:t xml:space="preserve">V </w:t>
      </w:r>
      <w:r w:rsidR="00D27AB7">
        <w:rPr>
          <w:rFonts w:ascii="Book Antiqua" w:hAnsi="Book Antiqua"/>
          <w:b/>
          <w:i/>
          <w:sz w:val="24"/>
          <w:szCs w:val="24"/>
        </w:rPr>
        <w:t>1</w:t>
      </w:r>
      <w:r w:rsidRPr="000B2F6D">
        <w:rPr>
          <w:rFonts w:ascii="Book Antiqua" w:hAnsi="Book Antiqua"/>
          <w:b/>
          <w:i/>
          <w:sz w:val="24"/>
          <w:szCs w:val="24"/>
        </w:rPr>
        <w:t xml:space="preserve">.0 / </w:t>
      </w:r>
      <w:r w:rsidR="00216829">
        <w:rPr>
          <w:rFonts w:ascii="Book Antiqua" w:hAnsi="Book Antiqua"/>
          <w:b/>
          <w:i/>
          <w:sz w:val="24"/>
          <w:szCs w:val="24"/>
        </w:rPr>
        <w:t>Juin</w:t>
      </w:r>
      <w:r w:rsidR="00985EEC">
        <w:rPr>
          <w:rFonts w:ascii="Book Antiqua" w:hAnsi="Book Antiqua"/>
          <w:b/>
          <w:i/>
          <w:sz w:val="24"/>
          <w:szCs w:val="24"/>
        </w:rPr>
        <w:t xml:space="preserve"> 20</w:t>
      </w:r>
      <w:r w:rsidR="00E00F1E">
        <w:rPr>
          <w:rFonts w:ascii="Book Antiqua" w:hAnsi="Book Antiqua"/>
          <w:b/>
          <w:i/>
          <w:sz w:val="24"/>
          <w:szCs w:val="24"/>
        </w:rPr>
        <w:t>2</w:t>
      </w:r>
      <w:r w:rsidR="00D27AB7">
        <w:rPr>
          <w:rFonts w:ascii="Book Antiqua" w:hAnsi="Book Antiqua"/>
          <w:b/>
          <w:i/>
          <w:sz w:val="24"/>
          <w:szCs w:val="24"/>
        </w:rPr>
        <w:t>3</w:t>
      </w:r>
    </w:p>
    <w:p w14:paraId="1630564F" w14:textId="77777777" w:rsidR="00261F8E" w:rsidRDefault="00261F8E" w:rsidP="004A03A6"/>
    <w:p w14:paraId="576BC361" w14:textId="77777777" w:rsidR="00261F8E" w:rsidRDefault="00261F8E" w:rsidP="004A03A6">
      <w:pPr>
        <w:rPr>
          <w:sz w:val="18"/>
        </w:rPr>
      </w:pPr>
    </w:p>
    <w:p w14:paraId="5C33404C" w14:textId="77777777" w:rsidR="00261F8E" w:rsidRDefault="00261F8E" w:rsidP="004A03A6"/>
    <w:p w14:paraId="35367834" w14:textId="77777777" w:rsidR="00261F8E" w:rsidRDefault="00261F8E" w:rsidP="004A03A6">
      <w:pPr>
        <w:pStyle w:val="Titre1"/>
        <w:ind w:left="2124"/>
        <w:rPr>
          <w:color w:val="008000"/>
          <w:sz w:val="72"/>
          <w:vertAlign w:val="subscript"/>
        </w:rPr>
      </w:pPr>
      <w:r>
        <w:rPr>
          <w:sz w:val="72"/>
        </w:rPr>
        <w:t xml:space="preserve">                                                                 </w:t>
      </w:r>
    </w:p>
    <w:p w14:paraId="05AE3F82" w14:textId="77777777" w:rsidR="00261F8E" w:rsidRDefault="00261F8E"/>
    <w:p w14:paraId="08C6FED3" w14:textId="77777777" w:rsidR="00261F8E" w:rsidRDefault="00261F8E"/>
    <w:p w14:paraId="552A98A7" w14:textId="77777777" w:rsidR="00261F8E" w:rsidRDefault="00261F8E"/>
    <w:p w14:paraId="5E2F1AC1" w14:textId="77777777" w:rsidR="00261F8E" w:rsidRDefault="00261F8E"/>
    <w:p w14:paraId="50224105" w14:textId="77777777" w:rsidR="00261F8E" w:rsidRDefault="00261F8E"/>
    <w:p w14:paraId="4D252DAA" w14:textId="77777777" w:rsidR="00261F8E" w:rsidRDefault="00261F8E"/>
    <w:p w14:paraId="2655AC39" w14:textId="77777777" w:rsidR="00261F8E" w:rsidRDefault="00261F8E"/>
    <w:p w14:paraId="3FBCDBE7" w14:textId="77777777" w:rsidR="00261F8E" w:rsidRDefault="00261F8E"/>
    <w:p w14:paraId="4B4CF48D" w14:textId="77777777" w:rsidR="00261F8E" w:rsidRDefault="00261F8E"/>
    <w:p w14:paraId="624E9193" w14:textId="77777777" w:rsidR="00261F8E" w:rsidRDefault="00261F8E"/>
    <w:p w14:paraId="7B3391C2" w14:textId="77777777" w:rsidR="00261F8E" w:rsidRDefault="00261F8E"/>
    <w:p w14:paraId="046BCC1F" w14:textId="77777777" w:rsidR="00261F8E" w:rsidRDefault="00261F8E"/>
    <w:p w14:paraId="3682727E" w14:textId="77777777" w:rsidR="00261F8E" w:rsidRDefault="00261F8E"/>
    <w:p w14:paraId="456F0C36" w14:textId="77777777" w:rsidR="00261F8E" w:rsidRDefault="00261F8E"/>
    <w:p w14:paraId="5034558C" w14:textId="77777777" w:rsidR="00261F8E" w:rsidRDefault="00261F8E"/>
    <w:p w14:paraId="02C2C536" w14:textId="77777777" w:rsidR="00261F8E" w:rsidRDefault="00261F8E"/>
    <w:p w14:paraId="05146AEF" w14:textId="77777777" w:rsidR="00261F8E" w:rsidRDefault="00261F8E"/>
    <w:p w14:paraId="7B56FCC8" w14:textId="77777777" w:rsidR="00261F8E" w:rsidRDefault="00261F8E"/>
    <w:p w14:paraId="532C9110" w14:textId="77777777" w:rsidR="00261F8E" w:rsidRDefault="00261F8E"/>
    <w:p w14:paraId="6FC5ECA6" w14:textId="77777777" w:rsidR="00261F8E" w:rsidRDefault="00261F8E"/>
    <w:p w14:paraId="17149458" w14:textId="77777777" w:rsidR="00261F8E" w:rsidRDefault="00261F8E"/>
    <w:p w14:paraId="0B8BA726" w14:textId="77777777" w:rsidR="00261F8E" w:rsidRDefault="00261F8E"/>
    <w:p w14:paraId="0798129B" w14:textId="77777777" w:rsidR="00261F8E" w:rsidRDefault="00261F8E"/>
    <w:p w14:paraId="700E87D1" w14:textId="77777777" w:rsidR="00261F8E" w:rsidRDefault="00261F8E"/>
    <w:p w14:paraId="787D5003" w14:textId="77777777" w:rsidR="00261F8E" w:rsidRDefault="00261F8E"/>
    <w:p w14:paraId="7A73834A" w14:textId="77777777" w:rsidR="00261F8E" w:rsidRDefault="00261F8E"/>
    <w:p w14:paraId="3C80A5FE" w14:textId="77777777" w:rsidR="00261F8E" w:rsidRDefault="00261F8E" w:rsidP="00611222">
      <w:pPr>
        <w:widowControl/>
        <w:pBdr>
          <w:top w:val="single" w:sz="4" w:space="1" w:color="auto"/>
          <w:left w:val="single" w:sz="4" w:space="4" w:color="auto"/>
          <w:bottom w:val="single" w:sz="4" w:space="1" w:color="auto"/>
          <w:right w:val="single" w:sz="4" w:space="4" w:color="auto"/>
        </w:pBdr>
        <w:jc w:val="center"/>
        <w:rPr>
          <w:rFonts w:ascii="Arial Gras" w:hAnsi="Arial Gras" w:cs="Arial"/>
          <w:b/>
          <w:caps/>
          <w:sz w:val="40"/>
          <w:szCs w:val="40"/>
        </w:rPr>
      </w:pPr>
      <w:r>
        <w:rPr>
          <w:rFonts w:ascii="Arial Gras" w:hAnsi="Arial Gras" w:cs="Arial"/>
          <w:b/>
          <w:caps/>
          <w:sz w:val="40"/>
          <w:szCs w:val="40"/>
        </w:rPr>
        <w:t>contenu</w:t>
      </w:r>
    </w:p>
    <w:p w14:paraId="2E6CE1B5" w14:textId="77777777" w:rsidR="00261F8E" w:rsidRDefault="00261F8E">
      <w:pPr>
        <w:widowControl/>
        <w:rPr>
          <w:rFonts w:ascii="Arial Gras" w:hAnsi="Arial Gras" w:cs="Arial"/>
          <w:b/>
          <w:caps/>
          <w:sz w:val="40"/>
          <w:szCs w:val="40"/>
        </w:rPr>
      </w:pPr>
    </w:p>
    <w:p w14:paraId="221BADD4" w14:textId="77777777" w:rsidR="00251D5C" w:rsidRDefault="00261F8E">
      <w:pPr>
        <w:pStyle w:val="TM1"/>
        <w:tabs>
          <w:tab w:val="right" w:leader="dot" w:pos="10479"/>
        </w:tabs>
        <w:rPr>
          <w:rFonts w:asciiTheme="minorHAnsi" w:eastAsiaTheme="minorEastAsia" w:hAnsiTheme="minorHAnsi" w:cstheme="minorBidi"/>
          <w:b w:val="0"/>
          <w:caps w:val="0"/>
          <w:noProof/>
          <w:sz w:val="22"/>
          <w:szCs w:val="22"/>
        </w:rPr>
      </w:pPr>
      <w:r>
        <w:rPr>
          <w:rFonts w:ascii="Arial Gras" w:hAnsi="Arial Gras" w:cs="Arial"/>
          <w:sz w:val="40"/>
          <w:szCs w:val="40"/>
        </w:rPr>
        <w:fldChar w:fldCharType="begin"/>
      </w:r>
      <w:r>
        <w:rPr>
          <w:rFonts w:ascii="Arial Gras" w:hAnsi="Arial Gras" w:cs="Arial"/>
          <w:sz w:val="40"/>
          <w:szCs w:val="40"/>
        </w:rPr>
        <w:instrText xml:space="preserve"> TOC \o "1-3" \h \z \u </w:instrText>
      </w:r>
      <w:r>
        <w:rPr>
          <w:rFonts w:ascii="Arial Gras" w:hAnsi="Arial Gras" w:cs="Arial"/>
          <w:sz w:val="40"/>
          <w:szCs w:val="40"/>
        </w:rPr>
        <w:fldChar w:fldCharType="separate"/>
      </w:r>
      <w:hyperlink w:anchor="_Toc72323244" w:history="1">
        <w:r w:rsidR="00251D5C" w:rsidRPr="00E02C5B">
          <w:rPr>
            <w:rStyle w:val="Lienhypertexte"/>
            <w:noProof/>
          </w:rPr>
          <w:t>Notre compréhension de l’existant</w:t>
        </w:r>
        <w:r w:rsidR="00251D5C">
          <w:rPr>
            <w:noProof/>
            <w:webHidden/>
          </w:rPr>
          <w:tab/>
        </w:r>
        <w:r w:rsidR="00251D5C">
          <w:rPr>
            <w:noProof/>
            <w:webHidden/>
          </w:rPr>
          <w:fldChar w:fldCharType="begin"/>
        </w:r>
        <w:r w:rsidR="00251D5C">
          <w:rPr>
            <w:noProof/>
            <w:webHidden/>
          </w:rPr>
          <w:instrText xml:space="preserve"> PAGEREF _Toc72323244 \h </w:instrText>
        </w:r>
        <w:r w:rsidR="00251D5C">
          <w:rPr>
            <w:noProof/>
            <w:webHidden/>
          </w:rPr>
        </w:r>
        <w:r w:rsidR="00251D5C">
          <w:rPr>
            <w:noProof/>
            <w:webHidden/>
          </w:rPr>
          <w:fldChar w:fldCharType="separate"/>
        </w:r>
        <w:r w:rsidR="00251D5C">
          <w:rPr>
            <w:noProof/>
            <w:webHidden/>
          </w:rPr>
          <w:t>3</w:t>
        </w:r>
        <w:r w:rsidR="00251D5C">
          <w:rPr>
            <w:noProof/>
            <w:webHidden/>
          </w:rPr>
          <w:fldChar w:fldCharType="end"/>
        </w:r>
      </w:hyperlink>
    </w:p>
    <w:p w14:paraId="1AE86606" w14:textId="77777777" w:rsidR="00251D5C" w:rsidRDefault="0070531E">
      <w:pPr>
        <w:pStyle w:val="TM1"/>
        <w:tabs>
          <w:tab w:val="right" w:leader="dot" w:pos="10479"/>
        </w:tabs>
        <w:rPr>
          <w:rFonts w:asciiTheme="minorHAnsi" w:eastAsiaTheme="minorEastAsia" w:hAnsiTheme="minorHAnsi" w:cstheme="minorBidi"/>
          <w:b w:val="0"/>
          <w:caps w:val="0"/>
          <w:noProof/>
          <w:sz w:val="22"/>
          <w:szCs w:val="22"/>
        </w:rPr>
      </w:pPr>
      <w:hyperlink w:anchor="_Toc72323245" w:history="1">
        <w:r w:rsidR="00251D5C" w:rsidRPr="00E02C5B">
          <w:rPr>
            <w:rStyle w:val="Lienhypertexte"/>
            <w:noProof/>
          </w:rPr>
          <w:t>LA DESCRIPTION SOLUTION CIBLE</w:t>
        </w:r>
        <w:r w:rsidR="00251D5C">
          <w:rPr>
            <w:noProof/>
            <w:webHidden/>
          </w:rPr>
          <w:tab/>
        </w:r>
        <w:r w:rsidR="00251D5C">
          <w:rPr>
            <w:noProof/>
            <w:webHidden/>
          </w:rPr>
          <w:fldChar w:fldCharType="begin"/>
        </w:r>
        <w:r w:rsidR="00251D5C">
          <w:rPr>
            <w:noProof/>
            <w:webHidden/>
          </w:rPr>
          <w:instrText xml:space="preserve"> PAGEREF _Toc72323245 \h </w:instrText>
        </w:r>
        <w:r w:rsidR="00251D5C">
          <w:rPr>
            <w:noProof/>
            <w:webHidden/>
          </w:rPr>
        </w:r>
        <w:r w:rsidR="00251D5C">
          <w:rPr>
            <w:noProof/>
            <w:webHidden/>
          </w:rPr>
          <w:fldChar w:fldCharType="separate"/>
        </w:r>
        <w:r w:rsidR="00251D5C">
          <w:rPr>
            <w:noProof/>
            <w:webHidden/>
          </w:rPr>
          <w:t>5</w:t>
        </w:r>
        <w:r w:rsidR="00251D5C">
          <w:rPr>
            <w:noProof/>
            <w:webHidden/>
          </w:rPr>
          <w:fldChar w:fldCharType="end"/>
        </w:r>
      </w:hyperlink>
    </w:p>
    <w:p w14:paraId="609EBD02" w14:textId="77777777" w:rsidR="00251D5C" w:rsidRDefault="0070531E">
      <w:pPr>
        <w:pStyle w:val="TM2"/>
        <w:tabs>
          <w:tab w:val="right" w:leader="dot" w:pos="10479"/>
        </w:tabs>
        <w:rPr>
          <w:rFonts w:asciiTheme="minorHAnsi" w:eastAsiaTheme="minorEastAsia" w:hAnsiTheme="minorHAnsi" w:cstheme="minorBidi"/>
          <w:b w:val="0"/>
          <w:noProof/>
          <w:sz w:val="22"/>
          <w:szCs w:val="22"/>
        </w:rPr>
      </w:pPr>
      <w:hyperlink w:anchor="_Toc72323246" w:history="1">
        <w:r w:rsidR="00251D5C" w:rsidRPr="00E02C5B">
          <w:rPr>
            <w:rStyle w:val="Lienhypertexte"/>
            <w:noProof/>
          </w:rPr>
          <w:t>Solution logicielle</w:t>
        </w:r>
        <w:r w:rsidR="00251D5C">
          <w:rPr>
            <w:noProof/>
            <w:webHidden/>
          </w:rPr>
          <w:tab/>
        </w:r>
        <w:r w:rsidR="00251D5C">
          <w:rPr>
            <w:noProof/>
            <w:webHidden/>
          </w:rPr>
          <w:fldChar w:fldCharType="begin"/>
        </w:r>
        <w:r w:rsidR="00251D5C">
          <w:rPr>
            <w:noProof/>
            <w:webHidden/>
          </w:rPr>
          <w:instrText xml:space="preserve"> PAGEREF _Toc72323246 \h </w:instrText>
        </w:r>
        <w:r w:rsidR="00251D5C">
          <w:rPr>
            <w:noProof/>
            <w:webHidden/>
          </w:rPr>
        </w:r>
        <w:r w:rsidR="00251D5C">
          <w:rPr>
            <w:noProof/>
            <w:webHidden/>
          </w:rPr>
          <w:fldChar w:fldCharType="separate"/>
        </w:r>
        <w:r w:rsidR="00251D5C">
          <w:rPr>
            <w:noProof/>
            <w:webHidden/>
          </w:rPr>
          <w:t>5</w:t>
        </w:r>
        <w:r w:rsidR="00251D5C">
          <w:rPr>
            <w:noProof/>
            <w:webHidden/>
          </w:rPr>
          <w:fldChar w:fldCharType="end"/>
        </w:r>
      </w:hyperlink>
    </w:p>
    <w:p w14:paraId="44C5E4D8" w14:textId="77777777" w:rsidR="00251D5C" w:rsidRDefault="0070531E">
      <w:pPr>
        <w:pStyle w:val="TM2"/>
        <w:tabs>
          <w:tab w:val="right" w:leader="dot" w:pos="10479"/>
        </w:tabs>
        <w:rPr>
          <w:rFonts w:asciiTheme="minorHAnsi" w:eastAsiaTheme="minorEastAsia" w:hAnsiTheme="minorHAnsi" w:cstheme="minorBidi"/>
          <w:b w:val="0"/>
          <w:noProof/>
          <w:sz w:val="22"/>
          <w:szCs w:val="22"/>
        </w:rPr>
      </w:pPr>
      <w:hyperlink w:anchor="_Toc72323247" w:history="1">
        <w:r w:rsidR="00251D5C" w:rsidRPr="00E02C5B">
          <w:rPr>
            <w:rStyle w:val="Lienhypertexte"/>
            <w:noProof/>
          </w:rPr>
          <w:t>Architecture technique et technologique</w:t>
        </w:r>
        <w:r w:rsidR="00251D5C">
          <w:rPr>
            <w:noProof/>
            <w:webHidden/>
          </w:rPr>
          <w:tab/>
        </w:r>
        <w:r w:rsidR="00251D5C">
          <w:rPr>
            <w:noProof/>
            <w:webHidden/>
          </w:rPr>
          <w:fldChar w:fldCharType="begin"/>
        </w:r>
        <w:r w:rsidR="00251D5C">
          <w:rPr>
            <w:noProof/>
            <w:webHidden/>
          </w:rPr>
          <w:instrText xml:space="preserve"> PAGEREF _Toc72323247 \h </w:instrText>
        </w:r>
        <w:r w:rsidR="00251D5C">
          <w:rPr>
            <w:noProof/>
            <w:webHidden/>
          </w:rPr>
        </w:r>
        <w:r w:rsidR="00251D5C">
          <w:rPr>
            <w:noProof/>
            <w:webHidden/>
          </w:rPr>
          <w:fldChar w:fldCharType="separate"/>
        </w:r>
        <w:r w:rsidR="00251D5C">
          <w:rPr>
            <w:noProof/>
            <w:webHidden/>
          </w:rPr>
          <w:t>6</w:t>
        </w:r>
        <w:r w:rsidR="00251D5C">
          <w:rPr>
            <w:noProof/>
            <w:webHidden/>
          </w:rPr>
          <w:fldChar w:fldCharType="end"/>
        </w:r>
      </w:hyperlink>
    </w:p>
    <w:p w14:paraId="76E91A9E" w14:textId="77777777" w:rsidR="00251D5C" w:rsidRDefault="0070531E">
      <w:pPr>
        <w:pStyle w:val="TM2"/>
        <w:tabs>
          <w:tab w:val="right" w:leader="dot" w:pos="10479"/>
        </w:tabs>
        <w:rPr>
          <w:rFonts w:asciiTheme="minorHAnsi" w:eastAsiaTheme="minorEastAsia" w:hAnsiTheme="minorHAnsi" w:cstheme="minorBidi"/>
          <w:b w:val="0"/>
          <w:noProof/>
          <w:sz w:val="22"/>
          <w:szCs w:val="22"/>
        </w:rPr>
      </w:pPr>
      <w:hyperlink w:anchor="_Toc72323248" w:history="1">
        <w:r w:rsidR="00251D5C" w:rsidRPr="00E02C5B">
          <w:rPr>
            <w:rStyle w:val="Lienhypertexte"/>
            <w:noProof/>
          </w:rPr>
          <w:t>Formalisation des informations pour le paramétrage</w:t>
        </w:r>
        <w:r w:rsidR="00251D5C">
          <w:rPr>
            <w:noProof/>
            <w:webHidden/>
          </w:rPr>
          <w:tab/>
        </w:r>
        <w:r w:rsidR="00251D5C">
          <w:rPr>
            <w:noProof/>
            <w:webHidden/>
          </w:rPr>
          <w:fldChar w:fldCharType="begin"/>
        </w:r>
        <w:r w:rsidR="00251D5C">
          <w:rPr>
            <w:noProof/>
            <w:webHidden/>
          </w:rPr>
          <w:instrText xml:space="preserve"> PAGEREF _Toc72323248 \h </w:instrText>
        </w:r>
        <w:r w:rsidR="00251D5C">
          <w:rPr>
            <w:noProof/>
            <w:webHidden/>
          </w:rPr>
        </w:r>
        <w:r w:rsidR="00251D5C">
          <w:rPr>
            <w:noProof/>
            <w:webHidden/>
          </w:rPr>
          <w:fldChar w:fldCharType="separate"/>
        </w:r>
        <w:r w:rsidR="00251D5C">
          <w:rPr>
            <w:noProof/>
            <w:webHidden/>
          </w:rPr>
          <w:t>7</w:t>
        </w:r>
        <w:r w:rsidR="00251D5C">
          <w:rPr>
            <w:noProof/>
            <w:webHidden/>
          </w:rPr>
          <w:fldChar w:fldCharType="end"/>
        </w:r>
      </w:hyperlink>
    </w:p>
    <w:p w14:paraId="67AF0BAB" w14:textId="77777777" w:rsidR="00251D5C" w:rsidRDefault="0070531E">
      <w:pPr>
        <w:pStyle w:val="TM3"/>
        <w:tabs>
          <w:tab w:val="right" w:leader="dot" w:pos="10479"/>
        </w:tabs>
        <w:rPr>
          <w:rFonts w:asciiTheme="minorHAnsi" w:eastAsiaTheme="minorEastAsia" w:hAnsiTheme="minorHAnsi" w:cstheme="minorBidi"/>
          <w:noProof/>
          <w:sz w:val="22"/>
          <w:szCs w:val="22"/>
        </w:rPr>
      </w:pPr>
      <w:hyperlink w:anchor="_Toc72323249" w:history="1">
        <w:r w:rsidR="00251D5C" w:rsidRPr="00E02C5B">
          <w:rPr>
            <w:rStyle w:val="Lienhypertexte"/>
            <w:noProof/>
          </w:rPr>
          <w:t>Module « Finance »</w:t>
        </w:r>
        <w:r w:rsidR="00251D5C">
          <w:rPr>
            <w:noProof/>
            <w:webHidden/>
          </w:rPr>
          <w:tab/>
        </w:r>
        <w:r w:rsidR="00251D5C">
          <w:rPr>
            <w:noProof/>
            <w:webHidden/>
          </w:rPr>
          <w:fldChar w:fldCharType="begin"/>
        </w:r>
        <w:r w:rsidR="00251D5C">
          <w:rPr>
            <w:noProof/>
            <w:webHidden/>
          </w:rPr>
          <w:instrText xml:space="preserve"> PAGEREF _Toc72323249 \h </w:instrText>
        </w:r>
        <w:r w:rsidR="00251D5C">
          <w:rPr>
            <w:noProof/>
            <w:webHidden/>
          </w:rPr>
        </w:r>
        <w:r w:rsidR="00251D5C">
          <w:rPr>
            <w:noProof/>
            <w:webHidden/>
          </w:rPr>
          <w:fldChar w:fldCharType="separate"/>
        </w:r>
        <w:r w:rsidR="00251D5C">
          <w:rPr>
            <w:noProof/>
            <w:webHidden/>
          </w:rPr>
          <w:t>7</w:t>
        </w:r>
        <w:r w:rsidR="00251D5C">
          <w:rPr>
            <w:noProof/>
            <w:webHidden/>
          </w:rPr>
          <w:fldChar w:fldCharType="end"/>
        </w:r>
      </w:hyperlink>
    </w:p>
    <w:p w14:paraId="415F8B18" w14:textId="25106962" w:rsidR="00251D5C" w:rsidRDefault="0070531E">
      <w:pPr>
        <w:pStyle w:val="TM3"/>
        <w:tabs>
          <w:tab w:val="right" w:leader="dot" w:pos="10479"/>
        </w:tabs>
        <w:rPr>
          <w:rFonts w:asciiTheme="minorHAnsi" w:eastAsiaTheme="minorEastAsia" w:hAnsiTheme="minorHAnsi" w:cstheme="minorBidi"/>
          <w:noProof/>
          <w:sz w:val="22"/>
          <w:szCs w:val="22"/>
        </w:rPr>
      </w:pPr>
      <w:hyperlink w:anchor="_Toc72323250" w:history="1">
        <w:r w:rsidR="00251D5C" w:rsidRPr="00E02C5B">
          <w:rPr>
            <w:rStyle w:val="Lienhypertexte"/>
            <w:noProof/>
          </w:rPr>
          <w:t>Module « </w:t>
        </w:r>
        <w:r w:rsidR="00A36173">
          <w:rPr>
            <w:rStyle w:val="Lienhypertexte"/>
            <w:noProof/>
          </w:rPr>
          <w:t>Logistique et Paie RH</w:t>
        </w:r>
        <w:r w:rsidR="00251D5C" w:rsidRPr="00E02C5B">
          <w:rPr>
            <w:rStyle w:val="Lienhypertexte"/>
            <w:noProof/>
          </w:rPr>
          <w:t> »</w:t>
        </w:r>
        <w:r w:rsidR="00251D5C">
          <w:rPr>
            <w:noProof/>
            <w:webHidden/>
          </w:rPr>
          <w:tab/>
        </w:r>
        <w:r w:rsidR="00251D5C">
          <w:rPr>
            <w:noProof/>
            <w:webHidden/>
          </w:rPr>
          <w:fldChar w:fldCharType="begin"/>
        </w:r>
        <w:r w:rsidR="00251D5C">
          <w:rPr>
            <w:noProof/>
            <w:webHidden/>
          </w:rPr>
          <w:instrText xml:space="preserve"> PAGEREF _Toc72323250 \h </w:instrText>
        </w:r>
        <w:r w:rsidR="00251D5C">
          <w:rPr>
            <w:noProof/>
            <w:webHidden/>
          </w:rPr>
        </w:r>
        <w:r w:rsidR="00251D5C">
          <w:rPr>
            <w:noProof/>
            <w:webHidden/>
          </w:rPr>
          <w:fldChar w:fldCharType="separate"/>
        </w:r>
        <w:r w:rsidR="00251D5C">
          <w:rPr>
            <w:noProof/>
            <w:webHidden/>
          </w:rPr>
          <w:t>76</w:t>
        </w:r>
        <w:r w:rsidR="00251D5C">
          <w:rPr>
            <w:noProof/>
            <w:webHidden/>
          </w:rPr>
          <w:fldChar w:fldCharType="end"/>
        </w:r>
      </w:hyperlink>
    </w:p>
    <w:p w14:paraId="0967E7BF" w14:textId="77777777" w:rsidR="00261F8E" w:rsidRDefault="00261F8E">
      <w:pPr>
        <w:widowControl/>
        <w:rPr>
          <w:rFonts w:ascii="Arial Gras" w:hAnsi="Arial Gras" w:cs="Arial"/>
          <w:b/>
          <w:caps/>
          <w:sz w:val="40"/>
          <w:szCs w:val="40"/>
        </w:rPr>
      </w:pPr>
      <w:r>
        <w:rPr>
          <w:rFonts w:ascii="Arial Gras" w:hAnsi="Arial Gras" w:cs="Arial"/>
          <w:sz w:val="40"/>
          <w:szCs w:val="40"/>
        </w:rPr>
        <w:fldChar w:fldCharType="end"/>
      </w:r>
    </w:p>
    <w:p w14:paraId="72323D8F" w14:textId="77777777" w:rsidR="00261F8E" w:rsidRDefault="00261F8E">
      <w:pPr>
        <w:widowControl/>
        <w:rPr>
          <w:rFonts w:ascii="Arial Gras" w:hAnsi="Arial Gras" w:cs="Arial"/>
          <w:b/>
          <w:caps/>
          <w:sz w:val="40"/>
          <w:szCs w:val="40"/>
        </w:rPr>
      </w:pPr>
      <w:r>
        <w:rPr>
          <w:rFonts w:ascii="Arial Gras" w:hAnsi="Arial Gras" w:cs="Arial"/>
          <w:b/>
          <w:caps/>
          <w:sz w:val="40"/>
          <w:szCs w:val="40"/>
        </w:rPr>
        <w:br w:type="page"/>
      </w:r>
    </w:p>
    <w:p w14:paraId="21D4B178" w14:textId="77777777" w:rsidR="00C20EE3" w:rsidRDefault="00C20EE3" w:rsidP="002C6415">
      <w:pPr>
        <w:pStyle w:val="Titre1"/>
      </w:pPr>
      <w:bookmarkStart w:id="1" w:name="_Toc266533058"/>
      <w:bookmarkStart w:id="2" w:name="_Toc72323244"/>
    </w:p>
    <w:p w14:paraId="2C254A52" w14:textId="77777777" w:rsidR="00C20EE3" w:rsidRDefault="00C20EE3" w:rsidP="002C6415">
      <w:pPr>
        <w:pStyle w:val="Titre1"/>
      </w:pPr>
    </w:p>
    <w:p w14:paraId="1298E33C" w14:textId="77777777" w:rsidR="00C20EE3" w:rsidRDefault="00C20EE3" w:rsidP="002C6415">
      <w:pPr>
        <w:pStyle w:val="Titre1"/>
      </w:pPr>
    </w:p>
    <w:p w14:paraId="047D6D76" w14:textId="77777777" w:rsidR="00C20EE3" w:rsidRDefault="00C20EE3" w:rsidP="002C6415">
      <w:pPr>
        <w:pStyle w:val="Titre1"/>
      </w:pPr>
    </w:p>
    <w:p w14:paraId="6CED9641" w14:textId="77777777" w:rsidR="00C20EE3" w:rsidRDefault="00C20EE3" w:rsidP="002C6415">
      <w:pPr>
        <w:pStyle w:val="Titre1"/>
      </w:pPr>
    </w:p>
    <w:p w14:paraId="2B32CDC3" w14:textId="77777777" w:rsidR="00C20EE3" w:rsidRDefault="00C20EE3" w:rsidP="002C6415">
      <w:pPr>
        <w:pStyle w:val="Titre1"/>
      </w:pPr>
    </w:p>
    <w:p w14:paraId="0C70997A" w14:textId="71AA3EA9" w:rsidR="002C1917" w:rsidRPr="002C1917" w:rsidRDefault="002C1917" w:rsidP="002C6415">
      <w:pPr>
        <w:pStyle w:val="Titre1"/>
      </w:pPr>
      <w:r w:rsidRPr="00853141">
        <w:t xml:space="preserve">Notre </w:t>
      </w:r>
      <w:r w:rsidRPr="00B4646F">
        <w:rPr>
          <w:szCs w:val="40"/>
        </w:rPr>
        <w:t>compréhension</w:t>
      </w:r>
      <w:r w:rsidRPr="00853141">
        <w:t xml:space="preserve"> de l’existant</w:t>
      </w:r>
      <w:bookmarkEnd w:id="1"/>
      <w:bookmarkEnd w:id="2"/>
    </w:p>
    <w:p w14:paraId="56BCA0FB" w14:textId="77777777" w:rsidR="002C1917" w:rsidRDefault="002C1917" w:rsidP="002C1917"/>
    <w:p w14:paraId="121BE027" w14:textId="77777777" w:rsidR="00C20EE3" w:rsidRDefault="00C20EE3" w:rsidP="002C1917"/>
    <w:p w14:paraId="7EAB42B0" w14:textId="77777777" w:rsidR="00C20EE3" w:rsidRDefault="00C20EE3" w:rsidP="002C1917"/>
    <w:p w14:paraId="6F898E96" w14:textId="77777777" w:rsidR="00C20EE3" w:rsidRDefault="00C20EE3" w:rsidP="002C1917"/>
    <w:p w14:paraId="4B540D23" w14:textId="77777777" w:rsidR="00C20EE3" w:rsidRDefault="00C20EE3" w:rsidP="002C1917"/>
    <w:p w14:paraId="04C532CE" w14:textId="77777777" w:rsidR="00C20EE3" w:rsidRDefault="00C20EE3" w:rsidP="002C1917"/>
    <w:p w14:paraId="16B2BF94" w14:textId="77777777" w:rsidR="00C20EE3" w:rsidRDefault="00C20EE3" w:rsidP="002C1917"/>
    <w:p w14:paraId="70FB33BE" w14:textId="77777777" w:rsidR="00C20EE3" w:rsidRDefault="00C20EE3" w:rsidP="002C1917"/>
    <w:p w14:paraId="5449ED7E" w14:textId="77777777" w:rsidR="00C20EE3" w:rsidRDefault="00C20EE3" w:rsidP="002C1917"/>
    <w:p w14:paraId="44037395" w14:textId="77777777" w:rsidR="00C20EE3" w:rsidRDefault="00C20EE3" w:rsidP="002C1917"/>
    <w:p w14:paraId="6E46AB25" w14:textId="77777777" w:rsidR="00C20EE3" w:rsidRDefault="00C20EE3" w:rsidP="002C1917"/>
    <w:p w14:paraId="050932AE" w14:textId="77777777" w:rsidR="00C20EE3" w:rsidRDefault="00C20EE3" w:rsidP="002C1917"/>
    <w:p w14:paraId="452548B9" w14:textId="77777777" w:rsidR="00C20EE3" w:rsidRDefault="00C20EE3" w:rsidP="002C1917"/>
    <w:p w14:paraId="067333E4" w14:textId="77777777" w:rsidR="00C20EE3" w:rsidRDefault="00C20EE3" w:rsidP="002C1917"/>
    <w:p w14:paraId="1858A817" w14:textId="77777777" w:rsidR="00C20EE3" w:rsidRDefault="00C20EE3" w:rsidP="002C1917"/>
    <w:p w14:paraId="42091513" w14:textId="77777777" w:rsidR="00C20EE3" w:rsidRDefault="00C20EE3" w:rsidP="002C1917"/>
    <w:p w14:paraId="7A986C76" w14:textId="77777777" w:rsidR="00C20EE3" w:rsidRDefault="00C20EE3" w:rsidP="002C1917"/>
    <w:p w14:paraId="61E55448" w14:textId="77777777" w:rsidR="00C20EE3" w:rsidRDefault="00C20EE3" w:rsidP="002C1917"/>
    <w:p w14:paraId="5121A45D" w14:textId="77777777" w:rsidR="00C20EE3" w:rsidRDefault="00C20EE3" w:rsidP="002C1917"/>
    <w:p w14:paraId="532AF52F" w14:textId="77777777" w:rsidR="00C20EE3" w:rsidRDefault="00C20EE3" w:rsidP="002C1917"/>
    <w:p w14:paraId="35A61F1E" w14:textId="77777777" w:rsidR="00C20EE3" w:rsidRDefault="00C20EE3" w:rsidP="002C1917"/>
    <w:p w14:paraId="68505968" w14:textId="77777777" w:rsidR="00C20EE3" w:rsidRDefault="00C20EE3" w:rsidP="002C1917"/>
    <w:p w14:paraId="52B434C3" w14:textId="77777777" w:rsidR="00C20EE3" w:rsidRDefault="00C20EE3" w:rsidP="002C1917"/>
    <w:p w14:paraId="7DB1863E" w14:textId="77777777" w:rsidR="00C20EE3" w:rsidRDefault="00C20EE3" w:rsidP="002C1917"/>
    <w:p w14:paraId="7A4BD7CC" w14:textId="77777777" w:rsidR="00C20EE3" w:rsidRDefault="00C20EE3" w:rsidP="002C1917"/>
    <w:p w14:paraId="5F07BA90" w14:textId="77777777" w:rsidR="00C20EE3" w:rsidRDefault="00C20EE3" w:rsidP="002C1917"/>
    <w:p w14:paraId="2BF236D5" w14:textId="77777777" w:rsidR="00C20EE3" w:rsidRDefault="00C20EE3" w:rsidP="002C1917"/>
    <w:p w14:paraId="3803C22B" w14:textId="77777777" w:rsidR="00C20EE3" w:rsidRDefault="00C20EE3" w:rsidP="002C1917"/>
    <w:p w14:paraId="4E3C285B" w14:textId="77777777" w:rsidR="00C20EE3" w:rsidRDefault="00C20EE3" w:rsidP="002C1917"/>
    <w:p w14:paraId="130D9C4F" w14:textId="77777777" w:rsidR="00C20EE3" w:rsidRDefault="00C20EE3" w:rsidP="002C1917"/>
    <w:p w14:paraId="7CA8B5C7" w14:textId="77777777" w:rsidR="00C20EE3" w:rsidRDefault="00C20EE3" w:rsidP="002C1917"/>
    <w:p w14:paraId="21D38589" w14:textId="77777777" w:rsidR="006638C9" w:rsidRDefault="006638C9" w:rsidP="002C1917"/>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28"/>
      </w:tblGrid>
      <w:tr w:rsidR="002C1917" w14:paraId="3666316E" w14:textId="77777777" w:rsidTr="00482F95">
        <w:trPr>
          <w:cantSplit/>
        </w:trPr>
        <w:tc>
          <w:tcPr>
            <w:tcW w:w="10628" w:type="dxa"/>
            <w:tcBorders>
              <w:bottom w:val="thinThickSmallGap" w:sz="24" w:space="0" w:color="auto"/>
            </w:tcBorders>
            <w:shd w:val="pct25" w:color="000000" w:fill="FFFFFF"/>
          </w:tcPr>
          <w:p w14:paraId="1D7897D9" w14:textId="77777777" w:rsidR="002C1917" w:rsidRDefault="002C1917" w:rsidP="00482F95">
            <w:pPr>
              <w:pStyle w:val="p0"/>
              <w:jc w:val="center"/>
              <w:rPr>
                <w:sz w:val="28"/>
              </w:rPr>
            </w:pPr>
            <w:r>
              <w:rPr>
                <w:b/>
                <w:sz w:val="28"/>
              </w:rPr>
              <w:t>Description détaillée de l’existant</w:t>
            </w:r>
          </w:p>
        </w:tc>
      </w:tr>
      <w:tr w:rsidR="002C1917" w14:paraId="1C66AEA0" w14:textId="77777777" w:rsidTr="00482F95">
        <w:trPr>
          <w:cantSplit/>
        </w:trPr>
        <w:tc>
          <w:tcPr>
            <w:tcW w:w="10628" w:type="dxa"/>
            <w:tcBorders>
              <w:top w:val="nil"/>
              <w:bottom w:val="nil"/>
            </w:tcBorders>
          </w:tcPr>
          <w:p w14:paraId="09831B63" w14:textId="77777777" w:rsidR="002C1917" w:rsidRPr="00A3674A" w:rsidRDefault="002C1917" w:rsidP="00A3674A">
            <w:pPr>
              <w:ind w:right="776"/>
              <w:jc w:val="both"/>
              <w:rPr>
                <w:rFonts w:ascii="Century Gothic" w:hAnsi="Century Gothic" w:cs="Arial"/>
                <w:bCs/>
                <w:i/>
              </w:rPr>
            </w:pPr>
          </w:p>
          <w:p w14:paraId="54101F2F" w14:textId="77777777" w:rsidR="006B1DF0" w:rsidRDefault="006B1DF0" w:rsidP="006B1DF0">
            <w:pPr>
              <w:pStyle w:val="Paragraphedeliste"/>
              <w:numPr>
                <w:ilvl w:val="0"/>
                <w:numId w:val="28"/>
              </w:numPr>
              <w:ind w:right="776"/>
              <w:jc w:val="both"/>
              <w:rPr>
                <w:rFonts w:ascii="Century Gothic" w:hAnsi="Century Gothic" w:cs="Arial"/>
                <w:sz w:val="20"/>
                <w:szCs w:val="20"/>
              </w:rPr>
            </w:pPr>
            <w:r>
              <w:rPr>
                <w:rFonts w:ascii="Century Gothic" w:hAnsi="Century Gothic" w:cs="Arial"/>
                <w:b/>
                <w:bCs/>
                <w:sz w:val="20"/>
                <w:szCs w:val="20"/>
                <w:u w:val="single"/>
              </w:rPr>
              <w:t>Gestion d’approvisionnement :</w:t>
            </w:r>
          </w:p>
          <w:p w14:paraId="09893BB3" w14:textId="77777777" w:rsidR="006B1DF0" w:rsidRDefault="006B1DF0" w:rsidP="006B1DF0">
            <w:pPr>
              <w:pStyle w:val="Paragraphedeliste"/>
              <w:ind w:right="776"/>
              <w:jc w:val="both"/>
              <w:rPr>
                <w:rFonts w:ascii="Century Gothic" w:hAnsi="Century Gothic" w:cs="Arial"/>
                <w:b/>
                <w:bCs/>
                <w:sz w:val="20"/>
                <w:szCs w:val="20"/>
                <w:u w:val="single"/>
              </w:rPr>
            </w:pPr>
          </w:p>
          <w:p w14:paraId="70C3EB89"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Le Service Approvisionnement centralise les états des besoins émanant de différentes Directions et Agences, et les soumet pour appréciation au Sous-directeur Logistique avec les avis motivés sur l’opportunité et la priorité de chacun des besoins exprimés. Le Directeur des Services Généraux émet les derniers avis à l’intention du Directeur Général.</w:t>
            </w:r>
          </w:p>
          <w:p w14:paraId="272FD8BD"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Un avis d’appel est lancé et la sélection de 3 Fournisseurs se fait sur base des critères ci-après : Prix, Qualité, Délai de livraison, Modalité de paiement et Stock disponible</w:t>
            </w:r>
          </w:p>
          <w:p w14:paraId="719A88C6"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Une fois le choix du fournisseur effectué, la Direction des Services Généraux initie un bon de commande qui sera signé par le Directeur Général pour les montants excédant (en Franc Congolais) 500 USD</w:t>
            </w:r>
          </w:p>
          <w:p w14:paraId="507E0406"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En deçà, la procédure relative au marché de gré à gré reste d’application.</w:t>
            </w:r>
          </w:p>
          <w:p w14:paraId="0D6D29D5"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La réception des fournitures se fait directement au Service Approvisionnement qui établit un bon de réception interne valant accuser de réception en présence d’un représentant de la DOCG</w:t>
            </w:r>
          </w:p>
          <w:p w14:paraId="2FEA8714"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Le fournisseur introduit, en bonne et due forme, et après livraison à l’Office, une facture en deux exemplaires à laquelle il annexera une copie du bon de commande ainsi que le bordereau de livraison dûment signé par le préposé du magasin</w:t>
            </w:r>
          </w:p>
          <w:p w14:paraId="534CD4AB"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La Direction des Services Généraux transmet les factures approuvées à la Directions Financière pour ordonnancement et paiement.</w:t>
            </w:r>
          </w:p>
          <w:p w14:paraId="45878C1F"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Une fois payée, une copie de la facture avec mention « PAYEE » est retournée à la Direction des Services Généraux.</w:t>
            </w:r>
          </w:p>
          <w:p w14:paraId="7C175F98" w14:textId="77777777" w:rsidR="006B1DF0" w:rsidRDefault="006B1DF0" w:rsidP="006B1DF0">
            <w:pPr>
              <w:pStyle w:val="Paragraphedeliste"/>
              <w:numPr>
                <w:ilvl w:val="0"/>
                <w:numId w:val="29"/>
              </w:numPr>
              <w:ind w:right="776"/>
              <w:jc w:val="both"/>
              <w:rPr>
                <w:rFonts w:ascii="Century Gothic" w:hAnsi="Century Gothic" w:cs="Arial"/>
                <w:bCs/>
                <w:sz w:val="20"/>
                <w:szCs w:val="20"/>
              </w:rPr>
            </w:pPr>
            <w:r>
              <w:rPr>
                <w:rFonts w:ascii="Century Gothic" w:hAnsi="Century Gothic" w:cs="Arial"/>
                <w:bCs/>
                <w:sz w:val="20"/>
                <w:szCs w:val="20"/>
              </w:rPr>
              <w:t>S’agissant des commandes dont les montants excèdent cinquante millions de francs congolais (cinquante mille dollars), elles sont soumises à la réglementation sur les procédures de passation des marchés publics Il en est de même des prestations intellectuelles dont le coût excède 20.000 USD.</w:t>
            </w:r>
          </w:p>
          <w:p w14:paraId="27BB3E5C" w14:textId="77777777" w:rsidR="006B1DF0" w:rsidRDefault="006B1DF0" w:rsidP="006B1DF0">
            <w:pPr>
              <w:ind w:right="776"/>
              <w:jc w:val="both"/>
              <w:rPr>
                <w:rFonts w:ascii="Century Gothic" w:hAnsi="Century Gothic" w:cs="Arial"/>
                <w:bCs/>
              </w:rPr>
            </w:pPr>
          </w:p>
          <w:p w14:paraId="555417E0" w14:textId="77777777" w:rsidR="006B1DF0" w:rsidRDefault="006B1DF0" w:rsidP="006B1DF0">
            <w:pPr>
              <w:pStyle w:val="Paragraphedeliste"/>
              <w:numPr>
                <w:ilvl w:val="0"/>
                <w:numId w:val="28"/>
              </w:numPr>
              <w:ind w:right="776"/>
              <w:jc w:val="both"/>
              <w:rPr>
                <w:rFonts w:ascii="Century Gothic" w:hAnsi="Century Gothic" w:cs="Arial"/>
                <w:sz w:val="20"/>
                <w:szCs w:val="20"/>
              </w:rPr>
            </w:pPr>
            <w:r>
              <w:rPr>
                <w:rFonts w:ascii="Century Gothic" w:hAnsi="Century Gothic" w:cs="Arial"/>
                <w:b/>
                <w:bCs/>
                <w:sz w:val="20"/>
                <w:szCs w:val="20"/>
                <w:u w:val="single"/>
              </w:rPr>
              <w:t>Gestion des stocks :</w:t>
            </w:r>
          </w:p>
          <w:p w14:paraId="1624DF05" w14:textId="77777777" w:rsidR="006B1DF0" w:rsidRDefault="006B1DF0" w:rsidP="006B1DF0">
            <w:pPr>
              <w:ind w:right="776"/>
              <w:jc w:val="both"/>
              <w:rPr>
                <w:rFonts w:ascii="Century Gothic" w:hAnsi="Century Gothic" w:cs="Arial"/>
                <w:bCs/>
              </w:rPr>
            </w:pPr>
          </w:p>
          <w:p w14:paraId="1F8C72D9" w14:textId="77777777" w:rsidR="006B1DF0" w:rsidRDefault="006B1DF0" w:rsidP="006B1DF0">
            <w:pPr>
              <w:pStyle w:val="Paragraphedeliste"/>
              <w:numPr>
                <w:ilvl w:val="0"/>
                <w:numId w:val="30"/>
              </w:numPr>
              <w:ind w:right="776"/>
              <w:jc w:val="both"/>
              <w:rPr>
                <w:rFonts w:ascii="Century Gothic" w:hAnsi="Century Gothic" w:cs="Arial"/>
                <w:bCs/>
                <w:sz w:val="20"/>
                <w:szCs w:val="20"/>
              </w:rPr>
            </w:pPr>
            <w:r>
              <w:rPr>
                <w:rFonts w:ascii="Century Gothic" w:hAnsi="Century Gothic" w:cs="Arial"/>
                <w:bCs/>
                <w:sz w:val="20"/>
                <w:szCs w:val="20"/>
              </w:rPr>
              <w:t>Le magasinier ouvre des fiches de stocks sur base du bon de réception interne</w:t>
            </w:r>
          </w:p>
          <w:p w14:paraId="6A1EB2DD" w14:textId="77777777" w:rsidR="006B1DF0" w:rsidRDefault="006B1DF0" w:rsidP="006B1DF0">
            <w:pPr>
              <w:pStyle w:val="Paragraphedeliste"/>
              <w:numPr>
                <w:ilvl w:val="0"/>
                <w:numId w:val="30"/>
              </w:numPr>
              <w:ind w:right="776"/>
              <w:jc w:val="both"/>
              <w:rPr>
                <w:rFonts w:ascii="Century Gothic" w:hAnsi="Century Gothic" w:cs="Arial"/>
                <w:bCs/>
                <w:sz w:val="20"/>
                <w:szCs w:val="20"/>
              </w:rPr>
            </w:pPr>
            <w:r>
              <w:rPr>
                <w:rFonts w:ascii="Century Gothic" w:hAnsi="Century Gothic" w:cs="Arial"/>
                <w:bCs/>
                <w:sz w:val="20"/>
                <w:szCs w:val="20"/>
              </w:rPr>
              <w:t xml:space="preserve">Parallèlement le gestionnaire des stocks tient une fiche KARDEX qui reprend les mêmes mentions (rubriques) que la fiche de stock avec mention supplémentaire « valeur de l’article ». </w:t>
            </w:r>
          </w:p>
          <w:p w14:paraId="36C0C5CA" w14:textId="77777777" w:rsidR="006B1DF0" w:rsidRDefault="006B1DF0" w:rsidP="006B1DF0">
            <w:pPr>
              <w:pStyle w:val="Paragraphedeliste"/>
              <w:numPr>
                <w:ilvl w:val="0"/>
                <w:numId w:val="30"/>
              </w:numPr>
              <w:ind w:right="776"/>
              <w:jc w:val="both"/>
              <w:rPr>
                <w:rFonts w:ascii="Century Gothic" w:hAnsi="Century Gothic" w:cs="Arial"/>
                <w:bCs/>
                <w:sz w:val="20"/>
                <w:szCs w:val="20"/>
              </w:rPr>
            </w:pPr>
            <w:r>
              <w:rPr>
                <w:rFonts w:ascii="Century Gothic" w:hAnsi="Century Gothic" w:cs="Arial"/>
                <w:bCs/>
                <w:sz w:val="20"/>
                <w:szCs w:val="20"/>
              </w:rPr>
              <w:t>Les Services consommateurs établissent des bons de réquisition qu’ils transmettent à la Direction des Services Généraux qui instruit les collaborateurs concernés</w:t>
            </w:r>
          </w:p>
          <w:p w14:paraId="1C70B9BD" w14:textId="77777777" w:rsidR="006B1DF0" w:rsidRDefault="006B1DF0" w:rsidP="006B1DF0">
            <w:pPr>
              <w:pStyle w:val="Paragraphedeliste"/>
              <w:numPr>
                <w:ilvl w:val="0"/>
                <w:numId w:val="30"/>
              </w:numPr>
              <w:ind w:right="776"/>
              <w:jc w:val="both"/>
              <w:rPr>
                <w:rFonts w:ascii="Century Gothic" w:hAnsi="Century Gothic" w:cs="Arial"/>
                <w:bCs/>
                <w:sz w:val="20"/>
                <w:szCs w:val="20"/>
              </w:rPr>
            </w:pPr>
            <w:r>
              <w:rPr>
                <w:rFonts w:ascii="Century Gothic" w:hAnsi="Century Gothic" w:cs="Arial"/>
                <w:bCs/>
                <w:sz w:val="20"/>
                <w:szCs w:val="20"/>
              </w:rPr>
              <w:t>Ce bon de réquisition reprend la date de la réquisition, la nature et la quantité des fournitures demandées. En fonction du stock disponible, le magasinier établit un bon de sortie</w:t>
            </w:r>
          </w:p>
          <w:p w14:paraId="2B925BF5" w14:textId="0F621138" w:rsidR="006B1DF0" w:rsidRDefault="006B1DF0" w:rsidP="006B1DF0">
            <w:pPr>
              <w:pStyle w:val="Paragraphedeliste"/>
              <w:numPr>
                <w:ilvl w:val="0"/>
                <w:numId w:val="30"/>
              </w:numPr>
              <w:ind w:right="776"/>
              <w:jc w:val="both"/>
              <w:rPr>
                <w:rFonts w:ascii="Century Gothic" w:hAnsi="Century Gothic" w:cs="Arial"/>
                <w:bCs/>
                <w:sz w:val="20"/>
                <w:szCs w:val="20"/>
              </w:rPr>
            </w:pPr>
            <w:r>
              <w:rPr>
                <w:rFonts w:ascii="Century Gothic" w:hAnsi="Century Gothic" w:cs="Arial"/>
                <w:bCs/>
                <w:sz w:val="20"/>
                <w:szCs w:val="20"/>
              </w:rPr>
              <w:t xml:space="preserve"> Chef de </w:t>
            </w:r>
            <w:r w:rsidR="00794E97">
              <w:rPr>
                <w:rFonts w:ascii="Century Gothic" w:hAnsi="Century Gothic" w:cs="Arial"/>
                <w:bCs/>
                <w:sz w:val="20"/>
                <w:szCs w:val="20"/>
              </w:rPr>
              <w:t>Service Approvisionnement</w:t>
            </w:r>
            <w:r>
              <w:rPr>
                <w:rFonts w:ascii="Century Gothic" w:hAnsi="Century Gothic" w:cs="Arial"/>
                <w:bCs/>
                <w:sz w:val="20"/>
                <w:szCs w:val="20"/>
              </w:rPr>
              <w:t xml:space="preserve"> paraphe toute sortie d’article du magasin.</w:t>
            </w:r>
          </w:p>
          <w:p w14:paraId="28DE86BE" w14:textId="77777777" w:rsidR="006B1DF0" w:rsidRDefault="006B1DF0" w:rsidP="006B1DF0">
            <w:pPr>
              <w:pStyle w:val="Paragraphedeliste"/>
              <w:numPr>
                <w:ilvl w:val="0"/>
                <w:numId w:val="30"/>
              </w:numPr>
              <w:ind w:right="776"/>
              <w:jc w:val="both"/>
              <w:rPr>
                <w:rFonts w:ascii="Century Gothic" w:hAnsi="Century Gothic" w:cs="Arial"/>
                <w:bCs/>
                <w:sz w:val="20"/>
                <w:szCs w:val="20"/>
              </w:rPr>
            </w:pPr>
            <w:r>
              <w:rPr>
                <w:rFonts w:ascii="Century Gothic" w:hAnsi="Century Gothic" w:cs="Arial"/>
                <w:bCs/>
                <w:sz w:val="20"/>
                <w:szCs w:val="20"/>
              </w:rPr>
              <w:t xml:space="preserve">Le Sous-Directeur logistique contresigne le bon de sortie, et le Service demandeur certifie la réception par un visa sur le bon de sortie de stock </w:t>
            </w:r>
          </w:p>
          <w:p w14:paraId="7BE3FE76" w14:textId="77777777" w:rsidR="006B1DF0" w:rsidRPr="0032695B" w:rsidRDefault="006B1DF0" w:rsidP="006B1DF0">
            <w:pPr>
              <w:ind w:right="776"/>
              <w:jc w:val="both"/>
              <w:rPr>
                <w:rFonts w:ascii="Century Gothic" w:hAnsi="Century Gothic" w:cs="Arial"/>
                <w:bCs/>
              </w:rPr>
            </w:pPr>
            <w:r>
              <w:rPr>
                <w:rFonts w:ascii="Century Gothic" w:hAnsi="Century Gothic" w:cs="Arial"/>
                <w:bCs/>
              </w:rPr>
              <w:t>A défaut d’un bon de sortie de stock, le Service demandeur accuse réception de sa réquisition sur le bon de réquisition</w:t>
            </w:r>
          </w:p>
          <w:p w14:paraId="74A5F418" w14:textId="77777777" w:rsidR="006B1DF0" w:rsidRDefault="006B1DF0" w:rsidP="006B1DF0">
            <w:pPr>
              <w:ind w:right="776"/>
              <w:jc w:val="both"/>
              <w:rPr>
                <w:rFonts w:ascii="Century Gothic" w:hAnsi="Century Gothic" w:cs="Arial"/>
                <w:bCs/>
              </w:rPr>
            </w:pPr>
          </w:p>
          <w:p w14:paraId="2552C4C9" w14:textId="77777777" w:rsidR="00AD45CE" w:rsidRDefault="00AD45CE" w:rsidP="0011433E">
            <w:pPr>
              <w:ind w:right="776"/>
              <w:jc w:val="both"/>
              <w:rPr>
                <w:rFonts w:ascii="Century Gothic" w:hAnsi="Century Gothic" w:cs="Arial"/>
                <w:bCs/>
              </w:rPr>
            </w:pPr>
          </w:p>
          <w:p w14:paraId="7BC8EDF1" w14:textId="77777777" w:rsidR="00AD45CE" w:rsidRDefault="00AD45CE" w:rsidP="0011433E">
            <w:pPr>
              <w:ind w:right="776"/>
              <w:jc w:val="both"/>
              <w:rPr>
                <w:rFonts w:ascii="Century Gothic" w:hAnsi="Century Gothic" w:cs="Arial"/>
                <w:bCs/>
              </w:rPr>
            </w:pPr>
          </w:p>
          <w:p w14:paraId="6D55243E" w14:textId="77777777" w:rsidR="0011433E" w:rsidRDefault="0011433E" w:rsidP="0011433E">
            <w:pPr>
              <w:ind w:right="776"/>
              <w:jc w:val="both"/>
              <w:rPr>
                <w:rFonts w:ascii="Century Gothic" w:hAnsi="Century Gothic" w:cs="Arial"/>
                <w:bCs/>
              </w:rPr>
            </w:pPr>
          </w:p>
          <w:p w14:paraId="515D0F4C" w14:textId="77777777" w:rsidR="0011433E" w:rsidRPr="0011433E" w:rsidRDefault="0011433E" w:rsidP="0011433E">
            <w:pPr>
              <w:ind w:right="776"/>
              <w:jc w:val="both"/>
              <w:rPr>
                <w:rFonts w:ascii="Century Gothic" w:hAnsi="Century Gothic" w:cs="Arial"/>
                <w:bCs/>
              </w:rPr>
            </w:pPr>
          </w:p>
          <w:p w14:paraId="5A7D8510" w14:textId="69D209B2" w:rsidR="0011433E" w:rsidRPr="0011433E" w:rsidRDefault="0011433E" w:rsidP="0011433E">
            <w:pPr>
              <w:ind w:right="776"/>
              <w:jc w:val="both"/>
              <w:rPr>
                <w:rFonts w:ascii="Century Gothic" w:hAnsi="Century Gothic" w:cs="Arial"/>
                <w:bCs/>
              </w:rPr>
            </w:pPr>
          </w:p>
        </w:tc>
      </w:tr>
    </w:tbl>
    <w:p w14:paraId="52D50E30" w14:textId="3F274DFF" w:rsidR="00D579AF" w:rsidRDefault="00D579AF" w:rsidP="002C1917">
      <w:pPr>
        <w:tabs>
          <w:tab w:val="left" w:pos="1080"/>
        </w:tabs>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28"/>
      </w:tblGrid>
      <w:tr w:rsidR="00D579AF" w14:paraId="30018517" w14:textId="77777777" w:rsidTr="00482F95">
        <w:trPr>
          <w:cantSplit/>
        </w:trPr>
        <w:tc>
          <w:tcPr>
            <w:tcW w:w="10628" w:type="dxa"/>
            <w:tcBorders>
              <w:bottom w:val="thinThickSmallGap" w:sz="24" w:space="0" w:color="auto"/>
            </w:tcBorders>
            <w:shd w:val="pct25" w:color="000000" w:fill="FFFFFF"/>
          </w:tcPr>
          <w:p w14:paraId="528E167C" w14:textId="77777777" w:rsidR="00D579AF" w:rsidRDefault="00D579AF" w:rsidP="00482F95">
            <w:pPr>
              <w:pStyle w:val="p0"/>
              <w:jc w:val="center"/>
              <w:rPr>
                <w:sz w:val="28"/>
              </w:rPr>
            </w:pPr>
            <w:r>
              <w:rPr>
                <w:b/>
                <w:sz w:val="28"/>
              </w:rPr>
              <w:t>Description détaillée de l’existant (suite)</w:t>
            </w:r>
          </w:p>
        </w:tc>
      </w:tr>
      <w:tr w:rsidR="00D579AF" w14:paraId="47E6A679" w14:textId="77777777" w:rsidTr="00482F95">
        <w:trPr>
          <w:cantSplit/>
        </w:trPr>
        <w:tc>
          <w:tcPr>
            <w:tcW w:w="10628" w:type="dxa"/>
            <w:tcBorders>
              <w:top w:val="nil"/>
              <w:bottom w:val="nil"/>
            </w:tcBorders>
          </w:tcPr>
          <w:p w14:paraId="6FA7E586" w14:textId="77777777" w:rsidR="00E44E16" w:rsidRPr="0011433E" w:rsidRDefault="00E44E16" w:rsidP="0011433E">
            <w:pPr>
              <w:ind w:right="776"/>
              <w:jc w:val="both"/>
              <w:rPr>
                <w:rFonts w:ascii="Century Gothic" w:hAnsi="Century Gothic" w:cs="Arial"/>
                <w:bCs/>
              </w:rPr>
            </w:pPr>
          </w:p>
          <w:p w14:paraId="5275145B" w14:textId="77777777" w:rsidR="00D579AF" w:rsidRPr="00D579AF" w:rsidRDefault="00D579AF" w:rsidP="00D579AF">
            <w:pPr>
              <w:ind w:right="776"/>
              <w:jc w:val="both"/>
              <w:rPr>
                <w:rFonts w:ascii="Century Gothic" w:hAnsi="Century Gothic" w:cs="Arial"/>
                <w:bCs/>
                <w:i/>
              </w:rPr>
            </w:pPr>
          </w:p>
          <w:p w14:paraId="709ABFC5" w14:textId="77777777" w:rsidR="00D579AF" w:rsidRPr="00DF517C" w:rsidRDefault="00D579AF" w:rsidP="00D579AF">
            <w:pPr>
              <w:pStyle w:val="Paragraphedeliste"/>
              <w:numPr>
                <w:ilvl w:val="0"/>
                <w:numId w:val="5"/>
              </w:numPr>
              <w:ind w:right="776"/>
              <w:jc w:val="both"/>
              <w:rPr>
                <w:rFonts w:ascii="Century Gothic" w:hAnsi="Century Gothic" w:cs="Arial"/>
                <w:b/>
                <w:bCs/>
                <w:sz w:val="20"/>
                <w:szCs w:val="20"/>
                <w:u w:val="single"/>
              </w:rPr>
            </w:pPr>
            <w:r>
              <w:rPr>
                <w:rFonts w:ascii="Century Gothic" w:hAnsi="Century Gothic" w:cs="Arial"/>
                <w:b/>
                <w:bCs/>
                <w:sz w:val="20"/>
                <w:szCs w:val="20"/>
                <w:u w:val="single"/>
              </w:rPr>
              <w:t xml:space="preserve">Gestion </w:t>
            </w:r>
            <w:r w:rsidRPr="00DF517C">
              <w:rPr>
                <w:rFonts w:ascii="Century Gothic" w:hAnsi="Century Gothic" w:cs="Arial"/>
                <w:b/>
                <w:bCs/>
                <w:sz w:val="20"/>
                <w:szCs w:val="20"/>
                <w:u w:val="single"/>
              </w:rPr>
              <w:t xml:space="preserve">de </w:t>
            </w:r>
            <w:r>
              <w:rPr>
                <w:rFonts w:ascii="Century Gothic" w:hAnsi="Century Gothic" w:cs="Arial"/>
                <w:b/>
                <w:bCs/>
                <w:sz w:val="20"/>
                <w:szCs w:val="20"/>
                <w:u w:val="single"/>
              </w:rPr>
              <w:t>la facturation</w:t>
            </w:r>
          </w:p>
          <w:p w14:paraId="7BBBEB2A" w14:textId="77777777" w:rsidR="00D579AF" w:rsidRPr="008C6817" w:rsidRDefault="00D579AF" w:rsidP="00D579AF">
            <w:pPr>
              <w:pStyle w:val="Paragraphedeliste"/>
              <w:ind w:right="776"/>
              <w:jc w:val="both"/>
              <w:rPr>
                <w:rFonts w:ascii="Century Gothic" w:hAnsi="Century Gothic" w:cs="Arial"/>
                <w:color w:val="FF0000"/>
                <w:sz w:val="20"/>
                <w:szCs w:val="20"/>
              </w:rPr>
            </w:pPr>
          </w:p>
          <w:p w14:paraId="73399B2C" w14:textId="77777777" w:rsidR="00D579AF" w:rsidRDefault="00D579AF" w:rsidP="00D579AF">
            <w:pPr>
              <w:ind w:left="1530" w:right="776"/>
              <w:jc w:val="both"/>
              <w:rPr>
                <w:rFonts w:ascii="Century Gothic" w:hAnsi="Century Gothic" w:cs="Arial"/>
              </w:rPr>
            </w:pPr>
            <w:r>
              <w:rPr>
                <w:rFonts w:ascii="Century Gothic" w:hAnsi="Century Gothic" w:cs="Arial"/>
                <w:b/>
              </w:rPr>
              <w:t>Commission d’intervention 1.8 :</w:t>
            </w:r>
            <w:r w:rsidRPr="003809CB">
              <w:rPr>
                <w:rFonts w:ascii="Century Gothic" w:hAnsi="Century Gothic" w:cs="Arial"/>
              </w:rPr>
              <w:t xml:space="preserve"> </w:t>
            </w:r>
          </w:p>
          <w:p w14:paraId="0402DD00" w14:textId="77777777" w:rsidR="00D579AF" w:rsidRDefault="00E44E16" w:rsidP="00D579AF">
            <w:pPr>
              <w:pStyle w:val="Paragraphedeliste"/>
              <w:numPr>
                <w:ilvl w:val="0"/>
                <w:numId w:val="9"/>
              </w:numPr>
              <w:ind w:right="776"/>
              <w:jc w:val="both"/>
              <w:rPr>
                <w:rFonts w:ascii="Century Gothic" w:hAnsi="Century Gothic" w:cs="Arial"/>
                <w:bCs/>
                <w:i/>
                <w:sz w:val="20"/>
                <w:szCs w:val="20"/>
              </w:rPr>
            </w:pPr>
            <w:r>
              <w:rPr>
                <w:rFonts w:ascii="Century Gothic" w:hAnsi="Century Gothic" w:cs="Arial"/>
                <w:bCs/>
                <w:i/>
                <w:sz w:val="20"/>
                <w:szCs w:val="20"/>
              </w:rPr>
              <w:t>Note de débits</w:t>
            </w:r>
            <w:r w:rsidR="00D579AF">
              <w:rPr>
                <w:rFonts w:ascii="Century Gothic" w:hAnsi="Century Gothic" w:cs="Arial"/>
                <w:bCs/>
                <w:i/>
                <w:sz w:val="20"/>
                <w:szCs w:val="20"/>
              </w:rPr>
              <w:t xml:space="preserve"> directe à des clients </w:t>
            </w:r>
            <w:r>
              <w:rPr>
                <w:rFonts w:ascii="Century Gothic" w:hAnsi="Century Gothic" w:cs="Arial"/>
                <w:bCs/>
                <w:i/>
                <w:sz w:val="20"/>
                <w:szCs w:val="20"/>
              </w:rPr>
              <w:t>compagnies maritimes</w:t>
            </w:r>
            <w:r w:rsidR="00B16213">
              <w:rPr>
                <w:rFonts w:ascii="Century Gothic" w:hAnsi="Century Gothic" w:cs="Arial"/>
                <w:bCs/>
                <w:i/>
                <w:sz w:val="20"/>
                <w:szCs w:val="20"/>
              </w:rPr>
              <w:t xml:space="preserve"> (Armateurs) sur base du prix de fret payé sur chaque cargaison</w:t>
            </w:r>
          </w:p>
          <w:p w14:paraId="7CE4FFC5" w14:textId="77777777" w:rsidR="00B16213" w:rsidRPr="00B16213" w:rsidRDefault="00B16213" w:rsidP="00D579AF">
            <w:pPr>
              <w:pStyle w:val="Paragraphedeliste"/>
              <w:numPr>
                <w:ilvl w:val="0"/>
                <w:numId w:val="9"/>
              </w:numPr>
              <w:ind w:right="776"/>
              <w:jc w:val="both"/>
              <w:rPr>
                <w:rFonts w:ascii="Century Gothic" w:hAnsi="Century Gothic" w:cs="Arial"/>
              </w:rPr>
            </w:pPr>
            <w:r>
              <w:rPr>
                <w:rFonts w:ascii="Century Gothic" w:hAnsi="Century Gothic" w:cs="Arial"/>
                <w:bCs/>
                <w:i/>
                <w:sz w:val="20"/>
                <w:szCs w:val="20"/>
              </w:rPr>
              <w:t>Les données sont traitées dans GESIA</w:t>
            </w:r>
          </w:p>
          <w:p w14:paraId="7835204C" w14:textId="77777777" w:rsidR="00B16213" w:rsidRPr="00B16213" w:rsidRDefault="00B16213" w:rsidP="00B16213">
            <w:pPr>
              <w:ind w:left="2701" w:right="776"/>
              <w:jc w:val="both"/>
              <w:rPr>
                <w:rFonts w:ascii="Century Gothic" w:hAnsi="Century Gothic" w:cs="Arial"/>
              </w:rPr>
            </w:pPr>
          </w:p>
          <w:p w14:paraId="29250E01" w14:textId="77777777" w:rsidR="00D579AF" w:rsidRPr="00B16213" w:rsidRDefault="00B16213" w:rsidP="00B16213">
            <w:pPr>
              <w:ind w:right="776"/>
              <w:jc w:val="both"/>
              <w:rPr>
                <w:rFonts w:ascii="Century Gothic" w:hAnsi="Century Gothic" w:cs="Arial"/>
              </w:rPr>
            </w:pPr>
            <w:r>
              <w:rPr>
                <w:rFonts w:ascii="Century Gothic" w:hAnsi="Century Gothic" w:cs="Arial"/>
                <w:b/>
              </w:rPr>
              <w:t xml:space="preserve">                           </w:t>
            </w:r>
            <w:r w:rsidR="00D579AF" w:rsidRPr="00B16213">
              <w:rPr>
                <w:rFonts w:ascii="Century Gothic" w:hAnsi="Century Gothic" w:cs="Arial"/>
                <w:b/>
              </w:rPr>
              <w:t xml:space="preserve">Commission </w:t>
            </w:r>
            <w:r w:rsidR="00F05D06">
              <w:rPr>
                <w:rFonts w:ascii="Century Gothic" w:hAnsi="Century Gothic" w:cs="Arial"/>
                <w:b/>
              </w:rPr>
              <w:t>05</w:t>
            </w:r>
            <w:r w:rsidR="00D579AF" w:rsidRPr="00B16213">
              <w:rPr>
                <w:rFonts w:ascii="Century Gothic" w:hAnsi="Century Gothic" w:cs="Arial"/>
                <w:b/>
              </w:rPr>
              <w:t> :</w:t>
            </w:r>
            <w:r w:rsidR="00D579AF" w:rsidRPr="00B16213">
              <w:rPr>
                <w:rFonts w:ascii="Century Gothic" w:hAnsi="Century Gothic" w:cs="Arial"/>
              </w:rPr>
              <w:t xml:space="preserve"> </w:t>
            </w:r>
          </w:p>
          <w:p w14:paraId="0D9702B9" w14:textId="77777777" w:rsidR="00D579AF" w:rsidRDefault="00F05D06" w:rsidP="00D579AF">
            <w:pPr>
              <w:pStyle w:val="Paragraphedeliste"/>
              <w:numPr>
                <w:ilvl w:val="0"/>
                <w:numId w:val="10"/>
              </w:numPr>
              <w:ind w:right="776"/>
              <w:jc w:val="both"/>
              <w:rPr>
                <w:rFonts w:ascii="Century Gothic" w:hAnsi="Century Gothic" w:cs="Arial"/>
                <w:bCs/>
                <w:i/>
                <w:sz w:val="20"/>
                <w:szCs w:val="20"/>
              </w:rPr>
            </w:pPr>
            <w:r>
              <w:rPr>
                <w:rFonts w:ascii="Century Gothic" w:hAnsi="Century Gothic" w:cs="Arial"/>
                <w:bCs/>
                <w:i/>
                <w:sz w:val="20"/>
                <w:szCs w:val="20"/>
              </w:rPr>
              <w:t>Note de débits indirecte collectée par la DGDA</w:t>
            </w:r>
          </w:p>
          <w:p w14:paraId="75503C2F" w14:textId="77777777" w:rsidR="00F05D06" w:rsidRDefault="00F05D06" w:rsidP="00D579AF">
            <w:pPr>
              <w:pStyle w:val="Paragraphedeliste"/>
              <w:numPr>
                <w:ilvl w:val="0"/>
                <w:numId w:val="10"/>
              </w:numPr>
              <w:ind w:right="776"/>
              <w:jc w:val="both"/>
              <w:rPr>
                <w:rFonts w:ascii="Century Gothic" w:hAnsi="Century Gothic" w:cs="Arial"/>
                <w:bCs/>
                <w:i/>
                <w:sz w:val="20"/>
                <w:szCs w:val="20"/>
              </w:rPr>
            </w:pPr>
            <w:r>
              <w:rPr>
                <w:rFonts w:ascii="Century Gothic" w:hAnsi="Century Gothic" w:cs="Arial"/>
                <w:bCs/>
                <w:i/>
                <w:sz w:val="20"/>
                <w:szCs w:val="20"/>
              </w:rPr>
              <w:t>Données sont traitées dans SIDONIA</w:t>
            </w:r>
          </w:p>
          <w:p w14:paraId="2221D422" w14:textId="77777777" w:rsidR="00F05D06" w:rsidRDefault="00F05D06" w:rsidP="00F05D06">
            <w:pPr>
              <w:pStyle w:val="Paragraphedeliste"/>
              <w:ind w:left="3061" w:right="776"/>
              <w:jc w:val="both"/>
              <w:rPr>
                <w:rFonts w:ascii="Century Gothic" w:hAnsi="Century Gothic" w:cs="Arial"/>
                <w:bCs/>
                <w:i/>
                <w:sz w:val="20"/>
                <w:szCs w:val="20"/>
              </w:rPr>
            </w:pPr>
          </w:p>
          <w:p w14:paraId="06D3D5FA" w14:textId="77777777" w:rsidR="00D579AF" w:rsidRPr="003809CB" w:rsidRDefault="00D579AF" w:rsidP="00D579AF">
            <w:pPr>
              <w:ind w:left="1530" w:right="776"/>
              <w:jc w:val="both"/>
              <w:rPr>
                <w:rFonts w:ascii="Century Gothic" w:hAnsi="Century Gothic" w:cs="Arial"/>
              </w:rPr>
            </w:pPr>
            <w:r>
              <w:rPr>
                <w:rFonts w:ascii="Century Gothic" w:hAnsi="Century Gothic" w:cs="Arial"/>
                <w:b/>
              </w:rPr>
              <w:t>Mécanisme</w:t>
            </w:r>
            <w:r w:rsidR="00F05D06">
              <w:rPr>
                <w:rFonts w:ascii="Century Gothic" w:hAnsi="Century Gothic" w:cs="Arial"/>
                <w:b/>
              </w:rPr>
              <w:t>s</w:t>
            </w:r>
            <w:r>
              <w:rPr>
                <w:rFonts w:ascii="Century Gothic" w:hAnsi="Century Gothic" w:cs="Arial"/>
                <w:b/>
              </w:rPr>
              <w:t xml:space="preserve"> « FERI » et « FERE » :</w:t>
            </w:r>
            <w:r w:rsidRPr="003809CB">
              <w:rPr>
                <w:rFonts w:ascii="Century Gothic" w:hAnsi="Century Gothic" w:cs="Arial"/>
              </w:rPr>
              <w:t xml:space="preserve"> </w:t>
            </w:r>
          </w:p>
          <w:p w14:paraId="07C47F16" w14:textId="77777777" w:rsidR="00D579AF" w:rsidRDefault="00F05D06" w:rsidP="00D579AF">
            <w:pPr>
              <w:pStyle w:val="Paragraphedeliste"/>
              <w:numPr>
                <w:ilvl w:val="0"/>
                <w:numId w:val="11"/>
              </w:numPr>
              <w:ind w:right="776"/>
              <w:jc w:val="both"/>
              <w:rPr>
                <w:rFonts w:ascii="Century Gothic" w:hAnsi="Century Gothic" w:cs="Arial"/>
                <w:bCs/>
                <w:i/>
                <w:sz w:val="20"/>
                <w:szCs w:val="20"/>
              </w:rPr>
            </w:pPr>
            <w:r>
              <w:rPr>
                <w:rFonts w:ascii="Century Gothic" w:hAnsi="Century Gothic" w:cs="Arial"/>
                <w:bCs/>
                <w:i/>
                <w:sz w:val="20"/>
                <w:szCs w:val="20"/>
              </w:rPr>
              <w:t>Note de débits indirecte à l’import/export pour les mandataires</w:t>
            </w:r>
          </w:p>
          <w:p w14:paraId="184C295D" w14:textId="1C4EFAC6" w:rsidR="00F05D06" w:rsidRDefault="00A3674A" w:rsidP="00D579AF">
            <w:pPr>
              <w:pStyle w:val="Paragraphedeliste"/>
              <w:numPr>
                <w:ilvl w:val="0"/>
                <w:numId w:val="11"/>
              </w:numPr>
              <w:ind w:right="776"/>
              <w:jc w:val="both"/>
              <w:rPr>
                <w:rFonts w:ascii="Century Gothic" w:hAnsi="Century Gothic" w:cs="Arial"/>
                <w:bCs/>
                <w:i/>
                <w:sz w:val="20"/>
                <w:szCs w:val="20"/>
              </w:rPr>
            </w:pPr>
            <w:r>
              <w:rPr>
                <w:rFonts w:ascii="Century Gothic" w:hAnsi="Century Gothic" w:cs="Arial"/>
                <w:bCs/>
                <w:i/>
                <w:sz w:val="20"/>
                <w:szCs w:val="20"/>
              </w:rPr>
              <w:t>Les fiches électroniques</w:t>
            </w:r>
            <w:r w:rsidR="00F05D06">
              <w:rPr>
                <w:rFonts w:ascii="Century Gothic" w:hAnsi="Century Gothic" w:cs="Arial"/>
                <w:bCs/>
                <w:i/>
                <w:sz w:val="20"/>
                <w:szCs w:val="20"/>
              </w:rPr>
              <w:t xml:space="preserve"> de suivi de cargaison des marchandises sont traitées dans une application propre à OGEFREM</w:t>
            </w:r>
          </w:p>
          <w:p w14:paraId="3CDB9B5E" w14:textId="77777777" w:rsidR="00F05D06" w:rsidRDefault="00F05D06" w:rsidP="00F05D06">
            <w:pPr>
              <w:pStyle w:val="Paragraphedeliste"/>
              <w:ind w:left="3061" w:right="776"/>
              <w:jc w:val="both"/>
              <w:rPr>
                <w:rFonts w:ascii="Century Gothic" w:hAnsi="Century Gothic" w:cs="Arial"/>
                <w:bCs/>
                <w:i/>
                <w:sz w:val="20"/>
                <w:szCs w:val="20"/>
              </w:rPr>
            </w:pPr>
          </w:p>
          <w:p w14:paraId="4FE44308" w14:textId="77777777" w:rsidR="00D579AF" w:rsidRPr="003809CB" w:rsidRDefault="00D579AF" w:rsidP="00D579AF">
            <w:pPr>
              <w:ind w:left="1530" w:right="776"/>
              <w:jc w:val="both"/>
              <w:rPr>
                <w:rFonts w:ascii="Century Gothic" w:hAnsi="Century Gothic" w:cs="Arial"/>
              </w:rPr>
            </w:pPr>
            <w:r>
              <w:rPr>
                <w:rFonts w:ascii="Century Gothic" w:hAnsi="Century Gothic" w:cs="Arial"/>
                <w:b/>
              </w:rPr>
              <w:t>Abonnement chargeur :</w:t>
            </w:r>
            <w:r w:rsidRPr="003809CB">
              <w:rPr>
                <w:rFonts w:ascii="Century Gothic" w:hAnsi="Century Gothic" w:cs="Arial"/>
              </w:rPr>
              <w:t xml:space="preserve"> </w:t>
            </w:r>
          </w:p>
          <w:p w14:paraId="02EC7A9A" w14:textId="77777777" w:rsidR="00D579AF" w:rsidRDefault="00286E8F" w:rsidP="00D579AF">
            <w:pPr>
              <w:pStyle w:val="Paragraphedeliste"/>
              <w:numPr>
                <w:ilvl w:val="0"/>
                <w:numId w:val="12"/>
              </w:numPr>
              <w:ind w:right="776"/>
              <w:jc w:val="both"/>
              <w:rPr>
                <w:rFonts w:ascii="Century Gothic" w:hAnsi="Century Gothic" w:cs="Arial"/>
                <w:bCs/>
                <w:i/>
                <w:sz w:val="20"/>
                <w:szCs w:val="20"/>
              </w:rPr>
            </w:pPr>
            <w:r>
              <w:rPr>
                <w:rFonts w:ascii="Century Gothic" w:hAnsi="Century Gothic" w:cs="Arial"/>
                <w:bCs/>
                <w:i/>
                <w:sz w:val="20"/>
                <w:szCs w:val="20"/>
              </w:rPr>
              <w:t>Note de débits directe à des clients import/export</w:t>
            </w:r>
          </w:p>
          <w:p w14:paraId="4528209D" w14:textId="77777777" w:rsidR="00286E8F" w:rsidRDefault="00286E8F" w:rsidP="00D579AF">
            <w:pPr>
              <w:pStyle w:val="Paragraphedeliste"/>
              <w:numPr>
                <w:ilvl w:val="0"/>
                <w:numId w:val="12"/>
              </w:numPr>
              <w:ind w:right="776"/>
              <w:jc w:val="both"/>
              <w:rPr>
                <w:rFonts w:ascii="Century Gothic" w:hAnsi="Century Gothic" w:cs="Arial"/>
                <w:bCs/>
                <w:i/>
                <w:sz w:val="20"/>
                <w:szCs w:val="20"/>
              </w:rPr>
            </w:pPr>
            <w:r>
              <w:rPr>
                <w:rFonts w:ascii="Century Gothic" w:hAnsi="Century Gothic" w:cs="Arial"/>
                <w:bCs/>
                <w:i/>
                <w:sz w:val="20"/>
                <w:szCs w:val="20"/>
              </w:rPr>
              <w:t>Paiement abonnement annuel</w:t>
            </w:r>
          </w:p>
          <w:p w14:paraId="2F78097F" w14:textId="77777777" w:rsidR="001175EB" w:rsidRPr="00670DF3" w:rsidRDefault="001175EB" w:rsidP="00D579AF">
            <w:pPr>
              <w:pStyle w:val="Paragraphedeliste"/>
              <w:numPr>
                <w:ilvl w:val="0"/>
                <w:numId w:val="12"/>
              </w:numPr>
              <w:ind w:right="776"/>
              <w:jc w:val="both"/>
              <w:rPr>
                <w:rFonts w:ascii="Century Gothic" w:hAnsi="Century Gothic" w:cs="Arial"/>
                <w:bCs/>
                <w:i/>
                <w:sz w:val="20"/>
                <w:szCs w:val="20"/>
              </w:rPr>
            </w:pPr>
            <w:r>
              <w:rPr>
                <w:rFonts w:ascii="Century Gothic" w:hAnsi="Century Gothic" w:cs="Arial"/>
                <w:bCs/>
                <w:i/>
                <w:sz w:val="20"/>
                <w:szCs w:val="20"/>
              </w:rPr>
              <w:t xml:space="preserve">Données traitées </w:t>
            </w:r>
            <w:r w:rsidR="00251D5C">
              <w:rPr>
                <w:rFonts w:ascii="Century Gothic" w:hAnsi="Century Gothic" w:cs="Arial"/>
                <w:bCs/>
                <w:i/>
                <w:sz w:val="20"/>
                <w:szCs w:val="20"/>
              </w:rPr>
              <w:t>manuellement</w:t>
            </w:r>
          </w:p>
          <w:p w14:paraId="2B110B2E" w14:textId="77777777" w:rsidR="00D579AF" w:rsidRPr="00286E8F" w:rsidRDefault="00D579AF" w:rsidP="00286E8F">
            <w:pPr>
              <w:ind w:right="776"/>
              <w:jc w:val="both"/>
              <w:rPr>
                <w:rFonts w:ascii="Book Antiqua" w:hAnsi="Book Antiqua"/>
                <w:b/>
                <w:sz w:val="22"/>
                <w:szCs w:val="22"/>
              </w:rPr>
            </w:pPr>
          </w:p>
        </w:tc>
      </w:tr>
    </w:tbl>
    <w:p w14:paraId="768D43B9" w14:textId="77777777" w:rsidR="00D579AF" w:rsidRDefault="00D579AF" w:rsidP="002C1917">
      <w:pPr>
        <w:tabs>
          <w:tab w:val="left" w:pos="1080"/>
        </w:tabs>
      </w:pPr>
    </w:p>
    <w:p w14:paraId="7165B799" w14:textId="77777777" w:rsidR="0011433E" w:rsidRDefault="0011433E" w:rsidP="002C1917">
      <w:pPr>
        <w:tabs>
          <w:tab w:val="left" w:pos="1080"/>
        </w:tabs>
      </w:pPr>
    </w:p>
    <w:p w14:paraId="7549C52E" w14:textId="77777777" w:rsidR="0011433E" w:rsidRDefault="0011433E" w:rsidP="002C1917">
      <w:pPr>
        <w:tabs>
          <w:tab w:val="left" w:pos="1080"/>
        </w:tabs>
      </w:pPr>
    </w:p>
    <w:p w14:paraId="6AA4A619" w14:textId="77777777" w:rsidR="0011433E" w:rsidRDefault="0011433E" w:rsidP="002C1917">
      <w:pPr>
        <w:tabs>
          <w:tab w:val="left" w:pos="1080"/>
        </w:tabs>
      </w:pPr>
    </w:p>
    <w:p w14:paraId="0BBDC037" w14:textId="77777777" w:rsidR="00C869AA" w:rsidRDefault="00C869AA" w:rsidP="002C1917">
      <w:pPr>
        <w:tabs>
          <w:tab w:val="left" w:pos="1080"/>
        </w:tabs>
      </w:pPr>
    </w:p>
    <w:p w14:paraId="1BBD2CDE" w14:textId="77777777" w:rsidR="00C869AA" w:rsidRDefault="00C869AA" w:rsidP="002C1917">
      <w:pPr>
        <w:tabs>
          <w:tab w:val="left" w:pos="1080"/>
        </w:tabs>
      </w:pPr>
    </w:p>
    <w:p w14:paraId="16B451F7" w14:textId="77777777" w:rsidR="00C869AA" w:rsidRDefault="00C869AA" w:rsidP="002C1917">
      <w:pPr>
        <w:tabs>
          <w:tab w:val="left" w:pos="1080"/>
        </w:tabs>
      </w:pPr>
    </w:p>
    <w:p w14:paraId="438BAA70" w14:textId="77777777" w:rsidR="00C869AA" w:rsidRDefault="00C869AA" w:rsidP="002C1917">
      <w:pPr>
        <w:tabs>
          <w:tab w:val="left" w:pos="1080"/>
        </w:tabs>
      </w:pPr>
    </w:p>
    <w:p w14:paraId="564F1E63" w14:textId="77777777" w:rsidR="00C869AA" w:rsidRDefault="00C869AA" w:rsidP="002C1917">
      <w:pPr>
        <w:tabs>
          <w:tab w:val="left" w:pos="1080"/>
        </w:tabs>
      </w:pPr>
    </w:p>
    <w:p w14:paraId="1FC94DE4" w14:textId="77777777" w:rsidR="00C869AA" w:rsidRDefault="00C869AA" w:rsidP="002C1917">
      <w:pPr>
        <w:tabs>
          <w:tab w:val="left" w:pos="1080"/>
        </w:tabs>
      </w:pPr>
    </w:p>
    <w:p w14:paraId="75DCDE4C" w14:textId="77777777" w:rsidR="00C869AA" w:rsidRDefault="00C869AA" w:rsidP="002C1917">
      <w:pPr>
        <w:tabs>
          <w:tab w:val="left" w:pos="1080"/>
        </w:tabs>
      </w:pPr>
    </w:p>
    <w:p w14:paraId="4E663E2C" w14:textId="77777777" w:rsidR="00C869AA" w:rsidRDefault="00C869AA" w:rsidP="002C1917">
      <w:pPr>
        <w:tabs>
          <w:tab w:val="left" w:pos="1080"/>
        </w:tabs>
      </w:pPr>
    </w:p>
    <w:p w14:paraId="1E855D0B" w14:textId="77777777" w:rsidR="00C869AA" w:rsidRDefault="00C869AA" w:rsidP="002C1917">
      <w:pPr>
        <w:tabs>
          <w:tab w:val="left" w:pos="1080"/>
        </w:tabs>
      </w:pPr>
    </w:p>
    <w:p w14:paraId="63F7FEF1" w14:textId="77777777" w:rsidR="00C869AA" w:rsidRDefault="00C869AA" w:rsidP="002C1917">
      <w:pPr>
        <w:tabs>
          <w:tab w:val="left" w:pos="1080"/>
        </w:tabs>
      </w:pPr>
    </w:p>
    <w:p w14:paraId="58026908" w14:textId="77777777" w:rsidR="00C869AA" w:rsidRDefault="00C869AA" w:rsidP="002C1917">
      <w:pPr>
        <w:tabs>
          <w:tab w:val="left" w:pos="1080"/>
        </w:tabs>
      </w:pPr>
    </w:p>
    <w:p w14:paraId="3FAE6474" w14:textId="77777777" w:rsidR="00C869AA" w:rsidRDefault="00C869AA" w:rsidP="002C1917">
      <w:pPr>
        <w:tabs>
          <w:tab w:val="left" w:pos="1080"/>
        </w:tabs>
      </w:pPr>
    </w:p>
    <w:p w14:paraId="4C12747A" w14:textId="77777777" w:rsidR="00C869AA" w:rsidRDefault="00C869AA" w:rsidP="002C1917">
      <w:pPr>
        <w:tabs>
          <w:tab w:val="left" w:pos="1080"/>
        </w:tabs>
      </w:pPr>
    </w:p>
    <w:p w14:paraId="7D30064D" w14:textId="77777777" w:rsidR="00C869AA" w:rsidRDefault="00C869AA" w:rsidP="002C1917">
      <w:pPr>
        <w:tabs>
          <w:tab w:val="left" w:pos="1080"/>
        </w:tabs>
      </w:pPr>
    </w:p>
    <w:p w14:paraId="4FC1F1EC" w14:textId="77777777" w:rsidR="00C869AA" w:rsidRDefault="00C869AA" w:rsidP="002C1917">
      <w:pPr>
        <w:tabs>
          <w:tab w:val="left" w:pos="1080"/>
        </w:tabs>
      </w:pPr>
    </w:p>
    <w:p w14:paraId="42EF96F6" w14:textId="77777777" w:rsidR="00C869AA" w:rsidRDefault="00C869AA" w:rsidP="002C1917">
      <w:pPr>
        <w:tabs>
          <w:tab w:val="left" w:pos="1080"/>
        </w:tabs>
      </w:pPr>
    </w:p>
    <w:p w14:paraId="34F87D25" w14:textId="77777777" w:rsidR="00C869AA" w:rsidRDefault="00C869AA" w:rsidP="002C1917">
      <w:pPr>
        <w:tabs>
          <w:tab w:val="left" w:pos="1080"/>
        </w:tabs>
      </w:pPr>
    </w:p>
    <w:p w14:paraId="79CB75F7" w14:textId="77777777" w:rsidR="00C869AA" w:rsidRDefault="00C869AA" w:rsidP="002C1917">
      <w:pPr>
        <w:tabs>
          <w:tab w:val="left" w:pos="1080"/>
        </w:tabs>
      </w:pPr>
    </w:p>
    <w:p w14:paraId="0F502739" w14:textId="77777777" w:rsidR="0011433E" w:rsidRDefault="0011433E" w:rsidP="002C1917">
      <w:pPr>
        <w:tabs>
          <w:tab w:val="left" w:pos="1080"/>
        </w:tabs>
      </w:pPr>
    </w:p>
    <w:p w14:paraId="6499632B" w14:textId="77777777" w:rsidR="0011433E" w:rsidRDefault="0011433E" w:rsidP="002C1917">
      <w:pPr>
        <w:tabs>
          <w:tab w:val="left" w:pos="1080"/>
        </w:tabs>
      </w:pPr>
    </w:p>
    <w:p w14:paraId="66C28F49" w14:textId="77777777" w:rsidR="0011433E" w:rsidRDefault="0011433E" w:rsidP="002C1917">
      <w:pPr>
        <w:tabs>
          <w:tab w:val="left" w:pos="1080"/>
        </w:tabs>
      </w:pPr>
    </w:p>
    <w:p w14:paraId="246C1342" w14:textId="77777777" w:rsidR="00D579AF" w:rsidRPr="002C1917" w:rsidRDefault="00D579AF" w:rsidP="002C1917">
      <w:pPr>
        <w:tabs>
          <w:tab w:val="left" w:pos="1080"/>
        </w:tabs>
      </w:pPr>
    </w:p>
    <w:p w14:paraId="612B98FA" w14:textId="77777777" w:rsidR="002C1917" w:rsidRDefault="002C1917">
      <w:pPr>
        <w:widowControl/>
        <w:rPr>
          <w:b/>
          <w:sz w:val="28"/>
        </w:rPr>
      </w:pPr>
    </w:p>
    <w:p w14:paraId="60988C08" w14:textId="77777777" w:rsidR="00DE4E23" w:rsidRDefault="00DE4E23">
      <w:pPr>
        <w:widowControl/>
        <w:rPr>
          <w:b/>
          <w:sz w:val="28"/>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28"/>
      </w:tblGrid>
      <w:tr w:rsidR="00261F8E" w14:paraId="6FF43BA4" w14:textId="77777777" w:rsidTr="00EE600E">
        <w:trPr>
          <w:cantSplit/>
        </w:trPr>
        <w:tc>
          <w:tcPr>
            <w:tcW w:w="10628" w:type="dxa"/>
            <w:tcBorders>
              <w:bottom w:val="thinThickSmallGap" w:sz="24" w:space="0" w:color="auto"/>
            </w:tcBorders>
            <w:shd w:val="pct25" w:color="000000" w:fill="FFFFFF"/>
          </w:tcPr>
          <w:p w14:paraId="5740E73F" w14:textId="77777777" w:rsidR="00261F8E" w:rsidRDefault="00261F8E" w:rsidP="00EE600E">
            <w:pPr>
              <w:pStyle w:val="p0"/>
              <w:jc w:val="center"/>
              <w:rPr>
                <w:sz w:val="28"/>
              </w:rPr>
            </w:pPr>
            <w:r>
              <w:rPr>
                <w:b/>
                <w:sz w:val="28"/>
              </w:rPr>
              <w:t>Description détaillée de l’existant (suite)</w:t>
            </w:r>
          </w:p>
        </w:tc>
      </w:tr>
      <w:tr w:rsidR="00261F8E" w14:paraId="1774292E" w14:textId="77777777" w:rsidTr="00EE600E">
        <w:trPr>
          <w:cantSplit/>
        </w:trPr>
        <w:tc>
          <w:tcPr>
            <w:tcW w:w="10628" w:type="dxa"/>
            <w:tcBorders>
              <w:top w:val="nil"/>
              <w:bottom w:val="nil"/>
            </w:tcBorders>
          </w:tcPr>
          <w:p w14:paraId="07A10807" w14:textId="77777777" w:rsidR="009A600B" w:rsidRPr="003809CB" w:rsidRDefault="009A600B" w:rsidP="009A600B">
            <w:pPr>
              <w:ind w:left="1530" w:right="776"/>
              <w:jc w:val="both"/>
              <w:rPr>
                <w:rFonts w:ascii="Century Gothic" w:hAnsi="Century Gothic" w:cs="Arial"/>
              </w:rPr>
            </w:pPr>
            <w:r>
              <w:rPr>
                <w:rFonts w:ascii="Century Gothic" w:hAnsi="Century Gothic" w:cs="Arial"/>
                <w:b/>
              </w:rPr>
              <w:t>Patrimoine à location :</w:t>
            </w:r>
            <w:r w:rsidRPr="003809CB">
              <w:rPr>
                <w:rFonts w:ascii="Century Gothic" w:hAnsi="Century Gothic" w:cs="Arial"/>
              </w:rPr>
              <w:t xml:space="preserve"> </w:t>
            </w:r>
          </w:p>
          <w:p w14:paraId="47BDBB5A" w14:textId="77777777" w:rsidR="009A600B" w:rsidRPr="00670DF3" w:rsidRDefault="001175EB" w:rsidP="009A600B">
            <w:pPr>
              <w:pStyle w:val="Paragraphedeliste"/>
              <w:numPr>
                <w:ilvl w:val="0"/>
                <w:numId w:val="12"/>
              </w:numPr>
              <w:ind w:right="776"/>
              <w:jc w:val="both"/>
              <w:rPr>
                <w:rFonts w:ascii="Century Gothic" w:hAnsi="Century Gothic" w:cs="Arial"/>
                <w:bCs/>
                <w:i/>
                <w:sz w:val="20"/>
                <w:szCs w:val="20"/>
              </w:rPr>
            </w:pPr>
            <w:r>
              <w:rPr>
                <w:rFonts w:ascii="Century Gothic" w:hAnsi="Century Gothic" w:cs="Arial"/>
                <w:bCs/>
                <w:i/>
                <w:sz w:val="20"/>
                <w:szCs w:val="20"/>
              </w:rPr>
              <w:t>Note de débits directe à des locataires</w:t>
            </w:r>
          </w:p>
          <w:p w14:paraId="54C9381F" w14:textId="77777777" w:rsidR="00261F8E" w:rsidRDefault="001175EB" w:rsidP="001175EB">
            <w:pPr>
              <w:pStyle w:val="Paragraphedeliste"/>
              <w:numPr>
                <w:ilvl w:val="0"/>
                <w:numId w:val="12"/>
              </w:numPr>
              <w:ind w:right="776"/>
              <w:jc w:val="both"/>
              <w:rPr>
                <w:rFonts w:ascii="Century Gothic" w:hAnsi="Century Gothic" w:cs="Arial"/>
                <w:bCs/>
                <w:i/>
                <w:sz w:val="20"/>
                <w:szCs w:val="20"/>
              </w:rPr>
            </w:pPr>
            <w:r>
              <w:rPr>
                <w:rFonts w:ascii="Century Gothic" w:hAnsi="Century Gothic" w:cs="Arial"/>
                <w:bCs/>
                <w:i/>
                <w:sz w:val="20"/>
                <w:szCs w:val="20"/>
              </w:rPr>
              <w:t>Données traitées manuellement</w:t>
            </w:r>
          </w:p>
          <w:p w14:paraId="467AE197" w14:textId="77777777" w:rsidR="00CC6439" w:rsidRDefault="00CC6439" w:rsidP="00EC7460">
            <w:pPr>
              <w:ind w:right="776"/>
              <w:jc w:val="both"/>
              <w:rPr>
                <w:rFonts w:ascii="Century Gothic" w:hAnsi="Century Gothic" w:cs="Arial"/>
                <w:bCs/>
                <w:i/>
              </w:rPr>
            </w:pPr>
          </w:p>
          <w:p w14:paraId="732D4002" w14:textId="77777777" w:rsidR="001175EB" w:rsidRDefault="00EC7460" w:rsidP="00EC7460">
            <w:pPr>
              <w:ind w:right="776"/>
              <w:jc w:val="both"/>
              <w:rPr>
                <w:rFonts w:ascii="Century Gothic" w:hAnsi="Century Gothic" w:cs="Arial"/>
                <w:bCs/>
                <w:i/>
              </w:rPr>
            </w:pPr>
            <w:r>
              <w:rPr>
                <w:rFonts w:ascii="Century Gothic" w:hAnsi="Century Gothic" w:cs="Arial"/>
                <w:bCs/>
                <w:i/>
              </w:rPr>
              <w:t xml:space="preserve">NB : </w:t>
            </w:r>
            <w:r w:rsidR="00CC6439">
              <w:rPr>
                <w:rFonts w:ascii="Century Gothic" w:hAnsi="Century Gothic" w:cs="Arial"/>
                <w:bCs/>
                <w:i/>
              </w:rPr>
              <w:t>tous les éléments de facturation</w:t>
            </w:r>
            <w:r w:rsidR="004B7CFA">
              <w:rPr>
                <w:rFonts w:ascii="Century Gothic" w:hAnsi="Century Gothic" w:cs="Arial"/>
                <w:bCs/>
                <w:i/>
              </w:rPr>
              <w:t xml:space="preserve"> qui donnent lieu aux notes de débits ne sont pas interfacer à la comptabilité. D’où le besoin d’interfaçage automatique s’impose.</w:t>
            </w:r>
          </w:p>
          <w:p w14:paraId="29FD8AFB" w14:textId="77777777" w:rsidR="00CC6439" w:rsidRDefault="00CC6439" w:rsidP="00EC7460">
            <w:pPr>
              <w:ind w:right="776"/>
              <w:jc w:val="both"/>
              <w:rPr>
                <w:rFonts w:ascii="Century Gothic" w:hAnsi="Century Gothic" w:cs="Arial"/>
                <w:bCs/>
                <w:i/>
              </w:rPr>
            </w:pPr>
          </w:p>
          <w:p w14:paraId="7EC99B91" w14:textId="77777777" w:rsidR="00293BDC" w:rsidRPr="00DF517C" w:rsidRDefault="005801D5" w:rsidP="00293BDC">
            <w:pPr>
              <w:pStyle w:val="Paragraphedeliste"/>
              <w:numPr>
                <w:ilvl w:val="0"/>
                <w:numId w:val="5"/>
              </w:numPr>
              <w:ind w:right="776"/>
              <w:jc w:val="both"/>
              <w:rPr>
                <w:rFonts w:ascii="Century Gothic" w:hAnsi="Century Gothic" w:cs="Arial"/>
                <w:b/>
                <w:bCs/>
                <w:sz w:val="20"/>
                <w:szCs w:val="20"/>
                <w:u w:val="single"/>
              </w:rPr>
            </w:pPr>
            <w:r>
              <w:rPr>
                <w:rFonts w:ascii="Century Gothic" w:hAnsi="Century Gothic" w:cs="Arial"/>
                <w:b/>
                <w:bCs/>
                <w:sz w:val="20"/>
                <w:szCs w:val="20"/>
                <w:u w:val="single"/>
              </w:rPr>
              <w:t xml:space="preserve">Gestion de </w:t>
            </w:r>
            <w:proofErr w:type="spellStart"/>
            <w:r>
              <w:rPr>
                <w:rFonts w:ascii="Century Gothic" w:hAnsi="Century Gothic" w:cs="Arial"/>
                <w:b/>
                <w:bCs/>
                <w:sz w:val="20"/>
                <w:szCs w:val="20"/>
                <w:u w:val="single"/>
              </w:rPr>
              <w:t>budgét</w:t>
            </w:r>
            <w:proofErr w:type="spellEnd"/>
          </w:p>
          <w:p w14:paraId="17620875" w14:textId="77777777" w:rsidR="00293BDC" w:rsidRPr="008C6817" w:rsidRDefault="00293BDC" w:rsidP="00293BDC">
            <w:pPr>
              <w:pStyle w:val="Paragraphedeliste"/>
              <w:ind w:right="776"/>
              <w:jc w:val="both"/>
              <w:rPr>
                <w:rFonts w:ascii="Century Gothic" w:hAnsi="Century Gothic" w:cs="Arial"/>
                <w:color w:val="FF0000"/>
                <w:sz w:val="20"/>
                <w:szCs w:val="20"/>
              </w:rPr>
            </w:pPr>
          </w:p>
          <w:p w14:paraId="26EB30DF" w14:textId="77777777" w:rsidR="00293BDC" w:rsidRDefault="00485F10" w:rsidP="00293BDC">
            <w:pPr>
              <w:ind w:left="1530" w:right="776"/>
              <w:jc w:val="both"/>
              <w:rPr>
                <w:rFonts w:ascii="Century Gothic" w:hAnsi="Century Gothic" w:cs="Arial"/>
              </w:rPr>
            </w:pPr>
            <w:r>
              <w:rPr>
                <w:rFonts w:ascii="Century Gothic" w:hAnsi="Century Gothic" w:cs="Arial"/>
                <w:b/>
              </w:rPr>
              <w:t>Au sein de chaque Direction</w:t>
            </w:r>
            <w:r w:rsidR="00293BDC">
              <w:rPr>
                <w:rFonts w:ascii="Century Gothic" w:hAnsi="Century Gothic" w:cs="Arial"/>
                <w:b/>
              </w:rPr>
              <w:t> :</w:t>
            </w:r>
            <w:r w:rsidR="00293BDC" w:rsidRPr="003809CB">
              <w:rPr>
                <w:rFonts w:ascii="Century Gothic" w:hAnsi="Century Gothic" w:cs="Arial"/>
              </w:rPr>
              <w:t xml:space="preserve"> </w:t>
            </w:r>
          </w:p>
          <w:p w14:paraId="27BE8F9D" w14:textId="1555A405" w:rsidR="00293BDC" w:rsidRDefault="00D97455" w:rsidP="00293BDC">
            <w:pPr>
              <w:pStyle w:val="Paragraphedeliste"/>
              <w:numPr>
                <w:ilvl w:val="0"/>
                <w:numId w:val="9"/>
              </w:numPr>
              <w:ind w:right="776"/>
              <w:jc w:val="both"/>
              <w:rPr>
                <w:rFonts w:ascii="Century Gothic" w:hAnsi="Century Gothic" w:cs="Arial"/>
                <w:bCs/>
                <w:i/>
                <w:sz w:val="20"/>
                <w:szCs w:val="20"/>
              </w:rPr>
            </w:pPr>
            <w:r w:rsidRPr="00485F10">
              <w:rPr>
                <w:rFonts w:ascii="Century Gothic" w:hAnsi="Century Gothic" w:cs="Arial"/>
                <w:bCs/>
                <w:i/>
                <w:sz w:val="20"/>
                <w:szCs w:val="20"/>
              </w:rPr>
              <w:t>Les</w:t>
            </w:r>
            <w:r w:rsidR="00485F10" w:rsidRPr="00485F10">
              <w:rPr>
                <w:rFonts w:ascii="Century Gothic" w:hAnsi="Century Gothic" w:cs="Arial"/>
                <w:bCs/>
                <w:i/>
                <w:sz w:val="20"/>
                <w:szCs w:val="20"/>
              </w:rPr>
              <w:t xml:space="preserve"> Responsables des Services initient les dépenses et les soumettent au Directeur pour approbation</w:t>
            </w:r>
          </w:p>
          <w:p w14:paraId="54984124" w14:textId="77777777" w:rsidR="00485F10" w:rsidRPr="00485F10" w:rsidRDefault="00485F10" w:rsidP="00485F10">
            <w:pPr>
              <w:pStyle w:val="Paragraphedeliste"/>
              <w:numPr>
                <w:ilvl w:val="0"/>
                <w:numId w:val="9"/>
              </w:numPr>
              <w:ind w:right="776"/>
              <w:jc w:val="both"/>
              <w:rPr>
                <w:rFonts w:ascii="Century Gothic" w:hAnsi="Century Gothic" w:cs="Arial"/>
                <w:bCs/>
                <w:i/>
                <w:sz w:val="20"/>
                <w:szCs w:val="20"/>
              </w:rPr>
            </w:pPr>
            <w:r w:rsidRPr="00A404E2">
              <w:rPr>
                <w:rFonts w:ascii="Century Gothic" w:hAnsi="Century Gothic" w:cs="Arial"/>
                <w:bCs/>
                <w:i/>
                <w:sz w:val="20"/>
                <w:szCs w:val="20"/>
              </w:rPr>
              <w:t>La dépense est transmise au Gestionnaire des Crédits pour vérifier l’opportunité</w:t>
            </w:r>
            <w:r w:rsidR="00A91826">
              <w:rPr>
                <w:rFonts w:ascii="Century Gothic" w:hAnsi="Century Gothic" w:cs="Arial"/>
                <w:bCs/>
                <w:i/>
                <w:sz w:val="20"/>
                <w:szCs w:val="20"/>
              </w:rPr>
              <w:t xml:space="preserve"> et apposer son visa si conforme aux prévisions</w:t>
            </w:r>
          </w:p>
          <w:p w14:paraId="7007EA60" w14:textId="77777777" w:rsidR="00485F10" w:rsidRPr="00485F10" w:rsidRDefault="00485F10" w:rsidP="00485F10">
            <w:pPr>
              <w:pStyle w:val="Paragraphedeliste"/>
              <w:numPr>
                <w:ilvl w:val="0"/>
                <w:numId w:val="9"/>
              </w:numPr>
              <w:ind w:right="776"/>
              <w:jc w:val="both"/>
              <w:rPr>
                <w:rFonts w:ascii="Century Gothic" w:hAnsi="Century Gothic" w:cs="Arial"/>
                <w:bCs/>
                <w:i/>
                <w:sz w:val="20"/>
                <w:szCs w:val="20"/>
              </w:rPr>
            </w:pPr>
            <w:r w:rsidRPr="00A404E2">
              <w:rPr>
                <w:rFonts w:ascii="Century Gothic" w:hAnsi="Century Gothic" w:cs="Arial"/>
                <w:bCs/>
                <w:i/>
                <w:sz w:val="20"/>
                <w:szCs w:val="20"/>
              </w:rPr>
              <w:t xml:space="preserve">Le Directeur approuve l’acte générateur de la dépense par sa signature. </w:t>
            </w:r>
          </w:p>
          <w:p w14:paraId="7AB75F14" w14:textId="77777777" w:rsidR="00A404E2" w:rsidRDefault="00485F10" w:rsidP="00485F10">
            <w:pPr>
              <w:pStyle w:val="Paragraphedeliste"/>
              <w:numPr>
                <w:ilvl w:val="0"/>
                <w:numId w:val="9"/>
              </w:numPr>
              <w:ind w:right="776"/>
              <w:jc w:val="both"/>
              <w:rPr>
                <w:rFonts w:ascii="Century Gothic" w:hAnsi="Century Gothic" w:cs="Arial"/>
                <w:bCs/>
                <w:i/>
                <w:sz w:val="20"/>
                <w:szCs w:val="20"/>
              </w:rPr>
            </w:pPr>
            <w:r w:rsidRPr="00A404E2">
              <w:rPr>
                <w:rFonts w:ascii="Century Gothic" w:hAnsi="Century Gothic" w:cs="Arial"/>
                <w:bCs/>
                <w:i/>
                <w:sz w:val="20"/>
                <w:szCs w:val="20"/>
              </w:rPr>
              <w:t xml:space="preserve">Après le visa du Gestionnaire des Crédits et du responsable de la Direction concernée, la </w:t>
            </w:r>
            <w:proofErr w:type="spellStart"/>
            <w:r w:rsidRPr="00A404E2">
              <w:rPr>
                <w:rFonts w:ascii="Century Gothic" w:hAnsi="Century Gothic" w:cs="Arial"/>
                <w:bCs/>
                <w:i/>
                <w:sz w:val="20"/>
                <w:szCs w:val="20"/>
              </w:rPr>
              <w:t>DOCG</w:t>
            </w:r>
            <w:r w:rsidR="00676981">
              <w:rPr>
                <w:rFonts w:ascii="Century Gothic" w:hAnsi="Century Gothic" w:cs="Arial"/>
                <w:bCs/>
                <w:i/>
                <w:sz w:val="20"/>
                <w:szCs w:val="20"/>
              </w:rPr>
              <w:t>’effectue</w:t>
            </w:r>
            <w:proofErr w:type="spellEnd"/>
            <w:r w:rsidRPr="00A404E2">
              <w:rPr>
                <w:rFonts w:ascii="Century Gothic" w:hAnsi="Century Gothic" w:cs="Arial"/>
                <w:bCs/>
                <w:i/>
                <w:sz w:val="20"/>
                <w:szCs w:val="20"/>
              </w:rPr>
              <w:t xml:space="preserve"> le contrôle de régularité </w:t>
            </w:r>
            <w:r w:rsidR="00676981">
              <w:rPr>
                <w:rFonts w:ascii="Century Gothic" w:hAnsi="Century Gothic" w:cs="Arial"/>
                <w:bCs/>
                <w:i/>
                <w:sz w:val="20"/>
                <w:szCs w:val="20"/>
              </w:rPr>
              <w:t xml:space="preserve">et </w:t>
            </w:r>
            <w:r w:rsidRPr="00A404E2">
              <w:rPr>
                <w:rFonts w:ascii="Century Gothic" w:hAnsi="Century Gothic" w:cs="Arial"/>
                <w:bCs/>
                <w:i/>
                <w:sz w:val="20"/>
                <w:szCs w:val="20"/>
              </w:rPr>
              <w:t xml:space="preserve">appose son visa pour approbation </w:t>
            </w:r>
          </w:p>
          <w:p w14:paraId="67C78C5B" w14:textId="77777777" w:rsidR="00485F10" w:rsidRPr="00485F10" w:rsidRDefault="00676981" w:rsidP="00485F10">
            <w:pPr>
              <w:pStyle w:val="Paragraphedeliste"/>
              <w:numPr>
                <w:ilvl w:val="0"/>
                <w:numId w:val="9"/>
              </w:numPr>
              <w:ind w:right="776"/>
              <w:jc w:val="both"/>
              <w:rPr>
                <w:rFonts w:ascii="Century Gothic" w:hAnsi="Century Gothic" w:cs="Arial"/>
                <w:bCs/>
                <w:i/>
                <w:sz w:val="20"/>
                <w:szCs w:val="20"/>
              </w:rPr>
            </w:pPr>
            <w:r>
              <w:rPr>
                <w:rFonts w:ascii="Century Gothic" w:hAnsi="Century Gothic" w:cs="Arial"/>
                <w:bCs/>
                <w:i/>
                <w:sz w:val="20"/>
                <w:szCs w:val="20"/>
              </w:rPr>
              <w:t>L</w:t>
            </w:r>
            <w:r w:rsidR="00485F10" w:rsidRPr="00A404E2">
              <w:rPr>
                <w:rFonts w:ascii="Century Gothic" w:hAnsi="Century Gothic" w:cs="Arial"/>
                <w:bCs/>
                <w:i/>
                <w:sz w:val="20"/>
                <w:szCs w:val="20"/>
              </w:rPr>
              <w:t>e document est transmis au Service Budget et Contrôle pour vérification de l’existence de la rubrique ainsi que la position budgétaire de la dépense en vue</w:t>
            </w:r>
          </w:p>
          <w:p w14:paraId="6D607644" w14:textId="77777777" w:rsidR="00485F10" w:rsidRDefault="00A404E2" w:rsidP="00485F10">
            <w:pPr>
              <w:pStyle w:val="Paragraphedeliste"/>
              <w:numPr>
                <w:ilvl w:val="0"/>
                <w:numId w:val="9"/>
              </w:numPr>
              <w:ind w:right="776"/>
              <w:jc w:val="both"/>
              <w:rPr>
                <w:rFonts w:ascii="Century Gothic" w:hAnsi="Century Gothic" w:cs="Arial"/>
                <w:bCs/>
                <w:i/>
                <w:sz w:val="20"/>
                <w:szCs w:val="20"/>
              </w:rPr>
            </w:pPr>
            <w:r w:rsidRPr="00A404E2">
              <w:rPr>
                <w:rFonts w:ascii="Century Gothic" w:hAnsi="Century Gothic" w:cs="Arial"/>
                <w:bCs/>
                <w:i/>
                <w:sz w:val="20"/>
                <w:szCs w:val="20"/>
              </w:rPr>
              <w:t>Une fois la dépense acceptée, le Service Budget et Contrôle établit un bon de dépense, y porte l’imputation budgétaire et le soumet au visa du Responsable du Service ou de son remplaçant</w:t>
            </w:r>
          </w:p>
          <w:p w14:paraId="28A60E88" w14:textId="3E826A53" w:rsidR="00A91826" w:rsidRPr="00A91826" w:rsidRDefault="00A91826" w:rsidP="00A91826">
            <w:pPr>
              <w:pStyle w:val="Paragraphedeliste"/>
              <w:numPr>
                <w:ilvl w:val="0"/>
                <w:numId w:val="9"/>
              </w:numPr>
              <w:ind w:right="776"/>
              <w:jc w:val="both"/>
              <w:rPr>
                <w:rFonts w:ascii="Century Gothic" w:hAnsi="Century Gothic" w:cs="Arial"/>
                <w:bCs/>
                <w:i/>
                <w:sz w:val="20"/>
                <w:szCs w:val="20"/>
              </w:rPr>
            </w:pPr>
            <w:r w:rsidRPr="00A91826">
              <w:rPr>
                <w:rFonts w:ascii="Century Gothic" w:hAnsi="Century Gothic" w:cs="Arial"/>
                <w:bCs/>
                <w:i/>
                <w:sz w:val="20"/>
                <w:szCs w:val="20"/>
              </w:rPr>
              <w:t>Le bon de dépense</w:t>
            </w:r>
            <w:r w:rsidR="003415E6">
              <w:rPr>
                <w:rFonts w:ascii="Century Gothic" w:hAnsi="Century Gothic" w:cs="Arial"/>
                <w:bCs/>
                <w:i/>
                <w:sz w:val="20"/>
                <w:szCs w:val="20"/>
              </w:rPr>
              <w:t xml:space="preserve"> </w:t>
            </w:r>
            <w:r w:rsidR="00D97455">
              <w:rPr>
                <w:rFonts w:ascii="Century Gothic" w:hAnsi="Century Gothic" w:cs="Arial"/>
                <w:bCs/>
                <w:i/>
                <w:sz w:val="20"/>
                <w:szCs w:val="20"/>
              </w:rPr>
              <w:t xml:space="preserve">est </w:t>
            </w:r>
            <w:r w:rsidR="00D97455" w:rsidRPr="00A91826">
              <w:rPr>
                <w:rFonts w:ascii="Century Gothic" w:hAnsi="Century Gothic" w:cs="Arial"/>
                <w:bCs/>
                <w:i/>
                <w:sz w:val="20"/>
                <w:szCs w:val="20"/>
              </w:rPr>
              <w:t>imprimé</w:t>
            </w:r>
          </w:p>
          <w:p w14:paraId="05884CC1" w14:textId="77777777" w:rsidR="003415E6" w:rsidRDefault="00A91826" w:rsidP="00A91826">
            <w:pPr>
              <w:pStyle w:val="Paragraphedeliste"/>
              <w:numPr>
                <w:ilvl w:val="0"/>
                <w:numId w:val="9"/>
              </w:numPr>
              <w:ind w:right="776"/>
              <w:jc w:val="both"/>
              <w:rPr>
                <w:rFonts w:ascii="Century Gothic" w:hAnsi="Century Gothic" w:cs="Arial"/>
                <w:bCs/>
                <w:i/>
                <w:sz w:val="20"/>
                <w:szCs w:val="20"/>
              </w:rPr>
            </w:pPr>
            <w:r w:rsidRPr="00A91826">
              <w:rPr>
                <w:rFonts w:ascii="Century Gothic" w:hAnsi="Century Gothic" w:cs="Arial"/>
                <w:bCs/>
                <w:i/>
                <w:sz w:val="20"/>
                <w:szCs w:val="20"/>
              </w:rPr>
              <w:t>En cas d’urgence, le Gestionnaire de Crédit peut initier une dépense sur base d’une demande de provision, à justifier dans les 48 heures après prélèvement des fonds</w:t>
            </w:r>
          </w:p>
          <w:p w14:paraId="58F53751" w14:textId="77777777" w:rsidR="003415E6" w:rsidRDefault="003415E6" w:rsidP="00A91826">
            <w:pPr>
              <w:pStyle w:val="Paragraphedeliste"/>
              <w:numPr>
                <w:ilvl w:val="0"/>
                <w:numId w:val="9"/>
              </w:numPr>
              <w:ind w:right="776"/>
              <w:jc w:val="both"/>
              <w:rPr>
                <w:rFonts w:ascii="Century Gothic" w:hAnsi="Century Gothic" w:cs="Arial"/>
                <w:bCs/>
                <w:i/>
                <w:sz w:val="20"/>
                <w:szCs w:val="20"/>
              </w:rPr>
            </w:pPr>
            <w:r w:rsidRPr="003415E6">
              <w:rPr>
                <w:rFonts w:ascii="Century Gothic" w:hAnsi="Century Gothic" w:cs="Arial"/>
                <w:bCs/>
                <w:i/>
                <w:sz w:val="20"/>
                <w:szCs w:val="20"/>
              </w:rPr>
              <w:t>La demande de provision est imprimé</w:t>
            </w:r>
            <w:r>
              <w:rPr>
                <w:rFonts w:ascii="Century Gothic" w:hAnsi="Century Gothic" w:cs="Arial"/>
                <w:bCs/>
                <w:i/>
                <w:sz w:val="20"/>
                <w:szCs w:val="20"/>
              </w:rPr>
              <w:t>e</w:t>
            </w:r>
          </w:p>
          <w:p w14:paraId="525808E6" w14:textId="77777777" w:rsidR="003415E6" w:rsidRDefault="003415E6" w:rsidP="003415E6">
            <w:pPr>
              <w:pStyle w:val="Paragraphedeliste"/>
              <w:numPr>
                <w:ilvl w:val="0"/>
                <w:numId w:val="9"/>
              </w:numPr>
              <w:ind w:right="776"/>
              <w:jc w:val="both"/>
              <w:rPr>
                <w:rFonts w:ascii="Century Gothic" w:hAnsi="Century Gothic" w:cs="Arial"/>
                <w:bCs/>
                <w:i/>
                <w:sz w:val="20"/>
                <w:szCs w:val="20"/>
              </w:rPr>
            </w:pPr>
            <w:r>
              <w:rPr>
                <w:rFonts w:ascii="Century Gothic" w:hAnsi="Century Gothic" w:cs="Arial"/>
                <w:bCs/>
                <w:i/>
                <w:sz w:val="20"/>
                <w:szCs w:val="20"/>
              </w:rPr>
              <w:t>L</w:t>
            </w:r>
            <w:r w:rsidRPr="003415E6">
              <w:rPr>
                <w:rFonts w:ascii="Century Gothic" w:hAnsi="Century Gothic" w:cs="Arial"/>
                <w:bCs/>
                <w:i/>
                <w:sz w:val="20"/>
                <w:szCs w:val="20"/>
              </w:rPr>
              <w:t>a demande de provision est transmise à la DOGG</w:t>
            </w:r>
            <w:r>
              <w:rPr>
                <w:rFonts w:ascii="Century Gothic" w:hAnsi="Century Gothic" w:cs="Arial"/>
                <w:bCs/>
                <w:i/>
                <w:sz w:val="20"/>
                <w:szCs w:val="20"/>
              </w:rPr>
              <w:t xml:space="preserve"> </w:t>
            </w:r>
          </w:p>
          <w:p w14:paraId="165A3DAB" w14:textId="77777777" w:rsidR="003415E6" w:rsidRPr="003415E6" w:rsidRDefault="003415E6" w:rsidP="003415E6">
            <w:pPr>
              <w:pStyle w:val="Paragraphedeliste"/>
              <w:numPr>
                <w:ilvl w:val="0"/>
                <w:numId w:val="9"/>
              </w:numPr>
              <w:ind w:right="776"/>
              <w:jc w:val="both"/>
              <w:rPr>
                <w:rFonts w:ascii="Century Gothic" w:hAnsi="Century Gothic" w:cs="Arial"/>
                <w:bCs/>
                <w:i/>
                <w:sz w:val="20"/>
                <w:szCs w:val="20"/>
              </w:rPr>
            </w:pPr>
            <w:r w:rsidRPr="003415E6">
              <w:rPr>
                <w:rFonts w:ascii="Century Gothic" w:hAnsi="Century Gothic" w:cs="Arial"/>
                <w:bCs/>
                <w:i/>
                <w:sz w:val="20"/>
                <w:szCs w:val="20"/>
              </w:rPr>
              <w:t xml:space="preserve">Les demandes de provision acquittées sont retournées par la Trésorerie au Service Budget et Contrôle. </w:t>
            </w:r>
          </w:p>
          <w:p w14:paraId="1EFC81FE" w14:textId="77777777" w:rsidR="003415E6" w:rsidRDefault="003415E6" w:rsidP="003415E6">
            <w:pPr>
              <w:ind w:right="776"/>
              <w:jc w:val="both"/>
              <w:rPr>
                <w:rFonts w:ascii="Century Gothic" w:hAnsi="Century Gothic" w:cs="Arial"/>
                <w:bCs/>
                <w:i/>
              </w:rPr>
            </w:pPr>
          </w:p>
          <w:p w14:paraId="5813C1F1" w14:textId="77777777" w:rsidR="00261F8E" w:rsidRPr="0075513A" w:rsidRDefault="00261F8E" w:rsidP="00F0488E">
            <w:pPr>
              <w:pStyle w:val="Paragraphedeliste"/>
              <w:numPr>
                <w:ilvl w:val="0"/>
                <w:numId w:val="5"/>
              </w:numPr>
              <w:ind w:right="776"/>
              <w:jc w:val="both"/>
              <w:rPr>
                <w:rFonts w:ascii="Century Gothic" w:hAnsi="Century Gothic" w:cs="Arial"/>
                <w:sz w:val="20"/>
                <w:szCs w:val="20"/>
              </w:rPr>
            </w:pPr>
            <w:r>
              <w:rPr>
                <w:rFonts w:ascii="Century Gothic" w:hAnsi="Century Gothic" w:cs="Arial"/>
                <w:b/>
                <w:bCs/>
                <w:sz w:val="20"/>
                <w:szCs w:val="20"/>
                <w:u w:val="single"/>
                <w:shd w:val="clear" w:color="auto" w:fill="FFFFFF"/>
              </w:rPr>
              <w:t>Activité comptable</w:t>
            </w:r>
          </w:p>
          <w:p w14:paraId="09041E22" w14:textId="77777777" w:rsidR="00261F8E" w:rsidRPr="008C6817" w:rsidRDefault="00261F8E" w:rsidP="00474B5D">
            <w:pPr>
              <w:pStyle w:val="Paragraphedeliste"/>
              <w:ind w:right="776"/>
              <w:jc w:val="both"/>
              <w:rPr>
                <w:rFonts w:ascii="Century Gothic" w:hAnsi="Century Gothic" w:cs="Arial"/>
                <w:color w:val="FF0000"/>
                <w:sz w:val="20"/>
                <w:szCs w:val="20"/>
              </w:rPr>
            </w:pPr>
          </w:p>
          <w:p w14:paraId="7E04C12F" w14:textId="77777777" w:rsidR="00261F8E" w:rsidRPr="00832B2B" w:rsidRDefault="00261F8E" w:rsidP="0012474E">
            <w:pPr>
              <w:pStyle w:val="Paragraphedeliste"/>
              <w:ind w:left="2199" w:right="776"/>
              <w:jc w:val="both"/>
              <w:rPr>
                <w:rFonts w:ascii="Book Antiqua" w:hAnsi="Book Antiqua"/>
                <w:b/>
                <w:sz w:val="22"/>
                <w:szCs w:val="22"/>
              </w:rPr>
            </w:pPr>
            <w:r w:rsidRPr="00474B5D">
              <w:rPr>
                <w:rFonts w:ascii="Book Antiqua" w:hAnsi="Book Antiqua"/>
                <w:b/>
                <w:sz w:val="22"/>
                <w:szCs w:val="22"/>
              </w:rPr>
              <w:t>Tenue de</w:t>
            </w:r>
            <w:r w:rsidR="0012474E">
              <w:rPr>
                <w:rFonts w:ascii="Book Antiqua" w:hAnsi="Book Antiqua"/>
                <w:b/>
                <w:sz w:val="22"/>
                <w:szCs w:val="22"/>
              </w:rPr>
              <w:t xml:space="preserve"> la comptabilité générale Ohada Révisé :</w:t>
            </w:r>
            <w:r w:rsidRPr="00474B5D">
              <w:rPr>
                <w:rFonts w:ascii="Book Antiqua" w:hAnsi="Book Antiqua"/>
                <w:b/>
                <w:sz w:val="22"/>
                <w:szCs w:val="22"/>
              </w:rPr>
              <w:t xml:space="preserve"> </w:t>
            </w:r>
            <w:r w:rsidR="0012474E">
              <w:rPr>
                <w:rFonts w:ascii="Book Antiqua" w:hAnsi="Book Antiqua"/>
                <w:b/>
                <w:sz w:val="22"/>
                <w:szCs w:val="22"/>
              </w:rPr>
              <w:t xml:space="preserve">Saisie des pièces comptables </w:t>
            </w:r>
            <w:r w:rsidRPr="00474B5D">
              <w:rPr>
                <w:rFonts w:ascii="Book Antiqua" w:hAnsi="Book Antiqua"/>
                <w:b/>
                <w:sz w:val="22"/>
                <w:szCs w:val="22"/>
              </w:rPr>
              <w:t>de</w:t>
            </w:r>
            <w:r w:rsidR="0012474E">
              <w:rPr>
                <w:rFonts w:ascii="Book Antiqua" w:hAnsi="Book Antiqua"/>
                <w:b/>
                <w:sz w:val="22"/>
                <w:szCs w:val="22"/>
              </w:rPr>
              <w:t>s immobilisations, des achats, des tiers, des</w:t>
            </w:r>
            <w:r w:rsidRPr="00474B5D">
              <w:rPr>
                <w:rFonts w:ascii="Book Antiqua" w:hAnsi="Book Antiqua"/>
                <w:b/>
                <w:sz w:val="22"/>
                <w:szCs w:val="22"/>
              </w:rPr>
              <w:t xml:space="preserve"> caisses, de</w:t>
            </w:r>
            <w:r w:rsidR="0012474E">
              <w:rPr>
                <w:rFonts w:ascii="Book Antiqua" w:hAnsi="Book Antiqua"/>
                <w:b/>
                <w:sz w:val="22"/>
                <w:szCs w:val="22"/>
              </w:rPr>
              <w:t>s banques et</w:t>
            </w:r>
            <w:r w:rsidRPr="00474B5D">
              <w:rPr>
                <w:rFonts w:ascii="Book Antiqua" w:hAnsi="Book Antiqua"/>
                <w:b/>
                <w:sz w:val="22"/>
                <w:szCs w:val="22"/>
              </w:rPr>
              <w:t xml:space="preserve"> d’opérations diverses</w:t>
            </w:r>
            <w:r w:rsidR="0012474E">
              <w:rPr>
                <w:rFonts w:ascii="Book Antiqua" w:hAnsi="Book Antiqua"/>
                <w:b/>
                <w:sz w:val="22"/>
                <w:szCs w:val="22"/>
              </w:rPr>
              <w:t> ; lettrage et rapprochement bancaire ; éditions des états financiers</w:t>
            </w:r>
          </w:p>
        </w:tc>
      </w:tr>
      <w:tr w:rsidR="00261F8E" w14:paraId="1D0D6E2E" w14:textId="77777777" w:rsidTr="00EE600E">
        <w:trPr>
          <w:cantSplit/>
        </w:trPr>
        <w:tc>
          <w:tcPr>
            <w:tcW w:w="10628" w:type="dxa"/>
            <w:tcBorders>
              <w:top w:val="nil"/>
            </w:tcBorders>
          </w:tcPr>
          <w:p w14:paraId="5E5C7BFC" w14:textId="77777777" w:rsidR="00261F8E" w:rsidRPr="001B076C" w:rsidRDefault="00261F8E" w:rsidP="001B076C">
            <w:pPr>
              <w:ind w:right="776"/>
              <w:jc w:val="both"/>
              <w:rPr>
                <w:rFonts w:ascii="Century Gothic" w:hAnsi="Century Gothic" w:cs="Arial"/>
                <w:b/>
                <w:bCs/>
                <w:u w:val="single"/>
              </w:rPr>
            </w:pPr>
          </w:p>
        </w:tc>
      </w:tr>
    </w:tbl>
    <w:p w14:paraId="2748A950" w14:textId="77777777" w:rsidR="00261F8E" w:rsidRDefault="00261F8E">
      <w:pPr>
        <w:widowControl/>
      </w:pPr>
    </w:p>
    <w:p w14:paraId="29942A4C" w14:textId="77777777" w:rsidR="00261F8E" w:rsidRDefault="00261F8E" w:rsidP="004A03A6">
      <w:pPr>
        <w:tabs>
          <w:tab w:val="left" w:pos="6060"/>
        </w:tabs>
      </w:pPr>
    </w:p>
    <w:p w14:paraId="34275CFC" w14:textId="77777777" w:rsidR="0012474E" w:rsidRDefault="0012474E" w:rsidP="004A03A6">
      <w:pPr>
        <w:tabs>
          <w:tab w:val="left" w:pos="6060"/>
        </w:tabs>
      </w:pPr>
    </w:p>
    <w:p w14:paraId="6526EBF0" w14:textId="77777777" w:rsidR="00676981" w:rsidRDefault="00676981" w:rsidP="004A03A6">
      <w:pPr>
        <w:tabs>
          <w:tab w:val="left" w:pos="6060"/>
        </w:tabs>
      </w:pPr>
    </w:p>
    <w:p w14:paraId="21363F77" w14:textId="77777777" w:rsidR="00676981" w:rsidRDefault="00676981" w:rsidP="004A03A6">
      <w:pPr>
        <w:tabs>
          <w:tab w:val="left" w:pos="6060"/>
        </w:tabs>
      </w:pPr>
    </w:p>
    <w:p w14:paraId="392D7393" w14:textId="77777777" w:rsidR="00676981" w:rsidRDefault="00676981" w:rsidP="004A03A6">
      <w:pPr>
        <w:tabs>
          <w:tab w:val="left" w:pos="6060"/>
        </w:tabs>
      </w:pPr>
    </w:p>
    <w:p w14:paraId="1FB7A2D9" w14:textId="77777777" w:rsidR="00261F8E" w:rsidRPr="00491491" w:rsidRDefault="00261F8E" w:rsidP="00BA35A2">
      <w:pPr>
        <w:pStyle w:val="Titre1"/>
      </w:pPr>
      <w:bookmarkStart w:id="3" w:name="_Toc72323245"/>
      <w:r w:rsidRPr="00491491">
        <w:t xml:space="preserve">LA DESCRIPTION </w:t>
      </w:r>
      <w:r>
        <w:t>SOLUTION CIBLE</w:t>
      </w:r>
      <w:bookmarkEnd w:id="3"/>
    </w:p>
    <w:p w14:paraId="62EF2D81" w14:textId="77777777" w:rsidR="00261F8E" w:rsidRDefault="00261F8E"/>
    <w:p w14:paraId="0CB1A36E" w14:textId="77777777" w:rsidR="00261F8E" w:rsidRPr="00384FB2" w:rsidRDefault="00261F8E" w:rsidP="00BA35A2">
      <w:pPr>
        <w:pStyle w:val="Sous-titre"/>
      </w:pPr>
      <w:bookmarkStart w:id="4" w:name="_Toc72323246"/>
      <w:r>
        <w:t>Solution logicielle</w:t>
      </w:r>
      <w:bookmarkEnd w:id="4"/>
    </w:p>
    <w:p w14:paraId="15D76637" w14:textId="77777777" w:rsidR="00261F8E" w:rsidRDefault="00261F8E" w:rsidP="00AE1F8C">
      <w:pPr>
        <w:jc w:val="both"/>
        <w:rPr>
          <w:rFonts w:ascii="Book Antiqua" w:hAnsi="Book Antiqua"/>
          <w:sz w:val="24"/>
          <w:szCs w:val="24"/>
        </w:rPr>
      </w:pPr>
    </w:p>
    <w:p w14:paraId="037908C0" w14:textId="29B210D8" w:rsidR="00261F8E" w:rsidRPr="00AE1F8C" w:rsidRDefault="00261F8E" w:rsidP="00AE1F8C">
      <w:pPr>
        <w:jc w:val="both"/>
        <w:rPr>
          <w:rFonts w:ascii="Book Antiqua" w:hAnsi="Book Antiqua"/>
          <w:sz w:val="24"/>
          <w:szCs w:val="24"/>
        </w:rPr>
      </w:pPr>
      <w:r w:rsidRPr="00AE1F8C">
        <w:rPr>
          <w:rFonts w:ascii="Book Antiqua" w:hAnsi="Book Antiqua"/>
          <w:sz w:val="24"/>
          <w:szCs w:val="24"/>
        </w:rPr>
        <w:t xml:space="preserve">La solution </w:t>
      </w:r>
      <w:r w:rsidR="00D27AB7">
        <w:rPr>
          <w:rFonts w:ascii="Book Antiqua" w:hAnsi="Book Antiqua"/>
          <w:sz w:val="24"/>
          <w:szCs w:val="24"/>
        </w:rPr>
        <w:t>ERPNext</w:t>
      </w:r>
      <w:r w:rsidRPr="00AE1F8C">
        <w:rPr>
          <w:rFonts w:ascii="Book Antiqua" w:hAnsi="Book Antiqua"/>
          <w:sz w:val="24"/>
          <w:szCs w:val="24"/>
        </w:rPr>
        <w:t xml:space="preserve"> a été retenue pour l’informatisation du système de gestion comptable</w:t>
      </w:r>
      <w:r w:rsidR="0070749B">
        <w:rPr>
          <w:rFonts w:ascii="Book Antiqua" w:hAnsi="Book Antiqua"/>
          <w:sz w:val="24"/>
          <w:szCs w:val="24"/>
        </w:rPr>
        <w:t xml:space="preserve"> &amp; </w:t>
      </w:r>
      <w:r w:rsidRPr="00AE1F8C">
        <w:rPr>
          <w:rFonts w:ascii="Book Antiqua" w:hAnsi="Book Antiqua"/>
          <w:sz w:val="24"/>
          <w:szCs w:val="24"/>
        </w:rPr>
        <w:t>financière</w:t>
      </w:r>
      <w:r w:rsidR="0070749B">
        <w:rPr>
          <w:rFonts w:ascii="Book Antiqua" w:hAnsi="Book Antiqua"/>
          <w:sz w:val="24"/>
          <w:szCs w:val="24"/>
        </w:rPr>
        <w:t>,</w:t>
      </w:r>
      <w:r w:rsidRPr="00AE1F8C">
        <w:rPr>
          <w:rFonts w:ascii="Book Antiqua" w:hAnsi="Book Antiqua"/>
          <w:sz w:val="24"/>
          <w:szCs w:val="24"/>
        </w:rPr>
        <w:t xml:space="preserve"> logistique </w:t>
      </w:r>
      <w:r w:rsidR="0070749B">
        <w:rPr>
          <w:rFonts w:ascii="Book Antiqua" w:hAnsi="Book Antiqua"/>
          <w:sz w:val="24"/>
          <w:szCs w:val="24"/>
        </w:rPr>
        <w:t xml:space="preserve">et Paie &amp; Ressources Humaines </w:t>
      </w:r>
      <w:r w:rsidRPr="00AE1F8C">
        <w:rPr>
          <w:rFonts w:ascii="Book Antiqua" w:hAnsi="Book Antiqua"/>
          <w:sz w:val="24"/>
          <w:szCs w:val="24"/>
        </w:rPr>
        <w:t xml:space="preserve">de la société </w:t>
      </w:r>
      <w:r w:rsidR="00D27AB7">
        <w:rPr>
          <w:rFonts w:ascii="Book Antiqua" w:hAnsi="Book Antiqua"/>
          <w:sz w:val="24"/>
          <w:szCs w:val="24"/>
        </w:rPr>
        <w:t>MICROCOM</w:t>
      </w:r>
      <w:r w:rsidRPr="00AE1F8C">
        <w:rPr>
          <w:rFonts w:ascii="Book Antiqua" w:hAnsi="Book Antiqua"/>
          <w:sz w:val="24"/>
          <w:szCs w:val="24"/>
        </w:rPr>
        <w:t>.</w:t>
      </w:r>
    </w:p>
    <w:p w14:paraId="55516D23" w14:textId="77777777" w:rsidR="00261F8E" w:rsidRPr="00AE1F8C" w:rsidRDefault="00261F8E" w:rsidP="00AE1F8C">
      <w:pPr>
        <w:jc w:val="both"/>
        <w:rPr>
          <w:rFonts w:ascii="Book Antiqua" w:hAnsi="Book Antiqua"/>
          <w:sz w:val="24"/>
          <w:szCs w:val="24"/>
        </w:rPr>
      </w:pPr>
      <w:r w:rsidRPr="00AE1F8C">
        <w:rPr>
          <w:rFonts w:ascii="Book Antiqua" w:hAnsi="Book Antiqua"/>
          <w:sz w:val="24"/>
          <w:szCs w:val="24"/>
        </w:rPr>
        <w:t>Le schéma suivant présente les grandes fonctionnalités offertes.</w:t>
      </w:r>
    </w:p>
    <w:p w14:paraId="2FD4CB2E" w14:textId="77777777" w:rsidR="00261F8E" w:rsidRDefault="00261F8E"/>
    <w:p w14:paraId="11837A08" w14:textId="3C42BF9E" w:rsidR="00261F8E" w:rsidRDefault="0070531E">
      <w:r>
        <w:rPr>
          <w:noProof/>
        </w:rPr>
        <w:pict w14:anchorId="099B6923">
          <v:group id="Group 2" o:spid="_x0000_s1027" style="position:absolute;margin-left:37.35pt;margin-top:5.45pt;width:420.1pt;height:177.8pt;z-index:251658240" coordorigin="1006,5070" coordsize="8402,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">
            <v:rect id="Rectangle 3" o:spid="_x0000_s1028" style="position:absolute;left:1006;top:5070;width:8402;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" fillcolor="#eaf1dd">
              <o:extrusion v:ext="view" color="#eaf1dd" on="t" viewpoint="-34.72222mm,34.72222mm" viewpointorigin="-.5,.5" skewangle="45" lightposition="-50000" lightposition2="50000"/>
              <v:textbox>
                <w:txbxContent>
                  <w:p w14:paraId="3D5276E0" w14:textId="5357D1AA" w:rsidR="004F2416" w:rsidRDefault="004F2416" w:rsidP="00180AA6">
                    <w:pPr>
                      <w:jc w:val="center"/>
                      <w:rPr>
                        <w:b/>
                        <w:color w:val="4F81BD"/>
                        <w:sz w:val="24"/>
                        <w:szCs w:val="24"/>
                      </w:rPr>
                    </w:pPr>
                    <w:r w:rsidRPr="002501E9">
                      <w:rPr>
                        <w:b/>
                        <w:color w:val="4F81BD"/>
                        <w:sz w:val="24"/>
                        <w:szCs w:val="24"/>
                      </w:rPr>
                      <w:t xml:space="preserve">SOLUTION </w:t>
                    </w:r>
                    <w:r w:rsidR="0070749B">
                      <w:rPr>
                        <w:b/>
                        <w:color w:val="4F81BD"/>
                        <w:sz w:val="24"/>
                        <w:szCs w:val="24"/>
                      </w:rPr>
                      <w:t>ERPNext</w:t>
                    </w:r>
                  </w:p>
                  <w:p w14:paraId="2B1D39D5" w14:textId="77777777" w:rsidR="000E4102" w:rsidRPr="002501E9" w:rsidRDefault="000E4102" w:rsidP="00180AA6">
                    <w:pPr>
                      <w:jc w:val="center"/>
                      <w:rPr>
                        <w:b/>
                        <w:color w:val="4F81BD"/>
                        <w:sz w:val="24"/>
                        <w:szCs w:val="24"/>
                      </w:rPr>
                    </w:pPr>
                  </w:p>
                </w:txbxContent>
              </v:textbox>
            </v:rect>
            <v:rect id="Rectangle 4" o:spid="_x0000_s1029" style="position:absolute;left:7730;top:5929;width:1615;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" fillcolor="yellow">
              <v:shadow offset="6pt,-6pt"/>
              <v:textbox>
                <w:txbxContent>
                  <w:p w14:paraId="6C693A6A" w14:textId="77777777" w:rsidR="004F2416" w:rsidRPr="00675351" w:rsidRDefault="004F2416" w:rsidP="00180AA6">
                    <w:pPr>
                      <w:pStyle w:val="Corpsdetexte3"/>
                      <w:jc w:val="center"/>
                      <w:rPr>
                        <w:i/>
                        <w:iCs/>
                        <w:color w:val="0070C0"/>
                      </w:rPr>
                    </w:pPr>
                    <w:r w:rsidRPr="00675351">
                      <w:rPr>
                        <w:i/>
                        <w:iCs/>
                        <w:color w:val="0070C0"/>
                      </w:rPr>
                      <w:t>Rapprochement Bancair</w:t>
                    </w:r>
                    <w:r>
                      <w:rPr>
                        <w:i/>
                        <w:iCs/>
                        <w:color w:val="0070C0"/>
                      </w:rPr>
                      <w:t>e</w:t>
                    </w:r>
                  </w:p>
                </w:txbxContent>
              </v:textbox>
            </v:rect>
            <v:shapetype id="_x0000_t202" coordsize="21600,21600" o:spt="202" path="m,l,21600r21600,l21600,xe">
              <v:stroke joinstyle="miter"/>
              <v:path gradientshapeok="t" o:connecttype="rect"/>
            </v:shapetype>
            <v:shape id="Text Box 5" o:spid="_x0000_s1030" type="#_x0000_t202" style="position:absolute;left:4470;top:5918;width:3240;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" fillcolor="#eaf1dd">
              <v:shadow on="t" opacity=".5" offset="-6pt,6pt"/>
              <v:textbox style="mso-fit-shape-to-text:t">
                <w:txbxContent>
                  <w:p w14:paraId="4EEE268A" w14:textId="77777777" w:rsidR="004F2416" w:rsidRPr="00A00C03" w:rsidRDefault="004F2416" w:rsidP="00180AA6">
                    <w:pPr>
                      <w:jc w:val="center"/>
                      <w:rPr>
                        <w:color w:val="C00000"/>
                        <w:sz w:val="24"/>
                        <w:szCs w:val="24"/>
                      </w:rPr>
                    </w:pPr>
                    <w:r w:rsidRPr="00A00C03">
                      <w:rPr>
                        <w:color w:val="C00000"/>
                        <w:sz w:val="24"/>
                        <w:szCs w:val="24"/>
                      </w:rPr>
                      <w:t>Comptabilité Générale</w:t>
                    </w:r>
                  </w:p>
                  <w:p w14:paraId="21496DBA" w14:textId="77777777" w:rsidR="004F2416" w:rsidRPr="00A00C03" w:rsidRDefault="004F2416" w:rsidP="00180AA6">
                    <w:pPr>
                      <w:jc w:val="center"/>
                      <w:rPr>
                        <w:color w:val="C00000"/>
                        <w:sz w:val="24"/>
                        <w:szCs w:val="24"/>
                      </w:rPr>
                    </w:pPr>
                    <w:r>
                      <w:rPr>
                        <w:color w:val="C00000"/>
                        <w:sz w:val="24"/>
                        <w:szCs w:val="24"/>
                      </w:rPr>
                      <w:t>Comptabilité A</w:t>
                    </w:r>
                    <w:r w:rsidRPr="00A00C03">
                      <w:rPr>
                        <w:color w:val="C00000"/>
                        <w:sz w:val="24"/>
                        <w:szCs w:val="24"/>
                      </w:rPr>
                      <w:t>uxiliaire</w:t>
                    </w:r>
                  </w:p>
                  <w:p w14:paraId="19033A23" w14:textId="77777777" w:rsidR="004F2416" w:rsidRPr="00A00C03" w:rsidRDefault="004F2416" w:rsidP="00180AA6">
                    <w:pPr>
                      <w:jc w:val="center"/>
                      <w:rPr>
                        <w:color w:val="C00000"/>
                        <w:sz w:val="24"/>
                        <w:szCs w:val="24"/>
                      </w:rPr>
                    </w:pPr>
                    <w:r w:rsidRPr="00A00C03">
                      <w:rPr>
                        <w:color w:val="C00000"/>
                        <w:sz w:val="24"/>
                        <w:szCs w:val="24"/>
                      </w:rPr>
                      <w:t>Comptabi</w:t>
                    </w:r>
                    <w:r>
                      <w:rPr>
                        <w:color w:val="C00000"/>
                        <w:sz w:val="24"/>
                        <w:szCs w:val="24"/>
                      </w:rPr>
                      <w:t>lité Budgétaire</w:t>
                    </w:r>
                  </w:p>
                  <w:p w14:paraId="2BDA01B8" w14:textId="77777777" w:rsidR="004F2416" w:rsidRPr="00A00C03" w:rsidRDefault="004F2416" w:rsidP="00180AA6">
                    <w:pPr>
                      <w:jc w:val="center"/>
                      <w:rPr>
                        <w:color w:val="C00000"/>
                        <w:sz w:val="24"/>
                        <w:szCs w:val="24"/>
                      </w:rPr>
                    </w:pPr>
                    <w:r>
                      <w:rPr>
                        <w:color w:val="C00000"/>
                        <w:sz w:val="24"/>
                        <w:szCs w:val="24"/>
                      </w:rPr>
                      <w:t>Gestion des R</w:t>
                    </w:r>
                    <w:r w:rsidRPr="00A00C03">
                      <w:rPr>
                        <w:color w:val="C00000"/>
                        <w:sz w:val="24"/>
                        <w:szCs w:val="24"/>
                      </w:rPr>
                      <w:t>èglements</w:t>
                    </w:r>
                  </w:p>
                </w:txbxContent>
              </v:textbox>
            </v:shape>
            <v:shape id="Text Box 6" o:spid="_x0000_s1031" type="#_x0000_t202" style="position:absolute;left:5034;top:5626;width:213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">
              <v:textbox style="mso-fit-shape-to-text:t">
                <w:txbxContent>
                  <w:p w14:paraId="17955DF5" w14:textId="77777777" w:rsidR="004F2416" w:rsidRDefault="004F2416" w:rsidP="00180AA6">
                    <w:pPr>
                      <w:jc w:val="center"/>
                    </w:pPr>
                    <w:r>
                      <w:t>Activité comptable</w:t>
                    </w:r>
                  </w:p>
                </w:txbxContent>
              </v:textbox>
            </v:shape>
            <v:shape id="Text Box 7" o:spid="_x0000_s1032" type="#_x0000_t202" style="position:absolute;left:1216;top:5929;width:324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" fillcolor="#b6dde8">
              <v:shadow on="t" opacity=".5" offset="-6pt,6pt"/>
              <v:textbox>
                <w:txbxContent>
                  <w:p w14:paraId="00E5AE87" w14:textId="77777777" w:rsidR="004F2416" w:rsidRDefault="004F2416" w:rsidP="00EC7460">
                    <w:pPr>
                      <w:jc w:val="center"/>
                      <w:rPr>
                        <w:color w:val="C00000"/>
                        <w:sz w:val="24"/>
                        <w:szCs w:val="24"/>
                      </w:rPr>
                    </w:pPr>
                    <w:r>
                      <w:rPr>
                        <w:color w:val="C00000"/>
                        <w:sz w:val="24"/>
                        <w:szCs w:val="24"/>
                      </w:rPr>
                      <w:t>Achats &amp; Immobilisations</w:t>
                    </w:r>
                  </w:p>
                  <w:p w14:paraId="06653276" w14:textId="77777777" w:rsidR="004F2416" w:rsidRDefault="004F2416" w:rsidP="00180AA6">
                    <w:pPr>
                      <w:jc w:val="center"/>
                      <w:rPr>
                        <w:color w:val="C00000"/>
                        <w:sz w:val="24"/>
                        <w:szCs w:val="24"/>
                      </w:rPr>
                    </w:pPr>
                    <w:r>
                      <w:rPr>
                        <w:color w:val="C00000"/>
                        <w:sz w:val="24"/>
                        <w:szCs w:val="24"/>
                      </w:rPr>
                      <w:t>Facturation</w:t>
                    </w:r>
                  </w:p>
                  <w:p w14:paraId="734D7BEF" w14:textId="77777777" w:rsidR="004F2416" w:rsidRDefault="004F2416" w:rsidP="00180AA6">
                    <w:pPr>
                      <w:jc w:val="center"/>
                      <w:rPr>
                        <w:color w:val="C00000"/>
                        <w:sz w:val="24"/>
                        <w:szCs w:val="24"/>
                      </w:rPr>
                    </w:pPr>
                    <w:r>
                      <w:rPr>
                        <w:color w:val="C00000"/>
                        <w:sz w:val="24"/>
                        <w:szCs w:val="24"/>
                      </w:rPr>
                      <w:t xml:space="preserve">Trésorerie </w:t>
                    </w:r>
                  </w:p>
                  <w:p w14:paraId="7E986575" w14:textId="77777777" w:rsidR="004F2416" w:rsidRPr="00A00C03" w:rsidRDefault="004F2416" w:rsidP="00180AA6">
                    <w:pPr>
                      <w:jc w:val="center"/>
                      <w:rPr>
                        <w:color w:val="C00000"/>
                        <w:sz w:val="24"/>
                        <w:szCs w:val="24"/>
                      </w:rPr>
                    </w:pPr>
                    <w:r>
                      <w:rPr>
                        <w:color w:val="C00000"/>
                        <w:sz w:val="24"/>
                        <w:szCs w:val="24"/>
                      </w:rPr>
                      <w:t>Paie</w:t>
                    </w:r>
                  </w:p>
                </w:txbxContent>
              </v:textbox>
            </v:shape>
            <v:shape id="Text Box 8" o:spid="_x0000_s1033" type="#_x0000_t202" style="position:absolute;left:1797;top:5634;width:2354;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3EECFA6B" w14:textId="77777777" w:rsidR="004F2416" w:rsidRDefault="004F2416" w:rsidP="00180AA6">
                    <w:pPr>
                      <w:jc w:val="center"/>
                    </w:pPr>
                    <w:r>
                      <w:t>Activités connexes</w:t>
                    </w:r>
                  </w:p>
                </w:txbxContent>
              </v:textbox>
            </v:shape>
            <v:shapetype id="_x0000_t32" coordsize="21600,21600" o:spt="32" o:oned="t" path="m,l21600,21600e" filled="f">
              <v:path arrowok="t" fillok="f" o:connecttype="none"/>
              <o:lock v:ext="edit" shapetype="t"/>
            </v:shapetype>
            <v:shape id="AutoShape 9" o:spid="_x0000_s1034" type="#_x0000_t32" style="position:absolute;left:3015;top:7273;width:0;height: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" strokeweight="2pt"/>
            <v:shape id="AutoShape 10" o:spid="_x0000_s1035" type="#_x0000_t32" style="position:absolute;left:3015;top:7998;width:2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" strokeweight="2pt"/>
            <v:shape id="AutoShape 11" o:spid="_x0000_s1036" type="#_x0000_t32" style="position:absolute;left:5775;top:7270;width:0;height: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" strokeweight="2pt">
              <v:stroke endarrow="block"/>
            </v:shape>
            <v:shape id="Text Box 12" o:spid="_x0000_s1037" type="#_x0000_t202" style="position:absolute;left:3435;top:8022;width:201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1F2DEECD" w14:textId="77777777" w:rsidR="004F2416" w:rsidRDefault="004F2416" w:rsidP="00180AA6">
                    <w:pPr>
                      <w:jc w:val="center"/>
                      <w:rPr>
                        <w:b/>
                        <w:color w:val="FF0000"/>
                      </w:rPr>
                    </w:pPr>
                    <w:r w:rsidRPr="00486144">
                      <w:rPr>
                        <w:b/>
                        <w:color w:val="FF0000"/>
                      </w:rPr>
                      <w:t>Comptabilisations</w:t>
                    </w:r>
                  </w:p>
                  <w:p w14:paraId="402EFFD8" w14:textId="77777777" w:rsidR="004F2416" w:rsidRPr="00486144" w:rsidRDefault="004F2416" w:rsidP="00180AA6">
                    <w:pPr>
                      <w:jc w:val="center"/>
                      <w:rPr>
                        <w:b/>
                        <w:color w:val="FF0000"/>
                      </w:rPr>
                    </w:pPr>
                    <w:r>
                      <w:rPr>
                        <w:b/>
                        <w:color w:val="FF0000"/>
                      </w:rPr>
                      <w:t>Interfaçages</w:t>
                    </w:r>
                  </w:p>
                </w:txbxContent>
              </v:textbox>
            </v:shape>
          </v:group>
        </w:pict>
      </w:r>
    </w:p>
    <w:p w14:paraId="7BED41F8" w14:textId="77777777" w:rsidR="00261F8E" w:rsidRDefault="00261F8E"/>
    <w:p w14:paraId="5808C8B8" w14:textId="77777777" w:rsidR="00261F8E" w:rsidRDefault="00261F8E"/>
    <w:p w14:paraId="64091DF9" w14:textId="77777777" w:rsidR="00261F8E" w:rsidRDefault="00261F8E"/>
    <w:p w14:paraId="4CCFBF36" w14:textId="77777777" w:rsidR="00261F8E" w:rsidRDefault="00261F8E"/>
    <w:p w14:paraId="58E747B8" w14:textId="77777777" w:rsidR="00261F8E" w:rsidRDefault="00261F8E"/>
    <w:p w14:paraId="3BB73429" w14:textId="77777777" w:rsidR="00261F8E" w:rsidRDefault="00261F8E"/>
    <w:p w14:paraId="7E58EC52" w14:textId="77777777" w:rsidR="00261F8E" w:rsidRDefault="00261F8E"/>
    <w:p w14:paraId="346F076B" w14:textId="77777777" w:rsidR="00261F8E" w:rsidRDefault="00261F8E"/>
    <w:p w14:paraId="227C50A4" w14:textId="77777777" w:rsidR="00261F8E" w:rsidRDefault="00261F8E"/>
    <w:p w14:paraId="162E62F8" w14:textId="77777777" w:rsidR="00261F8E" w:rsidRDefault="00261F8E"/>
    <w:p w14:paraId="0C979133" w14:textId="77777777" w:rsidR="00261F8E" w:rsidRDefault="00261F8E"/>
    <w:p w14:paraId="2DAA017C" w14:textId="77777777" w:rsidR="00261F8E" w:rsidRDefault="00261F8E"/>
    <w:p w14:paraId="6E07AF1C" w14:textId="77777777" w:rsidR="00261F8E" w:rsidRDefault="00261F8E"/>
    <w:p w14:paraId="37D5C6CC" w14:textId="77777777" w:rsidR="00261F8E" w:rsidRDefault="00261F8E"/>
    <w:p w14:paraId="1F38633E" w14:textId="77777777" w:rsidR="00261F8E" w:rsidRDefault="00261F8E"/>
    <w:p w14:paraId="514400E9" w14:textId="77777777" w:rsidR="00261F8E" w:rsidRDefault="00261F8E"/>
    <w:p w14:paraId="38E3DE1C" w14:textId="77777777" w:rsidR="00261F8E" w:rsidRDefault="00261F8E"/>
    <w:p w14:paraId="18CCAE7E" w14:textId="77777777" w:rsidR="00261F8E" w:rsidRDefault="00261F8E"/>
    <w:p w14:paraId="7F4ED4D6" w14:textId="77777777" w:rsidR="00261F8E" w:rsidRDefault="00261F8E"/>
    <w:p w14:paraId="0E48175F" w14:textId="77777777" w:rsidR="00261F8E" w:rsidRDefault="00261F8E">
      <w:pPr>
        <w:widowControl/>
      </w:pPr>
      <w:r>
        <w:br w:type="page"/>
      </w:r>
    </w:p>
    <w:p w14:paraId="7EB55446" w14:textId="77777777" w:rsidR="00261F8E" w:rsidRDefault="00261F8E"/>
    <w:p w14:paraId="0D6F0D8D" w14:textId="77777777" w:rsidR="00261F8E" w:rsidRPr="00384FB2" w:rsidRDefault="00261F8E" w:rsidP="00BA35A2">
      <w:pPr>
        <w:pStyle w:val="Sous-titre"/>
      </w:pPr>
      <w:bookmarkStart w:id="5" w:name="_Toc72323247"/>
      <w:r>
        <w:t>Architecture technique et technologique</w:t>
      </w:r>
      <w:bookmarkEnd w:id="5"/>
    </w:p>
    <w:p w14:paraId="7867811B" w14:textId="77777777" w:rsidR="00261F8E" w:rsidRDefault="00261F8E"/>
    <w:p w14:paraId="35D0F36D" w14:textId="77777777" w:rsidR="00261F8E" w:rsidRDefault="00E44E16">
      <w:r>
        <w:rPr>
          <w:noProof/>
        </w:rPr>
        <w:drawing>
          <wp:inline distT="0" distB="0" distL="0" distR="0" wp14:anchorId="490962DD" wp14:editId="0822A2B0">
            <wp:extent cx="6660515" cy="4511675"/>
            <wp:effectExtent l="0" t="0" r="698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0515" cy="4511675"/>
                    </a:xfrm>
                    <a:prstGeom prst="rect">
                      <a:avLst/>
                    </a:prstGeom>
                  </pic:spPr>
                </pic:pic>
              </a:graphicData>
            </a:graphic>
          </wp:inline>
        </w:drawing>
      </w:r>
    </w:p>
    <w:p w14:paraId="2C1777F0" w14:textId="77777777" w:rsidR="00261F8E" w:rsidRDefault="00261F8E"/>
    <w:tbl>
      <w:tblPr>
        <w:tblW w:w="0" w:type="auto"/>
        <w:tblInd w:w="-214" w:type="dxa"/>
        <w:tblBorders>
          <w:top w:val="single" w:sz="4" w:space="0" w:color="auto"/>
          <w:left w:val="single" w:sz="4" w:space="0" w:color="auto"/>
          <w:bottom w:val="single" w:sz="4" w:space="0" w:color="auto"/>
          <w:right w:val="single" w:sz="4" w:space="0" w:color="auto"/>
          <w:insideH w:val="thinThickSmallGap" w:sz="24" w:space="0" w:color="auto"/>
          <w:insideV w:val="thinThickSmallGap" w:sz="24" w:space="0" w:color="auto"/>
        </w:tblBorders>
        <w:tblLayout w:type="fixed"/>
        <w:tblCellMar>
          <w:left w:w="70" w:type="dxa"/>
          <w:right w:w="70" w:type="dxa"/>
        </w:tblCellMar>
        <w:tblLook w:val="0000" w:firstRow="0" w:lastRow="0" w:firstColumn="0" w:lastColumn="0" w:noHBand="0" w:noVBand="0"/>
      </w:tblPr>
      <w:tblGrid>
        <w:gridCol w:w="10628"/>
      </w:tblGrid>
      <w:tr w:rsidR="00261F8E" w14:paraId="71C1809F" w14:textId="77777777" w:rsidTr="00665322">
        <w:trPr>
          <w:cantSplit/>
        </w:trPr>
        <w:tc>
          <w:tcPr>
            <w:tcW w:w="10628" w:type="dxa"/>
            <w:tcBorders>
              <w:top w:val="single" w:sz="4" w:space="0" w:color="auto"/>
            </w:tcBorders>
            <w:shd w:val="solid" w:color="4F81BD" w:fill="FFFFFF"/>
          </w:tcPr>
          <w:p w14:paraId="1B60F5C6" w14:textId="77777777" w:rsidR="00261F8E" w:rsidRPr="00665322" w:rsidRDefault="00261F8E" w:rsidP="0070237A">
            <w:pPr>
              <w:pStyle w:val="p0"/>
              <w:jc w:val="center"/>
              <w:rPr>
                <w:color w:val="FFFF00"/>
                <w:sz w:val="28"/>
              </w:rPr>
            </w:pPr>
            <w:r>
              <w:br w:type="page"/>
            </w:r>
            <w:r w:rsidRPr="00665322">
              <w:rPr>
                <w:b/>
                <w:color w:val="FFFF00"/>
                <w:sz w:val="28"/>
              </w:rPr>
              <w:t>Description de l’architecture technique et technologique</w:t>
            </w:r>
          </w:p>
        </w:tc>
      </w:tr>
      <w:tr w:rsidR="00261F8E" w14:paraId="70CDD252" w14:textId="77777777" w:rsidTr="00665322">
        <w:trPr>
          <w:cantSplit/>
        </w:trPr>
        <w:tc>
          <w:tcPr>
            <w:tcW w:w="10628" w:type="dxa"/>
            <w:tcBorders>
              <w:bottom w:val="single" w:sz="4" w:space="0" w:color="auto"/>
            </w:tcBorders>
          </w:tcPr>
          <w:p w14:paraId="27704FD8" w14:textId="77777777" w:rsidR="00261F8E" w:rsidRDefault="00261F8E" w:rsidP="00A73991">
            <w:pPr>
              <w:pStyle w:val="p0"/>
              <w:ind w:right="635"/>
              <w:jc w:val="both"/>
            </w:pPr>
          </w:p>
          <w:p w14:paraId="1AB3E385" w14:textId="77777777" w:rsidR="00261F8E" w:rsidRPr="003A3922" w:rsidRDefault="00261F8E" w:rsidP="001B3261">
            <w:pPr>
              <w:ind w:right="776"/>
              <w:jc w:val="both"/>
              <w:rPr>
                <w:rFonts w:ascii="Century Gothic" w:hAnsi="Century Gothic" w:cs="Arial"/>
                <w:b/>
                <w:sz w:val="24"/>
                <w:szCs w:val="24"/>
              </w:rPr>
            </w:pPr>
            <w:r w:rsidRPr="003A3922">
              <w:rPr>
                <w:rFonts w:ascii="Century Gothic" w:hAnsi="Century Gothic" w:cs="Arial"/>
                <w:b/>
                <w:sz w:val="24"/>
                <w:szCs w:val="24"/>
              </w:rPr>
              <w:t>Une architecture technique et technologique évolutive.</w:t>
            </w:r>
          </w:p>
          <w:p w14:paraId="022C14D3" w14:textId="77777777" w:rsidR="00261F8E" w:rsidRDefault="00261F8E" w:rsidP="001B3261">
            <w:pPr>
              <w:ind w:right="776"/>
              <w:jc w:val="both"/>
              <w:rPr>
                <w:rFonts w:ascii="Century Gothic" w:hAnsi="Century Gothic" w:cs="Arial"/>
              </w:rPr>
            </w:pPr>
          </w:p>
          <w:p w14:paraId="70279C45" w14:textId="77777777" w:rsidR="00261F8E" w:rsidRPr="00EB2D74" w:rsidRDefault="00261F8E" w:rsidP="00EB2D74">
            <w:pPr>
              <w:ind w:right="776"/>
              <w:jc w:val="both"/>
              <w:rPr>
                <w:rFonts w:ascii="Century Gothic" w:hAnsi="Century Gothic" w:cs="Arial"/>
              </w:rPr>
            </w:pPr>
            <w:r>
              <w:rPr>
                <w:rFonts w:ascii="Century Gothic" w:hAnsi="Century Gothic" w:cs="Arial"/>
                <w:b/>
              </w:rPr>
              <w:t>Au démarrage</w:t>
            </w:r>
            <w:r w:rsidRPr="00EB2D74">
              <w:rPr>
                <w:rFonts w:ascii="Century Gothic" w:hAnsi="Century Gothic" w:cs="Arial"/>
                <w:b/>
              </w:rPr>
              <w:t> :</w:t>
            </w:r>
            <w:r w:rsidRPr="00EB2D74">
              <w:rPr>
                <w:rFonts w:ascii="Century Gothic" w:hAnsi="Century Gothic" w:cs="Arial"/>
              </w:rPr>
              <w:t xml:space="preserve"> </w:t>
            </w:r>
          </w:p>
          <w:p w14:paraId="3AA2F70F" w14:textId="78D025BF" w:rsidR="00261F8E" w:rsidRPr="0070749B" w:rsidRDefault="00261F8E" w:rsidP="00EB2D74">
            <w:pPr>
              <w:ind w:right="776"/>
              <w:jc w:val="both"/>
              <w:rPr>
                <w:rFonts w:ascii="Century Gothic" w:hAnsi="Century Gothic" w:cs="Arial"/>
                <w:highlight w:val="yellow"/>
              </w:rPr>
            </w:pPr>
            <w:r w:rsidRPr="0070749B">
              <w:rPr>
                <w:rFonts w:ascii="Century Gothic" w:hAnsi="Century Gothic" w:cs="Arial"/>
                <w:highlight w:val="yellow"/>
              </w:rPr>
              <w:t xml:space="preserve">Système déployé à Kinshasa en client/serveur dans le réseau local de Kinshasa. </w:t>
            </w:r>
            <w:r w:rsidR="00D27AB7" w:rsidRPr="0070749B">
              <w:rPr>
                <w:rFonts w:ascii="Century Gothic" w:hAnsi="Century Gothic" w:cs="Arial"/>
                <w:highlight w:val="yellow"/>
              </w:rPr>
              <w:t>ERPNext</w:t>
            </w:r>
            <w:r w:rsidR="0012474E" w:rsidRPr="0070749B">
              <w:rPr>
                <w:rFonts w:ascii="Century Gothic" w:hAnsi="Century Gothic" w:cs="Arial"/>
                <w:highlight w:val="yellow"/>
              </w:rPr>
              <w:t xml:space="preserve"> étant une </w:t>
            </w:r>
            <w:r w:rsidR="008432BB" w:rsidRPr="0070749B">
              <w:rPr>
                <w:rFonts w:ascii="Century Gothic" w:hAnsi="Century Gothic" w:cs="Arial"/>
                <w:highlight w:val="yellow"/>
              </w:rPr>
              <w:t>solution</w:t>
            </w:r>
            <w:r w:rsidR="0012474E" w:rsidRPr="0070749B">
              <w:rPr>
                <w:rFonts w:ascii="Century Gothic" w:hAnsi="Century Gothic" w:cs="Arial"/>
                <w:highlight w:val="yellow"/>
              </w:rPr>
              <w:t xml:space="preserve"> full Web</w:t>
            </w:r>
            <w:r w:rsidR="008432BB" w:rsidRPr="0070749B">
              <w:rPr>
                <w:rFonts w:ascii="Century Gothic" w:hAnsi="Century Gothic" w:cs="Arial"/>
                <w:highlight w:val="yellow"/>
              </w:rPr>
              <w:t>, les utilisateurs auront accès à toutes les fonctionnalités via leurs navigateurs</w:t>
            </w:r>
            <w:r w:rsidRPr="0070749B">
              <w:rPr>
                <w:rFonts w:ascii="Century Gothic" w:hAnsi="Century Gothic" w:cs="Arial"/>
                <w:highlight w:val="yellow"/>
              </w:rPr>
              <w:t>.</w:t>
            </w:r>
          </w:p>
          <w:p w14:paraId="18ECCBE6" w14:textId="77777777" w:rsidR="00261F8E" w:rsidRDefault="00261F8E" w:rsidP="00EB2D74">
            <w:pPr>
              <w:ind w:right="776"/>
              <w:jc w:val="both"/>
              <w:rPr>
                <w:rFonts w:ascii="Century Gothic" w:hAnsi="Century Gothic" w:cs="Arial"/>
              </w:rPr>
            </w:pPr>
            <w:r w:rsidRPr="0070749B">
              <w:rPr>
                <w:rFonts w:ascii="Century Gothic" w:hAnsi="Century Gothic" w:cs="Arial"/>
                <w:highlight w:val="yellow"/>
              </w:rPr>
              <w:t>Les utilisateurs des sites déconnecté</w:t>
            </w:r>
            <w:r w:rsidR="0012474E" w:rsidRPr="0070749B">
              <w:rPr>
                <w:rFonts w:ascii="Century Gothic" w:hAnsi="Century Gothic" w:cs="Arial"/>
                <w:highlight w:val="yellow"/>
              </w:rPr>
              <w:t>s communiqueront</w:t>
            </w:r>
            <w:r w:rsidRPr="0070749B">
              <w:rPr>
                <w:rFonts w:ascii="Century Gothic" w:hAnsi="Century Gothic" w:cs="Arial"/>
                <w:highlight w:val="yellow"/>
              </w:rPr>
              <w:t xml:space="preserve"> les informations de </w:t>
            </w:r>
            <w:r w:rsidR="0012474E" w:rsidRPr="0070749B">
              <w:rPr>
                <w:rFonts w:ascii="Century Gothic" w:hAnsi="Century Gothic" w:cs="Arial"/>
                <w:highlight w:val="yellow"/>
              </w:rPr>
              <w:t>facturation</w:t>
            </w:r>
            <w:r w:rsidRPr="0070749B">
              <w:rPr>
                <w:rFonts w:ascii="Century Gothic" w:hAnsi="Century Gothic" w:cs="Arial"/>
                <w:highlight w:val="yellow"/>
              </w:rPr>
              <w:t xml:space="preserve"> </w:t>
            </w:r>
            <w:r w:rsidR="0012474E" w:rsidRPr="0070749B">
              <w:rPr>
                <w:rFonts w:ascii="Century Gothic" w:hAnsi="Century Gothic" w:cs="Arial"/>
                <w:highlight w:val="yellow"/>
              </w:rPr>
              <w:t xml:space="preserve">et trésorerie </w:t>
            </w:r>
            <w:r w:rsidRPr="0070749B">
              <w:rPr>
                <w:rFonts w:ascii="Century Gothic" w:hAnsi="Century Gothic" w:cs="Arial"/>
                <w:highlight w:val="yellow"/>
              </w:rPr>
              <w:t>par</w:t>
            </w:r>
            <w:r w:rsidR="0012474E" w:rsidRPr="0070749B">
              <w:rPr>
                <w:rFonts w:ascii="Century Gothic" w:hAnsi="Century Gothic" w:cs="Arial"/>
                <w:highlight w:val="yellow"/>
              </w:rPr>
              <w:t xml:space="preserve"> mail,</w:t>
            </w:r>
            <w:r w:rsidRPr="0070749B">
              <w:rPr>
                <w:rFonts w:ascii="Century Gothic" w:hAnsi="Century Gothic" w:cs="Arial"/>
                <w:highlight w:val="yellow"/>
              </w:rPr>
              <w:t xml:space="preserve"> à des utilisateurs connectés au système (à Kinshasa), et ces derniers mettront à jour le système</w:t>
            </w:r>
            <w:r w:rsidR="0012474E" w:rsidRPr="0070749B">
              <w:rPr>
                <w:rFonts w:ascii="Century Gothic" w:hAnsi="Century Gothic" w:cs="Arial"/>
                <w:highlight w:val="yellow"/>
              </w:rPr>
              <w:t xml:space="preserve"> sur les sites concernés</w:t>
            </w:r>
            <w:r w:rsidRPr="0070749B">
              <w:rPr>
                <w:rFonts w:ascii="Century Gothic" w:hAnsi="Century Gothic" w:cs="Arial"/>
                <w:highlight w:val="yellow"/>
              </w:rPr>
              <w:t>.</w:t>
            </w:r>
            <w:r>
              <w:rPr>
                <w:rFonts w:ascii="Century Gothic" w:hAnsi="Century Gothic" w:cs="Arial"/>
              </w:rPr>
              <w:t xml:space="preserve"> </w:t>
            </w:r>
          </w:p>
          <w:p w14:paraId="4F56FB0A" w14:textId="77777777" w:rsidR="00261F8E" w:rsidRDefault="00261F8E" w:rsidP="00452BD6">
            <w:pPr>
              <w:ind w:right="776"/>
              <w:jc w:val="both"/>
              <w:rPr>
                <w:rFonts w:ascii="Century Gothic" w:hAnsi="Century Gothic" w:cs="Arial"/>
                <w:b/>
              </w:rPr>
            </w:pPr>
          </w:p>
          <w:p w14:paraId="56E98938" w14:textId="77777777" w:rsidR="00261F8E" w:rsidRPr="00452BD6" w:rsidRDefault="00261F8E" w:rsidP="00452BD6">
            <w:pPr>
              <w:ind w:right="776"/>
              <w:jc w:val="both"/>
              <w:rPr>
                <w:rFonts w:ascii="Century Gothic" w:hAnsi="Century Gothic" w:cs="Arial"/>
              </w:rPr>
            </w:pPr>
            <w:r>
              <w:rPr>
                <w:rFonts w:ascii="Century Gothic" w:hAnsi="Century Gothic" w:cs="Arial"/>
                <w:b/>
              </w:rPr>
              <w:t>A terme</w:t>
            </w:r>
            <w:r w:rsidRPr="00452BD6">
              <w:rPr>
                <w:rFonts w:ascii="Century Gothic" w:hAnsi="Century Gothic" w:cs="Arial"/>
                <w:b/>
              </w:rPr>
              <w:t> :</w:t>
            </w:r>
            <w:r w:rsidRPr="00452BD6">
              <w:rPr>
                <w:rFonts w:ascii="Century Gothic" w:hAnsi="Century Gothic" w:cs="Arial"/>
              </w:rPr>
              <w:t xml:space="preserve"> </w:t>
            </w:r>
          </w:p>
          <w:p w14:paraId="58421A56" w14:textId="77777777" w:rsidR="00261F8E" w:rsidRPr="0070749B" w:rsidRDefault="00261F8E" w:rsidP="00452BD6">
            <w:pPr>
              <w:ind w:right="776"/>
              <w:jc w:val="both"/>
              <w:rPr>
                <w:rFonts w:ascii="Century Gothic" w:hAnsi="Century Gothic" w:cs="Arial"/>
                <w:highlight w:val="yellow"/>
              </w:rPr>
            </w:pPr>
            <w:r w:rsidRPr="0070749B">
              <w:rPr>
                <w:rFonts w:ascii="Century Gothic" w:hAnsi="Century Gothic" w:cs="Arial"/>
                <w:highlight w:val="yellow"/>
              </w:rPr>
              <w:t>A terme, lorsque toutes les agences seront interconnectées au système, les saisies se feront directement sur le système de gestion.</w:t>
            </w:r>
            <w:r w:rsidR="0012474E" w:rsidRPr="0070749B">
              <w:rPr>
                <w:rFonts w:ascii="Century Gothic" w:hAnsi="Century Gothic" w:cs="Arial"/>
                <w:highlight w:val="yellow"/>
              </w:rPr>
              <w:t xml:space="preserve"> Pour ce fait, nous préconisons l’acquisition d’une </w:t>
            </w:r>
            <w:r w:rsidR="00996BCB" w:rsidRPr="0070749B">
              <w:rPr>
                <w:rFonts w:ascii="Century Gothic" w:hAnsi="Century Gothic" w:cs="Arial"/>
                <w:highlight w:val="yellow"/>
              </w:rPr>
              <w:t>adresse IP</w:t>
            </w:r>
            <w:r w:rsidR="0012474E" w:rsidRPr="0070749B">
              <w:rPr>
                <w:rFonts w:ascii="Century Gothic" w:hAnsi="Century Gothic" w:cs="Arial"/>
                <w:highlight w:val="yellow"/>
              </w:rPr>
              <w:t xml:space="preserve"> publique.</w:t>
            </w:r>
          </w:p>
          <w:p w14:paraId="7AF92BC8" w14:textId="77777777" w:rsidR="00261F8E" w:rsidRPr="006813E7" w:rsidRDefault="00261F8E" w:rsidP="00A73991">
            <w:pPr>
              <w:ind w:right="776"/>
              <w:jc w:val="both"/>
              <w:rPr>
                <w:rFonts w:ascii="Century Gothic" w:hAnsi="Century Gothic" w:cs="Arial"/>
              </w:rPr>
            </w:pPr>
            <w:r w:rsidRPr="0070749B">
              <w:rPr>
                <w:rFonts w:ascii="Century Gothic" w:hAnsi="Century Gothic" w:cs="Arial"/>
                <w:highlight w:val="yellow"/>
              </w:rPr>
              <w:t>Cette évolution peut se faire progressivement</w:t>
            </w:r>
            <w:r w:rsidR="00996BCB" w:rsidRPr="0070749B">
              <w:rPr>
                <w:rFonts w:ascii="Century Gothic" w:hAnsi="Century Gothic" w:cs="Arial"/>
                <w:highlight w:val="yellow"/>
              </w:rPr>
              <w:t>.</w:t>
            </w:r>
          </w:p>
          <w:p w14:paraId="44118FFE" w14:textId="77777777" w:rsidR="00261F8E" w:rsidRPr="00832B2B" w:rsidRDefault="00261F8E" w:rsidP="00A73991">
            <w:pPr>
              <w:pStyle w:val="Paragraphedeliste"/>
              <w:ind w:right="776"/>
              <w:jc w:val="both"/>
              <w:rPr>
                <w:rFonts w:ascii="Book Antiqua" w:hAnsi="Book Antiqua"/>
                <w:b/>
                <w:sz w:val="22"/>
                <w:szCs w:val="22"/>
              </w:rPr>
            </w:pPr>
          </w:p>
        </w:tc>
      </w:tr>
    </w:tbl>
    <w:p w14:paraId="230A85D5" w14:textId="77777777" w:rsidR="00261F8E" w:rsidRDefault="00261F8E"/>
    <w:p w14:paraId="65BD0189" w14:textId="77777777" w:rsidR="00261F8E" w:rsidRDefault="00261F8E" w:rsidP="00AE2DEB">
      <w:pPr>
        <w:pStyle w:val="Sous-titre"/>
        <w:jc w:val="both"/>
      </w:pPr>
      <w:bookmarkStart w:id="6" w:name="_Toc72323248"/>
      <w:r w:rsidRPr="00384FB2">
        <w:t>Formalisation des informations pour le paramétrage</w:t>
      </w:r>
      <w:bookmarkEnd w:id="6"/>
    </w:p>
    <w:p w14:paraId="1EF0D7B6" w14:textId="77777777" w:rsidR="00261F8E" w:rsidRDefault="00261F8E"/>
    <w:p w14:paraId="18902D06" w14:textId="4BAFCCD1" w:rsidR="00261F8E" w:rsidRPr="00054CBD" w:rsidRDefault="00261F8E" w:rsidP="00054CBD">
      <w:pPr>
        <w:jc w:val="both"/>
        <w:rPr>
          <w:rFonts w:ascii="Book Antiqua" w:hAnsi="Book Antiqua"/>
          <w:sz w:val="24"/>
          <w:szCs w:val="24"/>
        </w:rPr>
      </w:pPr>
      <w:r w:rsidRPr="00054CBD">
        <w:rPr>
          <w:rFonts w:ascii="Book Antiqua" w:hAnsi="Book Antiqua"/>
          <w:sz w:val="24"/>
          <w:szCs w:val="24"/>
        </w:rPr>
        <w:t>Ces informations devant permettre le paramétrage du module « Finance </w:t>
      </w:r>
      <w:r w:rsidR="00D27AB7">
        <w:rPr>
          <w:rFonts w:ascii="Book Antiqua" w:hAnsi="Book Antiqua"/>
          <w:sz w:val="24"/>
          <w:szCs w:val="24"/>
        </w:rPr>
        <w:t>-</w:t>
      </w:r>
      <w:r w:rsidR="0070749B">
        <w:rPr>
          <w:rFonts w:ascii="Book Antiqua" w:hAnsi="Book Antiqua"/>
          <w:sz w:val="24"/>
          <w:szCs w:val="24"/>
        </w:rPr>
        <w:t xml:space="preserve"> </w:t>
      </w:r>
      <w:r w:rsidR="00D27AB7">
        <w:rPr>
          <w:rFonts w:ascii="Book Antiqua" w:hAnsi="Book Antiqua"/>
          <w:sz w:val="24"/>
          <w:szCs w:val="24"/>
        </w:rPr>
        <w:t>Logistique -</w:t>
      </w:r>
      <w:r w:rsidR="0070749B">
        <w:rPr>
          <w:rFonts w:ascii="Book Antiqua" w:hAnsi="Book Antiqua"/>
          <w:sz w:val="24"/>
          <w:szCs w:val="24"/>
        </w:rPr>
        <w:t xml:space="preserve"> </w:t>
      </w:r>
      <w:r w:rsidR="00D27AB7">
        <w:rPr>
          <w:rFonts w:ascii="Book Antiqua" w:hAnsi="Book Antiqua"/>
          <w:sz w:val="24"/>
          <w:szCs w:val="24"/>
        </w:rPr>
        <w:t xml:space="preserve">Paie </w:t>
      </w:r>
      <w:r w:rsidR="0070749B">
        <w:rPr>
          <w:rFonts w:ascii="Book Antiqua" w:hAnsi="Book Antiqua"/>
          <w:sz w:val="24"/>
          <w:szCs w:val="24"/>
        </w:rPr>
        <w:t xml:space="preserve">&amp; </w:t>
      </w:r>
      <w:r w:rsidR="00D27AB7">
        <w:rPr>
          <w:rFonts w:ascii="Book Antiqua" w:hAnsi="Book Antiqua"/>
          <w:sz w:val="24"/>
          <w:szCs w:val="24"/>
        </w:rPr>
        <w:t>RH</w:t>
      </w:r>
      <w:r w:rsidRPr="00054CBD">
        <w:rPr>
          <w:rFonts w:ascii="Book Antiqua" w:hAnsi="Book Antiqua"/>
          <w:sz w:val="24"/>
          <w:szCs w:val="24"/>
        </w:rPr>
        <w:t xml:space="preserve"> » ont été recueillies suite aux entretiens de collectes d’informations, sur la base des demandes d’informations soumises à </w:t>
      </w:r>
      <w:r w:rsidR="00D27AB7">
        <w:rPr>
          <w:rFonts w:ascii="Book Antiqua" w:hAnsi="Book Antiqua"/>
          <w:sz w:val="24"/>
          <w:szCs w:val="24"/>
        </w:rPr>
        <w:t>MICROCOM</w:t>
      </w:r>
    </w:p>
    <w:p w14:paraId="6E1BF2BA" w14:textId="77777777" w:rsidR="00261F8E" w:rsidRDefault="00261F8E"/>
    <w:p w14:paraId="413BC893" w14:textId="77777777" w:rsidR="00261F8E" w:rsidRDefault="00261F8E"/>
    <w:p w14:paraId="2D8A84BF" w14:textId="7306DA8B" w:rsidR="00261F8E" w:rsidRPr="001A27FB" w:rsidRDefault="00261F8E" w:rsidP="008E6BA9">
      <w:pPr>
        <w:pStyle w:val="Titre"/>
        <w:rPr>
          <w:b w:val="0"/>
        </w:rPr>
      </w:pPr>
      <w:bookmarkStart w:id="7" w:name="_Toc72323249"/>
      <w:r w:rsidRPr="001A27FB">
        <w:t>Module « </w:t>
      </w:r>
      <w:bookmarkEnd w:id="7"/>
      <w:r w:rsidR="00C869AA" w:rsidRPr="001A27FB">
        <w:t>Finance »</w:t>
      </w:r>
    </w:p>
    <w:p w14:paraId="361368F5" w14:textId="77777777" w:rsidR="00261F8E" w:rsidRDefault="00261F8E"/>
    <w:p w14:paraId="21AE431E" w14:textId="77777777" w:rsidR="00261F8E" w:rsidRPr="006D14EB" w:rsidRDefault="00261F8E" w:rsidP="0009635B">
      <w:pPr>
        <w:ind w:left="360"/>
        <w:rPr>
          <w:b/>
          <w:u w:val="single"/>
        </w:rPr>
      </w:pPr>
      <w:r w:rsidRPr="006D14EB">
        <w:rPr>
          <w:rFonts w:ascii="Arial" w:hAnsi="Arial" w:cs="Arial"/>
          <w:b/>
          <w:sz w:val="22"/>
          <w:szCs w:val="22"/>
          <w:u w:val="single"/>
        </w:rPr>
        <w:t xml:space="preserve">A/ </w:t>
      </w:r>
      <w:r w:rsidRPr="006D14EB">
        <w:rPr>
          <w:b/>
          <w:u w:val="single"/>
        </w:rPr>
        <w:t>Initialisation de la société, de la comptabilité générale et auxiliaire</w:t>
      </w:r>
    </w:p>
    <w:p w14:paraId="35518DA5" w14:textId="77777777" w:rsidR="00261F8E" w:rsidRDefault="00261F8E" w:rsidP="0009635B">
      <w:pPr>
        <w:jc w:val="both"/>
        <w:rPr>
          <w:rFonts w:ascii="Arial" w:hAnsi="Arial" w:cs="Arial"/>
          <w:sz w:val="22"/>
          <w:szCs w:val="22"/>
        </w:rPr>
      </w:pPr>
    </w:p>
    <w:p w14:paraId="14B3D22E" w14:textId="77777777" w:rsidR="00261F8E" w:rsidRDefault="00261F8E" w:rsidP="00982497">
      <w:pPr>
        <w:widowControl/>
        <w:numPr>
          <w:ilvl w:val="0"/>
          <w:numId w:val="19"/>
        </w:numPr>
        <w:jc w:val="both"/>
        <w:rPr>
          <w:rFonts w:ascii="Arial" w:hAnsi="Arial" w:cs="Arial"/>
          <w:b/>
          <w:sz w:val="22"/>
          <w:szCs w:val="22"/>
        </w:rPr>
      </w:pPr>
      <w:r>
        <w:rPr>
          <w:rFonts w:ascii="Arial" w:hAnsi="Arial" w:cs="Arial"/>
          <w:b/>
          <w:sz w:val="22"/>
          <w:szCs w:val="22"/>
        </w:rPr>
        <w:t>Liste des pays</w:t>
      </w:r>
    </w:p>
    <w:p w14:paraId="5192DD04" w14:textId="77777777" w:rsidR="00261F8E" w:rsidRDefault="00261F8E" w:rsidP="0009635B">
      <w:pPr>
        <w:ind w:left="360"/>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440"/>
        <w:gridCol w:w="1638"/>
        <w:gridCol w:w="3042"/>
      </w:tblGrid>
      <w:tr w:rsidR="00261F8E" w:rsidRPr="00517E32" w14:paraId="2982930D" w14:textId="77777777" w:rsidTr="005C2314">
        <w:tc>
          <w:tcPr>
            <w:tcW w:w="2448" w:type="dxa"/>
          </w:tcPr>
          <w:p w14:paraId="0A35C609" w14:textId="77777777" w:rsidR="00261F8E" w:rsidRPr="00517E32" w:rsidRDefault="00261F8E" w:rsidP="005C2314">
            <w:pPr>
              <w:jc w:val="center"/>
              <w:rPr>
                <w:rFonts w:ascii="Arial" w:hAnsi="Arial" w:cs="Arial"/>
                <w:b/>
              </w:rPr>
            </w:pPr>
            <w:r w:rsidRPr="00517E32">
              <w:rPr>
                <w:rFonts w:ascii="Arial" w:hAnsi="Arial" w:cs="Arial"/>
                <w:b/>
                <w:sz w:val="22"/>
                <w:szCs w:val="22"/>
              </w:rPr>
              <w:t xml:space="preserve">Code </w:t>
            </w:r>
          </w:p>
        </w:tc>
        <w:tc>
          <w:tcPr>
            <w:tcW w:w="1440" w:type="dxa"/>
          </w:tcPr>
          <w:p w14:paraId="4BFB0A1B"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c>
          <w:tcPr>
            <w:tcW w:w="1638" w:type="dxa"/>
          </w:tcPr>
          <w:p w14:paraId="78BF888B" w14:textId="77777777" w:rsidR="00261F8E" w:rsidRPr="00517E32" w:rsidRDefault="00261F8E" w:rsidP="005C2314">
            <w:pPr>
              <w:jc w:val="center"/>
              <w:rPr>
                <w:rFonts w:ascii="Arial" w:hAnsi="Arial" w:cs="Arial"/>
                <w:b/>
              </w:rPr>
            </w:pPr>
            <w:r w:rsidRPr="00517E32">
              <w:rPr>
                <w:rFonts w:ascii="Arial" w:hAnsi="Arial" w:cs="Arial"/>
                <w:b/>
                <w:sz w:val="22"/>
                <w:szCs w:val="22"/>
              </w:rPr>
              <w:t>Code ISO</w:t>
            </w:r>
          </w:p>
        </w:tc>
        <w:tc>
          <w:tcPr>
            <w:tcW w:w="3042" w:type="dxa"/>
          </w:tcPr>
          <w:p w14:paraId="66E63B6C" w14:textId="77777777" w:rsidR="00261F8E" w:rsidRPr="00517E32" w:rsidRDefault="00261F8E" w:rsidP="005C2314">
            <w:pPr>
              <w:jc w:val="center"/>
              <w:rPr>
                <w:rFonts w:ascii="Arial" w:hAnsi="Arial" w:cs="Arial"/>
                <w:b/>
              </w:rPr>
            </w:pPr>
            <w:r w:rsidRPr="00517E32">
              <w:rPr>
                <w:rFonts w:ascii="Arial" w:hAnsi="Arial" w:cs="Arial"/>
                <w:b/>
                <w:sz w:val="22"/>
                <w:szCs w:val="22"/>
              </w:rPr>
              <w:t>Indicatif téléphonique</w:t>
            </w:r>
          </w:p>
        </w:tc>
      </w:tr>
      <w:tr w:rsidR="00261F8E" w:rsidRPr="00517E32" w14:paraId="5B0B28E9" w14:textId="77777777" w:rsidTr="005C2314">
        <w:tc>
          <w:tcPr>
            <w:tcW w:w="2448" w:type="dxa"/>
          </w:tcPr>
          <w:p w14:paraId="11501405" w14:textId="77777777" w:rsidR="00261F8E" w:rsidRPr="00517E32" w:rsidRDefault="00261F8E" w:rsidP="005C2314">
            <w:pPr>
              <w:rPr>
                <w:rFonts w:ascii="Arial" w:hAnsi="Arial" w:cs="Arial"/>
              </w:rPr>
            </w:pPr>
            <w:r>
              <w:rPr>
                <w:rFonts w:ascii="Arial" w:hAnsi="Arial" w:cs="Arial"/>
                <w:sz w:val="22"/>
                <w:szCs w:val="22"/>
              </w:rPr>
              <w:t>C</w:t>
            </w:r>
            <w:r w:rsidR="003477F8">
              <w:rPr>
                <w:rFonts w:ascii="Arial" w:hAnsi="Arial" w:cs="Arial"/>
                <w:sz w:val="22"/>
                <w:szCs w:val="22"/>
              </w:rPr>
              <w:t>O</w:t>
            </w:r>
            <w:r>
              <w:rPr>
                <w:rFonts w:ascii="Arial" w:hAnsi="Arial" w:cs="Arial"/>
                <w:sz w:val="22"/>
                <w:szCs w:val="22"/>
              </w:rPr>
              <w:t>D</w:t>
            </w:r>
          </w:p>
        </w:tc>
        <w:tc>
          <w:tcPr>
            <w:tcW w:w="1440" w:type="dxa"/>
          </w:tcPr>
          <w:p w14:paraId="481CC36E" w14:textId="77777777" w:rsidR="00261F8E" w:rsidRPr="00517E32" w:rsidRDefault="00261F8E" w:rsidP="005C2314">
            <w:pPr>
              <w:jc w:val="center"/>
              <w:rPr>
                <w:rFonts w:ascii="Arial" w:hAnsi="Arial" w:cs="Arial"/>
              </w:rPr>
            </w:pPr>
            <w:r>
              <w:rPr>
                <w:rFonts w:ascii="Arial" w:hAnsi="Arial" w:cs="Arial"/>
                <w:sz w:val="22"/>
                <w:szCs w:val="22"/>
              </w:rPr>
              <w:t>RD Congo</w:t>
            </w:r>
          </w:p>
        </w:tc>
        <w:tc>
          <w:tcPr>
            <w:tcW w:w="1638" w:type="dxa"/>
          </w:tcPr>
          <w:p w14:paraId="128234F8" w14:textId="77777777" w:rsidR="00261F8E" w:rsidRPr="00517E32" w:rsidRDefault="00261F8E" w:rsidP="005C2314">
            <w:pPr>
              <w:jc w:val="center"/>
              <w:rPr>
                <w:rFonts w:ascii="Arial" w:hAnsi="Arial" w:cs="Arial"/>
              </w:rPr>
            </w:pPr>
            <w:r>
              <w:rPr>
                <w:rFonts w:ascii="Arial" w:hAnsi="Arial" w:cs="Arial"/>
                <w:sz w:val="22"/>
                <w:szCs w:val="22"/>
              </w:rPr>
              <w:t>RDC</w:t>
            </w:r>
          </w:p>
        </w:tc>
        <w:tc>
          <w:tcPr>
            <w:tcW w:w="3042" w:type="dxa"/>
          </w:tcPr>
          <w:p w14:paraId="2836D80D" w14:textId="77777777" w:rsidR="00261F8E" w:rsidRPr="00517E32" w:rsidRDefault="00261F8E" w:rsidP="005C2314">
            <w:pPr>
              <w:jc w:val="center"/>
              <w:rPr>
                <w:rFonts w:ascii="Arial" w:hAnsi="Arial" w:cs="Arial"/>
              </w:rPr>
            </w:pPr>
            <w:r>
              <w:rPr>
                <w:rFonts w:ascii="Arial" w:hAnsi="Arial" w:cs="Arial"/>
                <w:sz w:val="22"/>
                <w:szCs w:val="22"/>
              </w:rPr>
              <w:t>243</w:t>
            </w:r>
          </w:p>
        </w:tc>
      </w:tr>
    </w:tbl>
    <w:p w14:paraId="562D69B4" w14:textId="77777777" w:rsidR="00261F8E" w:rsidRDefault="00261F8E" w:rsidP="0009635B">
      <w:pPr>
        <w:ind w:left="360"/>
        <w:jc w:val="both"/>
        <w:rPr>
          <w:rFonts w:ascii="Arial" w:hAnsi="Arial" w:cs="Arial"/>
          <w:b/>
          <w:sz w:val="22"/>
          <w:szCs w:val="22"/>
        </w:rPr>
      </w:pPr>
    </w:p>
    <w:p w14:paraId="273D1049" w14:textId="77777777" w:rsidR="00261F8E" w:rsidRDefault="00261F8E" w:rsidP="0009635B">
      <w:pPr>
        <w:ind w:left="360"/>
        <w:jc w:val="both"/>
        <w:rPr>
          <w:rFonts w:ascii="Arial" w:hAnsi="Arial" w:cs="Arial"/>
          <w:b/>
          <w:sz w:val="22"/>
          <w:szCs w:val="22"/>
        </w:rPr>
      </w:pPr>
    </w:p>
    <w:p w14:paraId="6CA67797" w14:textId="77777777" w:rsidR="00261F8E" w:rsidRDefault="00261F8E" w:rsidP="00982497">
      <w:pPr>
        <w:widowControl/>
        <w:numPr>
          <w:ilvl w:val="0"/>
          <w:numId w:val="19"/>
        </w:numPr>
        <w:jc w:val="both"/>
        <w:rPr>
          <w:rFonts w:ascii="Arial" w:hAnsi="Arial" w:cs="Arial"/>
          <w:b/>
          <w:sz w:val="22"/>
          <w:szCs w:val="22"/>
        </w:rPr>
      </w:pPr>
      <w:r>
        <w:rPr>
          <w:rFonts w:ascii="Arial" w:hAnsi="Arial" w:cs="Arial"/>
          <w:b/>
          <w:sz w:val="22"/>
          <w:szCs w:val="22"/>
        </w:rPr>
        <w:t>Liste des établissements financiers</w:t>
      </w:r>
    </w:p>
    <w:p w14:paraId="4946C91A" w14:textId="77777777" w:rsidR="00261F8E" w:rsidRDefault="00261F8E" w:rsidP="0009635B">
      <w:pPr>
        <w:ind w:left="360"/>
        <w:jc w:val="both"/>
        <w:rPr>
          <w:rFonts w:ascii="Arial" w:hAnsi="Arial" w:cs="Arial"/>
          <w:b/>
          <w:sz w:val="22"/>
          <w:szCs w:val="22"/>
        </w:rPr>
      </w:pPr>
    </w:p>
    <w:p w14:paraId="3B9DBDFE" w14:textId="77777777" w:rsidR="00261F8E" w:rsidRDefault="00261F8E" w:rsidP="0009635B">
      <w:pPr>
        <w:ind w:left="360"/>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380"/>
        <w:gridCol w:w="1701"/>
        <w:gridCol w:w="3685"/>
      </w:tblGrid>
      <w:tr w:rsidR="00B8277E" w:rsidRPr="00517E32" w14:paraId="1EF4424D" w14:textId="551BD2AF" w:rsidTr="00B8277E">
        <w:tc>
          <w:tcPr>
            <w:tcW w:w="1548" w:type="dxa"/>
          </w:tcPr>
          <w:p w14:paraId="2D8E810E" w14:textId="77777777" w:rsidR="00B8277E" w:rsidRPr="00517E32" w:rsidRDefault="00B8277E" w:rsidP="005C2314">
            <w:pPr>
              <w:jc w:val="center"/>
              <w:rPr>
                <w:rFonts w:ascii="Arial" w:hAnsi="Arial" w:cs="Arial"/>
                <w:b/>
              </w:rPr>
            </w:pPr>
            <w:r w:rsidRPr="00517E32">
              <w:rPr>
                <w:rFonts w:ascii="Arial" w:hAnsi="Arial" w:cs="Arial"/>
                <w:b/>
                <w:sz w:val="22"/>
                <w:szCs w:val="22"/>
              </w:rPr>
              <w:t xml:space="preserve">Code </w:t>
            </w:r>
          </w:p>
        </w:tc>
        <w:tc>
          <w:tcPr>
            <w:tcW w:w="3380" w:type="dxa"/>
          </w:tcPr>
          <w:p w14:paraId="4EF9D060" w14:textId="77777777" w:rsidR="00B8277E" w:rsidRPr="00517E32" w:rsidRDefault="00B8277E" w:rsidP="005C2314">
            <w:pPr>
              <w:jc w:val="center"/>
              <w:rPr>
                <w:rFonts w:ascii="Arial" w:hAnsi="Arial" w:cs="Arial"/>
                <w:b/>
              </w:rPr>
            </w:pPr>
            <w:r w:rsidRPr="00517E32">
              <w:rPr>
                <w:rFonts w:ascii="Arial" w:hAnsi="Arial" w:cs="Arial"/>
                <w:b/>
                <w:sz w:val="22"/>
                <w:szCs w:val="22"/>
              </w:rPr>
              <w:t>Libellé</w:t>
            </w:r>
          </w:p>
        </w:tc>
        <w:tc>
          <w:tcPr>
            <w:tcW w:w="1701" w:type="dxa"/>
          </w:tcPr>
          <w:p w14:paraId="60BBC7FE" w14:textId="77777777" w:rsidR="00B8277E" w:rsidRPr="00517E32" w:rsidRDefault="00B8277E" w:rsidP="005C2314">
            <w:pPr>
              <w:jc w:val="center"/>
              <w:rPr>
                <w:rFonts w:ascii="Arial" w:hAnsi="Arial" w:cs="Arial"/>
                <w:b/>
              </w:rPr>
            </w:pPr>
            <w:r w:rsidRPr="00517E32">
              <w:rPr>
                <w:rFonts w:ascii="Arial" w:hAnsi="Arial" w:cs="Arial"/>
                <w:b/>
                <w:sz w:val="22"/>
                <w:szCs w:val="22"/>
              </w:rPr>
              <w:t>Pays</w:t>
            </w:r>
          </w:p>
        </w:tc>
        <w:tc>
          <w:tcPr>
            <w:tcW w:w="3685" w:type="dxa"/>
          </w:tcPr>
          <w:p w14:paraId="276E75FE" w14:textId="06490BB3" w:rsidR="00B8277E" w:rsidRPr="00517E32" w:rsidRDefault="00B8277E" w:rsidP="005C2314">
            <w:pPr>
              <w:jc w:val="center"/>
              <w:rPr>
                <w:rFonts w:ascii="Arial" w:hAnsi="Arial" w:cs="Arial"/>
                <w:b/>
                <w:sz w:val="22"/>
                <w:szCs w:val="22"/>
              </w:rPr>
            </w:pPr>
            <w:r>
              <w:rPr>
                <w:rFonts w:ascii="Arial" w:hAnsi="Arial" w:cs="Arial"/>
                <w:b/>
                <w:sz w:val="22"/>
                <w:szCs w:val="22"/>
              </w:rPr>
              <w:t>Adresse</w:t>
            </w:r>
          </w:p>
        </w:tc>
      </w:tr>
      <w:tr w:rsidR="00B8277E" w:rsidRPr="000843F2" w14:paraId="1FC66752" w14:textId="53B152C3" w:rsidTr="00B8277E">
        <w:tc>
          <w:tcPr>
            <w:tcW w:w="1548" w:type="dxa"/>
          </w:tcPr>
          <w:p w14:paraId="1BA05473" w14:textId="30875ADE" w:rsidR="00B8277E" w:rsidRPr="000843F2" w:rsidRDefault="00B8277E" w:rsidP="005C2314">
            <w:pPr>
              <w:rPr>
                <w:rFonts w:ascii="Arial" w:hAnsi="Arial" w:cs="Arial"/>
              </w:rPr>
            </w:pPr>
          </w:p>
        </w:tc>
        <w:tc>
          <w:tcPr>
            <w:tcW w:w="3380" w:type="dxa"/>
          </w:tcPr>
          <w:p w14:paraId="70D47666" w14:textId="7EE65378" w:rsidR="00B8277E" w:rsidRPr="000843F2" w:rsidRDefault="00B8277E" w:rsidP="005C2314">
            <w:pPr>
              <w:jc w:val="both"/>
              <w:rPr>
                <w:rFonts w:ascii="Arial" w:hAnsi="Arial" w:cs="Arial"/>
                <w:caps/>
              </w:rPr>
            </w:pPr>
            <w:r w:rsidRPr="0070749B">
              <w:rPr>
                <w:rFonts w:ascii="Arial" w:hAnsi="Arial" w:cs="Arial"/>
                <w:sz w:val="22"/>
                <w:szCs w:val="22"/>
              </w:rPr>
              <w:t>Kinshasa</w:t>
            </w:r>
          </w:p>
        </w:tc>
        <w:tc>
          <w:tcPr>
            <w:tcW w:w="1701" w:type="dxa"/>
          </w:tcPr>
          <w:p w14:paraId="21CF10DB" w14:textId="77777777" w:rsidR="00B8277E" w:rsidRPr="000843F2" w:rsidRDefault="00B8277E" w:rsidP="005C2314">
            <w:pPr>
              <w:jc w:val="center"/>
              <w:rPr>
                <w:rFonts w:ascii="Arial" w:hAnsi="Arial" w:cs="Arial"/>
              </w:rPr>
            </w:pPr>
            <w:r w:rsidRPr="000843F2">
              <w:rPr>
                <w:rFonts w:ascii="Arial" w:hAnsi="Arial" w:cs="Arial"/>
                <w:sz w:val="22"/>
                <w:szCs w:val="22"/>
              </w:rPr>
              <w:t>RD Congo</w:t>
            </w:r>
          </w:p>
        </w:tc>
        <w:tc>
          <w:tcPr>
            <w:tcW w:w="3685" w:type="dxa"/>
          </w:tcPr>
          <w:p w14:paraId="54C0D33D" w14:textId="06E5E545" w:rsidR="00B8277E" w:rsidRPr="000843F2" w:rsidRDefault="00B8277E" w:rsidP="005C2314">
            <w:pPr>
              <w:jc w:val="center"/>
              <w:rPr>
                <w:rFonts w:ascii="Arial" w:hAnsi="Arial" w:cs="Arial"/>
                <w:sz w:val="22"/>
                <w:szCs w:val="22"/>
              </w:rPr>
            </w:pPr>
            <w:r>
              <w:rPr>
                <w:rFonts w:ascii="Arial" w:hAnsi="Arial" w:cs="Arial"/>
                <w:sz w:val="22"/>
                <w:szCs w:val="22"/>
              </w:rPr>
              <w:t xml:space="preserve">4, AV. </w:t>
            </w:r>
            <w:proofErr w:type="spellStart"/>
            <w:r>
              <w:rPr>
                <w:rFonts w:ascii="Arial" w:hAnsi="Arial" w:cs="Arial"/>
                <w:sz w:val="22"/>
                <w:szCs w:val="22"/>
              </w:rPr>
              <w:t>Mutombo</w:t>
            </w:r>
            <w:proofErr w:type="spellEnd"/>
            <w:r>
              <w:rPr>
                <w:rFonts w:ascii="Arial" w:hAnsi="Arial" w:cs="Arial"/>
                <w:sz w:val="22"/>
                <w:szCs w:val="22"/>
              </w:rPr>
              <w:t xml:space="preserve"> </w:t>
            </w:r>
            <w:proofErr w:type="spellStart"/>
            <w:r>
              <w:rPr>
                <w:rFonts w:ascii="Arial" w:hAnsi="Arial" w:cs="Arial"/>
                <w:sz w:val="22"/>
                <w:szCs w:val="22"/>
              </w:rPr>
              <w:t>Katshi</w:t>
            </w:r>
            <w:proofErr w:type="spellEnd"/>
            <w:r>
              <w:rPr>
                <w:rFonts w:ascii="Arial" w:hAnsi="Arial" w:cs="Arial"/>
                <w:sz w:val="22"/>
                <w:szCs w:val="22"/>
              </w:rPr>
              <w:t>, Commune de la Gombe</w:t>
            </w:r>
          </w:p>
        </w:tc>
      </w:tr>
      <w:tr w:rsidR="00B8277E" w:rsidRPr="000843F2" w14:paraId="2C63A015" w14:textId="0474A12F" w:rsidTr="00B8277E">
        <w:tc>
          <w:tcPr>
            <w:tcW w:w="1548" w:type="dxa"/>
          </w:tcPr>
          <w:p w14:paraId="19766C63" w14:textId="38036135" w:rsidR="00B8277E" w:rsidRPr="007140AD" w:rsidRDefault="00B8277E" w:rsidP="005C2314">
            <w:pPr>
              <w:rPr>
                <w:rFonts w:ascii="Arial" w:hAnsi="Arial" w:cs="Arial"/>
                <w:sz w:val="22"/>
                <w:szCs w:val="22"/>
              </w:rPr>
            </w:pPr>
          </w:p>
        </w:tc>
        <w:tc>
          <w:tcPr>
            <w:tcW w:w="3380" w:type="dxa"/>
          </w:tcPr>
          <w:p w14:paraId="6F28E342" w14:textId="7F0957D6" w:rsidR="00B8277E" w:rsidRPr="007140AD" w:rsidRDefault="00B8277E" w:rsidP="007140AD">
            <w:pPr>
              <w:jc w:val="both"/>
              <w:rPr>
                <w:rFonts w:ascii="Arial" w:hAnsi="Arial" w:cs="Arial"/>
                <w:sz w:val="22"/>
                <w:szCs w:val="22"/>
              </w:rPr>
            </w:pPr>
            <w:r>
              <w:rPr>
                <w:rFonts w:ascii="Arial" w:hAnsi="Arial" w:cs="Arial"/>
                <w:sz w:val="22"/>
                <w:szCs w:val="22"/>
              </w:rPr>
              <w:t xml:space="preserve">Lubumbashi </w:t>
            </w:r>
          </w:p>
        </w:tc>
        <w:tc>
          <w:tcPr>
            <w:tcW w:w="1701" w:type="dxa"/>
          </w:tcPr>
          <w:p w14:paraId="0EA35E41" w14:textId="6959E06B" w:rsidR="00B8277E" w:rsidRPr="000843F2" w:rsidRDefault="00B8277E" w:rsidP="005C2314">
            <w:pPr>
              <w:jc w:val="center"/>
              <w:rPr>
                <w:rFonts w:ascii="Arial" w:hAnsi="Arial" w:cs="Arial"/>
              </w:rPr>
            </w:pPr>
          </w:p>
        </w:tc>
        <w:tc>
          <w:tcPr>
            <w:tcW w:w="3685" w:type="dxa"/>
          </w:tcPr>
          <w:p w14:paraId="09582945" w14:textId="4EA423D5" w:rsidR="00B8277E" w:rsidRPr="000843F2" w:rsidRDefault="00B8277E" w:rsidP="005C2314">
            <w:pPr>
              <w:jc w:val="center"/>
              <w:rPr>
                <w:rFonts w:ascii="Arial" w:hAnsi="Arial" w:cs="Arial"/>
              </w:rPr>
            </w:pPr>
            <w:r>
              <w:rPr>
                <w:rFonts w:ascii="Arial" w:hAnsi="Arial" w:cs="Arial"/>
              </w:rPr>
              <w:t xml:space="preserve">258, AV. </w:t>
            </w:r>
            <w:proofErr w:type="spellStart"/>
            <w:r>
              <w:rPr>
                <w:rFonts w:ascii="Arial" w:hAnsi="Arial" w:cs="Arial"/>
              </w:rPr>
              <w:t>Adoula</w:t>
            </w:r>
            <w:proofErr w:type="spellEnd"/>
            <w:r>
              <w:rPr>
                <w:rFonts w:ascii="Arial" w:hAnsi="Arial" w:cs="Arial"/>
              </w:rPr>
              <w:t xml:space="preserve">, C/ Lubumbashi </w:t>
            </w:r>
          </w:p>
        </w:tc>
      </w:tr>
      <w:tr w:rsidR="00B8277E" w:rsidRPr="000843F2" w14:paraId="2131DDC2" w14:textId="16340174" w:rsidTr="00B8277E">
        <w:tc>
          <w:tcPr>
            <w:tcW w:w="1548" w:type="dxa"/>
          </w:tcPr>
          <w:p w14:paraId="05010F83" w14:textId="3CB13BAE" w:rsidR="00B8277E" w:rsidRPr="007140AD" w:rsidRDefault="00B8277E" w:rsidP="003477F8">
            <w:pPr>
              <w:pStyle w:val="Paragraphedeliste"/>
              <w:ind w:left="0"/>
              <w:rPr>
                <w:rFonts w:ascii="Arial" w:hAnsi="Arial" w:cs="Arial"/>
                <w:sz w:val="22"/>
                <w:szCs w:val="22"/>
              </w:rPr>
            </w:pPr>
          </w:p>
        </w:tc>
        <w:tc>
          <w:tcPr>
            <w:tcW w:w="3380" w:type="dxa"/>
          </w:tcPr>
          <w:p w14:paraId="14BCCBD1" w14:textId="1A66DCD7" w:rsidR="00B8277E" w:rsidRPr="007140AD" w:rsidRDefault="00B8277E" w:rsidP="007140AD">
            <w:pPr>
              <w:jc w:val="both"/>
              <w:rPr>
                <w:rFonts w:ascii="Arial" w:hAnsi="Arial" w:cs="Arial"/>
                <w:sz w:val="22"/>
                <w:szCs w:val="22"/>
              </w:rPr>
            </w:pPr>
            <w:r>
              <w:rPr>
                <w:rFonts w:ascii="Arial" w:hAnsi="Arial" w:cs="Arial"/>
                <w:sz w:val="22"/>
                <w:szCs w:val="22"/>
              </w:rPr>
              <w:t>Kasumbalesa</w:t>
            </w:r>
          </w:p>
        </w:tc>
        <w:tc>
          <w:tcPr>
            <w:tcW w:w="1701" w:type="dxa"/>
          </w:tcPr>
          <w:p w14:paraId="29E3BF62" w14:textId="74B4FD27" w:rsidR="00B8277E" w:rsidRPr="000843F2" w:rsidRDefault="00B8277E" w:rsidP="005C2314">
            <w:pPr>
              <w:jc w:val="center"/>
              <w:rPr>
                <w:rFonts w:ascii="Arial" w:hAnsi="Arial" w:cs="Arial"/>
              </w:rPr>
            </w:pPr>
          </w:p>
        </w:tc>
        <w:tc>
          <w:tcPr>
            <w:tcW w:w="3685" w:type="dxa"/>
          </w:tcPr>
          <w:p w14:paraId="64287A42" w14:textId="77777777" w:rsidR="00B8277E" w:rsidRPr="000843F2" w:rsidRDefault="00B8277E" w:rsidP="005C2314">
            <w:pPr>
              <w:jc w:val="center"/>
              <w:rPr>
                <w:rFonts w:ascii="Arial" w:hAnsi="Arial" w:cs="Arial"/>
              </w:rPr>
            </w:pPr>
          </w:p>
        </w:tc>
      </w:tr>
      <w:tr w:rsidR="00B8277E" w:rsidRPr="000843F2" w14:paraId="1BB2E9A2" w14:textId="7FE71BE0" w:rsidTr="00B8277E">
        <w:tc>
          <w:tcPr>
            <w:tcW w:w="1548" w:type="dxa"/>
          </w:tcPr>
          <w:p w14:paraId="11151613" w14:textId="28E3EAF6" w:rsidR="00B8277E" w:rsidRPr="007140AD" w:rsidRDefault="00B8277E" w:rsidP="005C2314">
            <w:pPr>
              <w:jc w:val="both"/>
              <w:rPr>
                <w:rFonts w:ascii="Arial" w:hAnsi="Arial" w:cs="Arial"/>
                <w:sz w:val="22"/>
                <w:szCs w:val="22"/>
              </w:rPr>
            </w:pPr>
          </w:p>
        </w:tc>
        <w:tc>
          <w:tcPr>
            <w:tcW w:w="3380" w:type="dxa"/>
          </w:tcPr>
          <w:p w14:paraId="70FC8C06" w14:textId="2DE4CE0C" w:rsidR="00B8277E" w:rsidRPr="007140AD" w:rsidRDefault="00B8277E" w:rsidP="005C2314">
            <w:pPr>
              <w:jc w:val="both"/>
              <w:rPr>
                <w:rFonts w:ascii="Arial" w:hAnsi="Arial" w:cs="Arial"/>
                <w:sz w:val="22"/>
                <w:szCs w:val="22"/>
              </w:rPr>
            </w:pPr>
            <w:r>
              <w:rPr>
                <w:rFonts w:ascii="Arial" w:hAnsi="Arial" w:cs="Arial"/>
                <w:sz w:val="22"/>
                <w:szCs w:val="22"/>
              </w:rPr>
              <w:t>Kolwezi</w:t>
            </w:r>
          </w:p>
        </w:tc>
        <w:tc>
          <w:tcPr>
            <w:tcW w:w="1701" w:type="dxa"/>
          </w:tcPr>
          <w:p w14:paraId="2394BA11" w14:textId="764B6676" w:rsidR="00B8277E" w:rsidRPr="000843F2" w:rsidRDefault="00B8277E" w:rsidP="005C2314">
            <w:pPr>
              <w:jc w:val="center"/>
              <w:rPr>
                <w:rFonts w:ascii="Arial" w:hAnsi="Arial" w:cs="Arial"/>
              </w:rPr>
            </w:pPr>
          </w:p>
        </w:tc>
        <w:tc>
          <w:tcPr>
            <w:tcW w:w="3685" w:type="dxa"/>
          </w:tcPr>
          <w:p w14:paraId="602561C6" w14:textId="03BCD6C9" w:rsidR="00B8277E" w:rsidRPr="000843F2" w:rsidRDefault="00B8277E" w:rsidP="005C2314">
            <w:pPr>
              <w:jc w:val="center"/>
              <w:rPr>
                <w:rFonts w:ascii="Arial" w:hAnsi="Arial" w:cs="Arial"/>
              </w:rPr>
            </w:pPr>
            <w:r>
              <w:rPr>
                <w:rFonts w:ascii="Arial" w:hAnsi="Arial" w:cs="Arial"/>
              </w:rPr>
              <w:t xml:space="preserve">1476, AV. </w:t>
            </w:r>
            <w:proofErr w:type="spellStart"/>
            <w:r>
              <w:rPr>
                <w:rFonts w:ascii="Arial" w:hAnsi="Arial" w:cs="Arial"/>
              </w:rPr>
              <w:t>Kasavubu</w:t>
            </w:r>
            <w:proofErr w:type="spellEnd"/>
            <w:r>
              <w:rPr>
                <w:rFonts w:ascii="Arial" w:hAnsi="Arial" w:cs="Arial"/>
              </w:rPr>
              <w:t xml:space="preserve"> coin </w:t>
            </w:r>
            <w:proofErr w:type="spellStart"/>
            <w:r>
              <w:rPr>
                <w:rFonts w:ascii="Arial" w:hAnsi="Arial" w:cs="Arial"/>
              </w:rPr>
              <w:t>Gazumbu</w:t>
            </w:r>
            <w:proofErr w:type="spellEnd"/>
            <w:r>
              <w:rPr>
                <w:rFonts w:ascii="Arial" w:hAnsi="Arial" w:cs="Arial"/>
              </w:rPr>
              <w:t xml:space="preserve">, C/ </w:t>
            </w:r>
            <w:proofErr w:type="spellStart"/>
            <w:r>
              <w:rPr>
                <w:rFonts w:ascii="Arial" w:hAnsi="Arial" w:cs="Arial"/>
              </w:rPr>
              <w:t>Dilala</w:t>
            </w:r>
            <w:proofErr w:type="spellEnd"/>
          </w:p>
        </w:tc>
      </w:tr>
      <w:tr w:rsidR="00B8277E" w:rsidRPr="00517E32" w14:paraId="2918DF1E" w14:textId="1524DD72" w:rsidTr="00B8277E">
        <w:tc>
          <w:tcPr>
            <w:tcW w:w="1548" w:type="dxa"/>
          </w:tcPr>
          <w:p w14:paraId="39B99BF5" w14:textId="69625D3C" w:rsidR="00B8277E" w:rsidRPr="007140AD" w:rsidRDefault="00B8277E" w:rsidP="005C2314">
            <w:pPr>
              <w:jc w:val="both"/>
              <w:rPr>
                <w:rFonts w:ascii="Arial" w:hAnsi="Arial" w:cs="Arial"/>
                <w:sz w:val="22"/>
                <w:szCs w:val="22"/>
              </w:rPr>
            </w:pPr>
          </w:p>
        </w:tc>
        <w:tc>
          <w:tcPr>
            <w:tcW w:w="3380" w:type="dxa"/>
          </w:tcPr>
          <w:p w14:paraId="20A0D102" w14:textId="695F35AA" w:rsidR="00B8277E" w:rsidRPr="007140AD" w:rsidRDefault="00B8277E" w:rsidP="005C2314">
            <w:pPr>
              <w:jc w:val="both"/>
              <w:rPr>
                <w:rFonts w:ascii="Arial" w:hAnsi="Arial" w:cs="Arial"/>
                <w:sz w:val="22"/>
                <w:szCs w:val="22"/>
              </w:rPr>
            </w:pPr>
            <w:r>
              <w:rPr>
                <w:rFonts w:ascii="Arial" w:hAnsi="Arial" w:cs="Arial"/>
                <w:sz w:val="22"/>
                <w:szCs w:val="22"/>
              </w:rPr>
              <w:t>Likasi</w:t>
            </w:r>
          </w:p>
        </w:tc>
        <w:tc>
          <w:tcPr>
            <w:tcW w:w="1701" w:type="dxa"/>
          </w:tcPr>
          <w:p w14:paraId="547F0CBF" w14:textId="4AB99BE9" w:rsidR="00B8277E" w:rsidRPr="00517E32" w:rsidRDefault="00B8277E" w:rsidP="005C2314">
            <w:pPr>
              <w:jc w:val="center"/>
              <w:rPr>
                <w:rFonts w:ascii="Arial" w:hAnsi="Arial" w:cs="Arial"/>
              </w:rPr>
            </w:pPr>
          </w:p>
        </w:tc>
        <w:tc>
          <w:tcPr>
            <w:tcW w:w="3685" w:type="dxa"/>
          </w:tcPr>
          <w:p w14:paraId="42502333" w14:textId="2DAC9A1D" w:rsidR="00B8277E" w:rsidRPr="00517E32" w:rsidRDefault="00B8277E" w:rsidP="005C2314">
            <w:pPr>
              <w:jc w:val="center"/>
              <w:rPr>
                <w:rFonts w:ascii="Arial" w:hAnsi="Arial" w:cs="Arial"/>
              </w:rPr>
            </w:pPr>
            <w:r>
              <w:rPr>
                <w:rFonts w:ascii="Arial" w:hAnsi="Arial" w:cs="Arial"/>
              </w:rPr>
              <w:t>4, AV. De la Justice, C/ Likasi</w:t>
            </w:r>
          </w:p>
        </w:tc>
      </w:tr>
      <w:tr w:rsidR="00B8277E" w:rsidRPr="00517E32" w14:paraId="4A93C5C2" w14:textId="17632BA1" w:rsidTr="00B8277E">
        <w:tc>
          <w:tcPr>
            <w:tcW w:w="1548" w:type="dxa"/>
          </w:tcPr>
          <w:p w14:paraId="3A3452AC" w14:textId="322526A7" w:rsidR="00B8277E" w:rsidRPr="007140AD" w:rsidRDefault="00B8277E" w:rsidP="005C2314">
            <w:pPr>
              <w:jc w:val="both"/>
              <w:rPr>
                <w:rFonts w:ascii="Arial" w:hAnsi="Arial" w:cs="Arial"/>
                <w:sz w:val="22"/>
                <w:szCs w:val="22"/>
              </w:rPr>
            </w:pPr>
          </w:p>
        </w:tc>
        <w:tc>
          <w:tcPr>
            <w:tcW w:w="3380" w:type="dxa"/>
          </w:tcPr>
          <w:p w14:paraId="045462FC" w14:textId="067D823B" w:rsidR="00B8277E" w:rsidRPr="007140AD" w:rsidRDefault="00B8277E" w:rsidP="005C2314">
            <w:pPr>
              <w:jc w:val="both"/>
              <w:rPr>
                <w:rFonts w:ascii="Arial" w:hAnsi="Arial" w:cs="Arial"/>
                <w:sz w:val="22"/>
                <w:szCs w:val="22"/>
              </w:rPr>
            </w:pPr>
            <w:proofErr w:type="spellStart"/>
            <w:r>
              <w:rPr>
                <w:rFonts w:ascii="Arial" w:hAnsi="Arial" w:cs="Arial"/>
                <w:sz w:val="22"/>
                <w:szCs w:val="22"/>
              </w:rPr>
              <w:t>Mbuji</w:t>
            </w:r>
            <w:proofErr w:type="spellEnd"/>
            <w:r>
              <w:rPr>
                <w:rFonts w:ascii="Arial" w:hAnsi="Arial" w:cs="Arial"/>
                <w:sz w:val="22"/>
                <w:szCs w:val="22"/>
              </w:rPr>
              <w:t xml:space="preserve"> </w:t>
            </w:r>
            <w:proofErr w:type="spellStart"/>
            <w:r>
              <w:rPr>
                <w:rFonts w:ascii="Arial" w:hAnsi="Arial" w:cs="Arial"/>
                <w:sz w:val="22"/>
                <w:szCs w:val="22"/>
              </w:rPr>
              <w:t>mayi</w:t>
            </w:r>
            <w:proofErr w:type="spellEnd"/>
          </w:p>
        </w:tc>
        <w:tc>
          <w:tcPr>
            <w:tcW w:w="1701" w:type="dxa"/>
          </w:tcPr>
          <w:p w14:paraId="34661080" w14:textId="7D9FC25A" w:rsidR="00B8277E" w:rsidRPr="00517E32" w:rsidRDefault="00B8277E" w:rsidP="005C2314">
            <w:pPr>
              <w:jc w:val="center"/>
              <w:rPr>
                <w:rFonts w:ascii="Arial" w:hAnsi="Arial" w:cs="Arial"/>
              </w:rPr>
            </w:pPr>
          </w:p>
        </w:tc>
        <w:tc>
          <w:tcPr>
            <w:tcW w:w="3685" w:type="dxa"/>
          </w:tcPr>
          <w:p w14:paraId="528D79A2" w14:textId="36EB986A" w:rsidR="00B8277E" w:rsidRPr="00517E32" w:rsidRDefault="00B8277E" w:rsidP="005C2314">
            <w:pPr>
              <w:jc w:val="center"/>
              <w:rPr>
                <w:rFonts w:ascii="Arial" w:hAnsi="Arial" w:cs="Arial"/>
              </w:rPr>
            </w:pPr>
            <w:r>
              <w:rPr>
                <w:rFonts w:ascii="Arial" w:hAnsi="Arial" w:cs="Arial"/>
              </w:rPr>
              <w:t xml:space="preserve">20, AV. Tombola, C/ </w:t>
            </w:r>
            <w:proofErr w:type="spellStart"/>
            <w:r>
              <w:rPr>
                <w:rFonts w:ascii="Arial" w:hAnsi="Arial" w:cs="Arial"/>
              </w:rPr>
              <w:t>Diulu</w:t>
            </w:r>
            <w:proofErr w:type="spellEnd"/>
          </w:p>
        </w:tc>
      </w:tr>
      <w:tr w:rsidR="00B8277E" w:rsidRPr="00517E32" w14:paraId="71A24B36" w14:textId="188013E5" w:rsidTr="00B8277E">
        <w:tc>
          <w:tcPr>
            <w:tcW w:w="1548" w:type="dxa"/>
          </w:tcPr>
          <w:p w14:paraId="2216735A" w14:textId="27ED65B3" w:rsidR="00B8277E" w:rsidRPr="007140AD" w:rsidRDefault="00B8277E" w:rsidP="005C2314">
            <w:pPr>
              <w:jc w:val="both"/>
              <w:rPr>
                <w:rFonts w:ascii="Arial" w:hAnsi="Arial" w:cs="Arial"/>
                <w:sz w:val="22"/>
                <w:szCs w:val="22"/>
              </w:rPr>
            </w:pPr>
          </w:p>
        </w:tc>
        <w:tc>
          <w:tcPr>
            <w:tcW w:w="3380" w:type="dxa"/>
          </w:tcPr>
          <w:p w14:paraId="52540F4C" w14:textId="433F835B" w:rsidR="00B8277E" w:rsidRPr="007140AD" w:rsidRDefault="00B8277E" w:rsidP="005C2314">
            <w:pPr>
              <w:jc w:val="both"/>
              <w:rPr>
                <w:rFonts w:ascii="Arial" w:hAnsi="Arial" w:cs="Arial"/>
                <w:sz w:val="22"/>
                <w:szCs w:val="22"/>
              </w:rPr>
            </w:pPr>
            <w:r>
              <w:rPr>
                <w:rFonts w:ascii="Arial" w:hAnsi="Arial" w:cs="Arial"/>
                <w:sz w:val="22"/>
                <w:szCs w:val="22"/>
              </w:rPr>
              <w:t>Kananga</w:t>
            </w:r>
          </w:p>
        </w:tc>
        <w:tc>
          <w:tcPr>
            <w:tcW w:w="1701" w:type="dxa"/>
          </w:tcPr>
          <w:p w14:paraId="7DDBBB03" w14:textId="5648B21A" w:rsidR="00B8277E" w:rsidRPr="00517E32" w:rsidRDefault="00B8277E" w:rsidP="005C2314">
            <w:pPr>
              <w:jc w:val="center"/>
              <w:rPr>
                <w:rFonts w:ascii="Arial" w:hAnsi="Arial" w:cs="Arial"/>
              </w:rPr>
            </w:pPr>
          </w:p>
        </w:tc>
        <w:tc>
          <w:tcPr>
            <w:tcW w:w="3685" w:type="dxa"/>
          </w:tcPr>
          <w:p w14:paraId="0487FC15" w14:textId="7E001237" w:rsidR="00B8277E" w:rsidRPr="00517E32" w:rsidRDefault="00B8277E" w:rsidP="005C2314">
            <w:pPr>
              <w:jc w:val="center"/>
              <w:rPr>
                <w:rFonts w:ascii="Arial" w:hAnsi="Arial" w:cs="Arial"/>
              </w:rPr>
            </w:pPr>
            <w:r>
              <w:rPr>
                <w:rFonts w:ascii="Arial" w:hAnsi="Arial" w:cs="Arial"/>
              </w:rPr>
              <w:t xml:space="preserve">432, AV. NOELLA DE </w:t>
            </w:r>
            <w:proofErr w:type="spellStart"/>
            <w:r>
              <w:rPr>
                <w:rFonts w:ascii="Arial" w:hAnsi="Arial" w:cs="Arial"/>
              </w:rPr>
              <w:t>Roover</w:t>
            </w:r>
            <w:proofErr w:type="spellEnd"/>
            <w:r>
              <w:rPr>
                <w:rFonts w:ascii="Arial" w:hAnsi="Arial" w:cs="Arial"/>
              </w:rPr>
              <w:t> ? C/ Kananga</w:t>
            </w:r>
          </w:p>
        </w:tc>
      </w:tr>
      <w:tr w:rsidR="00B8277E" w:rsidRPr="00517E32" w14:paraId="2A65373E" w14:textId="6FDE5478" w:rsidTr="00B8277E">
        <w:tc>
          <w:tcPr>
            <w:tcW w:w="1548" w:type="dxa"/>
          </w:tcPr>
          <w:p w14:paraId="7A2C50D2" w14:textId="505586DD" w:rsidR="00B8277E" w:rsidRPr="007140AD" w:rsidRDefault="00B8277E" w:rsidP="003477F8">
            <w:pPr>
              <w:pStyle w:val="Paragraphedeliste"/>
              <w:ind w:left="0"/>
              <w:rPr>
                <w:rFonts w:ascii="Arial" w:hAnsi="Arial" w:cs="Arial"/>
                <w:sz w:val="22"/>
                <w:szCs w:val="22"/>
              </w:rPr>
            </w:pPr>
          </w:p>
        </w:tc>
        <w:tc>
          <w:tcPr>
            <w:tcW w:w="3380" w:type="dxa"/>
          </w:tcPr>
          <w:p w14:paraId="11259263" w14:textId="566B1B66" w:rsidR="00B8277E" w:rsidRPr="007140AD" w:rsidRDefault="00B8277E" w:rsidP="003477F8">
            <w:pPr>
              <w:jc w:val="both"/>
              <w:rPr>
                <w:rFonts w:ascii="Arial" w:hAnsi="Arial" w:cs="Arial"/>
                <w:sz w:val="22"/>
                <w:szCs w:val="22"/>
              </w:rPr>
            </w:pPr>
            <w:r>
              <w:rPr>
                <w:rFonts w:ascii="Arial" w:hAnsi="Arial" w:cs="Arial"/>
                <w:sz w:val="22"/>
                <w:szCs w:val="22"/>
              </w:rPr>
              <w:t>Matadi</w:t>
            </w:r>
          </w:p>
        </w:tc>
        <w:tc>
          <w:tcPr>
            <w:tcW w:w="1701" w:type="dxa"/>
          </w:tcPr>
          <w:p w14:paraId="696D8A72" w14:textId="59633DDF" w:rsidR="00B8277E" w:rsidRPr="00517E32" w:rsidRDefault="00B8277E" w:rsidP="005C2314">
            <w:pPr>
              <w:jc w:val="center"/>
              <w:rPr>
                <w:rFonts w:ascii="Arial" w:hAnsi="Arial" w:cs="Arial"/>
              </w:rPr>
            </w:pPr>
          </w:p>
        </w:tc>
        <w:tc>
          <w:tcPr>
            <w:tcW w:w="3685" w:type="dxa"/>
          </w:tcPr>
          <w:p w14:paraId="3F5B6B31" w14:textId="1D421D2B" w:rsidR="00B8277E" w:rsidRPr="00517E32" w:rsidRDefault="00B8277E" w:rsidP="005C2314">
            <w:pPr>
              <w:jc w:val="center"/>
              <w:rPr>
                <w:rFonts w:ascii="Arial" w:hAnsi="Arial" w:cs="Arial"/>
              </w:rPr>
            </w:pPr>
            <w:r>
              <w:rPr>
                <w:rFonts w:ascii="Arial" w:hAnsi="Arial" w:cs="Arial"/>
              </w:rPr>
              <w:t>8, AV. Bukavu, C/ Matadi</w:t>
            </w:r>
          </w:p>
        </w:tc>
      </w:tr>
      <w:tr w:rsidR="00B8277E" w:rsidRPr="00517E32" w14:paraId="67F313D8" w14:textId="312C0A59" w:rsidTr="00B8277E">
        <w:tc>
          <w:tcPr>
            <w:tcW w:w="1548" w:type="dxa"/>
          </w:tcPr>
          <w:p w14:paraId="08051AB8" w14:textId="7F9B4A79" w:rsidR="00B8277E" w:rsidRPr="007140AD" w:rsidRDefault="00B8277E" w:rsidP="005C2314">
            <w:pPr>
              <w:jc w:val="both"/>
              <w:rPr>
                <w:rFonts w:ascii="Arial" w:hAnsi="Arial" w:cs="Arial"/>
                <w:sz w:val="22"/>
                <w:szCs w:val="22"/>
              </w:rPr>
            </w:pPr>
          </w:p>
        </w:tc>
        <w:tc>
          <w:tcPr>
            <w:tcW w:w="3380" w:type="dxa"/>
          </w:tcPr>
          <w:p w14:paraId="46DECC7A" w14:textId="460A5D76" w:rsidR="00B8277E" w:rsidRPr="007140AD" w:rsidRDefault="00B8277E" w:rsidP="005C2314">
            <w:pPr>
              <w:jc w:val="both"/>
              <w:rPr>
                <w:rFonts w:ascii="Arial" w:hAnsi="Arial" w:cs="Arial"/>
                <w:sz w:val="22"/>
                <w:szCs w:val="22"/>
              </w:rPr>
            </w:pPr>
            <w:r>
              <w:rPr>
                <w:rFonts w:ascii="Arial" w:hAnsi="Arial" w:cs="Arial"/>
                <w:sz w:val="22"/>
                <w:szCs w:val="22"/>
              </w:rPr>
              <w:t>Goma</w:t>
            </w:r>
          </w:p>
        </w:tc>
        <w:tc>
          <w:tcPr>
            <w:tcW w:w="1701" w:type="dxa"/>
          </w:tcPr>
          <w:p w14:paraId="6C5730AB" w14:textId="7C23BA5A" w:rsidR="00B8277E" w:rsidRPr="00517E32" w:rsidRDefault="00B8277E" w:rsidP="005C2314">
            <w:pPr>
              <w:jc w:val="center"/>
              <w:rPr>
                <w:rFonts w:ascii="Arial" w:hAnsi="Arial" w:cs="Arial"/>
              </w:rPr>
            </w:pPr>
          </w:p>
        </w:tc>
        <w:tc>
          <w:tcPr>
            <w:tcW w:w="3685" w:type="dxa"/>
          </w:tcPr>
          <w:p w14:paraId="0195C01E" w14:textId="10BBDC48" w:rsidR="00B8277E" w:rsidRPr="00517E32" w:rsidRDefault="00B8277E" w:rsidP="005C2314">
            <w:pPr>
              <w:jc w:val="center"/>
              <w:rPr>
                <w:rFonts w:ascii="Arial" w:hAnsi="Arial" w:cs="Arial"/>
              </w:rPr>
            </w:pPr>
            <w:r>
              <w:rPr>
                <w:rFonts w:ascii="Arial" w:hAnsi="Arial" w:cs="Arial"/>
              </w:rPr>
              <w:t>19, AV. Des Orchidées 2, C/ Goma</w:t>
            </w:r>
          </w:p>
        </w:tc>
      </w:tr>
      <w:tr w:rsidR="00B8277E" w:rsidRPr="00B8277E" w14:paraId="035BF207" w14:textId="68F7F2D2" w:rsidTr="00B8277E">
        <w:tc>
          <w:tcPr>
            <w:tcW w:w="1548" w:type="dxa"/>
          </w:tcPr>
          <w:p w14:paraId="734D2BE5" w14:textId="616C2989" w:rsidR="00B8277E" w:rsidRPr="007140AD" w:rsidRDefault="00B8277E" w:rsidP="003477F8">
            <w:pPr>
              <w:jc w:val="both"/>
              <w:rPr>
                <w:rFonts w:ascii="Arial" w:hAnsi="Arial" w:cs="Arial"/>
                <w:sz w:val="22"/>
                <w:szCs w:val="22"/>
              </w:rPr>
            </w:pPr>
          </w:p>
        </w:tc>
        <w:tc>
          <w:tcPr>
            <w:tcW w:w="3380" w:type="dxa"/>
          </w:tcPr>
          <w:p w14:paraId="7299D5A4" w14:textId="1E706E65" w:rsidR="00B8277E" w:rsidRPr="007140AD" w:rsidRDefault="00B8277E" w:rsidP="008B67A7">
            <w:pPr>
              <w:jc w:val="both"/>
              <w:rPr>
                <w:rFonts w:ascii="Arial" w:hAnsi="Arial" w:cs="Arial"/>
                <w:sz w:val="22"/>
                <w:szCs w:val="22"/>
              </w:rPr>
            </w:pPr>
            <w:r>
              <w:rPr>
                <w:rFonts w:ascii="Arial" w:hAnsi="Arial" w:cs="Arial"/>
                <w:sz w:val="22"/>
                <w:szCs w:val="22"/>
              </w:rPr>
              <w:t>Bukavu</w:t>
            </w:r>
          </w:p>
        </w:tc>
        <w:tc>
          <w:tcPr>
            <w:tcW w:w="1701" w:type="dxa"/>
          </w:tcPr>
          <w:p w14:paraId="12A5F2AF" w14:textId="038510FA" w:rsidR="00B8277E" w:rsidRPr="00517E32" w:rsidRDefault="00B8277E" w:rsidP="003477F8">
            <w:pPr>
              <w:jc w:val="center"/>
              <w:rPr>
                <w:rFonts w:ascii="Arial" w:hAnsi="Arial" w:cs="Arial"/>
              </w:rPr>
            </w:pPr>
          </w:p>
        </w:tc>
        <w:tc>
          <w:tcPr>
            <w:tcW w:w="3685" w:type="dxa"/>
          </w:tcPr>
          <w:p w14:paraId="0B2B5DC7" w14:textId="66CEBFBD" w:rsidR="00B8277E" w:rsidRPr="00B8277E" w:rsidRDefault="00B8277E" w:rsidP="003477F8">
            <w:pPr>
              <w:jc w:val="center"/>
              <w:rPr>
                <w:rFonts w:ascii="Arial" w:hAnsi="Arial" w:cs="Arial"/>
                <w:lang w:val="en-US"/>
              </w:rPr>
            </w:pPr>
            <w:r w:rsidRPr="00B8277E">
              <w:rPr>
                <w:rFonts w:ascii="Arial" w:hAnsi="Arial" w:cs="Arial"/>
                <w:lang w:val="en-US"/>
              </w:rPr>
              <w:t>212, AV. Patrice Emery Lumumba, C</w:t>
            </w:r>
            <w:r>
              <w:rPr>
                <w:rFonts w:ascii="Arial" w:hAnsi="Arial" w:cs="Arial"/>
                <w:lang w:val="en-US"/>
              </w:rPr>
              <w:t xml:space="preserve">/ </w:t>
            </w:r>
            <w:proofErr w:type="spellStart"/>
            <w:r>
              <w:rPr>
                <w:rFonts w:ascii="Arial" w:hAnsi="Arial" w:cs="Arial"/>
                <w:lang w:val="en-US"/>
              </w:rPr>
              <w:t>Ibanda</w:t>
            </w:r>
            <w:proofErr w:type="spellEnd"/>
          </w:p>
        </w:tc>
      </w:tr>
      <w:tr w:rsidR="00B8277E" w:rsidRPr="00517E32" w14:paraId="4426D805" w14:textId="19B9410F" w:rsidTr="00B8277E">
        <w:tc>
          <w:tcPr>
            <w:tcW w:w="1548" w:type="dxa"/>
          </w:tcPr>
          <w:p w14:paraId="7960B0D6" w14:textId="613EB99D" w:rsidR="00B8277E" w:rsidRPr="00B8277E" w:rsidRDefault="00B8277E" w:rsidP="003477F8">
            <w:pPr>
              <w:jc w:val="both"/>
              <w:rPr>
                <w:rFonts w:ascii="Arial" w:hAnsi="Arial" w:cs="Arial"/>
                <w:sz w:val="22"/>
                <w:szCs w:val="22"/>
                <w:lang w:val="en-US"/>
              </w:rPr>
            </w:pPr>
          </w:p>
        </w:tc>
        <w:tc>
          <w:tcPr>
            <w:tcW w:w="3380" w:type="dxa"/>
          </w:tcPr>
          <w:p w14:paraId="0D6CE7B9" w14:textId="418E4AF3" w:rsidR="00B8277E" w:rsidRPr="007140AD" w:rsidRDefault="00B8277E" w:rsidP="008B67A7">
            <w:pPr>
              <w:jc w:val="both"/>
              <w:rPr>
                <w:rFonts w:ascii="Arial" w:hAnsi="Arial" w:cs="Arial"/>
                <w:sz w:val="22"/>
                <w:szCs w:val="22"/>
              </w:rPr>
            </w:pPr>
            <w:r>
              <w:rPr>
                <w:rFonts w:ascii="Arial" w:hAnsi="Arial" w:cs="Arial"/>
                <w:sz w:val="22"/>
                <w:szCs w:val="22"/>
              </w:rPr>
              <w:t>Kisangani</w:t>
            </w:r>
          </w:p>
        </w:tc>
        <w:tc>
          <w:tcPr>
            <w:tcW w:w="1701" w:type="dxa"/>
          </w:tcPr>
          <w:p w14:paraId="26025FED" w14:textId="0D825167" w:rsidR="00B8277E" w:rsidRPr="00517E32" w:rsidRDefault="00B8277E" w:rsidP="003477F8">
            <w:pPr>
              <w:jc w:val="center"/>
              <w:rPr>
                <w:rFonts w:ascii="Arial" w:hAnsi="Arial" w:cs="Arial"/>
              </w:rPr>
            </w:pPr>
          </w:p>
        </w:tc>
        <w:tc>
          <w:tcPr>
            <w:tcW w:w="3685" w:type="dxa"/>
          </w:tcPr>
          <w:p w14:paraId="7301A4E7" w14:textId="1351CEDD" w:rsidR="00B8277E" w:rsidRPr="00517E32" w:rsidRDefault="00B8277E" w:rsidP="003477F8">
            <w:pPr>
              <w:jc w:val="center"/>
              <w:rPr>
                <w:rFonts w:ascii="Arial" w:hAnsi="Arial" w:cs="Arial"/>
              </w:rPr>
            </w:pPr>
            <w:r>
              <w:rPr>
                <w:rFonts w:ascii="Arial" w:hAnsi="Arial" w:cs="Arial"/>
              </w:rPr>
              <w:t xml:space="preserve">1, AV. De l’Eglise, C/ </w:t>
            </w:r>
            <w:proofErr w:type="spellStart"/>
            <w:r>
              <w:rPr>
                <w:rFonts w:ascii="Arial" w:hAnsi="Arial" w:cs="Arial"/>
              </w:rPr>
              <w:t>Makiso</w:t>
            </w:r>
            <w:proofErr w:type="spellEnd"/>
          </w:p>
        </w:tc>
      </w:tr>
      <w:tr w:rsidR="00B8277E" w:rsidRPr="00517E32" w14:paraId="69CE65B9" w14:textId="2120248F" w:rsidTr="00B8277E">
        <w:tc>
          <w:tcPr>
            <w:tcW w:w="1548" w:type="dxa"/>
          </w:tcPr>
          <w:p w14:paraId="213A1840" w14:textId="5E5F85F4" w:rsidR="00B8277E" w:rsidRDefault="00B8277E" w:rsidP="008432BB">
            <w:pPr>
              <w:jc w:val="both"/>
              <w:rPr>
                <w:rFonts w:ascii="Arial" w:hAnsi="Arial" w:cs="Arial"/>
                <w:sz w:val="22"/>
                <w:szCs w:val="22"/>
              </w:rPr>
            </w:pPr>
          </w:p>
        </w:tc>
        <w:tc>
          <w:tcPr>
            <w:tcW w:w="3380" w:type="dxa"/>
          </w:tcPr>
          <w:p w14:paraId="4CC12052" w14:textId="0E11DD32" w:rsidR="00B8277E" w:rsidRPr="007140AD" w:rsidRDefault="00B8277E" w:rsidP="008432BB">
            <w:pPr>
              <w:jc w:val="both"/>
              <w:rPr>
                <w:rFonts w:ascii="Arial" w:hAnsi="Arial" w:cs="Arial"/>
                <w:sz w:val="22"/>
                <w:szCs w:val="22"/>
              </w:rPr>
            </w:pPr>
          </w:p>
        </w:tc>
        <w:tc>
          <w:tcPr>
            <w:tcW w:w="1701" w:type="dxa"/>
          </w:tcPr>
          <w:p w14:paraId="2801D829" w14:textId="3E6399D9" w:rsidR="00B8277E" w:rsidRPr="00517E32" w:rsidRDefault="00B8277E" w:rsidP="008432BB">
            <w:pPr>
              <w:jc w:val="center"/>
              <w:rPr>
                <w:rFonts w:ascii="Arial" w:hAnsi="Arial" w:cs="Arial"/>
              </w:rPr>
            </w:pPr>
          </w:p>
        </w:tc>
        <w:tc>
          <w:tcPr>
            <w:tcW w:w="3685" w:type="dxa"/>
          </w:tcPr>
          <w:p w14:paraId="6927587D" w14:textId="77777777" w:rsidR="00B8277E" w:rsidRPr="00517E32" w:rsidRDefault="00B8277E" w:rsidP="008432BB">
            <w:pPr>
              <w:jc w:val="center"/>
              <w:rPr>
                <w:rFonts w:ascii="Arial" w:hAnsi="Arial" w:cs="Arial"/>
              </w:rPr>
            </w:pPr>
          </w:p>
        </w:tc>
      </w:tr>
      <w:tr w:rsidR="00B8277E" w:rsidRPr="00517E32" w14:paraId="0889E96D" w14:textId="257AABBF" w:rsidTr="00B8277E">
        <w:tc>
          <w:tcPr>
            <w:tcW w:w="1548" w:type="dxa"/>
          </w:tcPr>
          <w:p w14:paraId="2E215954" w14:textId="7D0A0F6B" w:rsidR="00B8277E" w:rsidRPr="007140AD" w:rsidRDefault="00B8277E" w:rsidP="008432BB">
            <w:pPr>
              <w:jc w:val="both"/>
              <w:rPr>
                <w:rFonts w:ascii="Arial" w:hAnsi="Arial" w:cs="Arial"/>
                <w:sz w:val="22"/>
                <w:szCs w:val="22"/>
              </w:rPr>
            </w:pPr>
          </w:p>
        </w:tc>
        <w:tc>
          <w:tcPr>
            <w:tcW w:w="3380" w:type="dxa"/>
          </w:tcPr>
          <w:p w14:paraId="506CAD4D" w14:textId="2C3B6122" w:rsidR="00B8277E" w:rsidRPr="007140AD" w:rsidRDefault="00B8277E" w:rsidP="008432BB">
            <w:pPr>
              <w:jc w:val="both"/>
              <w:rPr>
                <w:rFonts w:ascii="Arial" w:hAnsi="Arial" w:cs="Arial"/>
                <w:sz w:val="22"/>
                <w:szCs w:val="22"/>
              </w:rPr>
            </w:pPr>
          </w:p>
        </w:tc>
        <w:tc>
          <w:tcPr>
            <w:tcW w:w="1701" w:type="dxa"/>
          </w:tcPr>
          <w:p w14:paraId="74414F3E" w14:textId="11A2C3BA" w:rsidR="00B8277E" w:rsidRPr="00517E32" w:rsidRDefault="00B8277E" w:rsidP="008432BB">
            <w:pPr>
              <w:jc w:val="center"/>
              <w:rPr>
                <w:rFonts w:ascii="Arial" w:hAnsi="Arial" w:cs="Arial"/>
              </w:rPr>
            </w:pPr>
          </w:p>
        </w:tc>
        <w:tc>
          <w:tcPr>
            <w:tcW w:w="3685" w:type="dxa"/>
          </w:tcPr>
          <w:p w14:paraId="6E1B8D49" w14:textId="77777777" w:rsidR="00B8277E" w:rsidRPr="00517E32" w:rsidRDefault="00B8277E" w:rsidP="008432BB">
            <w:pPr>
              <w:jc w:val="center"/>
              <w:rPr>
                <w:rFonts w:ascii="Arial" w:hAnsi="Arial" w:cs="Arial"/>
              </w:rPr>
            </w:pPr>
          </w:p>
        </w:tc>
      </w:tr>
    </w:tbl>
    <w:p w14:paraId="2DCC9D4A" w14:textId="77777777" w:rsidR="00261F8E" w:rsidRDefault="00261F8E" w:rsidP="0009635B">
      <w:pPr>
        <w:ind w:left="360"/>
        <w:jc w:val="both"/>
        <w:rPr>
          <w:rFonts w:ascii="Arial" w:hAnsi="Arial" w:cs="Arial"/>
          <w:b/>
          <w:sz w:val="22"/>
          <w:szCs w:val="22"/>
        </w:rPr>
      </w:pPr>
    </w:p>
    <w:p w14:paraId="1DBAFD8C" w14:textId="77777777" w:rsidR="00CC0461" w:rsidRDefault="00CC0461" w:rsidP="0009635B">
      <w:pPr>
        <w:ind w:left="360"/>
        <w:jc w:val="both"/>
        <w:rPr>
          <w:rFonts w:ascii="Arial" w:hAnsi="Arial" w:cs="Arial"/>
          <w:b/>
          <w:sz w:val="22"/>
          <w:szCs w:val="22"/>
        </w:rPr>
      </w:pPr>
    </w:p>
    <w:p w14:paraId="299D9949" w14:textId="77777777" w:rsidR="00CC0461" w:rsidRDefault="00CC0461" w:rsidP="0009635B">
      <w:pPr>
        <w:ind w:left="360"/>
        <w:jc w:val="both"/>
        <w:rPr>
          <w:rFonts w:ascii="Arial" w:hAnsi="Arial" w:cs="Arial"/>
          <w:b/>
          <w:sz w:val="22"/>
          <w:szCs w:val="22"/>
        </w:rPr>
      </w:pPr>
    </w:p>
    <w:p w14:paraId="1E0E4C8E" w14:textId="77777777" w:rsidR="00CC0461" w:rsidRDefault="00CC0461" w:rsidP="0009635B">
      <w:pPr>
        <w:ind w:left="360"/>
        <w:jc w:val="both"/>
        <w:rPr>
          <w:rFonts w:ascii="Arial" w:hAnsi="Arial" w:cs="Arial"/>
          <w:b/>
          <w:sz w:val="22"/>
          <w:szCs w:val="22"/>
        </w:rPr>
      </w:pPr>
    </w:p>
    <w:p w14:paraId="259B9E8E" w14:textId="77777777" w:rsidR="00CC0461" w:rsidRDefault="00CC0461" w:rsidP="0009635B">
      <w:pPr>
        <w:ind w:left="360"/>
        <w:jc w:val="both"/>
        <w:rPr>
          <w:rFonts w:ascii="Arial" w:hAnsi="Arial" w:cs="Arial"/>
          <w:b/>
          <w:sz w:val="22"/>
          <w:szCs w:val="22"/>
        </w:rPr>
      </w:pPr>
    </w:p>
    <w:p w14:paraId="5E1E858D" w14:textId="77777777" w:rsidR="00CC0461" w:rsidRDefault="00CC0461" w:rsidP="0009635B">
      <w:pPr>
        <w:ind w:left="360"/>
        <w:jc w:val="both"/>
        <w:rPr>
          <w:rFonts w:ascii="Arial" w:hAnsi="Arial" w:cs="Arial"/>
          <w:b/>
          <w:sz w:val="22"/>
          <w:szCs w:val="22"/>
        </w:rPr>
      </w:pPr>
    </w:p>
    <w:p w14:paraId="53F65580" w14:textId="77777777" w:rsidR="00CC0461" w:rsidRDefault="00CC0461" w:rsidP="0009635B">
      <w:pPr>
        <w:ind w:left="360"/>
        <w:jc w:val="both"/>
        <w:rPr>
          <w:rFonts w:ascii="Arial" w:hAnsi="Arial" w:cs="Arial"/>
          <w:b/>
          <w:sz w:val="22"/>
          <w:szCs w:val="22"/>
        </w:rPr>
      </w:pPr>
    </w:p>
    <w:p w14:paraId="2C3B0331" w14:textId="77777777" w:rsidR="00CC0461" w:rsidRDefault="00CC0461" w:rsidP="0009635B">
      <w:pPr>
        <w:ind w:left="360"/>
        <w:jc w:val="both"/>
        <w:rPr>
          <w:rFonts w:ascii="Arial" w:hAnsi="Arial" w:cs="Arial"/>
          <w:b/>
          <w:sz w:val="22"/>
          <w:szCs w:val="22"/>
        </w:rPr>
      </w:pPr>
    </w:p>
    <w:p w14:paraId="6EF633A8" w14:textId="77777777" w:rsidR="00CC0461" w:rsidRDefault="00CC0461" w:rsidP="0009635B">
      <w:pPr>
        <w:ind w:left="360"/>
        <w:jc w:val="both"/>
        <w:rPr>
          <w:rFonts w:ascii="Arial" w:hAnsi="Arial" w:cs="Arial"/>
          <w:b/>
          <w:sz w:val="22"/>
          <w:szCs w:val="22"/>
        </w:rPr>
      </w:pPr>
    </w:p>
    <w:p w14:paraId="7628B175" w14:textId="77777777" w:rsidR="00CC0461" w:rsidRDefault="00CC0461" w:rsidP="0009635B">
      <w:pPr>
        <w:ind w:left="360"/>
        <w:jc w:val="both"/>
        <w:rPr>
          <w:rFonts w:ascii="Arial" w:hAnsi="Arial" w:cs="Arial"/>
          <w:b/>
          <w:sz w:val="22"/>
          <w:szCs w:val="22"/>
        </w:rPr>
      </w:pPr>
    </w:p>
    <w:p w14:paraId="122CD868" w14:textId="77777777" w:rsidR="00261F8E" w:rsidRDefault="00CC0461" w:rsidP="00982497">
      <w:pPr>
        <w:widowControl/>
        <w:numPr>
          <w:ilvl w:val="0"/>
          <w:numId w:val="19"/>
        </w:numPr>
        <w:jc w:val="both"/>
        <w:rPr>
          <w:rFonts w:ascii="Arial" w:hAnsi="Arial" w:cs="Arial"/>
          <w:b/>
          <w:sz w:val="22"/>
          <w:szCs w:val="22"/>
        </w:rPr>
      </w:pPr>
      <w:r>
        <w:rPr>
          <w:rFonts w:ascii="Arial" w:hAnsi="Arial" w:cs="Arial"/>
          <w:b/>
          <w:sz w:val="22"/>
          <w:szCs w:val="22"/>
        </w:rPr>
        <w:t>Codification</w:t>
      </w:r>
      <w:r w:rsidR="00261F8E">
        <w:rPr>
          <w:rFonts w:ascii="Arial" w:hAnsi="Arial" w:cs="Arial"/>
          <w:b/>
          <w:sz w:val="22"/>
          <w:szCs w:val="22"/>
        </w:rPr>
        <w:t xml:space="preserve"> des </w:t>
      </w:r>
      <w:r>
        <w:rPr>
          <w:rFonts w:ascii="Arial" w:hAnsi="Arial" w:cs="Arial"/>
          <w:b/>
          <w:sz w:val="22"/>
          <w:szCs w:val="22"/>
        </w:rPr>
        <w:t>banques</w:t>
      </w:r>
    </w:p>
    <w:p w14:paraId="5D76CDD8" w14:textId="77777777" w:rsidR="00261F8E" w:rsidRDefault="00261F8E" w:rsidP="0009635B">
      <w:pPr>
        <w:ind w:left="360"/>
        <w:jc w:val="both"/>
        <w:rPr>
          <w:rFonts w:ascii="Arial" w:hAnsi="Arial" w:cs="Arial"/>
          <w:b/>
          <w:sz w:val="22"/>
          <w:szCs w:val="22"/>
        </w:rPr>
      </w:pPr>
    </w:p>
    <w:tbl>
      <w:tblPr>
        <w:tblpPr w:leftFromText="141" w:rightFromText="141" w:vertAnchor="text" w:horzAnchor="margin" w:tblpY="184"/>
        <w:tblW w:w="0" w:type="auto"/>
        <w:tblLook w:val="04A0" w:firstRow="1" w:lastRow="0" w:firstColumn="1" w:lastColumn="0" w:noHBand="0" w:noVBand="1"/>
      </w:tblPr>
      <w:tblGrid>
        <w:gridCol w:w="1676"/>
        <w:gridCol w:w="5610"/>
        <w:gridCol w:w="2078"/>
      </w:tblGrid>
      <w:tr w:rsidR="00CC0461" w:rsidRPr="003F7844" w14:paraId="08D6F993" w14:textId="77777777" w:rsidTr="00AA36B2">
        <w:trPr>
          <w:trHeight w:val="272"/>
        </w:trPr>
        <w:tc>
          <w:tcPr>
            <w:tcW w:w="1257" w:type="dxa"/>
          </w:tcPr>
          <w:p w14:paraId="31C3BCEC" w14:textId="77777777" w:rsidR="00CC0461" w:rsidRPr="00CC0461" w:rsidRDefault="00CC0461" w:rsidP="00CC0461">
            <w:pPr>
              <w:jc w:val="center"/>
              <w:rPr>
                <w:rFonts w:ascii="Arial" w:hAnsi="Arial" w:cs="Arial"/>
                <w:b/>
                <w:sz w:val="22"/>
                <w:szCs w:val="22"/>
              </w:rPr>
            </w:pPr>
            <w:r w:rsidRPr="00CC0461">
              <w:rPr>
                <w:rFonts w:ascii="Arial" w:hAnsi="Arial" w:cs="Arial"/>
                <w:b/>
                <w:sz w:val="22"/>
                <w:szCs w:val="22"/>
              </w:rPr>
              <w:t>N°</w:t>
            </w:r>
          </w:p>
        </w:tc>
        <w:tc>
          <w:tcPr>
            <w:tcW w:w="5610" w:type="dxa"/>
          </w:tcPr>
          <w:p w14:paraId="3D338153" w14:textId="77777777" w:rsidR="00CC0461" w:rsidRPr="00CC0461" w:rsidRDefault="00CC0461" w:rsidP="00CC0461">
            <w:pPr>
              <w:jc w:val="center"/>
              <w:rPr>
                <w:rFonts w:ascii="Arial" w:hAnsi="Arial" w:cs="Arial"/>
                <w:b/>
                <w:sz w:val="22"/>
                <w:szCs w:val="22"/>
              </w:rPr>
            </w:pPr>
            <w:r w:rsidRPr="00CC0461">
              <w:rPr>
                <w:rFonts w:ascii="Arial" w:hAnsi="Arial" w:cs="Arial"/>
                <w:b/>
                <w:sz w:val="22"/>
                <w:szCs w:val="22"/>
              </w:rPr>
              <w:t>BANQUES</w:t>
            </w:r>
          </w:p>
        </w:tc>
        <w:tc>
          <w:tcPr>
            <w:tcW w:w="2078" w:type="dxa"/>
          </w:tcPr>
          <w:p w14:paraId="7BF533F3" w14:textId="77777777" w:rsidR="00CC0461" w:rsidRPr="00CC0461" w:rsidRDefault="00CC0461" w:rsidP="00CC0461">
            <w:pPr>
              <w:jc w:val="center"/>
              <w:rPr>
                <w:rFonts w:ascii="Arial" w:hAnsi="Arial" w:cs="Arial"/>
                <w:b/>
                <w:sz w:val="22"/>
                <w:szCs w:val="22"/>
              </w:rPr>
            </w:pPr>
            <w:r w:rsidRPr="00CC0461">
              <w:rPr>
                <w:rFonts w:ascii="Arial" w:hAnsi="Arial" w:cs="Arial"/>
                <w:b/>
                <w:sz w:val="22"/>
                <w:szCs w:val="22"/>
              </w:rPr>
              <w:t>CODE</w:t>
            </w:r>
          </w:p>
        </w:tc>
      </w:tr>
      <w:tr w:rsidR="00CC0461" w:rsidRPr="003F7844" w14:paraId="16FF1D2C" w14:textId="77777777" w:rsidTr="00AA36B2">
        <w:trPr>
          <w:trHeight w:val="272"/>
        </w:trPr>
        <w:tc>
          <w:tcPr>
            <w:tcW w:w="1257" w:type="dxa"/>
          </w:tcPr>
          <w:p w14:paraId="3A313F77" w14:textId="0DD23ED7" w:rsidR="00CC0461" w:rsidRPr="00CC0461" w:rsidRDefault="00CC0461" w:rsidP="00CC0461">
            <w:pPr>
              <w:jc w:val="both"/>
              <w:rPr>
                <w:rFonts w:ascii="Arial" w:hAnsi="Arial" w:cs="Arial"/>
                <w:sz w:val="22"/>
                <w:szCs w:val="22"/>
              </w:rPr>
            </w:pPr>
          </w:p>
        </w:tc>
        <w:tc>
          <w:tcPr>
            <w:tcW w:w="5610" w:type="dxa"/>
          </w:tcPr>
          <w:p w14:paraId="0E5C8184" w14:textId="5D0E6F57" w:rsidR="00CC0461" w:rsidRPr="00CC0461" w:rsidRDefault="00CC0461" w:rsidP="00783DE4">
            <w:pPr>
              <w:spacing w:line="360" w:lineRule="auto"/>
              <w:jc w:val="both"/>
              <w:rPr>
                <w:rFonts w:ascii="Arial" w:hAnsi="Arial" w:cs="Arial"/>
                <w:sz w:val="22"/>
                <w:szCs w:val="22"/>
              </w:rPr>
            </w:pPr>
          </w:p>
        </w:tc>
        <w:tc>
          <w:tcPr>
            <w:tcW w:w="2078" w:type="dxa"/>
          </w:tcPr>
          <w:p w14:paraId="0DE14ACC" w14:textId="3B83EAD9" w:rsidR="00CC0461" w:rsidRPr="00CC0461" w:rsidRDefault="00CC0461" w:rsidP="00CC0461">
            <w:pPr>
              <w:jc w:val="both"/>
              <w:rPr>
                <w:rFonts w:ascii="Arial" w:hAnsi="Arial" w:cs="Arial"/>
                <w:sz w:val="22"/>
                <w:szCs w:val="22"/>
              </w:rPr>
            </w:pPr>
          </w:p>
        </w:tc>
      </w:tr>
      <w:tr w:rsidR="00CC0461" w:rsidRPr="003F7844" w14:paraId="43FC09DE" w14:textId="77777777" w:rsidTr="00AA36B2">
        <w:trPr>
          <w:trHeight w:val="272"/>
        </w:trPr>
        <w:tc>
          <w:tcPr>
            <w:tcW w:w="1257" w:type="dxa"/>
          </w:tcPr>
          <w:p w14:paraId="540EE924"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1</w:t>
            </w:r>
          </w:p>
        </w:tc>
        <w:tc>
          <w:tcPr>
            <w:tcW w:w="5610" w:type="dxa"/>
          </w:tcPr>
          <w:p w14:paraId="5B12E0D8" w14:textId="04691A01" w:rsidR="00CC0461" w:rsidRPr="00CC0461" w:rsidRDefault="00217BFC" w:rsidP="00783DE4">
            <w:pPr>
              <w:spacing w:line="360" w:lineRule="auto"/>
              <w:jc w:val="both"/>
              <w:rPr>
                <w:rFonts w:ascii="Arial" w:hAnsi="Arial" w:cs="Arial"/>
                <w:sz w:val="22"/>
                <w:szCs w:val="22"/>
              </w:rPr>
            </w:pPr>
            <w:r w:rsidRPr="00217BFC">
              <w:rPr>
                <w:rFonts w:ascii="Arial" w:hAnsi="Arial" w:cs="Arial"/>
                <w:sz w:val="22"/>
                <w:szCs w:val="22"/>
              </w:rPr>
              <w:t>RAWBANK</w:t>
            </w:r>
          </w:p>
        </w:tc>
        <w:tc>
          <w:tcPr>
            <w:tcW w:w="2078" w:type="dxa"/>
          </w:tcPr>
          <w:p w14:paraId="7E48A558"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01</w:t>
            </w:r>
          </w:p>
        </w:tc>
      </w:tr>
      <w:tr w:rsidR="00CC0461" w:rsidRPr="003F7844" w14:paraId="609E73EF" w14:textId="77777777" w:rsidTr="00AA36B2">
        <w:trPr>
          <w:trHeight w:val="256"/>
        </w:trPr>
        <w:tc>
          <w:tcPr>
            <w:tcW w:w="1257" w:type="dxa"/>
          </w:tcPr>
          <w:p w14:paraId="37136EE1"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2</w:t>
            </w:r>
          </w:p>
        </w:tc>
        <w:tc>
          <w:tcPr>
            <w:tcW w:w="5610" w:type="dxa"/>
          </w:tcPr>
          <w:p w14:paraId="7F91706C" w14:textId="33FB28CB" w:rsidR="00CC0461" w:rsidRPr="00CC0461" w:rsidRDefault="00217BFC" w:rsidP="00783DE4">
            <w:pPr>
              <w:spacing w:line="360" w:lineRule="auto"/>
              <w:jc w:val="both"/>
              <w:rPr>
                <w:rFonts w:ascii="Arial" w:hAnsi="Arial" w:cs="Arial"/>
                <w:sz w:val="22"/>
                <w:szCs w:val="22"/>
              </w:rPr>
            </w:pPr>
            <w:r w:rsidRPr="00217BFC">
              <w:rPr>
                <w:rFonts w:ascii="Arial" w:hAnsi="Arial" w:cs="Arial"/>
                <w:sz w:val="22"/>
                <w:szCs w:val="22"/>
              </w:rPr>
              <w:t>TRUST MERCHANT BANK</w:t>
            </w:r>
          </w:p>
        </w:tc>
        <w:tc>
          <w:tcPr>
            <w:tcW w:w="2078" w:type="dxa"/>
          </w:tcPr>
          <w:p w14:paraId="0992D267"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02</w:t>
            </w:r>
          </w:p>
        </w:tc>
      </w:tr>
      <w:tr w:rsidR="00CC0461" w:rsidRPr="003F7844" w14:paraId="35AA6D57" w14:textId="77777777" w:rsidTr="00AA36B2">
        <w:trPr>
          <w:trHeight w:val="272"/>
        </w:trPr>
        <w:tc>
          <w:tcPr>
            <w:tcW w:w="1257" w:type="dxa"/>
          </w:tcPr>
          <w:p w14:paraId="39D292B5"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3</w:t>
            </w:r>
          </w:p>
        </w:tc>
        <w:tc>
          <w:tcPr>
            <w:tcW w:w="5610" w:type="dxa"/>
          </w:tcPr>
          <w:p w14:paraId="5E52FF65" w14:textId="171BE300" w:rsidR="00CC0461" w:rsidRPr="00CC0461" w:rsidRDefault="00217BFC" w:rsidP="00783DE4">
            <w:pPr>
              <w:spacing w:line="360" w:lineRule="auto"/>
              <w:jc w:val="both"/>
              <w:rPr>
                <w:rFonts w:ascii="Arial" w:hAnsi="Arial" w:cs="Arial"/>
                <w:sz w:val="22"/>
                <w:szCs w:val="22"/>
              </w:rPr>
            </w:pPr>
            <w:r w:rsidRPr="00217BFC">
              <w:rPr>
                <w:rFonts w:ascii="Arial" w:hAnsi="Arial" w:cs="Arial"/>
                <w:sz w:val="22"/>
                <w:szCs w:val="22"/>
              </w:rPr>
              <w:t>EQUITY BCDC</w:t>
            </w:r>
          </w:p>
        </w:tc>
        <w:tc>
          <w:tcPr>
            <w:tcW w:w="2078" w:type="dxa"/>
          </w:tcPr>
          <w:p w14:paraId="311CB722"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03</w:t>
            </w:r>
          </w:p>
        </w:tc>
      </w:tr>
      <w:tr w:rsidR="00CC0461" w:rsidRPr="003F7844" w14:paraId="6647D970" w14:textId="77777777" w:rsidTr="00AA36B2">
        <w:trPr>
          <w:trHeight w:val="272"/>
        </w:trPr>
        <w:tc>
          <w:tcPr>
            <w:tcW w:w="1257" w:type="dxa"/>
          </w:tcPr>
          <w:p w14:paraId="66318236"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4</w:t>
            </w:r>
          </w:p>
        </w:tc>
        <w:tc>
          <w:tcPr>
            <w:tcW w:w="5610" w:type="dxa"/>
          </w:tcPr>
          <w:p w14:paraId="145D4921" w14:textId="6C81EFB3" w:rsidR="00CC0461" w:rsidRPr="00CC0461" w:rsidRDefault="00217BFC" w:rsidP="00783DE4">
            <w:pPr>
              <w:spacing w:line="360" w:lineRule="auto"/>
              <w:jc w:val="both"/>
              <w:rPr>
                <w:rFonts w:ascii="Arial" w:hAnsi="Arial" w:cs="Arial"/>
                <w:sz w:val="22"/>
                <w:szCs w:val="22"/>
              </w:rPr>
            </w:pPr>
            <w:r w:rsidRPr="00217BFC">
              <w:rPr>
                <w:rFonts w:ascii="Arial" w:hAnsi="Arial" w:cs="Arial"/>
                <w:sz w:val="22"/>
                <w:szCs w:val="22"/>
              </w:rPr>
              <w:t>FIRST BANK</w:t>
            </w:r>
          </w:p>
        </w:tc>
        <w:tc>
          <w:tcPr>
            <w:tcW w:w="2078" w:type="dxa"/>
          </w:tcPr>
          <w:p w14:paraId="59CB45F6"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04</w:t>
            </w:r>
          </w:p>
        </w:tc>
      </w:tr>
      <w:tr w:rsidR="00CC0461" w:rsidRPr="003F7844" w14:paraId="102073B6" w14:textId="77777777" w:rsidTr="00AA36B2">
        <w:trPr>
          <w:trHeight w:val="272"/>
        </w:trPr>
        <w:tc>
          <w:tcPr>
            <w:tcW w:w="1257" w:type="dxa"/>
          </w:tcPr>
          <w:p w14:paraId="6D6D8D2E"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5</w:t>
            </w:r>
          </w:p>
        </w:tc>
        <w:tc>
          <w:tcPr>
            <w:tcW w:w="5610" w:type="dxa"/>
          </w:tcPr>
          <w:p w14:paraId="1ECE0258" w14:textId="76C21DCF" w:rsidR="00CC0461" w:rsidRPr="00CC0461" w:rsidRDefault="00217BFC" w:rsidP="00783DE4">
            <w:pPr>
              <w:spacing w:line="360" w:lineRule="auto"/>
              <w:jc w:val="both"/>
              <w:rPr>
                <w:rFonts w:ascii="Arial" w:hAnsi="Arial" w:cs="Arial"/>
                <w:sz w:val="22"/>
                <w:szCs w:val="22"/>
              </w:rPr>
            </w:pPr>
            <w:r w:rsidRPr="00217BFC">
              <w:rPr>
                <w:rFonts w:ascii="Arial" w:hAnsi="Arial" w:cs="Arial"/>
                <w:sz w:val="22"/>
                <w:szCs w:val="22"/>
              </w:rPr>
              <w:t>AFRILAND FIST BANK</w:t>
            </w:r>
          </w:p>
        </w:tc>
        <w:tc>
          <w:tcPr>
            <w:tcW w:w="2078" w:type="dxa"/>
          </w:tcPr>
          <w:p w14:paraId="603C9B58"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05</w:t>
            </w:r>
          </w:p>
        </w:tc>
      </w:tr>
      <w:tr w:rsidR="00CC0461" w:rsidRPr="003F7844" w14:paraId="03661E2B" w14:textId="77777777" w:rsidTr="00AA36B2">
        <w:trPr>
          <w:trHeight w:val="272"/>
        </w:trPr>
        <w:tc>
          <w:tcPr>
            <w:tcW w:w="1257" w:type="dxa"/>
          </w:tcPr>
          <w:p w14:paraId="4803C071"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6</w:t>
            </w:r>
          </w:p>
        </w:tc>
        <w:tc>
          <w:tcPr>
            <w:tcW w:w="5610" w:type="dxa"/>
          </w:tcPr>
          <w:p w14:paraId="52FA9926" w14:textId="63F58D0E" w:rsidR="00CC0461" w:rsidRPr="00CC0461" w:rsidRDefault="00217BFC" w:rsidP="00783DE4">
            <w:pPr>
              <w:spacing w:line="360" w:lineRule="auto"/>
              <w:jc w:val="both"/>
              <w:rPr>
                <w:rFonts w:ascii="Arial" w:hAnsi="Arial" w:cs="Arial"/>
                <w:sz w:val="22"/>
                <w:szCs w:val="22"/>
              </w:rPr>
            </w:pPr>
            <w:r w:rsidRPr="00217BFC">
              <w:rPr>
                <w:rFonts w:ascii="Arial" w:hAnsi="Arial" w:cs="Arial"/>
                <w:sz w:val="22"/>
                <w:szCs w:val="22"/>
              </w:rPr>
              <w:t>BGFIBANK</w:t>
            </w:r>
          </w:p>
        </w:tc>
        <w:tc>
          <w:tcPr>
            <w:tcW w:w="2078" w:type="dxa"/>
          </w:tcPr>
          <w:p w14:paraId="72D2286F"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06</w:t>
            </w:r>
          </w:p>
        </w:tc>
      </w:tr>
      <w:tr w:rsidR="00CC0461" w:rsidRPr="003F7844" w14:paraId="7F2CE82C" w14:textId="77777777" w:rsidTr="00AA36B2">
        <w:trPr>
          <w:trHeight w:val="272"/>
        </w:trPr>
        <w:tc>
          <w:tcPr>
            <w:tcW w:w="1257" w:type="dxa"/>
          </w:tcPr>
          <w:p w14:paraId="7FA00433"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7</w:t>
            </w:r>
          </w:p>
        </w:tc>
        <w:tc>
          <w:tcPr>
            <w:tcW w:w="5610" w:type="dxa"/>
          </w:tcPr>
          <w:p w14:paraId="38CE1BA7" w14:textId="1571AD95" w:rsidR="00CC0461" w:rsidRPr="00CC0461" w:rsidRDefault="00217BFC" w:rsidP="00783DE4">
            <w:pPr>
              <w:spacing w:line="360" w:lineRule="auto"/>
              <w:jc w:val="both"/>
              <w:rPr>
                <w:rFonts w:ascii="Arial" w:hAnsi="Arial" w:cs="Arial"/>
                <w:sz w:val="22"/>
                <w:szCs w:val="22"/>
              </w:rPr>
            </w:pPr>
            <w:r w:rsidRPr="00217BFC">
              <w:rPr>
                <w:rFonts w:ascii="Arial" w:hAnsi="Arial" w:cs="Arial"/>
                <w:sz w:val="22"/>
                <w:szCs w:val="22"/>
              </w:rPr>
              <w:t>UNITED BANK OF AFRICA</w:t>
            </w:r>
          </w:p>
        </w:tc>
        <w:tc>
          <w:tcPr>
            <w:tcW w:w="2078" w:type="dxa"/>
          </w:tcPr>
          <w:p w14:paraId="5607AAB6" w14:textId="77777777" w:rsidR="00CC0461" w:rsidRPr="00CC0461" w:rsidRDefault="00CC0461" w:rsidP="00CC0461">
            <w:pPr>
              <w:jc w:val="both"/>
              <w:rPr>
                <w:rFonts w:ascii="Arial" w:hAnsi="Arial" w:cs="Arial"/>
                <w:sz w:val="22"/>
                <w:szCs w:val="22"/>
              </w:rPr>
            </w:pPr>
            <w:r w:rsidRPr="00CC0461">
              <w:rPr>
                <w:rFonts w:ascii="Arial" w:hAnsi="Arial" w:cs="Arial"/>
                <w:sz w:val="22"/>
                <w:szCs w:val="22"/>
              </w:rPr>
              <w:t>07</w:t>
            </w:r>
          </w:p>
        </w:tc>
      </w:tr>
      <w:tr w:rsidR="00CC0461" w:rsidRPr="003F7844" w14:paraId="29570F32" w14:textId="77777777" w:rsidTr="00AA36B2">
        <w:trPr>
          <w:trHeight w:val="272"/>
        </w:trPr>
        <w:tc>
          <w:tcPr>
            <w:tcW w:w="1257" w:type="dxa"/>
          </w:tcPr>
          <w:p w14:paraId="5849038B" w14:textId="68DCF41C" w:rsidR="00CC0461" w:rsidRPr="00CC0461" w:rsidRDefault="00CC0461" w:rsidP="00CC0461">
            <w:pPr>
              <w:jc w:val="both"/>
              <w:rPr>
                <w:rFonts w:ascii="Arial" w:hAnsi="Arial" w:cs="Arial"/>
                <w:sz w:val="22"/>
                <w:szCs w:val="22"/>
              </w:rPr>
            </w:pPr>
          </w:p>
        </w:tc>
        <w:tc>
          <w:tcPr>
            <w:tcW w:w="5610" w:type="dxa"/>
          </w:tcPr>
          <w:p w14:paraId="0419C15E" w14:textId="7DFF8C7A" w:rsidR="00CC0461" w:rsidRPr="00CC0461" w:rsidRDefault="00D24C3F" w:rsidP="00D24C3F">
            <w:pPr>
              <w:tabs>
                <w:tab w:val="left" w:pos="720"/>
                <w:tab w:val="left" w:pos="3855"/>
              </w:tabs>
              <w:jc w:val="both"/>
              <w:rPr>
                <w:rFonts w:ascii="Arial" w:hAnsi="Arial" w:cs="Arial"/>
                <w:sz w:val="22"/>
                <w:szCs w:val="22"/>
              </w:rPr>
            </w:pPr>
            <w:r>
              <w:rPr>
                <w:rFonts w:ascii="Arial" w:hAnsi="Arial" w:cs="Arial"/>
                <w:sz w:val="22"/>
                <w:szCs w:val="22"/>
              </w:rPr>
              <w:tab/>
            </w:r>
          </w:p>
        </w:tc>
        <w:tc>
          <w:tcPr>
            <w:tcW w:w="2078" w:type="dxa"/>
          </w:tcPr>
          <w:p w14:paraId="6B1BECC4" w14:textId="5354B1C4" w:rsidR="00CC0461" w:rsidRPr="00CC0461" w:rsidRDefault="00CC0461" w:rsidP="00CC0461">
            <w:pPr>
              <w:jc w:val="both"/>
              <w:rPr>
                <w:rFonts w:ascii="Arial" w:hAnsi="Arial" w:cs="Arial"/>
                <w:sz w:val="22"/>
                <w:szCs w:val="22"/>
              </w:rPr>
            </w:pPr>
          </w:p>
        </w:tc>
      </w:tr>
      <w:tr w:rsidR="00CC0461" w:rsidRPr="003F7844" w14:paraId="150F6576" w14:textId="77777777" w:rsidTr="00AA36B2">
        <w:trPr>
          <w:trHeight w:val="272"/>
        </w:trPr>
        <w:tc>
          <w:tcPr>
            <w:tcW w:w="1257" w:type="dxa"/>
          </w:tcPr>
          <w:p w14:paraId="0BEEAB89" w14:textId="7F8DB28E" w:rsidR="00CC0461" w:rsidRPr="00CC0461" w:rsidRDefault="00CC0461" w:rsidP="00CC0461">
            <w:pPr>
              <w:jc w:val="both"/>
              <w:rPr>
                <w:rFonts w:ascii="Arial" w:hAnsi="Arial" w:cs="Arial"/>
                <w:sz w:val="22"/>
                <w:szCs w:val="22"/>
              </w:rPr>
            </w:pPr>
          </w:p>
        </w:tc>
        <w:tc>
          <w:tcPr>
            <w:tcW w:w="5610" w:type="dxa"/>
          </w:tcPr>
          <w:p w14:paraId="5E376D5A" w14:textId="5FA25826" w:rsidR="00CC0461" w:rsidRPr="00CC0461" w:rsidRDefault="00CC0461" w:rsidP="00CC0461">
            <w:pPr>
              <w:jc w:val="both"/>
              <w:rPr>
                <w:rFonts w:ascii="Arial" w:hAnsi="Arial" w:cs="Arial"/>
                <w:sz w:val="22"/>
                <w:szCs w:val="22"/>
              </w:rPr>
            </w:pPr>
          </w:p>
        </w:tc>
        <w:tc>
          <w:tcPr>
            <w:tcW w:w="2078" w:type="dxa"/>
          </w:tcPr>
          <w:p w14:paraId="0F6AF395" w14:textId="73349540" w:rsidR="00CC0461" w:rsidRPr="00CC0461" w:rsidRDefault="00CC0461" w:rsidP="00CC0461">
            <w:pPr>
              <w:jc w:val="both"/>
              <w:rPr>
                <w:rFonts w:ascii="Arial" w:hAnsi="Arial" w:cs="Arial"/>
                <w:sz w:val="22"/>
                <w:szCs w:val="22"/>
              </w:rPr>
            </w:pPr>
          </w:p>
        </w:tc>
      </w:tr>
      <w:tr w:rsidR="00CC0461" w:rsidRPr="003F7844" w14:paraId="08F46FCA" w14:textId="77777777" w:rsidTr="00AA36B2">
        <w:trPr>
          <w:trHeight w:val="272"/>
        </w:trPr>
        <w:tc>
          <w:tcPr>
            <w:tcW w:w="1257" w:type="dxa"/>
          </w:tcPr>
          <w:p w14:paraId="16D40681" w14:textId="22F158B1" w:rsidR="00783DE4" w:rsidRPr="00783DE4" w:rsidRDefault="00783DE4" w:rsidP="00783DE4">
            <w:pPr>
              <w:pStyle w:val="Paragraphedeliste"/>
              <w:numPr>
                <w:ilvl w:val="0"/>
                <w:numId w:val="19"/>
              </w:numPr>
              <w:jc w:val="both"/>
              <w:rPr>
                <w:rFonts w:ascii="Arial" w:hAnsi="Arial" w:cs="Arial"/>
                <w:b/>
                <w:sz w:val="22"/>
                <w:szCs w:val="22"/>
              </w:rPr>
            </w:pPr>
            <w:r w:rsidRPr="00783DE4">
              <w:rPr>
                <w:rFonts w:ascii="Arial" w:hAnsi="Arial" w:cs="Arial"/>
                <w:b/>
                <w:sz w:val="22"/>
                <w:szCs w:val="22"/>
              </w:rPr>
              <w:t>Les</w:t>
            </w:r>
          </w:p>
          <w:p w14:paraId="0AB41A8A" w14:textId="7A07F05D" w:rsidR="00CC0461" w:rsidRPr="00CC0461" w:rsidRDefault="00CC0461" w:rsidP="00783DE4">
            <w:pPr>
              <w:jc w:val="both"/>
              <w:rPr>
                <w:rFonts w:ascii="Arial" w:hAnsi="Arial" w:cs="Arial"/>
                <w:sz w:val="22"/>
                <w:szCs w:val="22"/>
              </w:rPr>
            </w:pPr>
          </w:p>
        </w:tc>
        <w:tc>
          <w:tcPr>
            <w:tcW w:w="5610" w:type="dxa"/>
          </w:tcPr>
          <w:p w14:paraId="3A6ADC3A" w14:textId="1D5731AD" w:rsidR="00CC0461" w:rsidRPr="00CC0461" w:rsidRDefault="00783DE4" w:rsidP="00783DE4">
            <w:pPr>
              <w:jc w:val="both"/>
              <w:rPr>
                <w:rFonts w:ascii="Arial" w:hAnsi="Arial" w:cs="Arial"/>
                <w:sz w:val="22"/>
                <w:szCs w:val="22"/>
              </w:rPr>
            </w:pPr>
            <w:r w:rsidRPr="00783DE4">
              <w:rPr>
                <w:rFonts w:ascii="Arial" w:hAnsi="Arial" w:cs="Arial"/>
                <w:b/>
                <w:sz w:val="22"/>
                <w:szCs w:val="22"/>
              </w:rPr>
              <w:t>Banques</w:t>
            </w:r>
          </w:p>
        </w:tc>
        <w:tc>
          <w:tcPr>
            <w:tcW w:w="2078" w:type="dxa"/>
          </w:tcPr>
          <w:p w14:paraId="308F6A79" w14:textId="434EAB6A" w:rsidR="00CC0461" w:rsidRPr="00CC0461" w:rsidRDefault="00CC0461" w:rsidP="00CC0461">
            <w:pPr>
              <w:jc w:val="both"/>
              <w:rPr>
                <w:rFonts w:ascii="Arial" w:hAnsi="Arial" w:cs="Arial"/>
                <w:sz w:val="22"/>
                <w:szCs w:val="22"/>
              </w:rPr>
            </w:pPr>
          </w:p>
        </w:tc>
      </w:tr>
      <w:tr w:rsidR="00CC0461" w:rsidRPr="003F7844" w14:paraId="368EC43E" w14:textId="77777777" w:rsidTr="00AA36B2">
        <w:trPr>
          <w:trHeight w:val="80"/>
        </w:trPr>
        <w:tc>
          <w:tcPr>
            <w:tcW w:w="1257" w:type="dxa"/>
          </w:tcPr>
          <w:p w14:paraId="247144F8" w14:textId="1D9D0684" w:rsidR="00CC0461" w:rsidRPr="00CC0461" w:rsidRDefault="00CC0461" w:rsidP="00CC0461">
            <w:pPr>
              <w:jc w:val="both"/>
              <w:rPr>
                <w:rFonts w:ascii="Arial" w:hAnsi="Arial" w:cs="Arial"/>
                <w:sz w:val="22"/>
                <w:szCs w:val="22"/>
              </w:rPr>
            </w:pPr>
          </w:p>
        </w:tc>
        <w:tc>
          <w:tcPr>
            <w:tcW w:w="5610" w:type="dxa"/>
          </w:tcPr>
          <w:p w14:paraId="286F947E" w14:textId="4CFE4B13" w:rsidR="00CC0461" w:rsidRPr="00CC0461" w:rsidRDefault="00CC0461" w:rsidP="00CC0461">
            <w:pPr>
              <w:jc w:val="both"/>
              <w:rPr>
                <w:rFonts w:ascii="Arial" w:hAnsi="Arial" w:cs="Arial"/>
                <w:sz w:val="22"/>
                <w:szCs w:val="22"/>
              </w:rPr>
            </w:pPr>
          </w:p>
        </w:tc>
        <w:tc>
          <w:tcPr>
            <w:tcW w:w="2078" w:type="dxa"/>
          </w:tcPr>
          <w:p w14:paraId="5BA07AAA" w14:textId="3C12E264" w:rsidR="00CC0461" w:rsidRPr="00CC0461" w:rsidRDefault="00CC0461" w:rsidP="00CC0461">
            <w:pPr>
              <w:jc w:val="both"/>
              <w:rPr>
                <w:rFonts w:ascii="Arial" w:hAnsi="Arial" w:cs="Arial"/>
                <w:sz w:val="22"/>
                <w:szCs w:val="22"/>
              </w:rPr>
            </w:pPr>
          </w:p>
        </w:tc>
      </w:tr>
    </w:tbl>
    <w:p w14:paraId="1E0B5B5D" w14:textId="21447C0E" w:rsidR="00CC0461" w:rsidRPr="00A83C16" w:rsidRDefault="00783DE4" w:rsidP="0009635B">
      <w:pPr>
        <w:ind w:left="360"/>
        <w:jc w:val="both"/>
        <w:rPr>
          <w:rFonts w:ascii="Arial" w:hAnsi="Arial" w:cs="Arial"/>
          <w:b/>
          <w:sz w:val="22"/>
          <w:szCs w:val="22"/>
        </w:rPr>
      </w:pPr>
      <w:r>
        <w:rPr>
          <w:rFonts w:ascii="Arial" w:hAnsi="Arial" w:cs="Arial"/>
          <w:b/>
          <w:sz w:val="22"/>
          <w:szCs w:val="22"/>
        </w:rPr>
        <w:t xml:space="preserve">           </w:t>
      </w:r>
    </w:p>
    <w:p w14:paraId="34BCB449" w14:textId="77777777" w:rsidR="00261F8E" w:rsidRDefault="00261F8E" w:rsidP="0009635B">
      <w:pPr>
        <w:jc w:val="both"/>
        <w:rPr>
          <w:rFonts w:ascii="Arial" w:hAnsi="Arial" w:cs="Arial"/>
          <w:sz w:val="22"/>
          <w:szCs w:val="22"/>
        </w:rPr>
      </w:pPr>
    </w:p>
    <w:p w14:paraId="465D2285" w14:textId="77777777" w:rsidR="00CC0461" w:rsidRDefault="00CC0461" w:rsidP="0009635B">
      <w:pPr>
        <w:jc w:val="both"/>
        <w:rPr>
          <w:rFonts w:ascii="Arial" w:hAnsi="Arial" w:cs="Arial"/>
          <w:sz w:val="22"/>
          <w:szCs w:val="22"/>
        </w:rPr>
      </w:pPr>
    </w:p>
    <w:p w14:paraId="7E022586" w14:textId="77777777" w:rsidR="00CC0461" w:rsidRDefault="00CC0461" w:rsidP="0009635B">
      <w:pPr>
        <w:jc w:val="both"/>
        <w:rPr>
          <w:rFonts w:ascii="Arial" w:hAnsi="Arial" w:cs="Arial"/>
          <w:sz w:val="22"/>
          <w:szCs w:val="22"/>
        </w:rPr>
      </w:pPr>
    </w:p>
    <w:p w14:paraId="33668462" w14:textId="77777777" w:rsidR="00CC0461" w:rsidRDefault="00CC0461" w:rsidP="0009635B">
      <w:pPr>
        <w:jc w:val="both"/>
        <w:rPr>
          <w:rFonts w:ascii="Arial" w:hAnsi="Arial" w:cs="Arial"/>
          <w:sz w:val="22"/>
          <w:szCs w:val="22"/>
        </w:rPr>
      </w:pPr>
    </w:p>
    <w:p w14:paraId="7EF1836E" w14:textId="77777777" w:rsidR="00CC0461" w:rsidRDefault="00CC0461" w:rsidP="0009635B">
      <w:pPr>
        <w:jc w:val="both"/>
        <w:rPr>
          <w:rFonts w:ascii="Arial" w:hAnsi="Arial" w:cs="Arial"/>
          <w:sz w:val="22"/>
          <w:szCs w:val="22"/>
        </w:rPr>
      </w:pPr>
    </w:p>
    <w:p w14:paraId="124C1F61" w14:textId="77777777" w:rsidR="00CC0461" w:rsidRDefault="00CC0461" w:rsidP="0009635B">
      <w:pPr>
        <w:jc w:val="both"/>
        <w:rPr>
          <w:rFonts w:ascii="Arial" w:hAnsi="Arial" w:cs="Arial"/>
          <w:sz w:val="22"/>
          <w:szCs w:val="22"/>
        </w:rPr>
      </w:pPr>
    </w:p>
    <w:p w14:paraId="0D5C8F01" w14:textId="77777777" w:rsidR="00CC0461" w:rsidRDefault="00CC0461" w:rsidP="0009635B">
      <w:pPr>
        <w:jc w:val="both"/>
        <w:rPr>
          <w:rFonts w:ascii="Arial" w:hAnsi="Arial" w:cs="Arial"/>
          <w:sz w:val="22"/>
          <w:szCs w:val="22"/>
        </w:rPr>
      </w:pPr>
    </w:p>
    <w:p w14:paraId="32E6C6C5" w14:textId="77777777" w:rsidR="00CC0461" w:rsidRDefault="00CC0461" w:rsidP="0009635B">
      <w:pPr>
        <w:jc w:val="both"/>
        <w:rPr>
          <w:rFonts w:ascii="Arial" w:hAnsi="Arial" w:cs="Arial"/>
          <w:sz w:val="22"/>
          <w:szCs w:val="22"/>
        </w:rPr>
      </w:pPr>
    </w:p>
    <w:p w14:paraId="5A645040" w14:textId="77777777" w:rsidR="00CC0461" w:rsidRDefault="00CC0461" w:rsidP="0009635B">
      <w:pPr>
        <w:jc w:val="both"/>
        <w:rPr>
          <w:rFonts w:ascii="Arial" w:hAnsi="Arial" w:cs="Arial"/>
          <w:sz w:val="22"/>
          <w:szCs w:val="22"/>
        </w:rPr>
      </w:pPr>
    </w:p>
    <w:p w14:paraId="4F15ACE2" w14:textId="77777777" w:rsidR="00CC0461" w:rsidRDefault="00CC0461" w:rsidP="0009635B">
      <w:pPr>
        <w:jc w:val="both"/>
        <w:rPr>
          <w:rFonts w:ascii="Arial" w:hAnsi="Arial" w:cs="Arial"/>
          <w:sz w:val="22"/>
          <w:szCs w:val="22"/>
        </w:rPr>
      </w:pPr>
    </w:p>
    <w:p w14:paraId="0D963990" w14:textId="77777777" w:rsidR="00CC0461" w:rsidRDefault="00CC0461" w:rsidP="0009635B">
      <w:pPr>
        <w:jc w:val="both"/>
        <w:rPr>
          <w:rFonts w:ascii="Arial" w:hAnsi="Arial" w:cs="Arial"/>
          <w:sz w:val="22"/>
          <w:szCs w:val="22"/>
        </w:rPr>
      </w:pPr>
    </w:p>
    <w:p w14:paraId="572B0C86" w14:textId="77777777" w:rsidR="00CC0461" w:rsidRDefault="00CC0461" w:rsidP="0009635B">
      <w:pPr>
        <w:jc w:val="both"/>
        <w:rPr>
          <w:rFonts w:ascii="Arial" w:hAnsi="Arial" w:cs="Arial"/>
          <w:sz w:val="22"/>
          <w:szCs w:val="22"/>
        </w:rPr>
      </w:pPr>
    </w:p>
    <w:p w14:paraId="298C47E6" w14:textId="77777777" w:rsidR="00CC0461" w:rsidRDefault="00CC0461" w:rsidP="0009635B">
      <w:pPr>
        <w:jc w:val="both"/>
        <w:rPr>
          <w:rFonts w:ascii="Arial" w:hAnsi="Arial" w:cs="Arial"/>
          <w:sz w:val="22"/>
          <w:szCs w:val="22"/>
        </w:rPr>
      </w:pPr>
    </w:p>
    <w:p w14:paraId="75573025" w14:textId="77777777" w:rsidR="00783DE4" w:rsidRDefault="00783DE4" w:rsidP="0009635B">
      <w:pPr>
        <w:jc w:val="both"/>
        <w:rPr>
          <w:rFonts w:ascii="Arial" w:hAnsi="Arial" w:cs="Arial"/>
          <w:sz w:val="22"/>
          <w:szCs w:val="22"/>
        </w:rPr>
      </w:pPr>
    </w:p>
    <w:p w14:paraId="0040A7F0" w14:textId="77777777" w:rsidR="00783DE4" w:rsidRDefault="00783DE4" w:rsidP="0009635B">
      <w:pPr>
        <w:jc w:val="both"/>
        <w:rPr>
          <w:rFonts w:ascii="Arial" w:hAnsi="Arial" w:cs="Arial"/>
          <w:sz w:val="22"/>
          <w:szCs w:val="22"/>
        </w:rPr>
      </w:pPr>
    </w:p>
    <w:p w14:paraId="05AF0685" w14:textId="77777777" w:rsidR="00CC0461" w:rsidRDefault="00CC0461" w:rsidP="0009635B">
      <w:pPr>
        <w:jc w:val="both"/>
        <w:rPr>
          <w:rFonts w:ascii="Arial" w:hAnsi="Arial" w:cs="Arial"/>
          <w:sz w:val="22"/>
          <w:szCs w:val="22"/>
        </w:rPr>
      </w:pPr>
    </w:p>
    <w:p w14:paraId="7452A119" w14:textId="77777777" w:rsidR="00261F8E" w:rsidRDefault="00261F8E" w:rsidP="0009635B">
      <w:pPr>
        <w:ind w:left="360"/>
        <w:jc w:val="both"/>
        <w:rPr>
          <w:rFonts w:ascii="Arial" w:hAnsi="Arial" w:cs="Arial"/>
          <w:b/>
          <w:sz w:val="22"/>
          <w:szCs w:val="22"/>
        </w:rPr>
      </w:pPr>
    </w:p>
    <w:tbl>
      <w:tblPr>
        <w:tblW w:w="0" w:type="auto"/>
        <w:tblLook w:val="04A0" w:firstRow="1" w:lastRow="0" w:firstColumn="1" w:lastColumn="0" w:noHBand="0" w:noVBand="1"/>
      </w:tblPr>
      <w:tblGrid>
        <w:gridCol w:w="766"/>
        <w:gridCol w:w="5170"/>
        <w:gridCol w:w="1708"/>
        <w:gridCol w:w="1244"/>
      </w:tblGrid>
      <w:tr w:rsidR="008E2C05" w:rsidRPr="00482F95" w14:paraId="1CAF6F26" w14:textId="77777777" w:rsidTr="00AA36B2">
        <w:trPr>
          <w:trHeight w:val="300"/>
        </w:trPr>
        <w:tc>
          <w:tcPr>
            <w:tcW w:w="0" w:type="auto"/>
            <w:hideMark/>
          </w:tcPr>
          <w:p w14:paraId="20FB365E" w14:textId="77777777" w:rsidR="00482F95" w:rsidRPr="00482F95" w:rsidRDefault="00482F95" w:rsidP="00482F95">
            <w:pPr>
              <w:widowControl/>
              <w:rPr>
                <w:rFonts w:ascii="Arial" w:hAnsi="Arial" w:cs="Arial"/>
                <w:b/>
                <w:color w:val="000000"/>
                <w:sz w:val="22"/>
                <w:szCs w:val="22"/>
              </w:rPr>
            </w:pPr>
            <w:r w:rsidRPr="00482F95">
              <w:rPr>
                <w:rFonts w:ascii="Arial" w:hAnsi="Arial" w:cs="Arial"/>
                <w:b/>
                <w:color w:val="000000"/>
                <w:sz w:val="22"/>
                <w:szCs w:val="22"/>
              </w:rPr>
              <w:t>Code</w:t>
            </w:r>
          </w:p>
        </w:tc>
        <w:tc>
          <w:tcPr>
            <w:tcW w:w="0" w:type="auto"/>
            <w:hideMark/>
          </w:tcPr>
          <w:p w14:paraId="60617868" w14:textId="77777777" w:rsidR="00482F95" w:rsidRPr="00482F95" w:rsidRDefault="00482F95" w:rsidP="00482F95">
            <w:pPr>
              <w:widowControl/>
              <w:rPr>
                <w:rFonts w:ascii="Arial" w:hAnsi="Arial" w:cs="Arial"/>
                <w:b/>
                <w:color w:val="000000"/>
                <w:sz w:val="22"/>
                <w:szCs w:val="22"/>
              </w:rPr>
            </w:pPr>
            <w:r w:rsidRPr="00482F95">
              <w:rPr>
                <w:rFonts w:ascii="Arial" w:hAnsi="Arial" w:cs="Arial"/>
                <w:b/>
                <w:color w:val="000000"/>
                <w:sz w:val="22"/>
                <w:szCs w:val="22"/>
              </w:rPr>
              <w:t>Libellé</w:t>
            </w:r>
          </w:p>
        </w:tc>
        <w:tc>
          <w:tcPr>
            <w:tcW w:w="0" w:type="auto"/>
            <w:hideMark/>
          </w:tcPr>
          <w:p w14:paraId="165519D5" w14:textId="77777777" w:rsidR="00482F95" w:rsidRPr="00482F95" w:rsidRDefault="00482F95" w:rsidP="00482F95">
            <w:pPr>
              <w:widowControl/>
              <w:rPr>
                <w:rFonts w:ascii="Arial" w:hAnsi="Arial" w:cs="Arial"/>
                <w:b/>
                <w:color w:val="000000"/>
                <w:sz w:val="22"/>
                <w:szCs w:val="22"/>
              </w:rPr>
            </w:pPr>
            <w:r w:rsidRPr="00482F95">
              <w:rPr>
                <w:rFonts w:ascii="Arial" w:hAnsi="Arial" w:cs="Arial"/>
                <w:b/>
                <w:color w:val="000000"/>
                <w:sz w:val="22"/>
                <w:szCs w:val="22"/>
              </w:rPr>
              <w:t>Etablissement</w:t>
            </w:r>
          </w:p>
        </w:tc>
        <w:tc>
          <w:tcPr>
            <w:tcW w:w="0" w:type="auto"/>
            <w:hideMark/>
          </w:tcPr>
          <w:p w14:paraId="59CCB102" w14:textId="77777777" w:rsidR="00482F95" w:rsidRPr="00482F95" w:rsidRDefault="00482F95" w:rsidP="00482F95">
            <w:pPr>
              <w:widowControl/>
              <w:rPr>
                <w:rFonts w:ascii="Arial" w:hAnsi="Arial" w:cs="Arial"/>
                <w:b/>
                <w:color w:val="000000"/>
                <w:sz w:val="22"/>
                <w:szCs w:val="22"/>
              </w:rPr>
            </w:pPr>
            <w:r w:rsidRPr="00482F95">
              <w:rPr>
                <w:rFonts w:ascii="Arial" w:hAnsi="Arial" w:cs="Arial"/>
                <w:b/>
                <w:color w:val="000000"/>
                <w:sz w:val="22"/>
                <w:szCs w:val="22"/>
              </w:rPr>
              <w:t>Pays</w:t>
            </w:r>
          </w:p>
        </w:tc>
      </w:tr>
      <w:tr w:rsidR="008E2C05" w:rsidRPr="00482F95" w14:paraId="72A502C3" w14:textId="77777777" w:rsidTr="00AA36B2">
        <w:trPr>
          <w:trHeight w:val="300"/>
        </w:trPr>
        <w:tc>
          <w:tcPr>
            <w:tcW w:w="0" w:type="auto"/>
            <w:hideMark/>
          </w:tcPr>
          <w:p w14:paraId="1147BAFB" w14:textId="4459161D" w:rsidR="00482F95" w:rsidRPr="00482F95" w:rsidRDefault="003A330E" w:rsidP="003A330E">
            <w:pPr>
              <w:widowControl/>
              <w:spacing w:line="360" w:lineRule="auto"/>
              <w:rPr>
                <w:rFonts w:ascii="Arial" w:hAnsi="Arial" w:cs="Arial"/>
                <w:color w:val="000000"/>
                <w:sz w:val="22"/>
                <w:szCs w:val="22"/>
              </w:rPr>
            </w:pPr>
            <w:r>
              <w:rPr>
                <w:rFonts w:ascii="Arial" w:hAnsi="Arial" w:cs="Arial"/>
                <w:color w:val="000000"/>
                <w:sz w:val="22"/>
                <w:szCs w:val="22"/>
              </w:rPr>
              <w:t>RWB</w:t>
            </w:r>
          </w:p>
        </w:tc>
        <w:tc>
          <w:tcPr>
            <w:tcW w:w="0" w:type="auto"/>
            <w:hideMark/>
          </w:tcPr>
          <w:p w14:paraId="07DCEF2D" w14:textId="1F1B64A2" w:rsidR="00482F95" w:rsidRPr="00482F95" w:rsidRDefault="00217BFC" w:rsidP="003A330E">
            <w:pPr>
              <w:widowControl/>
              <w:spacing w:line="360" w:lineRule="auto"/>
              <w:rPr>
                <w:rFonts w:ascii="Arial" w:hAnsi="Arial" w:cs="Arial"/>
                <w:color w:val="000000"/>
                <w:sz w:val="22"/>
                <w:szCs w:val="22"/>
              </w:rPr>
            </w:pPr>
            <w:proofErr w:type="spellStart"/>
            <w:r w:rsidRPr="00217BFC">
              <w:rPr>
                <w:rFonts w:ascii="Arial" w:hAnsi="Arial" w:cs="Arial"/>
                <w:color w:val="000000"/>
                <w:sz w:val="22"/>
                <w:szCs w:val="22"/>
              </w:rPr>
              <w:t>R</w:t>
            </w:r>
            <w:r w:rsidR="00D24C3F">
              <w:rPr>
                <w:rFonts w:ascii="Arial" w:hAnsi="Arial" w:cs="Arial"/>
                <w:color w:val="000000"/>
                <w:sz w:val="22"/>
                <w:szCs w:val="22"/>
              </w:rPr>
              <w:t>aw</w:t>
            </w:r>
            <w:r w:rsidR="00992132">
              <w:rPr>
                <w:rFonts w:ascii="Arial" w:hAnsi="Arial" w:cs="Arial"/>
                <w:color w:val="000000"/>
                <w:sz w:val="22"/>
                <w:szCs w:val="22"/>
              </w:rPr>
              <w:t>B</w:t>
            </w:r>
            <w:r w:rsidR="00D24C3F">
              <w:rPr>
                <w:rFonts w:ascii="Arial" w:hAnsi="Arial" w:cs="Arial"/>
                <w:color w:val="000000"/>
                <w:sz w:val="22"/>
                <w:szCs w:val="22"/>
              </w:rPr>
              <w:t>ank</w:t>
            </w:r>
            <w:proofErr w:type="spellEnd"/>
            <w:r w:rsidR="00482F95" w:rsidRPr="00482F95">
              <w:rPr>
                <w:rFonts w:ascii="Arial" w:hAnsi="Arial" w:cs="Arial"/>
                <w:color w:val="000000"/>
                <w:sz w:val="22"/>
                <w:szCs w:val="22"/>
              </w:rPr>
              <w:t xml:space="preserve"> </w:t>
            </w:r>
            <w:r w:rsidR="00D24C3F">
              <w:rPr>
                <w:rFonts w:ascii="Arial" w:hAnsi="Arial" w:cs="Arial"/>
                <w:color w:val="000000"/>
                <w:sz w:val="22"/>
                <w:szCs w:val="22"/>
              </w:rPr>
              <w:t>Rdc</w:t>
            </w:r>
            <w:r w:rsidR="00482F95" w:rsidRPr="00482F95">
              <w:rPr>
                <w:rFonts w:ascii="Arial" w:hAnsi="Arial" w:cs="Arial"/>
                <w:color w:val="000000"/>
                <w:sz w:val="22"/>
                <w:szCs w:val="22"/>
              </w:rPr>
              <w:t xml:space="preserve"> </w:t>
            </w:r>
            <w:r w:rsidR="00D24C3F">
              <w:rPr>
                <w:rFonts w:ascii="Arial" w:hAnsi="Arial" w:cs="Arial"/>
                <w:color w:val="000000"/>
                <w:sz w:val="22"/>
                <w:szCs w:val="22"/>
              </w:rPr>
              <w:t>USD</w:t>
            </w:r>
            <w:r w:rsidR="00482F95" w:rsidRPr="00482F95">
              <w:rPr>
                <w:rFonts w:ascii="Arial" w:hAnsi="Arial" w:cs="Arial"/>
                <w:color w:val="000000"/>
                <w:sz w:val="22"/>
                <w:szCs w:val="22"/>
              </w:rPr>
              <w:t xml:space="preserve"> </w:t>
            </w:r>
            <w:r w:rsidR="00D24C3F" w:rsidRPr="00D24C3F">
              <w:rPr>
                <w:rFonts w:ascii="Arial" w:hAnsi="Arial" w:cs="Arial"/>
                <w:color w:val="000000"/>
                <w:sz w:val="22"/>
                <w:szCs w:val="22"/>
              </w:rPr>
              <w:t>051000510101000190001</w:t>
            </w:r>
          </w:p>
        </w:tc>
        <w:tc>
          <w:tcPr>
            <w:tcW w:w="0" w:type="auto"/>
            <w:hideMark/>
          </w:tcPr>
          <w:p w14:paraId="41D04978" w14:textId="40045602" w:rsidR="00482F95" w:rsidRPr="00482F95" w:rsidRDefault="00482F95" w:rsidP="003A330E">
            <w:pPr>
              <w:widowControl/>
              <w:spacing w:line="360" w:lineRule="auto"/>
              <w:jc w:val="center"/>
              <w:rPr>
                <w:rFonts w:ascii="Arial" w:hAnsi="Arial" w:cs="Arial"/>
                <w:color w:val="000000"/>
                <w:sz w:val="22"/>
                <w:szCs w:val="22"/>
              </w:rPr>
            </w:pPr>
            <w:r w:rsidRPr="00482F95">
              <w:rPr>
                <w:rFonts w:ascii="Arial" w:hAnsi="Arial" w:cs="Arial"/>
                <w:color w:val="000000"/>
                <w:sz w:val="22"/>
                <w:szCs w:val="22"/>
              </w:rPr>
              <w:t>KIN</w:t>
            </w:r>
          </w:p>
        </w:tc>
        <w:tc>
          <w:tcPr>
            <w:tcW w:w="0" w:type="auto"/>
            <w:hideMark/>
          </w:tcPr>
          <w:p w14:paraId="6E9F5C4E" w14:textId="77777777" w:rsidR="00482F95" w:rsidRPr="00482F95" w:rsidRDefault="00482F95" w:rsidP="003A330E">
            <w:pPr>
              <w:widowControl/>
              <w:spacing w:line="360" w:lineRule="auto"/>
              <w:rPr>
                <w:rFonts w:ascii="Arial" w:hAnsi="Arial" w:cs="Arial"/>
                <w:color w:val="000000"/>
                <w:sz w:val="22"/>
                <w:szCs w:val="22"/>
              </w:rPr>
            </w:pPr>
            <w:r w:rsidRPr="00482F95">
              <w:rPr>
                <w:rFonts w:ascii="Arial" w:hAnsi="Arial" w:cs="Arial"/>
                <w:color w:val="000000"/>
                <w:sz w:val="22"/>
                <w:szCs w:val="22"/>
              </w:rPr>
              <w:t>RD Congo</w:t>
            </w:r>
          </w:p>
        </w:tc>
      </w:tr>
      <w:tr w:rsidR="008E2C05" w:rsidRPr="00482F95" w14:paraId="46EE258C" w14:textId="77777777" w:rsidTr="00AA36B2">
        <w:trPr>
          <w:trHeight w:val="300"/>
        </w:trPr>
        <w:tc>
          <w:tcPr>
            <w:tcW w:w="0" w:type="auto"/>
            <w:hideMark/>
          </w:tcPr>
          <w:p w14:paraId="3BF9D6DD" w14:textId="5C62465F" w:rsidR="00482F95" w:rsidRPr="00482F95" w:rsidRDefault="003A330E" w:rsidP="003A330E">
            <w:pPr>
              <w:widowControl/>
              <w:spacing w:line="360" w:lineRule="auto"/>
              <w:rPr>
                <w:rFonts w:ascii="Arial" w:hAnsi="Arial" w:cs="Arial"/>
                <w:color w:val="000000"/>
                <w:sz w:val="22"/>
                <w:szCs w:val="22"/>
              </w:rPr>
            </w:pPr>
            <w:r>
              <w:rPr>
                <w:rFonts w:ascii="Arial" w:hAnsi="Arial" w:cs="Arial"/>
                <w:color w:val="000000"/>
                <w:sz w:val="22"/>
                <w:szCs w:val="22"/>
              </w:rPr>
              <w:t>RWB</w:t>
            </w:r>
          </w:p>
        </w:tc>
        <w:tc>
          <w:tcPr>
            <w:tcW w:w="0" w:type="auto"/>
            <w:hideMark/>
          </w:tcPr>
          <w:p w14:paraId="7AB4C050" w14:textId="2F4FAA16" w:rsidR="00482F95" w:rsidRPr="00482F95" w:rsidRDefault="00D24C3F" w:rsidP="003A330E">
            <w:pPr>
              <w:widowControl/>
              <w:spacing w:line="360" w:lineRule="auto"/>
              <w:rPr>
                <w:rFonts w:ascii="Arial" w:hAnsi="Arial" w:cs="Arial"/>
                <w:color w:val="000000"/>
                <w:sz w:val="22"/>
                <w:szCs w:val="22"/>
              </w:rPr>
            </w:pPr>
            <w:proofErr w:type="spellStart"/>
            <w:r w:rsidRPr="00217BFC">
              <w:rPr>
                <w:rFonts w:ascii="Arial" w:hAnsi="Arial" w:cs="Arial"/>
                <w:color w:val="000000"/>
                <w:sz w:val="22"/>
                <w:szCs w:val="22"/>
              </w:rPr>
              <w:t>R</w:t>
            </w:r>
            <w:r>
              <w:rPr>
                <w:rFonts w:ascii="Arial" w:hAnsi="Arial" w:cs="Arial"/>
                <w:color w:val="000000"/>
                <w:sz w:val="22"/>
                <w:szCs w:val="22"/>
              </w:rPr>
              <w:t>aw</w:t>
            </w:r>
            <w:r w:rsidR="00992132">
              <w:rPr>
                <w:rFonts w:ascii="Arial" w:hAnsi="Arial" w:cs="Arial"/>
                <w:color w:val="000000"/>
                <w:sz w:val="22"/>
                <w:szCs w:val="22"/>
              </w:rPr>
              <w:t>B</w:t>
            </w:r>
            <w:r>
              <w:rPr>
                <w:rFonts w:ascii="Arial" w:hAnsi="Arial" w:cs="Arial"/>
                <w:color w:val="000000"/>
                <w:sz w:val="22"/>
                <w:szCs w:val="22"/>
              </w:rPr>
              <w:t>ank</w:t>
            </w:r>
            <w:proofErr w:type="spellEnd"/>
            <w:r w:rsidRPr="00482F95">
              <w:rPr>
                <w:rFonts w:ascii="Arial" w:hAnsi="Arial" w:cs="Arial"/>
                <w:color w:val="000000"/>
                <w:sz w:val="22"/>
                <w:szCs w:val="22"/>
              </w:rPr>
              <w:t xml:space="preserve"> </w:t>
            </w:r>
            <w:r>
              <w:rPr>
                <w:rFonts w:ascii="Arial" w:hAnsi="Arial" w:cs="Arial"/>
                <w:color w:val="000000"/>
                <w:sz w:val="22"/>
                <w:szCs w:val="22"/>
              </w:rPr>
              <w:t>Rdc</w:t>
            </w:r>
            <w:r w:rsidRPr="00482F95">
              <w:rPr>
                <w:rFonts w:ascii="Arial" w:hAnsi="Arial" w:cs="Arial"/>
                <w:color w:val="000000"/>
                <w:sz w:val="22"/>
                <w:szCs w:val="22"/>
              </w:rPr>
              <w:t xml:space="preserve"> </w:t>
            </w:r>
            <w:r>
              <w:rPr>
                <w:rFonts w:ascii="Arial" w:hAnsi="Arial" w:cs="Arial"/>
                <w:color w:val="000000"/>
                <w:sz w:val="22"/>
                <w:szCs w:val="22"/>
              </w:rPr>
              <w:t xml:space="preserve">CDF </w:t>
            </w:r>
            <w:r w:rsidRPr="00D24C3F">
              <w:rPr>
                <w:rFonts w:ascii="Arial" w:hAnsi="Arial" w:cs="Arial"/>
                <w:color w:val="000000"/>
                <w:sz w:val="22"/>
                <w:szCs w:val="22"/>
              </w:rPr>
              <w:t>051000510101000190002</w:t>
            </w:r>
          </w:p>
        </w:tc>
        <w:tc>
          <w:tcPr>
            <w:tcW w:w="0" w:type="auto"/>
            <w:hideMark/>
          </w:tcPr>
          <w:p w14:paraId="0342A9B6" w14:textId="016473DB" w:rsidR="00482F95" w:rsidRPr="00482F95" w:rsidRDefault="00D24C3F"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tc>
        <w:tc>
          <w:tcPr>
            <w:tcW w:w="0" w:type="auto"/>
            <w:hideMark/>
          </w:tcPr>
          <w:p w14:paraId="2F756D48" w14:textId="77777777" w:rsidR="00482F95" w:rsidRPr="00482F95" w:rsidRDefault="00482F95" w:rsidP="003A330E">
            <w:pPr>
              <w:widowControl/>
              <w:spacing w:line="360" w:lineRule="auto"/>
              <w:rPr>
                <w:rFonts w:ascii="Arial" w:hAnsi="Arial" w:cs="Arial"/>
                <w:color w:val="000000"/>
                <w:sz w:val="22"/>
                <w:szCs w:val="22"/>
              </w:rPr>
            </w:pPr>
            <w:r w:rsidRPr="00482F95">
              <w:rPr>
                <w:rFonts w:ascii="Arial" w:hAnsi="Arial" w:cs="Arial"/>
                <w:color w:val="000000"/>
                <w:sz w:val="22"/>
                <w:szCs w:val="22"/>
              </w:rPr>
              <w:t>RD Congo</w:t>
            </w:r>
          </w:p>
        </w:tc>
      </w:tr>
      <w:tr w:rsidR="008E2C05" w:rsidRPr="00482F95" w14:paraId="1EE229A6" w14:textId="77777777" w:rsidTr="00AA36B2">
        <w:trPr>
          <w:trHeight w:val="300"/>
        </w:trPr>
        <w:tc>
          <w:tcPr>
            <w:tcW w:w="0" w:type="auto"/>
            <w:hideMark/>
          </w:tcPr>
          <w:p w14:paraId="392333CB" w14:textId="3E1AF5CB" w:rsidR="00482F95" w:rsidRPr="00482F95" w:rsidRDefault="003A330E" w:rsidP="003A330E">
            <w:pPr>
              <w:widowControl/>
              <w:spacing w:line="360" w:lineRule="auto"/>
              <w:rPr>
                <w:rFonts w:ascii="Arial" w:hAnsi="Arial" w:cs="Arial"/>
                <w:color w:val="000000"/>
                <w:sz w:val="22"/>
                <w:szCs w:val="22"/>
              </w:rPr>
            </w:pPr>
            <w:r>
              <w:rPr>
                <w:rFonts w:ascii="Arial" w:hAnsi="Arial" w:cs="Arial"/>
                <w:color w:val="000000"/>
                <w:sz w:val="22"/>
                <w:szCs w:val="22"/>
              </w:rPr>
              <w:t>TMB</w:t>
            </w:r>
          </w:p>
        </w:tc>
        <w:tc>
          <w:tcPr>
            <w:tcW w:w="0" w:type="auto"/>
            <w:hideMark/>
          </w:tcPr>
          <w:p w14:paraId="1686B49C" w14:textId="71F01E09" w:rsidR="00482F95" w:rsidRPr="00482F95" w:rsidRDefault="00D24C3F" w:rsidP="003A330E">
            <w:pPr>
              <w:widowControl/>
              <w:spacing w:line="360" w:lineRule="auto"/>
              <w:rPr>
                <w:rFonts w:ascii="Arial" w:hAnsi="Arial" w:cs="Arial"/>
                <w:color w:val="000000"/>
                <w:sz w:val="22"/>
                <w:szCs w:val="22"/>
              </w:rPr>
            </w:pPr>
            <w:r w:rsidRPr="00D24C3F">
              <w:rPr>
                <w:rFonts w:ascii="Arial" w:hAnsi="Arial" w:cs="Arial"/>
                <w:color w:val="000000"/>
                <w:sz w:val="22"/>
                <w:szCs w:val="22"/>
              </w:rPr>
              <w:t xml:space="preserve">Trust </w:t>
            </w:r>
            <w:r w:rsidR="00992132">
              <w:rPr>
                <w:rFonts w:ascii="Arial" w:hAnsi="Arial" w:cs="Arial"/>
                <w:color w:val="000000"/>
                <w:sz w:val="22"/>
                <w:szCs w:val="22"/>
              </w:rPr>
              <w:t>M</w:t>
            </w:r>
            <w:r w:rsidRPr="00D24C3F">
              <w:rPr>
                <w:rFonts w:ascii="Arial" w:hAnsi="Arial" w:cs="Arial"/>
                <w:color w:val="000000"/>
                <w:sz w:val="22"/>
                <w:szCs w:val="22"/>
              </w:rPr>
              <w:t xml:space="preserve">erchant </w:t>
            </w:r>
            <w:r>
              <w:rPr>
                <w:rFonts w:ascii="Arial" w:hAnsi="Arial" w:cs="Arial"/>
                <w:color w:val="000000"/>
                <w:sz w:val="22"/>
                <w:szCs w:val="22"/>
              </w:rPr>
              <w:t xml:space="preserve">USD </w:t>
            </w:r>
            <w:r w:rsidRPr="00D24C3F">
              <w:rPr>
                <w:rFonts w:ascii="Arial" w:hAnsi="Arial" w:cs="Arial"/>
                <w:color w:val="000000"/>
                <w:sz w:val="22"/>
                <w:szCs w:val="22"/>
              </w:rPr>
              <w:t>00017-11000-50005700101</w:t>
            </w:r>
          </w:p>
        </w:tc>
        <w:tc>
          <w:tcPr>
            <w:tcW w:w="0" w:type="auto"/>
            <w:hideMark/>
          </w:tcPr>
          <w:p w14:paraId="48CB918C" w14:textId="05BD45F8" w:rsidR="00482F95" w:rsidRPr="00482F95" w:rsidRDefault="00D24C3F"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tc>
        <w:tc>
          <w:tcPr>
            <w:tcW w:w="0" w:type="auto"/>
            <w:hideMark/>
          </w:tcPr>
          <w:p w14:paraId="449B8FA3" w14:textId="77777777" w:rsidR="00482F95" w:rsidRPr="00482F95" w:rsidRDefault="00482F95" w:rsidP="003A330E">
            <w:pPr>
              <w:widowControl/>
              <w:spacing w:line="360" w:lineRule="auto"/>
              <w:rPr>
                <w:rFonts w:ascii="Arial" w:hAnsi="Arial" w:cs="Arial"/>
                <w:color w:val="000000"/>
                <w:sz w:val="22"/>
                <w:szCs w:val="22"/>
              </w:rPr>
            </w:pPr>
            <w:r w:rsidRPr="00482F95">
              <w:rPr>
                <w:rFonts w:ascii="Arial" w:hAnsi="Arial" w:cs="Arial"/>
                <w:color w:val="000000"/>
                <w:sz w:val="22"/>
                <w:szCs w:val="22"/>
              </w:rPr>
              <w:t>RD Congo</w:t>
            </w:r>
          </w:p>
        </w:tc>
      </w:tr>
      <w:tr w:rsidR="008E2C05" w:rsidRPr="00482F95" w14:paraId="2B76BF75" w14:textId="77777777" w:rsidTr="00AA36B2">
        <w:trPr>
          <w:trHeight w:val="300"/>
        </w:trPr>
        <w:tc>
          <w:tcPr>
            <w:tcW w:w="0" w:type="auto"/>
            <w:hideMark/>
          </w:tcPr>
          <w:p w14:paraId="65647914" w14:textId="39E45D78" w:rsidR="00482F95" w:rsidRPr="00482F95" w:rsidRDefault="003A330E" w:rsidP="003A330E">
            <w:pPr>
              <w:widowControl/>
              <w:spacing w:line="360" w:lineRule="auto"/>
              <w:rPr>
                <w:rFonts w:ascii="Arial" w:hAnsi="Arial" w:cs="Arial"/>
                <w:color w:val="000000"/>
                <w:sz w:val="22"/>
                <w:szCs w:val="22"/>
              </w:rPr>
            </w:pPr>
            <w:r>
              <w:rPr>
                <w:rFonts w:ascii="Arial" w:hAnsi="Arial" w:cs="Arial"/>
                <w:color w:val="000000"/>
                <w:sz w:val="22"/>
                <w:szCs w:val="22"/>
              </w:rPr>
              <w:t>TMB</w:t>
            </w:r>
          </w:p>
        </w:tc>
        <w:tc>
          <w:tcPr>
            <w:tcW w:w="0" w:type="auto"/>
            <w:hideMark/>
          </w:tcPr>
          <w:p w14:paraId="5A85E1CF" w14:textId="191D953E" w:rsidR="00482F95" w:rsidRPr="00482F95" w:rsidRDefault="00D24C3F" w:rsidP="003A330E">
            <w:pPr>
              <w:widowControl/>
              <w:spacing w:line="360" w:lineRule="auto"/>
              <w:rPr>
                <w:rFonts w:ascii="Arial" w:hAnsi="Arial" w:cs="Arial"/>
                <w:color w:val="000000"/>
                <w:sz w:val="22"/>
                <w:szCs w:val="22"/>
              </w:rPr>
            </w:pPr>
            <w:r w:rsidRPr="00D24C3F">
              <w:rPr>
                <w:rFonts w:ascii="Arial" w:hAnsi="Arial" w:cs="Arial"/>
                <w:color w:val="000000"/>
                <w:sz w:val="22"/>
                <w:szCs w:val="22"/>
              </w:rPr>
              <w:t xml:space="preserve">Trust </w:t>
            </w:r>
            <w:r w:rsidR="00992132">
              <w:rPr>
                <w:rFonts w:ascii="Arial" w:hAnsi="Arial" w:cs="Arial"/>
                <w:color w:val="000000"/>
                <w:sz w:val="22"/>
                <w:szCs w:val="22"/>
              </w:rPr>
              <w:t>M</w:t>
            </w:r>
            <w:r w:rsidRPr="00D24C3F">
              <w:rPr>
                <w:rFonts w:ascii="Arial" w:hAnsi="Arial" w:cs="Arial"/>
                <w:color w:val="000000"/>
                <w:sz w:val="22"/>
                <w:szCs w:val="22"/>
              </w:rPr>
              <w:t>erchant</w:t>
            </w:r>
            <w:r>
              <w:rPr>
                <w:rFonts w:ascii="Arial" w:hAnsi="Arial" w:cs="Arial"/>
                <w:color w:val="000000"/>
                <w:sz w:val="22"/>
                <w:szCs w:val="22"/>
              </w:rPr>
              <w:t xml:space="preserve"> CDF </w:t>
            </w:r>
            <w:r w:rsidRPr="00D24C3F">
              <w:rPr>
                <w:rFonts w:ascii="Arial" w:hAnsi="Arial" w:cs="Arial"/>
                <w:color w:val="000000"/>
                <w:sz w:val="22"/>
                <w:szCs w:val="22"/>
              </w:rPr>
              <w:t>00017-11000-50005700200</w:t>
            </w:r>
          </w:p>
        </w:tc>
        <w:tc>
          <w:tcPr>
            <w:tcW w:w="0" w:type="auto"/>
            <w:hideMark/>
          </w:tcPr>
          <w:p w14:paraId="5D34B177" w14:textId="31E0077F" w:rsidR="00482F95" w:rsidRPr="00482F95" w:rsidRDefault="00D24C3F"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tc>
        <w:tc>
          <w:tcPr>
            <w:tcW w:w="0" w:type="auto"/>
            <w:hideMark/>
          </w:tcPr>
          <w:p w14:paraId="49891851" w14:textId="77777777" w:rsidR="00482F95" w:rsidRPr="00482F95" w:rsidRDefault="00482F95" w:rsidP="003A330E">
            <w:pPr>
              <w:widowControl/>
              <w:spacing w:line="360" w:lineRule="auto"/>
              <w:rPr>
                <w:rFonts w:ascii="Arial" w:hAnsi="Arial" w:cs="Arial"/>
                <w:color w:val="000000"/>
                <w:sz w:val="22"/>
                <w:szCs w:val="22"/>
              </w:rPr>
            </w:pPr>
            <w:r w:rsidRPr="00482F95">
              <w:rPr>
                <w:rFonts w:ascii="Arial" w:hAnsi="Arial" w:cs="Arial"/>
                <w:color w:val="000000"/>
                <w:sz w:val="22"/>
                <w:szCs w:val="22"/>
              </w:rPr>
              <w:t>RD Congo</w:t>
            </w:r>
          </w:p>
        </w:tc>
      </w:tr>
      <w:tr w:rsidR="008E2C05" w:rsidRPr="00482F95" w14:paraId="35EB403C" w14:textId="77777777" w:rsidTr="00AA36B2">
        <w:trPr>
          <w:trHeight w:val="564"/>
        </w:trPr>
        <w:tc>
          <w:tcPr>
            <w:tcW w:w="0" w:type="auto"/>
            <w:hideMark/>
          </w:tcPr>
          <w:p w14:paraId="3DC3BCE7" w14:textId="0A972EC7" w:rsidR="00992132" w:rsidRDefault="003A330E" w:rsidP="003A330E">
            <w:pPr>
              <w:widowControl/>
              <w:spacing w:line="360" w:lineRule="auto"/>
              <w:rPr>
                <w:rFonts w:ascii="Arial" w:hAnsi="Arial" w:cs="Arial"/>
                <w:color w:val="000000"/>
                <w:sz w:val="22"/>
                <w:szCs w:val="22"/>
              </w:rPr>
            </w:pPr>
            <w:r>
              <w:rPr>
                <w:rFonts w:ascii="Arial" w:hAnsi="Arial" w:cs="Arial"/>
                <w:color w:val="000000"/>
                <w:sz w:val="22"/>
                <w:szCs w:val="22"/>
              </w:rPr>
              <w:t>TMB</w:t>
            </w:r>
          </w:p>
          <w:p w14:paraId="4CCBCCCB" w14:textId="407C9C7F" w:rsidR="00992132" w:rsidRDefault="003A330E" w:rsidP="003A330E">
            <w:pPr>
              <w:spacing w:line="360" w:lineRule="auto"/>
              <w:rPr>
                <w:rFonts w:ascii="Arial" w:hAnsi="Arial" w:cs="Arial"/>
                <w:color w:val="000000"/>
                <w:sz w:val="22"/>
                <w:szCs w:val="22"/>
              </w:rPr>
            </w:pPr>
            <w:r>
              <w:rPr>
                <w:rFonts w:ascii="Arial" w:hAnsi="Arial" w:cs="Arial"/>
                <w:color w:val="000000"/>
                <w:sz w:val="22"/>
                <w:szCs w:val="22"/>
              </w:rPr>
              <w:t>EQB</w:t>
            </w:r>
          </w:p>
          <w:p w14:paraId="059BB1CA" w14:textId="7439250E" w:rsidR="00992132" w:rsidRPr="00992132" w:rsidRDefault="00992132" w:rsidP="003A330E">
            <w:pPr>
              <w:spacing w:line="360" w:lineRule="auto"/>
              <w:rPr>
                <w:rFonts w:ascii="Arial" w:hAnsi="Arial" w:cs="Arial"/>
                <w:sz w:val="22"/>
                <w:szCs w:val="22"/>
              </w:rPr>
            </w:pPr>
          </w:p>
        </w:tc>
        <w:tc>
          <w:tcPr>
            <w:tcW w:w="0" w:type="auto"/>
            <w:hideMark/>
          </w:tcPr>
          <w:p w14:paraId="52EE83DC" w14:textId="6FAD2880" w:rsidR="00992132" w:rsidRDefault="00992132" w:rsidP="003A330E">
            <w:pPr>
              <w:widowControl/>
              <w:spacing w:line="360" w:lineRule="auto"/>
              <w:rPr>
                <w:rFonts w:ascii="Arial" w:hAnsi="Arial" w:cs="Arial"/>
                <w:color w:val="000000"/>
                <w:sz w:val="22"/>
                <w:szCs w:val="22"/>
              </w:rPr>
            </w:pPr>
            <w:r w:rsidRPr="00D24C3F">
              <w:rPr>
                <w:rFonts w:ascii="Arial" w:hAnsi="Arial" w:cs="Arial"/>
                <w:color w:val="000000"/>
                <w:sz w:val="22"/>
                <w:szCs w:val="22"/>
              </w:rPr>
              <w:t xml:space="preserve">Trust </w:t>
            </w:r>
            <w:r>
              <w:rPr>
                <w:rFonts w:ascii="Arial" w:hAnsi="Arial" w:cs="Arial"/>
                <w:color w:val="000000"/>
                <w:sz w:val="22"/>
                <w:szCs w:val="22"/>
              </w:rPr>
              <w:t>M</w:t>
            </w:r>
            <w:r w:rsidRPr="00D24C3F">
              <w:rPr>
                <w:rFonts w:ascii="Arial" w:hAnsi="Arial" w:cs="Arial"/>
                <w:color w:val="000000"/>
                <w:sz w:val="22"/>
                <w:szCs w:val="22"/>
              </w:rPr>
              <w:t>erchant</w:t>
            </w:r>
            <w:r>
              <w:rPr>
                <w:rFonts w:ascii="Arial" w:hAnsi="Arial" w:cs="Arial"/>
                <w:color w:val="000000"/>
                <w:sz w:val="22"/>
                <w:szCs w:val="22"/>
              </w:rPr>
              <w:t xml:space="preserve"> EURO </w:t>
            </w:r>
            <w:r w:rsidRPr="00D24C3F">
              <w:rPr>
                <w:rFonts w:ascii="Arial" w:hAnsi="Arial" w:cs="Arial"/>
                <w:color w:val="000000"/>
                <w:sz w:val="22"/>
                <w:szCs w:val="22"/>
              </w:rPr>
              <w:t>00017-11000-50005700402</w:t>
            </w:r>
          </w:p>
          <w:p w14:paraId="391B8F26" w14:textId="7DFC5BDD" w:rsidR="00992132" w:rsidRDefault="00992132" w:rsidP="003A330E">
            <w:pPr>
              <w:spacing w:line="360" w:lineRule="auto"/>
              <w:rPr>
                <w:rFonts w:ascii="Arial" w:hAnsi="Arial" w:cs="Arial"/>
                <w:color w:val="000000"/>
                <w:sz w:val="22"/>
                <w:szCs w:val="22"/>
              </w:rPr>
            </w:pPr>
            <w:proofErr w:type="spellStart"/>
            <w:r>
              <w:rPr>
                <w:rFonts w:ascii="Arial" w:hAnsi="Arial" w:cs="Arial"/>
                <w:color w:val="000000"/>
                <w:sz w:val="22"/>
                <w:szCs w:val="22"/>
              </w:rPr>
              <w:t>EquityBank</w:t>
            </w:r>
            <w:proofErr w:type="spellEnd"/>
            <w:r>
              <w:rPr>
                <w:rFonts w:ascii="Arial" w:hAnsi="Arial" w:cs="Arial"/>
                <w:color w:val="000000"/>
                <w:sz w:val="22"/>
                <w:szCs w:val="22"/>
              </w:rPr>
              <w:t xml:space="preserve"> USD </w:t>
            </w:r>
            <w:r w:rsidRPr="00992132">
              <w:rPr>
                <w:rFonts w:ascii="Arial" w:hAnsi="Arial" w:cs="Arial"/>
                <w:color w:val="000000"/>
                <w:sz w:val="22"/>
                <w:szCs w:val="22"/>
              </w:rPr>
              <w:t>00011150-5052000000039</w:t>
            </w:r>
          </w:p>
          <w:p w14:paraId="41005465" w14:textId="44EED59A" w:rsidR="00992132" w:rsidRPr="00992132" w:rsidRDefault="00992132" w:rsidP="003A330E">
            <w:pPr>
              <w:spacing w:line="360" w:lineRule="auto"/>
              <w:rPr>
                <w:rFonts w:ascii="Arial" w:hAnsi="Arial" w:cs="Arial"/>
                <w:sz w:val="22"/>
                <w:szCs w:val="22"/>
              </w:rPr>
            </w:pPr>
          </w:p>
        </w:tc>
        <w:tc>
          <w:tcPr>
            <w:tcW w:w="0" w:type="auto"/>
            <w:hideMark/>
          </w:tcPr>
          <w:p w14:paraId="435859B5" w14:textId="77777777" w:rsidR="00992132" w:rsidRDefault="00992132"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p w14:paraId="69B8F318" w14:textId="78ACC34E" w:rsidR="00992132" w:rsidRDefault="00992132" w:rsidP="003A330E">
            <w:pPr>
              <w:spacing w:line="360" w:lineRule="auto"/>
              <w:jc w:val="center"/>
              <w:rPr>
                <w:rFonts w:ascii="Arial" w:hAnsi="Arial" w:cs="Arial"/>
                <w:color w:val="000000"/>
                <w:sz w:val="22"/>
                <w:szCs w:val="22"/>
              </w:rPr>
            </w:pPr>
            <w:r>
              <w:rPr>
                <w:rFonts w:ascii="Arial" w:hAnsi="Arial" w:cs="Arial"/>
                <w:color w:val="000000"/>
                <w:sz w:val="22"/>
                <w:szCs w:val="22"/>
              </w:rPr>
              <w:t>KIN</w:t>
            </w:r>
          </w:p>
          <w:p w14:paraId="44B28181" w14:textId="066CA02F" w:rsidR="00992132" w:rsidRPr="00992132" w:rsidRDefault="00992132" w:rsidP="003A330E">
            <w:pPr>
              <w:spacing w:line="360" w:lineRule="auto"/>
              <w:jc w:val="center"/>
              <w:rPr>
                <w:rFonts w:ascii="Arial" w:hAnsi="Arial" w:cs="Arial"/>
                <w:sz w:val="22"/>
                <w:szCs w:val="22"/>
              </w:rPr>
            </w:pPr>
          </w:p>
        </w:tc>
        <w:tc>
          <w:tcPr>
            <w:tcW w:w="0" w:type="auto"/>
            <w:hideMark/>
          </w:tcPr>
          <w:p w14:paraId="1456D93F" w14:textId="77777777" w:rsidR="00992132" w:rsidRDefault="00992132" w:rsidP="003A330E">
            <w:pPr>
              <w:spacing w:line="360" w:lineRule="auto"/>
              <w:rPr>
                <w:rFonts w:ascii="Arial" w:hAnsi="Arial" w:cs="Arial"/>
                <w:color w:val="000000"/>
                <w:sz w:val="22"/>
                <w:szCs w:val="22"/>
              </w:rPr>
            </w:pPr>
            <w:r w:rsidRPr="00482F95">
              <w:rPr>
                <w:rFonts w:ascii="Arial" w:hAnsi="Arial" w:cs="Arial"/>
                <w:color w:val="000000"/>
                <w:sz w:val="22"/>
                <w:szCs w:val="22"/>
              </w:rPr>
              <w:t>RD Congo</w:t>
            </w:r>
          </w:p>
          <w:p w14:paraId="3A2DC796" w14:textId="094E9153" w:rsidR="00992132" w:rsidRDefault="00992132" w:rsidP="003A330E">
            <w:pPr>
              <w:spacing w:line="360" w:lineRule="auto"/>
              <w:rPr>
                <w:rFonts w:ascii="Arial" w:hAnsi="Arial" w:cs="Arial"/>
                <w:color w:val="000000"/>
                <w:sz w:val="22"/>
                <w:szCs w:val="22"/>
              </w:rPr>
            </w:pPr>
            <w:r w:rsidRPr="00482F95">
              <w:rPr>
                <w:rFonts w:ascii="Arial" w:hAnsi="Arial" w:cs="Arial"/>
                <w:color w:val="000000"/>
                <w:sz w:val="22"/>
                <w:szCs w:val="22"/>
              </w:rPr>
              <w:t>RD Congo</w:t>
            </w:r>
          </w:p>
          <w:p w14:paraId="0F1F1166" w14:textId="1139EA38" w:rsidR="00992132" w:rsidRPr="00992132" w:rsidRDefault="00992132" w:rsidP="003A330E">
            <w:pPr>
              <w:spacing w:line="360" w:lineRule="auto"/>
              <w:rPr>
                <w:rFonts w:ascii="Arial" w:hAnsi="Arial" w:cs="Arial"/>
                <w:sz w:val="22"/>
                <w:szCs w:val="22"/>
              </w:rPr>
            </w:pPr>
          </w:p>
        </w:tc>
      </w:tr>
      <w:tr w:rsidR="008E2C05" w:rsidRPr="00482F95" w14:paraId="6E0D586E" w14:textId="77777777" w:rsidTr="00AA36B2">
        <w:trPr>
          <w:trHeight w:val="1600"/>
        </w:trPr>
        <w:tc>
          <w:tcPr>
            <w:tcW w:w="0" w:type="auto"/>
          </w:tcPr>
          <w:p w14:paraId="21DDF1E4" w14:textId="20672B62" w:rsidR="00992132" w:rsidRDefault="003A330E" w:rsidP="003A330E">
            <w:pPr>
              <w:widowControl/>
              <w:spacing w:line="360" w:lineRule="auto"/>
              <w:rPr>
                <w:rFonts w:ascii="Arial" w:hAnsi="Arial" w:cs="Arial"/>
                <w:color w:val="000000"/>
                <w:sz w:val="22"/>
                <w:szCs w:val="22"/>
              </w:rPr>
            </w:pPr>
            <w:r>
              <w:rPr>
                <w:rFonts w:ascii="Arial" w:hAnsi="Arial" w:cs="Arial"/>
                <w:color w:val="000000"/>
                <w:sz w:val="22"/>
                <w:szCs w:val="22"/>
              </w:rPr>
              <w:t>EQB</w:t>
            </w:r>
          </w:p>
          <w:p w14:paraId="33EE823B" w14:textId="2EF434D3" w:rsidR="00992132" w:rsidRPr="00992132" w:rsidRDefault="003A330E" w:rsidP="003A330E">
            <w:pPr>
              <w:spacing w:line="360" w:lineRule="auto"/>
              <w:rPr>
                <w:rFonts w:ascii="Arial" w:hAnsi="Arial" w:cs="Arial"/>
                <w:sz w:val="22"/>
                <w:szCs w:val="22"/>
              </w:rPr>
            </w:pPr>
            <w:r>
              <w:rPr>
                <w:rFonts w:ascii="Arial" w:hAnsi="Arial" w:cs="Arial"/>
                <w:sz w:val="22"/>
                <w:szCs w:val="22"/>
              </w:rPr>
              <w:t>FBN</w:t>
            </w:r>
          </w:p>
          <w:p w14:paraId="0129D463" w14:textId="4CB407ED" w:rsidR="00992132" w:rsidRDefault="003A330E" w:rsidP="003A330E">
            <w:pPr>
              <w:spacing w:line="360" w:lineRule="auto"/>
              <w:rPr>
                <w:rFonts w:ascii="Arial" w:hAnsi="Arial" w:cs="Arial"/>
                <w:sz w:val="22"/>
                <w:szCs w:val="22"/>
              </w:rPr>
            </w:pPr>
            <w:r>
              <w:rPr>
                <w:rFonts w:ascii="Arial" w:hAnsi="Arial" w:cs="Arial"/>
                <w:sz w:val="22"/>
                <w:szCs w:val="22"/>
              </w:rPr>
              <w:t>FBN</w:t>
            </w:r>
          </w:p>
          <w:p w14:paraId="664FDE25" w14:textId="401167E7" w:rsidR="00992132" w:rsidRDefault="003A330E" w:rsidP="003A330E">
            <w:pPr>
              <w:spacing w:line="360" w:lineRule="auto"/>
              <w:rPr>
                <w:rFonts w:ascii="Arial" w:hAnsi="Arial" w:cs="Arial"/>
                <w:sz w:val="22"/>
                <w:szCs w:val="22"/>
              </w:rPr>
            </w:pPr>
            <w:r>
              <w:rPr>
                <w:rFonts w:ascii="Arial" w:hAnsi="Arial" w:cs="Arial"/>
                <w:sz w:val="22"/>
                <w:szCs w:val="22"/>
              </w:rPr>
              <w:t>AFB</w:t>
            </w:r>
          </w:p>
          <w:p w14:paraId="36AD148D" w14:textId="0FBF3C0C" w:rsidR="00992132" w:rsidRDefault="003A330E" w:rsidP="003A330E">
            <w:pPr>
              <w:spacing w:line="360" w:lineRule="auto"/>
              <w:rPr>
                <w:rFonts w:ascii="Arial" w:hAnsi="Arial" w:cs="Arial"/>
                <w:sz w:val="22"/>
                <w:szCs w:val="22"/>
              </w:rPr>
            </w:pPr>
            <w:r>
              <w:rPr>
                <w:rFonts w:ascii="Arial" w:hAnsi="Arial" w:cs="Arial"/>
                <w:sz w:val="22"/>
                <w:szCs w:val="22"/>
              </w:rPr>
              <w:t>BGF</w:t>
            </w:r>
          </w:p>
          <w:p w14:paraId="1D0C10E5" w14:textId="39BD8432" w:rsidR="00992132" w:rsidRPr="00992132" w:rsidRDefault="003A330E" w:rsidP="003A330E">
            <w:pPr>
              <w:spacing w:line="360" w:lineRule="auto"/>
              <w:rPr>
                <w:rFonts w:ascii="Arial" w:hAnsi="Arial" w:cs="Arial"/>
                <w:sz w:val="22"/>
                <w:szCs w:val="22"/>
              </w:rPr>
            </w:pPr>
            <w:r w:rsidRPr="003A330E">
              <w:rPr>
                <w:rFonts w:ascii="Arial" w:hAnsi="Arial" w:cs="Arial"/>
                <w:sz w:val="22"/>
                <w:szCs w:val="22"/>
              </w:rPr>
              <w:t>UBA</w:t>
            </w:r>
          </w:p>
        </w:tc>
        <w:tc>
          <w:tcPr>
            <w:tcW w:w="0" w:type="auto"/>
          </w:tcPr>
          <w:p w14:paraId="2B1F2CD9" w14:textId="2AA83540" w:rsidR="00992132" w:rsidRDefault="00992132" w:rsidP="003A330E">
            <w:pPr>
              <w:widowControl/>
              <w:spacing w:line="360" w:lineRule="auto"/>
              <w:rPr>
                <w:rFonts w:ascii="Arial" w:hAnsi="Arial" w:cs="Arial"/>
                <w:color w:val="000000"/>
                <w:sz w:val="22"/>
                <w:szCs w:val="22"/>
              </w:rPr>
            </w:pPr>
            <w:proofErr w:type="spellStart"/>
            <w:r>
              <w:rPr>
                <w:rFonts w:ascii="Arial" w:hAnsi="Arial" w:cs="Arial"/>
                <w:color w:val="000000"/>
                <w:sz w:val="22"/>
                <w:szCs w:val="22"/>
              </w:rPr>
              <w:t>EquityBank</w:t>
            </w:r>
            <w:proofErr w:type="spellEnd"/>
            <w:r>
              <w:rPr>
                <w:rFonts w:ascii="Arial" w:hAnsi="Arial" w:cs="Arial"/>
                <w:color w:val="000000"/>
                <w:sz w:val="22"/>
                <w:szCs w:val="22"/>
              </w:rPr>
              <w:t xml:space="preserve"> CDF </w:t>
            </w:r>
            <w:r w:rsidRPr="00992132">
              <w:rPr>
                <w:rFonts w:ascii="Arial" w:hAnsi="Arial" w:cs="Arial"/>
                <w:color w:val="000000"/>
                <w:sz w:val="22"/>
                <w:szCs w:val="22"/>
              </w:rPr>
              <w:t>00011150-5052000000038</w:t>
            </w:r>
          </w:p>
          <w:p w14:paraId="5CB5AA6B" w14:textId="03AD9B8C" w:rsidR="00992132" w:rsidRDefault="00992132" w:rsidP="003A330E">
            <w:pPr>
              <w:widowControl/>
              <w:spacing w:line="360" w:lineRule="auto"/>
              <w:rPr>
                <w:rFonts w:ascii="Arial" w:hAnsi="Arial" w:cs="Arial"/>
                <w:color w:val="000000"/>
                <w:sz w:val="22"/>
                <w:szCs w:val="22"/>
              </w:rPr>
            </w:pPr>
            <w:r>
              <w:rPr>
                <w:rFonts w:ascii="Arial" w:hAnsi="Arial" w:cs="Arial"/>
                <w:color w:val="000000"/>
                <w:sz w:val="22"/>
                <w:szCs w:val="22"/>
              </w:rPr>
              <w:t xml:space="preserve">First Bank USD </w:t>
            </w:r>
            <w:r w:rsidRPr="00992132">
              <w:rPr>
                <w:rFonts w:ascii="Arial" w:hAnsi="Arial" w:cs="Arial"/>
                <w:color w:val="000000"/>
                <w:sz w:val="22"/>
                <w:szCs w:val="22"/>
              </w:rPr>
              <w:t>00014110002030017063908</w:t>
            </w:r>
          </w:p>
          <w:p w14:paraId="02F2F5DE" w14:textId="281482B6" w:rsidR="00992132" w:rsidRDefault="00992132" w:rsidP="003A330E">
            <w:pPr>
              <w:widowControl/>
              <w:spacing w:line="360" w:lineRule="auto"/>
              <w:rPr>
                <w:rFonts w:ascii="Arial" w:hAnsi="Arial" w:cs="Arial"/>
                <w:color w:val="000000"/>
                <w:sz w:val="22"/>
                <w:szCs w:val="22"/>
              </w:rPr>
            </w:pPr>
            <w:r>
              <w:rPr>
                <w:rFonts w:ascii="Arial" w:hAnsi="Arial" w:cs="Arial"/>
                <w:color w:val="000000"/>
                <w:sz w:val="22"/>
                <w:szCs w:val="22"/>
              </w:rPr>
              <w:t xml:space="preserve">First Bank </w:t>
            </w:r>
            <w:proofErr w:type="spellStart"/>
            <w:r>
              <w:rPr>
                <w:rFonts w:ascii="Arial" w:hAnsi="Arial" w:cs="Arial"/>
                <w:color w:val="000000"/>
                <w:sz w:val="22"/>
                <w:szCs w:val="22"/>
              </w:rPr>
              <w:t>CDf</w:t>
            </w:r>
            <w:proofErr w:type="spellEnd"/>
            <w:r>
              <w:rPr>
                <w:rFonts w:ascii="Arial" w:hAnsi="Arial" w:cs="Arial"/>
                <w:color w:val="000000"/>
                <w:sz w:val="22"/>
                <w:szCs w:val="22"/>
              </w:rPr>
              <w:t xml:space="preserve"> </w:t>
            </w:r>
            <w:r w:rsidRPr="00992132">
              <w:rPr>
                <w:rFonts w:ascii="Arial" w:hAnsi="Arial" w:cs="Arial"/>
                <w:color w:val="000000"/>
                <w:sz w:val="22"/>
                <w:szCs w:val="22"/>
              </w:rPr>
              <w:t>00014110002030017051977</w:t>
            </w:r>
          </w:p>
          <w:p w14:paraId="25505E6A" w14:textId="35E74C78" w:rsidR="00992132" w:rsidRDefault="00992132" w:rsidP="003A330E">
            <w:pPr>
              <w:widowControl/>
              <w:spacing w:line="360" w:lineRule="auto"/>
              <w:rPr>
                <w:rFonts w:ascii="Arial" w:hAnsi="Arial" w:cs="Arial"/>
                <w:color w:val="000000"/>
                <w:sz w:val="22"/>
                <w:szCs w:val="22"/>
              </w:rPr>
            </w:pPr>
            <w:r>
              <w:rPr>
                <w:rFonts w:ascii="Arial" w:hAnsi="Arial" w:cs="Arial"/>
                <w:color w:val="000000"/>
                <w:sz w:val="22"/>
                <w:szCs w:val="22"/>
              </w:rPr>
              <w:t xml:space="preserve">Afriland Bank USD </w:t>
            </w:r>
            <w:r w:rsidRPr="00992132">
              <w:rPr>
                <w:rFonts w:ascii="Arial" w:hAnsi="Arial" w:cs="Arial"/>
                <w:color w:val="000000"/>
                <w:sz w:val="22"/>
                <w:szCs w:val="22"/>
              </w:rPr>
              <w:t>000190000102015576601</w:t>
            </w:r>
          </w:p>
          <w:p w14:paraId="238E77C5" w14:textId="037540F4" w:rsidR="00992132" w:rsidRDefault="00992132" w:rsidP="003A330E">
            <w:pPr>
              <w:spacing w:line="360" w:lineRule="auto"/>
              <w:rPr>
                <w:rFonts w:ascii="Arial" w:hAnsi="Arial" w:cs="Arial"/>
                <w:sz w:val="22"/>
                <w:szCs w:val="22"/>
              </w:rPr>
            </w:pPr>
            <w:proofErr w:type="spellStart"/>
            <w:r>
              <w:rPr>
                <w:rFonts w:ascii="Arial" w:hAnsi="Arial" w:cs="Arial"/>
                <w:sz w:val="22"/>
                <w:szCs w:val="22"/>
              </w:rPr>
              <w:t>BgfiBank</w:t>
            </w:r>
            <w:proofErr w:type="spellEnd"/>
            <w:r>
              <w:rPr>
                <w:rFonts w:ascii="Arial" w:hAnsi="Arial" w:cs="Arial"/>
                <w:sz w:val="22"/>
                <w:szCs w:val="22"/>
              </w:rPr>
              <w:t xml:space="preserve"> USD </w:t>
            </w:r>
            <w:r w:rsidRPr="00992132">
              <w:rPr>
                <w:rFonts w:ascii="Arial" w:hAnsi="Arial" w:cs="Arial"/>
                <w:sz w:val="22"/>
                <w:szCs w:val="22"/>
              </w:rPr>
              <w:t>000312611040001169011</w:t>
            </w:r>
          </w:p>
          <w:p w14:paraId="72F0E586" w14:textId="6D98E0BE" w:rsidR="00992132" w:rsidRPr="00992132" w:rsidRDefault="003A330E" w:rsidP="003A330E">
            <w:pPr>
              <w:spacing w:line="360" w:lineRule="auto"/>
              <w:rPr>
                <w:rFonts w:ascii="Arial" w:hAnsi="Arial" w:cs="Arial"/>
                <w:sz w:val="22"/>
                <w:szCs w:val="22"/>
                <w:u w:val="single"/>
              </w:rPr>
            </w:pPr>
            <w:r>
              <w:rPr>
                <w:rFonts w:ascii="Arial" w:hAnsi="Arial" w:cs="Arial"/>
                <w:sz w:val="22"/>
                <w:szCs w:val="22"/>
              </w:rPr>
              <w:t xml:space="preserve">UBA USD </w:t>
            </w:r>
            <w:r w:rsidRPr="00FE549D">
              <w:rPr>
                <w:rFonts w:ascii="Arial" w:hAnsi="Arial" w:cs="Arial"/>
                <w:sz w:val="22"/>
                <w:szCs w:val="22"/>
              </w:rPr>
              <w:t>00030068011032000851858</w:t>
            </w:r>
            <w:r>
              <w:rPr>
                <w:rFonts w:ascii="Arial" w:hAnsi="Arial" w:cs="Arial"/>
                <w:sz w:val="22"/>
                <w:szCs w:val="22"/>
              </w:rPr>
              <w:t xml:space="preserve"> </w:t>
            </w:r>
          </w:p>
        </w:tc>
        <w:tc>
          <w:tcPr>
            <w:tcW w:w="0" w:type="auto"/>
          </w:tcPr>
          <w:p w14:paraId="1FC1B09E" w14:textId="77777777" w:rsidR="00992132" w:rsidRDefault="00992132"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p w14:paraId="028C5084" w14:textId="77777777" w:rsidR="00992132" w:rsidRDefault="00992132"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p w14:paraId="56D53D1D" w14:textId="77777777" w:rsidR="00992132" w:rsidRDefault="00992132"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p w14:paraId="5708FF30" w14:textId="77777777" w:rsidR="00992132" w:rsidRDefault="00992132"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p w14:paraId="2BA92583" w14:textId="77777777" w:rsidR="00992132" w:rsidRDefault="00992132"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p w14:paraId="1EA238B2" w14:textId="5B9E7C02" w:rsidR="003A330E" w:rsidRPr="00482F95" w:rsidRDefault="003A330E" w:rsidP="003A330E">
            <w:pPr>
              <w:widowControl/>
              <w:spacing w:line="360" w:lineRule="auto"/>
              <w:jc w:val="center"/>
              <w:rPr>
                <w:rFonts w:ascii="Arial" w:hAnsi="Arial" w:cs="Arial"/>
                <w:color w:val="000000"/>
                <w:sz w:val="22"/>
                <w:szCs w:val="22"/>
              </w:rPr>
            </w:pPr>
            <w:r>
              <w:rPr>
                <w:rFonts w:ascii="Arial" w:hAnsi="Arial" w:cs="Arial"/>
                <w:color w:val="000000"/>
                <w:sz w:val="22"/>
                <w:szCs w:val="22"/>
              </w:rPr>
              <w:t>KIN</w:t>
            </w:r>
          </w:p>
        </w:tc>
        <w:tc>
          <w:tcPr>
            <w:tcW w:w="0" w:type="auto"/>
          </w:tcPr>
          <w:p w14:paraId="53AFC8E2" w14:textId="77777777" w:rsidR="00992132" w:rsidRDefault="00992132" w:rsidP="003A330E">
            <w:pPr>
              <w:widowControl/>
              <w:spacing w:line="360" w:lineRule="auto"/>
              <w:rPr>
                <w:rFonts w:ascii="Arial" w:hAnsi="Arial" w:cs="Arial"/>
                <w:color w:val="000000"/>
                <w:sz w:val="22"/>
                <w:szCs w:val="22"/>
              </w:rPr>
            </w:pPr>
            <w:r>
              <w:rPr>
                <w:rFonts w:ascii="Arial" w:hAnsi="Arial" w:cs="Arial"/>
                <w:color w:val="000000"/>
                <w:sz w:val="22"/>
                <w:szCs w:val="22"/>
              </w:rPr>
              <w:t>RD Congo</w:t>
            </w:r>
          </w:p>
          <w:p w14:paraId="6378BA6F" w14:textId="77777777" w:rsidR="00992132" w:rsidRDefault="00992132" w:rsidP="003A330E">
            <w:pPr>
              <w:widowControl/>
              <w:spacing w:line="360" w:lineRule="auto"/>
              <w:rPr>
                <w:rFonts w:ascii="Arial" w:hAnsi="Arial" w:cs="Arial"/>
                <w:color w:val="000000"/>
                <w:sz w:val="22"/>
                <w:szCs w:val="22"/>
              </w:rPr>
            </w:pPr>
            <w:r>
              <w:rPr>
                <w:rFonts w:ascii="Arial" w:hAnsi="Arial" w:cs="Arial"/>
                <w:color w:val="000000"/>
                <w:sz w:val="22"/>
                <w:szCs w:val="22"/>
              </w:rPr>
              <w:t>RD Congo</w:t>
            </w:r>
          </w:p>
          <w:p w14:paraId="33FCBCFE" w14:textId="77777777" w:rsidR="00992132" w:rsidRDefault="00992132" w:rsidP="003A330E">
            <w:pPr>
              <w:widowControl/>
              <w:spacing w:line="360" w:lineRule="auto"/>
              <w:rPr>
                <w:rFonts w:ascii="Arial" w:hAnsi="Arial" w:cs="Arial"/>
                <w:color w:val="000000"/>
                <w:sz w:val="22"/>
                <w:szCs w:val="22"/>
              </w:rPr>
            </w:pPr>
            <w:r>
              <w:rPr>
                <w:rFonts w:ascii="Arial" w:hAnsi="Arial" w:cs="Arial"/>
                <w:color w:val="000000"/>
                <w:sz w:val="22"/>
                <w:szCs w:val="22"/>
              </w:rPr>
              <w:t>RD Congo</w:t>
            </w:r>
          </w:p>
          <w:p w14:paraId="1F65C1B8" w14:textId="77777777" w:rsidR="00992132" w:rsidRDefault="00992132" w:rsidP="003A330E">
            <w:pPr>
              <w:widowControl/>
              <w:spacing w:line="360" w:lineRule="auto"/>
              <w:rPr>
                <w:rFonts w:ascii="Arial" w:hAnsi="Arial" w:cs="Arial"/>
                <w:color w:val="000000"/>
                <w:sz w:val="22"/>
                <w:szCs w:val="22"/>
              </w:rPr>
            </w:pPr>
            <w:r>
              <w:rPr>
                <w:rFonts w:ascii="Arial" w:hAnsi="Arial" w:cs="Arial"/>
                <w:color w:val="000000"/>
                <w:sz w:val="22"/>
                <w:szCs w:val="22"/>
              </w:rPr>
              <w:t>RD Congo</w:t>
            </w:r>
          </w:p>
          <w:p w14:paraId="58632C85" w14:textId="77777777" w:rsidR="00992132" w:rsidRDefault="00992132" w:rsidP="003A330E">
            <w:pPr>
              <w:widowControl/>
              <w:spacing w:line="360" w:lineRule="auto"/>
              <w:rPr>
                <w:rFonts w:ascii="Arial" w:hAnsi="Arial" w:cs="Arial"/>
                <w:color w:val="000000"/>
                <w:sz w:val="22"/>
                <w:szCs w:val="22"/>
              </w:rPr>
            </w:pPr>
            <w:r>
              <w:rPr>
                <w:rFonts w:ascii="Arial" w:hAnsi="Arial" w:cs="Arial"/>
                <w:color w:val="000000"/>
                <w:sz w:val="22"/>
                <w:szCs w:val="22"/>
              </w:rPr>
              <w:t>RD Congo</w:t>
            </w:r>
          </w:p>
          <w:p w14:paraId="5065D79C" w14:textId="5960D19B" w:rsidR="003A330E" w:rsidRPr="00482F95" w:rsidRDefault="003A330E" w:rsidP="003A330E">
            <w:pPr>
              <w:widowControl/>
              <w:spacing w:line="360" w:lineRule="auto"/>
              <w:rPr>
                <w:rFonts w:ascii="Arial" w:hAnsi="Arial" w:cs="Arial"/>
                <w:color w:val="000000"/>
                <w:sz w:val="22"/>
                <w:szCs w:val="22"/>
              </w:rPr>
            </w:pPr>
            <w:r>
              <w:rPr>
                <w:rFonts w:ascii="Arial" w:hAnsi="Arial" w:cs="Arial"/>
                <w:color w:val="000000"/>
                <w:sz w:val="22"/>
                <w:szCs w:val="22"/>
              </w:rPr>
              <w:t>RD Congo</w:t>
            </w:r>
          </w:p>
        </w:tc>
      </w:tr>
      <w:tr w:rsidR="008E2C05" w:rsidRPr="00482F95" w14:paraId="776AD4D5" w14:textId="77777777" w:rsidTr="00AA36B2">
        <w:trPr>
          <w:trHeight w:val="300"/>
        </w:trPr>
        <w:tc>
          <w:tcPr>
            <w:tcW w:w="0" w:type="auto"/>
          </w:tcPr>
          <w:p w14:paraId="11066F39" w14:textId="4DF63543" w:rsidR="00992132" w:rsidRPr="00482F95" w:rsidRDefault="00992132" w:rsidP="00992132">
            <w:pPr>
              <w:widowControl/>
              <w:rPr>
                <w:rFonts w:ascii="Arial" w:hAnsi="Arial" w:cs="Arial"/>
                <w:color w:val="000000"/>
                <w:sz w:val="22"/>
                <w:szCs w:val="22"/>
              </w:rPr>
            </w:pPr>
          </w:p>
        </w:tc>
        <w:tc>
          <w:tcPr>
            <w:tcW w:w="0" w:type="auto"/>
          </w:tcPr>
          <w:p w14:paraId="3EE5898A" w14:textId="4BCE8CA3" w:rsidR="00992132" w:rsidRPr="00482F95" w:rsidRDefault="00992132" w:rsidP="00992132">
            <w:pPr>
              <w:widowControl/>
              <w:rPr>
                <w:rFonts w:ascii="Arial" w:hAnsi="Arial" w:cs="Arial"/>
                <w:color w:val="000000"/>
                <w:sz w:val="22"/>
                <w:szCs w:val="22"/>
              </w:rPr>
            </w:pPr>
          </w:p>
        </w:tc>
        <w:tc>
          <w:tcPr>
            <w:tcW w:w="0" w:type="auto"/>
          </w:tcPr>
          <w:p w14:paraId="06DA56F1" w14:textId="03B181D5" w:rsidR="00992132" w:rsidRPr="00482F95" w:rsidRDefault="00992132" w:rsidP="00992132">
            <w:pPr>
              <w:widowControl/>
              <w:rPr>
                <w:rFonts w:ascii="Arial" w:hAnsi="Arial" w:cs="Arial"/>
                <w:color w:val="000000"/>
                <w:sz w:val="22"/>
                <w:szCs w:val="22"/>
              </w:rPr>
            </w:pPr>
          </w:p>
        </w:tc>
        <w:tc>
          <w:tcPr>
            <w:tcW w:w="0" w:type="auto"/>
          </w:tcPr>
          <w:p w14:paraId="01460CEF" w14:textId="6E31B31E" w:rsidR="00992132" w:rsidRPr="00482F95" w:rsidRDefault="00992132" w:rsidP="00992132">
            <w:pPr>
              <w:widowControl/>
              <w:rPr>
                <w:rFonts w:ascii="Arial" w:hAnsi="Arial" w:cs="Arial"/>
                <w:color w:val="000000"/>
                <w:sz w:val="22"/>
                <w:szCs w:val="22"/>
              </w:rPr>
            </w:pPr>
          </w:p>
        </w:tc>
      </w:tr>
      <w:tr w:rsidR="008E2C05" w:rsidRPr="00482F95" w14:paraId="23787AC7" w14:textId="77777777" w:rsidTr="00AA36B2">
        <w:trPr>
          <w:trHeight w:val="300"/>
        </w:trPr>
        <w:tc>
          <w:tcPr>
            <w:tcW w:w="0" w:type="auto"/>
          </w:tcPr>
          <w:p w14:paraId="5873EF6E" w14:textId="51CDFDCB" w:rsidR="00992132" w:rsidRPr="00482F95" w:rsidRDefault="00992132" w:rsidP="00992132">
            <w:pPr>
              <w:widowControl/>
              <w:rPr>
                <w:rFonts w:ascii="Arial" w:hAnsi="Arial" w:cs="Arial"/>
                <w:color w:val="000000"/>
                <w:sz w:val="22"/>
                <w:szCs w:val="22"/>
              </w:rPr>
            </w:pPr>
          </w:p>
        </w:tc>
        <w:tc>
          <w:tcPr>
            <w:tcW w:w="0" w:type="auto"/>
          </w:tcPr>
          <w:p w14:paraId="72B544AC" w14:textId="5558FC25" w:rsidR="00992132" w:rsidRPr="00482F95" w:rsidRDefault="00992132" w:rsidP="00992132">
            <w:pPr>
              <w:widowControl/>
              <w:rPr>
                <w:rFonts w:ascii="Arial" w:hAnsi="Arial" w:cs="Arial"/>
                <w:color w:val="000000"/>
                <w:sz w:val="22"/>
                <w:szCs w:val="22"/>
              </w:rPr>
            </w:pPr>
          </w:p>
        </w:tc>
        <w:tc>
          <w:tcPr>
            <w:tcW w:w="0" w:type="auto"/>
          </w:tcPr>
          <w:p w14:paraId="2F186209" w14:textId="5E3FEC4C" w:rsidR="00992132" w:rsidRPr="00482F95" w:rsidRDefault="00992132" w:rsidP="00992132">
            <w:pPr>
              <w:widowControl/>
              <w:rPr>
                <w:rFonts w:ascii="Arial" w:hAnsi="Arial" w:cs="Arial"/>
                <w:color w:val="000000"/>
                <w:sz w:val="22"/>
                <w:szCs w:val="22"/>
              </w:rPr>
            </w:pPr>
          </w:p>
        </w:tc>
        <w:tc>
          <w:tcPr>
            <w:tcW w:w="0" w:type="auto"/>
          </w:tcPr>
          <w:p w14:paraId="5575CE4E" w14:textId="79662254" w:rsidR="00992132" w:rsidRPr="00482F95" w:rsidRDefault="00992132" w:rsidP="00992132">
            <w:pPr>
              <w:widowControl/>
              <w:rPr>
                <w:rFonts w:ascii="Arial" w:hAnsi="Arial" w:cs="Arial"/>
                <w:color w:val="000000"/>
                <w:sz w:val="22"/>
                <w:szCs w:val="22"/>
              </w:rPr>
            </w:pPr>
          </w:p>
        </w:tc>
      </w:tr>
      <w:tr w:rsidR="008E2C05" w:rsidRPr="00482F95" w14:paraId="4BD2D273" w14:textId="77777777" w:rsidTr="00AA36B2">
        <w:trPr>
          <w:trHeight w:val="300"/>
        </w:trPr>
        <w:tc>
          <w:tcPr>
            <w:tcW w:w="0" w:type="auto"/>
          </w:tcPr>
          <w:p w14:paraId="600AE21B" w14:textId="2576C12E" w:rsidR="00992132" w:rsidRPr="00482F95" w:rsidRDefault="00992132" w:rsidP="00992132">
            <w:pPr>
              <w:widowControl/>
              <w:rPr>
                <w:rFonts w:ascii="Arial" w:hAnsi="Arial" w:cs="Arial"/>
                <w:color w:val="000000"/>
                <w:sz w:val="22"/>
                <w:szCs w:val="22"/>
              </w:rPr>
            </w:pPr>
          </w:p>
        </w:tc>
        <w:tc>
          <w:tcPr>
            <w:tcW w:w="0" w:type="auto"/>
          </w:tcPr>
          <w:p w14:paraId="1C912065" w14:textId="38D383DF" w:rsidR="00992132" w:rsidRPr="00482F95" w:rsidRDefault="00992132" w:rsidP="00992132">
            <w:pPr>
              <w:widowControl/>
              <w:rPr>
                <w:rFonts w:ascii="Arial" w:hAnsi="Arial" w:cs="Arial"/>
                <w:color w:val="000000"/>
                <w:sz w:val="22"/>
                <w:szCs w:val="22"/>
              </w:rPr>
            </w:pPr>
          </w:p>
        </w:tc>
        <w:tc>
          <w:tcPr>
            <w:tcW w:w="0" w:type="auto"/>
          </w:tcPr>
          <w:p w14:paraId="06947C77" w14:textId="78503A25" w:rsidR="00992132" w:rsidRPr="00482F95" w:rsidRDefault="00992132" w:rsidP="00992132">
            <w:pPr>
              <w:widowControl/>
              <w:rPr>
                <w:rFonts w:ascii="Arial" w:hAnsi="Arial" w:cs="Arial"/>
                <w:color w:val="000000"/>
                <w:sz w:val="22"/>
                <w:szCs w:val="22"/>
              </w:rPr>
            </w:pPr>
          </w:p>
        </w:tc>
        <w:tc>
          <w:tcPr>
            <w:tcW w:w="0" w:type="auto"/>
          </w:tcPr>
          <w:p w14:paraId="0977966F" w14:textId="668E333B" w:rsidR="00992132" w:rsidRPr="00482F95" w:rsidRDefault="00992132" w:rsidP="00992132">
            <w:pPr>
              <w:widowControl/>
              <w:rPr>
                <w:rFonts w:ascii="Arial" w:hAnsi="Arial" w:cs="Arial"/>
                <w:color w:val="000000"/>
                <w:sz w:val="22"/>
                <w:szCs w:val="22"/>
              </w:rPr>
            </w:pPr>
          </w:p>
        </w:tc>
      </w:tr>
      <w:tr w:rsidR="008E2C05" w:rsidRPr="00482F95" w14:paraId="3C804B84" w14:textId="77777777" w:rsidTr="00AA36B2">
        <w:trPr>
          <w:trHeight w:val="300"/>
        </w:trPr>
        <w:tc>
          <w:tcPr>
            <w:tcW w:w="0" w:type="auto"/>
          </w:tcPr>
          <w:p w14:paraId="71E07378" w14:textId="29670250" w:rsidR="00992132" w:rsidRPr="00482F95" w:rsidRDefault="00992132" w:rsidP="00992132">
            <w:pPr>
              <w:widowControl/>
              <w:rPr>
                <w:rFonts w:ascii="Arial" w:hAnsi="Arial" w:cs="Arial"/>
                <w:color w:val="000000"/>
                <w:sz w:val="22"/>
                <w:szCs w:val="22"/>
              </w:rPr>
            </w:pPr>
          </w:p>
        </w:tc>
        <w:tc>
          <w:tcPr>
            <w:tcW w:w="0" w:type="auto"/>
          </w:tcPr>
          <w:p w14:paraId="4ABABFCC" w14:textId="43D04EAC" w:rsidR="00992132" w:rsidRPr="00482F95" w:rsidRDefault="00992132" w:rsidP="00992132">
            <w:pPr>
              <w:widowControl/>
              <w:rPr>
                <w:rFonts w:ascii="Arial" w:hAnsi="Arial" w:cs="Arial"/>
                <w:color w:val="000000"/>
                <w:sz w:val="22"/>
                <w:szCs w:val="22"/>
              </w:rPr>
            </w:pPr>
          </w:p>
        </w:tc>
        <w:tc>
          <w:tcPr>
            <w:tcW w:w="0" w:type="auto"/>
          </w:tcPr>
          <w:p w14:paraId="795CE307" w14:textId="7031DBF6" w:rsidR="00992132" w:rsidRPr="00482F95" w:rsidRDefault="00992132" w:rsidP="00992132">
            <w:pPr>
              <w:widowControl/>
              <w:rPr>
                <w:rFonts w:ascii="Arial" w:hAnsi="Arial" w:cs="Arial"/>
                <w:color w:val="000000"/>
                <w:sz w:val="22"/>
                <w:szCs w:val="22"/>
              </w:rPr>
            </w:pPr>
          </w:p>
        </w:tc>
        <w:tc>
          <w:tcPr>
            <w:tcW w:w="0" w:type="auto"/>
          </w:tcPr>
          <w:p w14:paraId="7B7E6F49" w14:textId="57DDB9E8" w:rsidR="00992132" w:rsidRPr="00482F95" w:rsidRDefault="00992132" w:rsidP="00992132">
            <w:pPr>
              <w:widowControl/>
              <w:rPr>
                <w:rFonts w:ascii="Arial" w:hAnsi="Arial" w:cs="Arial"/>
                <w:color w:val="000000"/>
                <w:sz w:val="22"/>
                <w:szCs w:val="22"/>
              </w:rPr>
            </w:pPr>
          </w:p>
        </w:tc>
      </w:tr>
      <w:tr w:rsidR="008E2C05" w:rsidRPr="00482F95" w14:paraId="02C368DD" w14:textId="77777777" w:rsidTr="00AA36B2">
        <w:trPr>
          <w:trHeight w:val="300"/>
        </w:trPr>
        <w:tc>
          <w:tcPr>
            <w:tcW w:w="0" w:type="auto"/>
          </w:tcPr>
          <w:p w14:paraId="20DDD482" w14:textId="3AE8485F" w:rsidR="00992132" w:rsidRPr="00482F95" w:rsidRDefault="00992132" w:rsidP="00992132">
            <w:pPr>
              <w:widowControl/>
              <w:rPr>
                <w:rFonts w:ascii="Arial" w:hAnsi="Arial" w:cs="Arial"/>
                <w:color w:val="000000"/>
                <w:sz w:val="22"/>
                <w:szCs w:val="22"/>
              </w:rPr>
            </w:pPr>
          </w:p>
        </w:tc>
        <w:tc>
          <w:tcPr>
            <w:tcW w:w="0" w:type="auto"/>
          </w:tcPr>
          <w:p w14:paraId="792E32A0" w14:textId="0FBC03BE" w:rsidR="00992132" w:rsidRPr="00482F95" w:rsidRDefault="00992132" w:rsidP="00992132">
            <w:pPr>
              <w:widowControl/>
              <w:rPr>
                <w:rFonts w:ascii="Arial" w:hAnsi="Arial" w:cs="Arial"/>
                <w:color w:val="000000"/>
                <w:sz w:val="22"/>
                <w:szCs w:val="22"/>
              </w:rPr>
            </w:pPr>
          </w:p>
        </w:tc>
        <w:tc>
          <w:tcPr>
            <w:tcW w:w="0" w:type="auto"/>
          </w:tcPr>
          <w:p w14:paraId="7C591530" w14:textId="2E76698D" w:rsidR="00992132" w:rsidRPr="00482F95" w:rsidRDefault="00992132" w:rsidP="00992132">
            <w:pPr>
              <w:widowControl/>
              <w:rPr>
                <w:rFonts w:ascii="Arial" w:hAnsi="Arial" w:cs="Arial"/>
                <w:color w:val="000000"/>
                <w:sz w:val="22"/>
                <w:szCs w:val="22"/>
              </w:rPr>
            </w:pPr>
          </w:p>
        </w:tc>
        <w:tc>
          <w:tcPr>
            <w:tcW w:w="0" w:type="auto"/>
          </w:tcPr>
          <w:p w14:paraId="008ED664" w14:textId="6FD08B21" w:rsidR="00992132" w:rsidRPr="00482F95" w:rsidRDefault="00992132" w:rsidP="00992132">
            <w:pPr>
              <w:widowControl/>
              <w:rPr>
                <w:rFonts w:ascii="Arial" w:hAnsi="Arial" w:cs="Arial"/>
                <w:color w:val="000000"/>
                <w:sz w:val="22"/>
                <w:szCs w:val="22"/>
              </w:rPr>
            </w:pPr>
          </w:p>
        </w:tc>
      </w:tr>
      <w:tr w:rsidR="008E2C05" w:rsidRPr="00482F95" w14:paraId="32652F85" w14:textId="77777777" w:rsidTr="00AA36B2">
        <w:trPr>
          <w:trHeight w:val="300"/>
        </w:trPr>
        <w:tc>
          <w:tcPr>
            <w:tcW w:w="0" w:type="auto"/>
          </w:tcPr>
          <w:p w14:paraId="1D9A920C" w14:textId="09F85901" w:rsidR="00992132" w:rsidRPr="00482F95" w:rsidRDefault="00992132" w:rsidP="00992132">
            <w:pPr>
              <w:widowControl/>
              <w:rPr>
                <w:rFonts w:ascii="Arial" w:hAnsi="Arial" w:cs="Arial"/>
                <w:color w:val="000000"/>
                <w:sz w:val="22"/>
                <w:szCs w:val="22"/>
              </w:rPr>
            </w:pPr>
          </w:p>
        </w:tc>
        <w:tc>
          <w:tcPr>
            <w:tcW w:w="0" w:type="auto"/>
          </w:tcPr>
          <w:p w14:paraId="4DE19855" w14:textId="6A52EA6D" w:rsidR="00992132" w:rsidRPr="00482F95" w:rsidRDefault="00992132" w:rsidP="00992132">
            <w:pPr>
              <w:widowControl/>
              <w:rPr>
                <w:rFonts w:ascii="Arial" w:hAnsi="Arial" w:cs="Arial"/>
                <w:color w:val="000000"/>
                <w:sz w:val="22"/>
                <w:szCs w:val="22"/>
              </w:rPr>
            </w:pPr>
          </w:p>
        </w:tc>
        <w:tc>
          <w:tcPr>
            <w:tcW w:w="0" w:type="auto"/>
          </w:tcPr>
          <w:p w14:paraId="629DC862" w14:textId="6C67EF44" w:rsidR="00992132" w:rsidRPr="00482F95" w:rsidRDefault="00992132" w:rsidP="00992132">
            <w:pPr>
              <w:widowControl/>
              <w:rPr>
                <w:rFonts w:ascii="Arial" w:hAnsi="Arial" w:cs="Arial"/>
                <w:color w:val="000000"/>
                <w:sz w:val="22"/>
                <w:szCs w:val="22"/>
              </w:rPr>
            </w:pPr>
          </w:p>
        </w:tc>
        <w:tc>
          <w:tcPr>
            <w:tcW w:w="0" w:type="auto"/>
          </w:tcPr>
          <w:p w14:paraId="5A1D557B" w14:textId="7C2D2EC3" w:rsidR="00992132" w:rsidRPr="00482F95" w:rsidRDefault="00992132" w:rsidP="00992132">
            <w:pPr>
              <w:widowControl/>
              <w:rPr>
                <w:rFonts w:ascii="Arial" w:hAnsi="Arial" w:cs="Arial"/>
                <w:color w:val="000000"/>
                <w:sz w:val="22"/>
                <w:szCs w:val="22"/>
              </w:rPr>
            </w:pPr>
          </w:p>
        </w:tc>
      </w:tr>
      <w:tr w:rsidR="008E2C05" w:rsidRPr="00482F95" w14:paraId="1CD12078" w14:textId="77777777" w:rsidTr="00AA36B2">
        <w:trPr>
          <w:trHeight w:val="300"/>
        </w:trPr>
        <w:tc>
          <w:tcPr>
            <w:tcW w:w="0" w:type="auto"/>
          </w:tcPr>
          <w:p w14:paraId="6EDCC101" w14:textId="3194EDF7" w:rsidR="00992132" w:rsidRPr="00482F95" w:rsidRDefault="00992132" w:rsidP="00992132">
            <w:pPr>
              <w:widowControl/>
              <w:rPr>
                <w:rFonts w:ascii="Arial" w:hAnsi="Arial" w:cs="Arial"/>
                <w:color w:val="000000"/>
                <w:sz w:val="22"/>
                <w:szCs w:val="22"/>
              </w:rPr>
            </w:pPr>
          </w:p>
        </w:tc>
        <w:tc>
          <w:tcPr>
            <w:tcW w:w="0" w:type="auto"/>
          </w:tcPr>
          <w:p w14:paraId="25E52C57" w14:textId="3B5B1DD9" w:rsidR="00992132" w:rsidRPr="00482F95" w:rsidRDefault="00992132" w:rsidP="00992132">
            <w:pPr>
              <w:widowControl/>
              <w:rPr>
                <w:rFonts w:ascii="Arial" w:hAnsi="Arial" w:cs="Arial"/>
                <w:color w:val="000000"/>
                <w:sz w:val="22"/>
                <w:szCs w:val="22"/>
              </w:rPr>
            </w:pPr>
          </w:p>
        </w:tc>
        <w:tc>
          <w:tcPr>
            <w:tcW w:w="0" w:type="auto"/>
          </w:tcPr>
          <w:p w14:paraId="63E2CB83" w14:textId="69FD7414" w:rsidR="00992132" w:rsidRPr="00482F95" w:rsidRDefault="00992132" w:rsidP="00992132">
            <w:pPr>
              <w:widowControl/>
              <w:rPr>
                <w:rFonts w:ascii="Arial" w:hAnsi="Arial" w:cs="Arial"/>
                <w:color w:val="000000"/>
                <w:sz w:val="22"/>
                <w:szCs w:val="22"/>
              </w:rPr>
            </w:pPr>
          </w:p>
        </w:tc>
        <w:tc>
          <w:tcPr>
            <w:tcW w:w="0" w:type="auto"/>
          </w:tcPr>
          <w:p w14:paraId="0EA64C7D" w14:textId="177B2314" w:rsidR="00992132" w:rsidRPr="00482F95" w:rsidRDefault="00992132" w:rsidP="00992132">
            <w:pPr>
              <w:widowControl/>
              <w:rPr>
                <w:rFonts w:ascii="Arial" w:hAnsi="Arial" w:cs="Arial"/>
                <w:color w:val="000000"/>
                <w:sz w:val="22"/>
                <w:szCs w:val="22"/>
              </w:rPr>
            </w:pPr>
          </w:p>
        </w:tc>
      </w:tr>
      <w:tr w:rsidR="008E2C05" w:rsidRPr="00482F95" w14:paraId="0B370237" w14:textId="77777777" w:rsidTr="00AA36B2">
        <w:trPr>
          <w:trHeight w:val="300"/>
        </w:trPr>
        <w:tc>
          <w:tcPr>
            <w:tcW w:w="0" w:type="auto"/>
          </w:tcPr>
          <w:p w14:paraId="1DD752E5" w14:textId="1C62511E" w:rsidR="00992132" w:rsidRPr="00482F95" w:rsidRDefault="00992132" w:rsidP="00992132">
            <w:pPr>
              <w:widowControl/>
              <w:rPr>
                <w:rFonts w:ascii="Arial" w:hAnsi="Arial" w:cs="Arial"/>
                <w:color w:val="000000"/>
                <w:sz w:val="22"/>
                <w:szCs w:val="22"/>
              </w:rPr>
            </w:pPr>
          </w:p>
        </w:tc>
        <w:tc>
          <w:tcPr>
            <w:tcW w:w="0" w:type="auto"/>
          </w:tcPr>
          <w:p w14:paraId="6893D09D" w14:textId="3AE272FE" w:rsidR="00992132" w:rsidRPr="00482F95" w:rsidRDefault="00992132" w:rsidP="00992132">
            <w:pPr>
              <w:widowControl/>
              <w:rPr>
                <w:rFonts w:ascii="Arial" w:hAnsi="Arial" w:cs="Arial"/>
                <w:color w:val="000000"/>
                <w:sz w:val="22"/>
                <w:szCs w:val="22"/>
              </w:rPr>
            </w:pPr>
          </w:p>
        </w:tc>
        <w:tc>
          <w:tcPr>
            <w:tcW w:w="0" w:type="auto"/>
          </w:tcPr>
          <w:p w14:paraId="09B7046F" w14:textId="17372DBD" w:rsidR="00992132" w:rsidRPr="00482F95" w:rsidRDefault="00992132" w:rsidP="00992132">
            <w:pPr>
              <w:widowControl/>
              <w:rPr>
                <w:rFonts w:ascii="Arial" w:hAnsi="Arial" w:cs="Arial"/>
                <w:color w:val="000000"/>
                <w:sz w:val="22"/>
                <w:szCs w:val="22"/>
              </w:rPr>
            </w:pPr>
          </w:p>
        </w:tc>
        <w:tc>
          <w:tcPr>
            <w:tcW w:w="0" w:type="auto"/>
          </w:tcPr>
          <w:p w14:paraId="4D31D14B" w14:textId="3979F84B" w:rsidR="00992132" w:rsidRPr="00482F95" w:rsidRDefault="00992132" w:rsidP="00992132">
            <w:pPr>
              <w:widowControl/>
              <w:rPr>
                <w:rFonts w:ascii="Arial" w:hAnsi="Arial" w:cs="Arial"/>
                <w:color w:val="000000"/>
                <w:sz w:val="22"/>
                <w:szCs w:val="22"/>
              </w:rPr>
            </w:pPr>
          </w:p>
        </w:tc>
      </w:tr>
      <w:tr w:rsidR="008E2C05" w:rsidRPr="00482F95" w14:paraId="71453C94" w14:textId="77777777" w:rsidTr="00AA36B2">
        <w:trPr>
          <w:trHeight w:val="300"/>
        </w:trPr>
        <w:tc>
          <w:tcPr>
            <w:tcW w:w="0" w:type="auto"/>
          </w:tcPr>
          <w:p w14:paraId="585CB4E5" w14:textId="1D71159F" w:rsidR="00992132" w:rsidRPr="00482F95" w:rsidRDefault="00992132" w:rsidP="00992132">
            <w:pPr>
              <w:widowControl/>
              <w:rPr>
                <w:rFonts w:ascii="Arial" w:hAnsi="Arial" w:cs="Arial"/>
                <w:color w:val="000000"/>
                <w:sz w:val="22"/>
                <w:szCs w:val="22"/>
              </w:rPr>
            </w:pPr>
          </w:p>
        </w:tc>
        <w:tc>
          <w:tcPr>
            <w:tcW w:w="0" w:type="auto"/>
          </w:tcPr>
          <w:p w14:paraId="7794A8E1" w14:textId="61CA000E" w:rsidR="00992132" w:rsidRPr="00482F95" w:rsidRDefault="00992132" w:rsidP="00992132">
            <w:pPr>
              <w:widowControl/>
              <w:rPr>
                <w:rFonts w:ascii="Arial" w:hAnsi="Arial" w:cs="Arial"/>
                <w:color w:val="000000"/>
                <w:sz w:val="22"/>
                <w:szCs w:val="22"/>
              </w:rPr>
            </w:pPr>
          </w:p>
        </w:tc>
        <w:tc>
          <w:tcPr>
            <w:tcW w:w="0" w:type="auto"/>
          </w:tcPr>
          <w:p w14:paraId="1D1FAAF7" w14:textId="4EC47504" w:rsidR="00992132" w:rsidRPr="00482F95" w:rsidRDefault="00992132" w:rsidP="00992132">
            <w:pPr>
              <w:widowControl/>
              <w:rPr>
                <w:rFonts w:ascii="Arial" w:hAnsi="Arial" w:cs="Arial"/>
                <w:color w:val="000000"/>
                <w:sz w:val="22"/>
                <w:szCs w:val="22"/>
              </w:rPr>
            </w:pPr>
          </w:p>
        </w:tc>
        <w:tc>
          <w:tcPr>
            <w:tcW w:w="0" w:type="auto"/>
          </w:tcPr>
          <w:p w14:paraId="62EE7682" w14:textId="02CEB362" w:rsidR="00992132" w:rsidRPr="00482F95" w:rsidRDefault="00992132" w:rsidP="00992132">
            <w:pPr>
              <w:widowControl/>
              <w:rPr>
                <w:rFonts w:ascii="Arial" w:hAnsi="Arial" w:cs="Arial"/>
                <w:color w:val="000000"/>
                <w:sz w:val="22"/>
                <w:szCs w:val="22"/>
              </w:rPr>
            </w:pPr>
          </w:p>
        </w:tc>
      </w:tr>
      <w:tr w:rsidR="008E2C05" w:rsidRPr="00482F95" w14:paraId="00823911" w14:textId="77777777" w:rsidTr="00AA36B2">
        <w:trPr>
          <w:trHeight w:val="300"/>
        </w:trPr>
        <w:tc>
          <w:tcPr>
            <w:tcW w:w="0" w:type="auto"/>
          </w:tcPr>
          <w:p w14:paraId="0831F46D" w14:textId="244D8108" w:rsidR="00992132" w:rsidRPr="00482F95" w:rsidRDefault="00992132" w:rsidP="00992132">
            <w:pPr>
              <w:widowControl/>
              <w:jc w:val="center"/>
              <w:rPr>
                <w:rFonts w:ascii="Arial" w:hAnsi="Arial" w:cs="Arial"/>
                <w:color w:val="000000"/>
                <w:sz w:val="22"/>
                <w:szCs w:val="22"/>
              </w:rPr>
            </w:pPr>
          </w:p>
        </w:tc>
        <w:tc>
          <w:tcPr>
            <w:tcW w:w="0" w:type="auto"/>
          </w:tcPr>
          <w:p w14:paraId="7F7ABA68" w14:textId="7387301B" w:rsidR="00992132" w:rsidRPr="00482F95" w:rsidRDefault="00992132" w:rsidP="00992132">
            <w:pPr>
              <w:widowControl/>
              <w:rPr>
                <w:rFonts w:ascii="Arial" w:hAnsi="Arial" w:cs="Arial"/>
                <w:color w:val="000000"/>
                <w:sz w:val="22"/>
                <w:szCs w:val="22"/>
              </w:rPr>
            </w:pPr>
          </w:p>
        </w:tc>
        <w:tc>
          <w:tcPr>
            <w:tcW w:w="0" w:type="auto"/>
          </w:tcPr>
          <w:p w14:paraId="224E2C8E" w14:textId="2808C556" w:rsidR="00992132" w:rsidRPr="00482F95" w:rsidRDefault="00992132" w:rsidP="00992132">
            <w:pPr>
              <w:widowControl/>
              <w:rPr>
                <w:rFonts w:ascii="Arial" w:hAnsi="Arial" w:cs="Arial"/>
                <w:color w:val="000000"/>
                <w:sz w:val="22"/>
                <w:szCs w:val="22"/>
              </w:rPr>
            </w:pPr>
          </w:p>
        </w:tc>
        <w:tc>
          <w:tcPr>
            <w:tcW w:w="0" w:type="auto"/>
          </w:tcPr>
          <w:p w14:paraId="2C101855" w14:textId="165723E5" w:rsidR="00992132" w:rsidRPr="00482F95" w:rsidRDefault="00992132" w:rsidP="00992132">
            <w:pPr>
              <w:widowControl/>
              <w:rPr>
                <w:rFonts w:ascii="Arial" w:hAnsi="Arial" w:cs="Arial"/>
                <w:color w:val="000000"/>
                <w:sz w:val="22"/>
                <w:szCs w:val="22"/>
              </w:rPr>
            </w:pPr>
          </w:p>
        </w:tc>
      </w:tr>
      <w:tr w:rsidR="008E2C05" w:rsidRPr="00482F95" w14:paraId="24A65BB1" w14:textId="77777777" w:rsidTr="00AA36B2">
        <w:trPr>
          <w:trHeight w:val="300"/>
        </w:trPr>
        <w:tc>
          <w:tcPr>
            <w:tcW w:w="0" w:type="auto"/>
          </w:tcPr>
          <w:p w14:paraId="1ED3FFE5" w14:textId="7D0CC059" w:rsidR="00992132" w:rsidRPr="00482F95" w:rsidRDefault="00992132" w:rsidP="00992132">
            <w:pPr>
              <w:widowControl/>
              <w:rPr>
                <w:rFonts w:ascii="Arial" w:hAnsi="Arial" w:cs="Arial"/>
                <w:color w:val="000000"/>
                <w:sz w:val="22"/>
                <w:szCs w:val="22"/>
              </w:rPr>
            </w:pPr>
          </w:p>
        </w:tc>
        <w:tc>
          <w:tcPr>
            <w:tcW w:w="0" w:type="auto"/>
          </w:tcPr>
          <w:p w14:paraId="460CA8F1" w14:textId="2891D107" w:rsidR="00992132" w:rsidRPr="00482F95" w:rsidRDefault="00992132" w:rsidP="00992132">
            <w:pPr>
              <w:widowControl/>
              <w:rPr>
                <w:rFonts w:ascii="Arial" w:hAnsi="Arial" w:cs="Arial"/>
                <w:color w:val="000000"/>
                <w:sz w:val="22"/>
                <w:szCs w:val="22"/>
              </w:rPr>
            </w:pPr>
          </w:p>
        </w:tc>
        <w:tc>
          <w:tcPr>
            <w:tcW w:w="0" w:type="auto"/>
          </w:tcPr>
          <w:p w14:paraId="6EBA0618" w14:textId="7CE998A4" w:rsidR="00992132" w:rsidRPr="00482F95" w:rsidRDefault="00992132" w:rsidP="00992132">
            <w:pPr>
              <w:widowControl/>
              <w:rPr>
                <w:rFonts w:ascii="Arial" w:hAnsi="Arial" w:cs="Arial"/>
                <w:color w:val="000000"/>
                <w:sz w:val="22"/>
                <w:szCs w:val="22"/>
              </w:rPr>
            </w:pPr>
          </w:p>
        </w:tc>
        <w:tc>
          <w:tcPr>
            <w:tcW w:w="0" w:type="auto"/>
          </w:tcPr>
          <w:p w14:paraId="7188B576" w14:textId="4C5BE83F" w:rsidR="00992132" w:rsidRPr="00482F95" w:rsidRDefault="00992132" w:rsidP="00992132">
            <w:pPr>
              <w:widowControl/>
              <w:rPr>
                <w:rFonts w:ascii="Arial" w:hAnsi="Arial" w:cs="Arial"/>
                <w:color w:val="000000"/>
                <w:sz w:val="22"/>
                <w:szCs w:val="22"/>
              </w:rPr>
            </w:pPr>
          </w:p>
        </w:tc>
      </w:tr>
    </w:tbl>
    <w:p w14:paraId="49E44DA4" w14:textId="77777777" w:rsidR="00AA36B2" w:rsidRDefault="00AA36B2" w:rsidP="0009635B">
      <w:pPr>
        <w:jc w:val="both"/>
        <w:rPr>
          <w:rFonts w:ascii="Arial" w:hAnsi="Arial" w:cs="Arial"/>
          <w:sz w:val="22"/>
          <w:szCs w:val="22"/>
          <w:lang w:val="de-DE"/>
        </w:rPr>
      </w:pPr>
    </w:p>
    <w:p w14:paraId="35480119" w14:textId="77777777" w:rsidR="00261F8E" w:rsidRDefault="00261F8E" w:rsidP="00783DE4">
      <w:pPr>
        <w:widowControl/>
        <w:numPr>
          <w:ilvl w:val="0"/>
          <w:numId w:val="26"/>
        </w:numPr>
        <w:jc w:val="both"/>
        <w:rPr>
          <w:rFonts w:ascii="Arial" w:hAnsi="Arial" w:cs="Arial"/>
          <w:b/>
          <w:sz w:val="22"/>
          <w:szCs w:val="22"/>
        </w:rPr>
      </w:pPr>
      <w:r>
        <w:rPr>
          <w:rFonts w:ascii="Arial" w:hAnsi="Arial" w:cs="Arial"/>
          <w:b/>
          <w:sz w:val="22"/>
          <w:szCs w:val="22"/>
        </w:rPr>
        <w:t>Les comptes bancaires</w:t>
      </w:r>
    </w:p>
    <w:p w14:paraId="265EE07E" w14:textId="77777777" w:rsidR="00261F8E" w:rsidRDefault="00261F8E" w:rsidP="0009635B">
      <w:pPr>
        <w:jc w:val="both"/>
        <w:rPr>
          <w:rFonts w:ascii="Arial" w:hAnsi="Arial" w:cs="Arial"/>
          <w:b/>
          <w:sz w:val="22"/>
          <w:szCs w:val="22"/>
        </w:rPr>
      </w:pPr>
    </w:p>
    <w:tbl>
      <w:tblPr>
        <w:tblW w:w="978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8"/>
        <w:gridCol w:w="4677"/>
        <w:gridCol w:w="851"/>
        <w:gridCol w:w="3260"/>
      </w:tblGrid>
      <w:tr w:rsidR="00A351EE" w:rsidRPr="00A351EE" w14:paraId="500DF0FD" w14:textId="77777777" w:rsidTr="00A351EE">
        <w:trPr>
          <w:trHeight w:val="300"/>
        </w:trPr>
        <w:tc>
          <w:tcPr>
            <w:tcW w:w="998" w:type="dxa"/>
            <w:shd w:val="clear" w:color="auto" w:fill="auto"/>
            <w:vAlign w:val="center"/>
            <w:hideMark/>
          </w:tcPr>
          <w:p w14:paraId="20D71565" w14:textId="77777777" w:rsidR="00A351EE" w:rsidRPr="00A351EE" w:rsidRDefault="00A351EE" w:rsidP="00A351EE">
            <w:pPr>
              <w:widowControl/>
              <w:jc w:val="center"/>
              <w:rPr>
                <w:rFonts w:ascii="Arial" w:hAnsi="Arial" w:cs="Arial"/>
                <w:b/>
                <w:bCs/>
                <w:color w:val="000000"/>
                <w:sz w:val="22"/>
                <w:szCs w:val="22"/>
              </w:rPr>
            </w:pPr>
            <w:r w:rsidRPr="00A351EE">
              <w:rPr>
                <w:rFonts w:ascii="Arial" w:hAnsi="Arial" w:cs="Arial"/>
                <w:b/>
                <w:bCs/>
                <w:color w:val="000000"/>
                <w:sz w:val="22"/>
                <w:szCs w:val="22"/>
              </w:rPr>
              <w:t xml:space="preserve">Code </w:t>
            </w:r>
          </w:p>
        </w:tc>
        <w:tc>
          <w:tcPr>
            <w:tcW w:w="4677" w:type="dxa"/>
            <w:shd w:val="clear" w:color="auto" w:fill="auto"/>
            <w:vAlign w:val="center"/>
            <w:hideMark/>
          </w:tcPr>
          <w:p w14:paraId="765C9270" w14:textId="77777777" w:rsidR="00A351EE" w:rsidRPr="00A351EE" w:rsidRDefault="00A351EE" w:rsidP="00A351EE">
            <w:pPr>
              <w:widowControl/>
              <w:jc w:val="center"/>
              <w:rPr>
                <w:rFonts w:ascii="Arial" w:hAnsi="Arial" w:cs="Arial"/>
                <w:b/>
                <w:bCs/>
                <w:color w:val="000000"/>
                <w:sz w:val="22"/>
                <w:szCs w:val="22"/>
              </w:rPr>
            </w:pPr>
            <w:r w:rsidRPr="00A351EE">
              <w:rPr>
                <w:rFonts w:ascii="Arial" w:hAnsi="Arial" w:cs="Arial"/>
                <w:b/>
                <w:bCs/>
                <w:color w:val="000000"/>
                <w:sz w:val="22"/>
                <w:szCs w:val="22"/>
              </w:rPr>
              <w:t>Libellé</w:t>
            </w:r>
          </w:p>
        </w:tc>
        <w:tc>
          <w:tcPr>
            <w:tcW w:w="851" w:type="dxa"/>
            <w:shd w:val="clear" w:color="auto" w:fill="auto"/>
            <w:vAlign w:val="center"/>
            <w:hideMark/>
          </w:tcPr>
          <w:p w14:paraId="586ACF38" w14:textId="77777777" w:rsidR="00A351EE" w:rsidRPr="00A351EE" w:rsidRDefault="00A351EE" w:rsidP="00A351EE">
            <w:pPr>
              <w:widowControl/>
              <w:jc w:val="center"/>
              <w:rPr>
                <w:rFonts w:ascii="Arial" w:hAnsi="Arial" w:cs="Arial"/>
                <w:b/>
                <w:bCs/>
                <w:color w:val="000000"/>
                <w:sz w:val="22"/>
                <w:szCs w:val="22"/>
              </w:rPr>
            </w:pPr>
            <w:r w:rsidRPr="00A351EE">
              <w:rPr>
                <w:rFonts w:ascii="Arial" w:hAnsi="Arial" w:cs="Arial"/>
                <w:b/>
                <w:bCs/>
                <w:color w:val="000000"/>
                <w:sz w:val="22"/>
                <w:szCs w:val="22"/>
              </w:rPr>
              <w:t>Devise</w:t>
            </w:r>
          </w:p>
        </w:tc>
        <w:tc>
          <w:tcPr>
            <w:tcW w:w="3260" w:type="dxa"/>
            <w:shd w:val="clear" w:color="auto" w:fill="auto"/>
            <w:vAlign w:val="center"/>
            <w:hideMark/>
          </w:tcPr>
          <w:p w14:paraId="149C6CFD" w14:textId="77777777" w:rsidR="00A351EE" w:rsidRPr="00A351EE" w:rsidRDefault="00A351EE" w:rsidP="00A351EE">
            <w:pPr>
              <w:widowControl/>
              <w:jc w:val="center"/>
              <w:rPr>
                <w:rFonts w:ascii="Arial" w:hAnsi="Arial" w:cs="Arial"/>
                <w:b/>
                <w:bCs/>
                <w:color w:val="000000"/>
                <w:sz w:val="22"/>
                <w:szCs w:val="22"/>
              </w:rPr>
            </w:pPr>
            <w:r w:rsidRPr="00A351EE">
              <w:rPr>
                <w:rFonts w:ascii="Arial" w:hAnsi="Arial" w:cs="Arial"/>
                <w:b/>
                <w:bCs/>
                <w:color w:val="000000"/>
                <w:sz w:val="22"/>
                <w:szCs w:val="22"/>
              </w:rPr>
              <w:t>N° compte</w:t>
            </w:r>
          </w:p>
        </w:tc>
      </w:tr>
      <w:tr w:rsidR="00783DE4" w:rsidRPr="00A351EE" w14:paraId="1FF13D30" w14:textId="77777777" w:rsidTr="00E97788">
        <w:trPr>
          <w:trHeight w:val="288"/>
        </w:trPr>
        <w:tc>
          <w:tcPr>
            <w:tcW w:w="998" w:type="dxa"/>
            <w:shd w:val="clear" w:color="auto" w:fill="auto"/>
            <w:noWrap/>
            <w:hideMark/>
          </w:tcPr>
          <w:p w14:paraId="41E2F3E6" w14:textId="0FF108BC" w:rsidR="00783DE4" w:rsidRPr="000E2FBB" w:rsidRDefault="00783DE4" w:rsidP="00783DE4">
            <w:pPr>
              <w:widowControl/>
              <w:rPr>
                <w:rFonts w:ascii="Arial" w:hAnsi="Arial" w:cs="Arial"/>
                <w:color w:val="000000"/>
                <w:sz w:val="22"/>
                <w:szCs w:val="22"/>
              </w:rPr>
            </w:pPr>
            <w:r w:rsidRPr="000E2FBB">
              <w:rPr>
                <w:rFonts w:ascii="Arial" w:hAnsi="Arial" w:cs="Arial"/>
                <w:color w:val="000000"/>
                <w:sz w:val="22"/>
                <w:szCs w:val="22"/>
              </w:rPr>
              <w:t>RWB</w:t>
            </w:r>
          </w:p>
        </w:tc>
        <w:tc>
          <w:tcPr>
            <w:tcW w:w="4677" w:type="dxa"/>
            <w:shd w:val="clear" w:color="auto" w:fill="auto"/>
            <w:noWrap/>
            <w:hideMark/>
          </w:tcPr>
          <w:p w14:paraId="3AB39E2A" w14:textId="0C6C7E89" w:rsidR="00783DE4" w:rsidRPr="000E2FBB" w:rsidRDefault="00783DE4" w:rsidP="000E2FBB">
            <w:pPr>
              <w:widowControl/>
              <w:rPr>
                <w:rFonts w:ascii="Arial" w:hAnsi="Arial" w:cs="Arial"/>
                <w:color w:val="000000"/>
                <w:sz w:val="22"/>
                <w:szCs w:val="22"/>
              </w:rPr>
            </w:pPr>
            <w:proofErr w:type="spellStart"/>
            <w:r w:rsidRPr="000E2FBB">
              <w:rPr>
                <w:rFonts w:ascii="Arial" w:hAnsi="Arial" w:cs="Arial"/>
                <w:color w:val="000000"/>
                <w:sz w:val="22"/>
                <w:szCs w:val="22"/>
              </w:rPr>
              <w:t>RawBank</w:t>
            </w:r>
            <w:proofErr w:type="spellEnd"/>
            <w:r w:rsidRPr="000E2FBB">
              <w:rPr>
                <w:rFonts w:ascii="Arial" w:hAnsi="Arial" w:cs="Arial"/>
                <w:color w:val="000000"/>
                <w:sz w:val="22"/>
                <w:szCs w:val="22"/>
              </w:rPr>
              <w:t xml:space="preserve"> Rdc</w:t>
            </w:r>
          </w:p>
        </w:tc>
        <w:tc>
          <w:tcPr>
            <w:tcW w:w="851" w:type="dxa"/>
            <w:shd w:val="clear" w:color="auto" w:fill="auto"/>
            <w:noWrap/>
            <w:hideMark/>
          </w:tcPr>
          <w:p w14:paraId="17C78268" w14:textId="0083714C" w:rsidR="00783DE4" w:rsidRPr="00591C83" w:rsidRDefault="00783DE4" w:rsidP="00783DE4">
            <w:pPr>
              <w:widowControl/>
              <w:rPr>
                <w:rFonts w:ascii="Arial" w:hAnsi="Arial" w:cs="Arial"/>
                <w:color w:val="000000"/>
              </w:rPr>
            </w:pPr>
            <w:r w:rsidRPr="00591C83">
              <w:rPr>
                <w:rFonts w:ascii="Arial" w:hAnsi="Arial" w:cs="Arial"/>
                <w:color w:val="000000"/>
              </w:rPr>
              <w:t>USD</w:t>
            </w:r>
          </w:p>
        </w:tc>
        <w:tc>
          <w:tcPr>
            <w:tcW w:w="3260" w:type="dxa"/>
            <w:shd w:val="clear" w:color="auto" w:fill="auto"/>
            <w:noWrap/>
            <w:hideMark/>
          </w:tcPr>
          <w:p w14:paraId="5BE29EC1" w14:textId="75826D8A" w:rsidR="00783DE4" w:rsidRPr="00591C83" w:rsidRDefault="00783DE4" w:rsidP="00783DE4">
            <w:pPr>
              <w:widowControl/>
              <w:rPr>
                <w:rFonts w:ascii="Arial" w:hAnsi="Arial" w:cs="Arial"/>
                <w:color w:val="000000"/>
              </w:rPr>
            </w:pPr>
            <w:r w:rsidRPr="00591C83">
              <w:rPr>
                <w:rFonts w:ascii="Arial" w:hAnsi="Arial" w:cs="Arial"/>
                <w:color w:val="000000"/>
              </w:rPr>
              <w:t>051000510101000190001</w:t>
            </w:r>
          </w:p>
        </w:tc>
      </w:tr>
      <w:tr w:rsidR="00783DE4" w:rsidRPr="00A351EE" w14:paraId="6BA0F260" w14:textId="77777777" w:rsidTr="00E97788">
        <w:trPr>
          <w:trHeight w:val="288"/>
        </w:trPr>
        <w:tc>
          <w:tcPr>
            <w:tcW w:w="998" w:type="dxa"/>
            <w:shd w:val="clear" w:color="auto" w:fill="auto"/>
            <w:noWrap/>
            <w:hideMark/>
          </w:tcPr>
          <w:p w14:paraId="04C52392" w14:textId="37624CBB" w:rsidR="00783DE4" w:rsidRPr="000E2FBB" w:rsidRDefault="00783DE4" w:rsidP="00783DE4">
            <w:pPr>
              <w:widowControl/>
              <w:rPr>
                <w:rFonts w:ascii="Arial" w:hAnsi="Arial" w:cs="Arial"/>
                <w:color w:val="000000"/>
                <w:sz w:val="22"/>
                <w:szCs w:val="22"/>
              </w:rPr>
            </w:pPr>
            <w:r w:rsidRPr="000E2FBB">
              <w:rPr>
                <w:rFonts w:ascii="Arial" w:hAnsi="Arial" w:cs="Arial"/>
                <w:color w:val="000000"/>
                <w:sz w:val="22"/>
                <w:szCs w:val="22"/>
              </w:rPr>
              <w:t>RWB</w:t>
            </w:r>
          </w:p>
        </w:tc>
        <w:tc>
          <w:tcPr>
            <w:tcW w:w="4677" w:type="dxa"/>
            <w:shd w:val="clear" w:color="auto" w:fill="auto"/>
            <w:noWrap/>
            <w:hideMark/>
          </w:tcPr>
          <w:p w14:paraId="19F2564F" w14:textId="393F0A50" w:rsidR="00783DE4" w:rsidRPr="000E2FBB" w:rsidRDefault="00783DE4" w:rsidP="000E2FBB">
            <w:pPr>
              <w:widowControl/>
              <w:rPr>
                <w:rFonts w:ascii="Arial" w:hAnsi="Arial" w:cs="Arial"/>
                <w:color w:val="000000"/>
                <w:sz w:val="22"/>
                <w:szCs w:val="22"/>
              </w:rPr>
            </w:pPr>
            <w:proofErr w:type="spellStart"/>
            <w:r w:rsidRPr="000E2FBB">
              <w:rPr>
                <w:rFonts w:ascii="Arial" w:hAnsi="Arial" w:cs="Arial"/>
                <w:color w:val="000000"/>
                <w:sz w:val="22"/>
                <w:szCs w:val="22"/>
              </w:rPr>
              <w:t>RawBank</w:t>
            </w:r>
            <w:proofErr w:type="spellEnd"/>
            <w:r w:rsidRPr="000E2FBB">
              <w:rPr>
                <w:rFonts w:ascii="Arial" w:hAnsi="Arial" w:cs="Arial"/>
                <w:color w:val="000000"/>
                <w:sz w:val="22"/>
                <w:szCs w:val="22"/>
              </w:rPr>
              <w:t xml:space="preserve"> Rdc</w:t>
            </w:r>
          </w:p>
        </w:tc>
        <w:tc>
          <w:tcPr>
            <w:tcW w:w="851" w:type="dxa"/>
            <w:shd w:val="clear" w:color="auto" w:fill="auto"/>
            <w:noWrap/>
            <w:hideMark/>
          </w:tcPr>
          <w:p w14:paraId="00E5C602" w14:textId="56BBEDDC" w:rsidR="00783DE4" w:rsidRPr="00591C83" w:rsidRDefault="00783DE4" w:rsidP="00783DE4">
            <w:pPr>
              <w:widowControl/>
              <w:rPr>
                <w:rFonts w:ascii="Arial" w:hAnsi="Arial" w:cs="Arial"/>
                <w:color w:val="000000"/>
              </w:rPr>
            </w:pPr>
            <w:r w:rsidRPr="00591C83">
              <w:rPr>
                <w:rFonts w:ascii="Arial" w:hAnsi="Arial" w:cs="Arial"/>
                <w:color w:val="000000"/>
              </w:rPr>
              <w:t>CDF</w:t>
            </w:r>
          </w:p>
        </w:tc>
        <w:tc>
          <w:tcPr>
            <w:tcW w:w="3260" w:type="dxa"/>
            <w:shd w:val="clear" w:color="auto" w:fill="auto"/>
            <w:noWrap/>
            <w:hideMark/>
          </w:tcPr>
          <w:p w14:paraId="09E9DBC6" w14:textId="0BAEDE35" w:rsidR="00783DE4" w:rsidRPr="00591C83" w:rsidRDefault="00783DE4" w:rsidP="00783DE4">
            <w:pPr>
              <w:widowControl/>
              <w:rPr>
                <w:rFonts w:ascii="Arial" w:hAnsi="Arial" w:cs="Arial"/>
                <w:color w:val="000000"/>
              </w:rPr>
            </w:pPr>
            <w:r w:rsidRPr="00591C83">
              <w:rPr>
                <w:rFonts w:ascii="Arial" w:hAnsi="Arial" w:cs="Arial"/>
                <w:color w:val="000000"/>
              </w:rPr>
              <w:t>051000510101000190002</w:t>
            </w:r>
          </w:p>
        </w:tc>
      </w:tr>
      <w:tr w:rsidR="00A351EE" w:rsidRPr="00A351EE" w14:paraId="5EAC80C5" w14:textId="77777777" w:rsidTr="00A351EE">
        <w:trPr>
          <w:trHeight w:val="288"/>
        </w:trPr>
        <w:tc>
          <w:tcPr>
            <w:tcW w:w="998" w:type="dxa"/>
            <w:shd w:val="clear" w:color="auto" w:fill="auto"/>
            <w:noWrap/>
            <w:vAlign w:val="bottom"/>
            <w:hideMark/>
          </w:tcPr>
          <w:p w14:paraId="187F421A" w14:textId="25A6F471" w:rsidR="00A351EE" w:rsidRPr="000E2FBB" w:rsidRDefault="00783DE4" w:rsidP="00A351EE">
            <w:pPr>
              <w:widowControl/>
              <w:rPr>
                <w:rFonts w:ascii="Arial" w:hAnsi="Arial" w:cs="Arial"/>
                <w:color w:val="000000"/>
                <w:sz w:val="22"/>
                <w:szCs w:val="22"/>
              </w:rPr>
            </w:pPr>
            <w:r w:rsidRPr="000E2FBB">
              <w:rPr>
                <w:rFonts w:ascii="Arial" w:hAnsi="Arial" w:cs="Arial"/>
                <w:color w:val="000000"/>
                <w:sz w:val="22"/>
                <w:szCs w:val="22"/>
              </w:rPr>
              <w:t>TMB</w:t>
            </w:r>
          </w:p>
        </w:tc>
        <w:tc>
          <w:tcPr>
            <w:tcW w:w="4677" w:type="dxa"/>
            <w:shd w:val="clear" w:color="auto" w:fill="auto"/>
            <w:noWrap/>
            <w:vAlign w:val="bottom"/>
            <w:hideMark/>
          </w:tcPr>
          <w:p w14:paraId="6517ACFF" w14:textId="7CF0CD49" w:rsidR="00A351EE" w:rsidRPr="000E2FBB" w:rsidRDefault="00783DE4" w:rsidP="000E2FBB">
            <w:pPr>
              <w:widowControl/>
              <w:rPr>
                <w:rFonts w:ascii="Arial" w:hAnsi="Arial" w:cs="Arial"/>
                <w:color w:val="000000"/>
                <w:sz w:val="22"/>
                <w:szCs w:val="22"/>
              </w:rPr>
            </w:pPr>
            <w:r w:rsidRPr="000E2FBB">
              <w:rPr>
                <w:rFonts w:ascii="Arial" w:hAnsi="Arial" w:cs="Arial"/>
                <w:color w:val="000000"/>
                <w:sz w:val="22"/>
                <w:szCs w:val="22"/>
              </w:rPr>
              <w:t>Trust Merchant</w:t>
            </w:r>
          </w:p>
        </w:tc>
        <w:tc>
          <w:tcPr>
            <w:tcW w:w="851" w:type="dxa"/>
            <w:shd w:val="clear" w:color="auto" w:fill="auto"/>
            <w:noWrap/>
            <w:vAlign w:val="bottom"/>
            <w:hideMark/>
          </w:tcPr>
          <w:p w14:paraId="58548C66" w14:textId="4A867894" w:rsidR="00A351EE" w:rsidRPr="00591C83" w:rsidRDefault="00783DE4" w:rsidP="00A351EE">
            <w:pPr>
              <w:widowControl/>
              <w:rPr>
                <w:rFonts w:ascii="Arial" w:hAnsi="Arial" w:cs="Arial"/>
                <w:color w:val="000000"/>
              </w:rPr>
            </w:pPr>
            <w:r w:rsidRPr="00591C83">
              <w:rPr>
                <w:rFonts w:ascii="Arial" w:hAnsi="Arial" w:cs="Arial"/>
                <w:color w:val="000000"/>
              </w:rPr>
              <w:t>USD</w:t>
            </w:r>
          </w:p>
        </w:tc>
        <w:tc>
          <w:tcPr>
            <w:tcW w:w="3260" w:type="dxa"/>
            <w:shd w:val="clear" w:color="auto" w:fill="auto"/>
            <w:noWrap/>
            <w:vAlign w:val="bottom"/>
            <w:hideMark/>
          </w:tcPr>
          <w:p w14:paraId="3E9B161F" w14:textId="73BC3906" w:rsidR="00A351EE" w:rsidRPr="00591C83" w:rsidRDefault="00783DE4" w:rsidP="00A351EE">
            <w:pPr>
              <w:widowControl/>
              <w:rPr>
                <w:rFonts w:ascii="Arial" w:hAnsi="Arial" w:cs="Arial"/>
                <w:color w:val="000000"/>
              </w:rPr>
            </w:pPr>
            <w:r w:rsidRPr="00591C83">
              <w:rPr>
                <w:rFonts w:ascii="Arial" w:hAnsi="Arial" w:cs="Arial"/>
                <w:color w:val="000000"/>
              </w:rPr>
              <w:t>00017-11000-50005700101</w:t>
            </w:r>
          </w:p>
        </w:tc>
      </w:tr>
      <w:tr w:rsidR="00A351EE" w:rsidRPr="00A351EE" w14:paraId="2C2C8C5D" w14:textId="77777777" w:rsidTr="00A351EE">
        <w:trPr>
          <w:trHeight w:val="288"/>
        </w:trPr>
        <w:tc>
          <w:tcPr>
            <w:tcW w:w="998" w:type="dxa"/>
            <w:shd w:val="clear" w:color="auto" w:fill="auto"/>
            <w:noWrap/>
            <w:vAlign w:val="bottom"/>
            <w:hideMark/>
          </w:tcPr>
          <w:p w14:paraId="1AD4F9C8" w14:textId="5F0F3FC3" w:rsidR="00A351EE" w:rsidRPr="000E2FBB" w:rsidRDefault="00783DE4" w:rsidP="00A351EE">
            <w:pPr>
              <w:widowControl/>
              <w:rPr>
                <w:rFonts w:ascii="Arial" w:hAnsi="Arial" w:cs="Arial"/>
                <w:color w:val="000000"/>
                <w:sz w:val="22"/>
                <w:szCs w:val="22"/>
              </w:rPr>
            </w:pPr>
            <w:r w:rsidRPr="000E2FBB">
              <w:rPr>
                <w:rFonts w:ascii="Arial" w:hAnsi="Arial" w:cs="Arial"/>
                <w:color w:val="000000"/>
                <w:sz w:val="22"/>
                <w:szCs w:val="22"/>
              </w:rPr>
              <w:t>TMB</w:t>
            </w:r>
          </w:p>
        </w:tc>
        <w:tc>
          <w:tcPr>
            <w:tcW w:w="4677" w:type="dxa"/>
            <w:shd w:val="clear" w:color="auto" w:fill="auto"/>
            <w:noWrap/>
            <w:vAlign w:val="bottom"/>
            <w:hideMark/>
          </w:tcPr>
          <w:p w14:paraId="777F3CED" w14:textId="52DF1BA6" w:rsidR="00A351EE" w:rsidRPr="000E2FBB" w:rsidRDefault="00783DE4" w:rsidP="000E2FBB">
            <w:pPr>
              <w:widowControl/>
              <w:rPr>
                <w:rFonts w:ascii="Arial" w:hAnsi="Arial" w:cs="Arial"/>
                <w:color w:val="000000"/>
                <w:sz w:val="22"/>
                <w:szCs w:val="22"/>
              </w:rPr>
            </w:pPr>
            <w:r w:rsidRPr="000E2FBB">
              <w:rPr>
                <w:rFonts w:ascii="Arial" w:hAnsi="Arial" w:cs="Arial"/>
                <w:color w:val="000000"/>
                <w:sz w:val="22"/>
                <w:szCs w:val="22"/>
              </w:rPr>
              <w:t>Trust Merchant</w:t>
            </w:r>
          </w:p>
        </w:tc>
        <w:tc>
          <w:tcPr>
            <w:tcW w:w="851" w:type="dxa"/>
            <w:shd w:val="clear" w:color="auto" w:fill="auto"/>
            <w:noWrap/>
            <w:vAlign w:val="bottom"/>
            <w:hideMark/>
          </w:tcPr>
          <w:p w14:paraId="6751570B" w14:textId="77777777" w:rsidR="00A351EE" w:rsidRPr="00591C83" w:rsidRDefault="00A351EE" w:rsidP="00A351EE">
            <w:pPr>
              <w:widowControl/>
              <w:rPr>
                <w:rFonts w:ascii="Arial" w:hAnsi="Arial" w:cs="Arial"/>
                <w:color w:val="000000"/>
              </w:rPr>
            </w:pPr>
            <w:r w:rsidRPr="00591C83">
              <w:rPr>
                <w:rFonts w:ascii="Arial" w:hAnsi="Arial" w:cs="Arial"/>
                <w:color w:val="000000"/>
              </w:rPr>
              <w:t>CDF</w:t>
            </w:r>
          </w:p>
        </w:tc>
        <w:tc>
          <w:tcPr>
            <w:tcW w:w="3260" w:type="dxa"/>
            <w:shd w:val="clear" w:color="auto" w:fill="auto"/>
            <w:noWrap/>
            <w:vAlign w:val="bottom"/>
            <w:hideMark/>
          </w:tcPr>
          <w:p w14:paraId="36852015" w14:textId="05B6D487" w:rsidR="00A351EE" w:rsidRPr="00591C83" w:rsidRDefault="000E2FBB" w:rsidP="00A351EE">
            <w:pPr>
              <w:widowControl/>
              <w:rPr>
                <w:rFonts w:ascii="Arial" w:hAnsi="Arial" w:cs="Arial"/>
                <w:color w:val="000000"/>
              </w:rPr>
            </w:pPr>
            <w:r w:rsidRPr="00591C83">
              <w:rPr>
                <w:rFonts w:ascii="Arial" w:hAnsi="Arial" w:cs="Arial"/>
                <w:color w:val="000000"/>
              </w:rPr>
              <w:t>00017-11000-50005700200</w:t>
            </w:r>
          </w:p>
        </w:tc>
      </w:tr>
      <w:tr w:rsidR="00A351EE" w:rsidRPr="00A351EE" w14:paraId="457DF1D4" w14:textId="77777777" w:rsidTr="000E2FBB">
        <w:trPr>
          <w:trHeight w:val="70"/>
        </w:trPr>
        <w:tc>
          <w:tcPr>
            <w:tcW w:w="998" w:type="dxa"/>
            <w:shd w:val="clear" w:color="auto" w:fill="auto"/>
            <w:noWrap/>
            <w:vAlign w:val="bottom"/>
            <w:hideMark/>
          </w:tcPr>
          <w:p w14:paraId="4411913E" w14:textId="7F836153" w:rsidR="00A351EE" w:rsidRPr="000E2FBB" w:rsidRDefault="00783DE4" w:rsidP="00A351EE">
            <w:pPr>
              <w:widowControl/>
              <w:rPr>
                <w:rFonts w:ascii="Arial" w:hAnsi="Arial" w:cs="Arial"/>
                <w:color w:val="000000"/>
                <w:sz w:val="22"/>
                <w:szCs w:val="22"/>
              </w:rPr>
            </w:pPr>
            <w:r w:rsidRPr="000E2FBB">
              <w:rPr>
                <w:rFonts w:ascii="Arial" w:hAnsi="Arial" w:cs="Arial"/>
                <w:color w:val="000000"/>
                <w:sz w:val="22"/>
                <w:szCs w:val="22"/>
              </w:rPr>
              <w:t>TMB</w:t>
            </w:r>
          </w:p>
        </w:tc>
        <w:tc>
          <w:tcPr>
            <w:tcW w:w="4677" w:type="dxa"/>
            <w:shd w:val="clear" w:color="auto" w:fill="auto"/>
            <w:noWrap/>
            <w:vAlign w:val="bottom"/>
            <w:hideMark/>
          </w:tcPr>
          <w:p w14:paraId="70FDDFF9" w14:textId="7D2251C2" w:rsidR="00A351EE" w:rsidRPr="000E2FBB" w:rsidRDefault="00783DE4" w:rsidP="000E2FBB">
            <w:pPr>
              <w:widowControl/>
              <w:rPr>
                <w:rFonts w:ascii="Arial" w:hAnsi="Arial" w:cs="Arial"/>
                <w:color w:val="000000"/>
                <w:sz w:val="22"/>
                <w:szCs w:val="22"/>
              </w:rPr>
            </w:pPr>
            <w:r w:rsidRPr="000E2FBB">
              <w:rPr>
                <w:rFonts w:ascii="Arial" w:hAnsi="Arial" w:cs="Arial"/>
                <w:color w:val="000000"/>
                <w:sz w:val="22"/>
                <w:szCs w:val="22"/>
              </w:rPr>
              <w:t>Trust Merchant</w:t>
            </w:r>
          </w:p>
        </w:tc>
        <w:tc>
          <w:tcPr>
            <w:tcW w:w="851" w:type="dxa"/>
            <w:shd w:val="clear" w:color="auto" w:fill="auto"/>
            <w:noWrap/>
            <w:vAlign w:val="bottom"/>
            <w:hideMark/>
          </w:tcPr>
          <w:p w14:paraId="5686353D" w14:textId="1E165803" w:rsidR="00A351EE" w:rsidRPr="00591C83" w:rsidRDefault="00783DE4" w:rsidP="00A351EE">
            <w:pPr>
              <w:widowControl/>
              <w:rPr>
                <w:rFonts w:ascii="Arial" w:hAnsi="Arial" w:cs="Arial"/>
                <w:color w:val="000000"/>
              </w:rPr>
            </w:pPr>
            <w:r w:rsidRPr="00591C83">
              <w:rPr>
                <w:rFonts w:ascii="Arial" w:hAnsi="Arial" w:cs="Arial"/>
                <w:color w:val="000000"/>
              </w:rPr>
              <w:t>EURO</w:t>
            </w:r>
          </w:p>
        </w:tc>
        <w:tc>
          <w:tcPr>
            <w:tcW w:w="3260" w:type="dxa"/>
            <w:shd w:val="clear" w:color="auto" w:fill="auto"/>
            <w:noWrap/>
            <w:vAlign w:val="bottom"/>
            <w:hideMark/>
          </w:tcPr>
          <w:p w14:paraId="75B540A5" w14:textId="262350EC" w:rsidR="00A351EE" w:rsidRPr="00591C83" w:rsidRDefault="000E2FBB" w:rsidP="00A351EE">
            <w:pPr>
              <w:widowControl/>
              <w:rPr>
                <w:rFonts w:ascii="Arial" w:hAnsi="Arial" w:cs="Arial"/>
                <w:color w:val="000000"/>
              </w:rPr>
            </w:pPr>
            <w:r w:rsidRPr="00591C83">
              <w:rPr>
                <w:rFonts w:ascii="Arial" w:hAnsi="Arial" w:cs="Arial"/>
                <w:color w:val="000000"/>
              </w:rPr>
              <w:t>00017-11000-50005700402</w:t>
            </w:r>
          </w:p>
        </w:tc>
      </w:tr>
      <w:tr w:rsidR="00A351EE" w:rsidRPr="00A351EE" w14:paraId="3C819284" w14:textId="77777777" w:rsidTr="000E2FBB">
        <w:trPr>
          <w:trHeight w:val="260"/>
        </w:trPr>
        <w:tc>
          <w:tcPr>
            <w:tcW w:w="998" w:type="dxa"/>
            <w:shd w:val="clear" w:color="auto" w:fill="auto"/>
            <w:noWrap/>
            <w:vAlign w:val="bottom"/>
            <w:hideMark/>
          </w:tcPr>
          <w:p w14:paraId="0BB31D79" w14:textId="276F7E7C" w:rsidR="00A351EE" w:rsidRPr="000E2FBB" w:rsidRDefault="000E2FBB" w:rsidP="00A351EE">
            <w:pPr>
              <w:widowControl/>
              <w:rPr>
                <w:rFonts w:ascii="Arial" w:hAnsi="Arial" w:cs="Arial"/>
                <w:color w:val="000000"/>
                <w:sz w:val="22"/>
                <w:szCs w:val="22"/>
              </w:rPr>
            </w:pPr>
            <w:r w:rsidRPr="000E2FBB">
              <w:rPr>
                <w:rFonts w:ascii="Arial" w:hAnsi="Arial" w:cs="Arial"/>
                <w:color w:val="000000"/>
                <w:sz w:val="22"/>
                <w:szCs w:val="22"/>
              </w:rPr>
              <w:t>EQB</w:t>
            </w:r>
          </w:p>
        </w:tc>
        <w:tc>
          <w:tcPr>
            <w:tcW w:w="4677" w:type="dxa"/>
            <w:shd w:val="clear" w:color="auto" w:fill="auto"/>
            <w:noWrap/>
            <w:vAlign w:val="bottom"/>
            <w:hideMark/>
          </w:tcPr>
          <w:p w14:paraId="717E5B0F" w14:textId="427B6FE9" w:rsidR="00A351EE" w:rsidRPr="000E2FBB" w:rsidRDefault="000E2FBB" w:rsidP="000E2FBB">
            <w:pPr>
              <w:widowControl/>
              <w:rPr>
                <w:rFonts w:ascii="Arial" w:hAnsi="Arial" w:cs="Arial"/>
                <w:color w:val="000000"/>
                <w:sz w:val="22"/>
                <w:szCs w:val="22"/>
              </w:rPr>
            </w:pPr>
            <w:proofErr w:type="spellStart"/>
            <w:r w:rsidRPr="000E2FBB">
              <w:rPr>
                <w:rFonts w:ascii="Arial" w:hAnsi="Arial" w:cs="Arial"/>
                <w:color w:val="000000"/>
                <w:sz w:val="22"/>
                <w:szCs w:val="22"/>
              </w:rPr>
              <w:t>Equity</w:t>
            </w:r>
            <w:proofErr w:type="spellEnd"/>
            <w:r w:rsidRPr="000E2FBB">
              <w:rPr>
                <w:rFonts w:ascii="Arial" w:hAnsi="Arial" w:cs="Arial"/>
                <w:color w:val="000000"/>
                <w:sz w:val="22"/>
                <w:szCs w:val="22"/>
              </w:rPr>
              <w:t xml:space="preserve"> Bank</w:t>
            </w:r>
          </w:p>
        </w:tc>
        <w:tc>
          <w:tcPr>
            <w:tcW w:w="851" w:type="dxa"/>
            <w:shd w:val="clear" w:color="auto" w:fill="auto"/>
            <w:noWrap/>
            <w:vAlign w:val="bottom"/>
            <w:hideMark/>
          </w:tcPr>
          <w:p w14:paraId="17783FD2" w14:textId="56FCE769" w:rsidR="00A351EE" w:rsidRPr="00591C83" w:rsidRDefault="000E2FBB" w:rsidP="00A351EE">
            <w:pPr>
              <w:widowControl/>
              <w:rPr>
                <w:rFonts w:ascii="Arial" w:hAnsi="Arial" w:cs="Arial"/>
                <w:color w:val="000000"/>
              </w:rPr>
            </w:pPr>
            <w:r w:rsidRPr="00591C83">
              <w:rPr>
                <w:rFonts w:ascii="Arial" w:hAnsi="Arial" w:cs="Arial"/>
                <w:color w:val="000000"/>
              </w:rPr>
              <w:t>USD</w:t>
            </w:r>
          </w:p>
        </w:tc>
        <w:tc>
          <w:tcPr>
            <w:tcW w:w="3260" w:type="dxa"/>
            <w:shd w:val="clear" w:color="auto" w:fill="auto"/>
            <w:noWrap/>
            <w:vAlign w:val="bottom"/>
            <w:hideMark/>
          </w:tcPr>
          <w:p w14:paraId="7B350805" w14:textId="09DEDEFA" w:rsidR="00A351EE" w:rsidRPr="00591C83" w:rsidRDefault="000E2FBB" w:rsidP="00A351EE">
            <w:pPr>
              <w:widowControl/>
              <w:rPr>
                <w:rFonts w:ascii="Arial" w:hAnsi="Arial" w:cs="Arial"/>
                <w:color w:val="000000"/>
              </w:rPr>
            </w:pPr>
            <w:r w:rsidRPr="00591C83">
              <w:rPr>
                <w:rFonts w:ascii="Arial" w:hAnsi="Arial" w:cs="Arial"/>
                <w:color w:val="000000"/>
              </w:rPr>
              <w:t>00011150-5052000000039</w:t>
            </w:r>
          </w:p>
        </w:tc>
      </w:tr>
      <w:tr w:rsidR="00A351EE" w:rsidRPr="00A351EE" w14:paraId="66892B7C" w14:textId="77777777" w:rsidTr="00A351EE">
        <w:trPr>
          <w:trHeight w:val="288"/>
        </w:trPr>
        <w:tc>
          <w:tcPr>
            <w:tcW w:w="998" w:type="dxa"/>
            <w:shd w:val="clear" w:color="auto" w:fill="auto"/>
            <w:noWrap/>
            <w:vAlign w:val="bottom"/>
            <w:hideMark/>
          </w:tcPr>
          <w:p w14:paraId="51DE9E9B" w14:textId="3E592F84" w:rsidR="00A351EE" w:rsidRPr="000E2FBB" w:rsidRDefault="000E2FBB" w:rsidP="00A351EE">
            <w:pPr>
              <w:widowControl/>
              <w:rPr>
                <w:rFonts w:ascii="Arial" w:hAnsi="Arial" w:cs="Arial"/>
                <w:color w:val="000000"/>
                <w:sz w:val="22"/>
                <w:szCs w:val="22"/>
              </w:rPr>
            </w:pPr>
            <w:r w:rsidRPr="000E2FBB">
              <w:rPr>
                <w:rFonts w:ascii="Arial" w:hAnsi="Arial" w:cs="Arial"/>
                <w:color w:val="000000"/>
                <w:sz w:val="22"/>
                <w:szCs w:val="22"/>
              </w:rPr>
              <w:t>EQB</w:t>
            </w:r>
          </w:p>
        </w:tc>
        <w:tc>
          <w:tcPr>
            <w:tcW w:w="4677" w:type="dxa"/>
            <w:shd w:val="clear" w:color="auto" w:fill="auto"/>
            <w:noWrap/>
            <w:vAlign w:val="bottom"/>
            <w:hideMark/>
          </w:tcPr>
          <w:p w14:paraId="6477732D" w14:textId="4DBD7A14" w:rsidR="00A351EE" w:rsidRPr="000E2FBB" w:rsidRDefault="000E2FBB" w:rsidP="00A351EE">
            <w:pPr>
              <w:widowControl/>
              <w:rPr>
                <w:rFonts w:ascii="Arial" w:hAnsi="Arial" w:cs="Arial"/>
                <w:color w:val="000000"/>
                <w:sz w:val="22"/>
                <w:szCs w:val="22"/>
              </w:rPr>
            </w:pPr>
            <w:proofErr w:type="spellStart"/>
            <w:r w:rsidRPr="000E2FBB">
              <w:rPr>
                <w:rFonts w:ascii="Arial" w:hAnsi="Arial" w:cs="Arial"/>
                <w:color w:val="000000"/>
                <w:sz w:val="22"/>
                <w:szCs w:val="22"/>
              </w:rPr>
              <w:t>Equity</w:t>
            </w:r>
            <w:proofErr w:type="spellEnd"/>
            <w:r w:rsidRPr="000E2FBB">
              <w:rPr>
                <w:rFonts w:ascii="Arial" w:hAnsi="Arial" w:cs="Arial"/>
                <w:color w:val="000000"/>
                <w:sz w:val="22"/>
                <w:szCs w:val="22"/>
              </w:rPr>
              <w:t xml:space="preserve"> Bank</w:t>
            </w:r>
          </w:p>
        </w:tc>
        <w:tc>
          <w:tcPr>
            <w:tcW w:w="851" w:type="dxa"/>
            <w:shd w:val="clear" w:color="auto" w:fill="auto"/>
            <w:noWrap/>
            <w:vAlign w:val="bottom"/>
            <w:hideMark/>
          </w:tcPr>
          <w:p w14:paraId="558A8181" w14:textId="77777777" w:rsidR="00A351EE" w:rsidRPr="00591C83" w:rsidRDefault="00A351EE" w:rsidP="00A351EE">
            <w:pPr>
              <w:widowControl/>
              <w:rPr>
                <w:rFonts w:ascii="Arial" w:hAnsi="Arial" w:cs="Arial"/>
                <w:color w:val="000000"/>
              </w:rPr>
            </w:pPr>
            <w:r w:rsidRPr="00591C83">
              <w:rPr>
                <w:rFonts w:ascii="Arial" w:hAnsi="Arial" w:cs="Arial"/>
                <w:color w:val="000000"/>
              </w:rPr>
              <w:t>CDF</w:t>
            </w:r>
          </w:p>
        </w:tc>
        <w:tc>
          <w:tcPr>
            <w:tcW w:w="3260" w:type="dxa"/>
            <w:shd w:val="clear" w:color="auto" w:fill="auto"/>
            <w:noWrap/>
            <w:vAlign w:val="bottom"/>
            <w:hideMark/>
          </w:tcPr>
          <w:p w14:paraId="3D970AE1" w14:textId="3D1E015A" w:rsidR="00A351EE" w:rsidRPr="00591C83" w:rsidRDefault="000E2FBB" w:rsidP="00A351EE">
            <w:pPr>
              <w:widowControl/>
              <w:rPr>
                <w:rFonts w:ascii="Arial" w:hAnsi="Arial" w:cs="Arial"/>
                <w:color w:val="000000"/>
              </w:rPr>
            </w:pPr>
            <w:r w:rsidRPr="00591C83">
              <w:rPr>
                <w:rFonts w:ascii="Arial" w:hAnsi="Arial" w:cs="Arial"/>
                <w:color w:val="000000"/>
              </w:rPr>
              <w:t>00011150-5052000000038</w:t>
            </w:r>
          </w:p>
        </w:tc>
      </w:tr>
      <w:tr w:rsidR="00A351EE" w:rsidRPr="00A351EE" w14:paraId="23B52B20" w14:textId="77777777" w:rsidTr="00591C83">
        <w:trPr>
          <w:trHeight w:val="288"/>
        </w:trPr>
        <w:tc>
          <w:tcPr>
            <w:tcW w:w="998" w:type="dxa"/>
            <w:shd w:val="clear" w:color="auto" w:fill="auto"/>
            <w:noWrap/>
            <w:vAlign w:val="bottom"/>
            <w:hideMark/>
          </w:tcPr>
          <w:p w14:paraId="37561468" w14:textId="53005463" w:rsidR="00A351EE" w:rsidRPr="000E2FBB" w:rsidRDefault="00591C83" w:rsidP="00A351EE">
            <w:pPr>
              <w:widowControl/>
              <w:rPr>
                <w:rFonts w:ascii="Arial" w:hAnsi="Arial" w:cs="Arial"/>
                <w:color w:val="000000"/>
                <w:sz w:val="22"/>
                <w:szCs w:val="22"/>
              </w:rPr>
            </w:pPr>
            <w:r>
              <w:rPr>
                <w:rFonts w:ascii="Arial" w:hAnsi="Arial" w:cs="Arial"/>
                <w:color w:val="000000"/>
                <w:sz w:val="22"/>
                <w:szCs w:val="22"/>
              </w:rPr>
              <w:t>FBN</w:t>
            </w:r>
          </w:p>
        </w:tc>
        <w:tc>
          <w:tcPr>
            <w:tcW w:w="4677" w:type="dxa"/>
            <w:shd w:val="clear" w:color="auto" w:fill="auto"/>
            <w:noWrap/>
            <w:vAlign w:val="bottom"/>
            <w:hideMark/>
          </w:tcPr>
          <w:p w14:paraId="7C59A3E2" w14:textId="34E3D01B" w:rsidR="00A351EE" w:rsidRPr="000E2FBB" w:rsidRDefault="00591C83" w:rsidP="00A351EE">
            <w:pPr>
              <w:widowControl/>
              <w:rPr>
                <w:rFonts w:ascii="Arial" w:hAnsi="Arial" w:cs="Arial"/>
                <w:color w:val="000000"/>
                <w:sz w:val="22"/>
                <w:szCs w:val="22"/>
              </w:rPr>
            </w:pPr>
            <w:r>
              <w:rPr>
                <w:rFonts w:ascii="Arial" w:hAnsi="Arial" w:cs="Arial"/>
                <w:color w:val="000000"/>
                <w:sz w:val="22"/>
                <w:szCs w:val="22"/>
              </w:rPr>
              <w:t>First Bank</w:t>
            </w:r>
            <w:r w:rsidR="00A351EE" w:rsidRPr="000E2FBB">
              <w:rPr>
                <w:rFonts w:ascii="Arial" w:hAnsi="Arial" w:cs="Arial"/>
                <w:color w:val="000000"/>
                <w:sz w:val="22"/>
                <w:szCs w:val="22"/>
              </w:rPr>
              <w:t xml:space="preserve"> </w:t>
            </w:r>
          </w:p>
        </w:tc>
        <w:tc>
          <w:tcPr>
            <w:tcW w:w="851" w:type="dxa"/>
            <w:shd w:val="clear" w:color="auto" w:fill="auto"/>
            <w:noWrap/>
            <w:vAlign w:val="bottom"/>
            <w:hideMark/>
          </w:tcPr>
          <w:p w14:paraId="15F10798" w14:textId="2E06918F" w:rsidR="00A351EE" w:rsidRPr="00591C83" w:rsidRDefault="00591C83" w:rsidP="00A351EE">
            <w:pPr>
              <w:widowControl/>
              <w:rPr>
                <w:rFonts w:ascii="Arial" w:hAnsi="Arial" w:cs="Arial"/>
                <w:color w:val="000000"/>
              </w:rPr>
            </w:pPr>
            <w:r w:rsidRPr="00591C83">
              <w:rPr>
                <w:rFonts w:ascii="Arial" w:hAnsi="Arial" w:cs="Arial"/>
                <w:color w:val="000000"/>
              </w:rPr>
              <w:t>USD</w:t>
            </w:r>
          </w:p>
        </w:tc>
        <w:tc>
          <w:tcPr>
            <w:tcW w:w="3260" w:type="dxa"/>
            <w:shd w:val="clear" w:color="auto" w:fill="auto"/>
            <w:noWrap/>
            <w:vAlign w:val="bottom"/>
          </w:tcPr>
          <w:p w14:paraId="5ABD1AAC" w14:textId="0AA8159F" w:rsidR="00A351EE" w:rsidRPr="00591C83" w:rsidRDefault="00591C83" w:rsidP="00A351EE">
            <w:pPr>
              <w:widowControl/>
              <w:rPr>
                <w:rFonts w:ascii="Arial" w:hAnsi="Arial" w:cs="Arial"/>
                <w:color w:val="000000"/>
              </w:rPr>
            </w:pPr>
            <w:r w:rsidRPr="00591C83">
              <w:rPr>
                <w:rFonts w:ascii="Arial" w:hAnsi="Arial" w:cs="Arial"/>
                <w:color w:val="000000"/>
              </w:rPr>
              <w:t>00014110002030017063908</w:t>
            </w:r>
          </w:p>
        </w:tc>
      </w:tr>
      <w:tr w:rsidR="00591C83" w:rsidRPr="00A351EE" w14:paraId="091841C0" w14:textId="77777777" w:rsidTr="00A351EE">
        <w:trPr>
          <w:trHeight w:val="288"/>
        </w:trPr>
        <w:tc>
          <w:tcPr>
            <w:tcW w:w="998" w:type="dxa"/>
            <w:shd w:val="clear" w:color="auto" w:fill="auto"/>
            <w:noWrap/>
            <w:vAlign w:val="bottom"/>
            <w:hideMark/>
          </w:tcPr>
          <w:p w14:paraId="78444104" w14:textId="366DE2B5" w:rsidR="00591C83" w:rsidRPr="000E2FBB" w:rsidRDefault="00591C83" w:rsidP="00591C83">
            <w:pPr>
              <w:widowControl/>
              <w:rPr>
                <w:rFonts w:ascii="Arial" w:hAnsi="Arial" w:cs="Arial"/>
                <w:color w:val="000000"/>
                <w:sz w:val="22"/>
                <w:szCs w:val="22"/>
              </w:rPr>
            </w:pPr>
            <w:r>
              <w:rPr>
                <w:rFonts w:ascii="Arial" w:hAnsi="Arial" w:cs="Arial"/>
                <w:color w:val="000000"/>
                <w:sz w:val="22"/>
                <w:szCs w:val="22"/>
              </w:rPr>
              <w:t>FBN</w:t>
            </w:r>
          </w:p>
        </w:tc>
        <w:tc>
          <w:tcPr>
            <w:tcW w:w="4677" w:type="dxa"/>
            <w:shd w:val="clear" w:color="auto" w:fill="auto"/>
            <w:noWrap/>
            <w:vAlign w:val="bottom"/>
            <w:hideMark/>
          </w:tcPr>
          <w:p w14:paraId="6D7F20D9" w14:textId="48CC4A8F" w:rsidR="00591C83" w:rsidRPr="000E2FBB" w:rsidRDefault="00591C83" w:rsidP="00591C83">
            <w:pPr>
              <w:widowControl/>
              <w:rPr>
                <w:rFonts w:ascii="Arial" w:hAnsi="Arial" w:cs="Arial"/>
                <w:color w:val="000000"/>
                <w:sz w:val="22"/>
                <w:szCs w:val="22"/>
              </w:rPr>
            </w:pPr>
            <w:r>
              <w:rPr>
                <w:rFonts w:ascii="Arial" w:hAnsi="Arial" w:cs="Arial"/>
                <w:color w:val="000000"/>
                <w:sz w:val="22"/>
                <w:szCs w:val="22"/>
              </w:rPr>
              <w:t>First Bank</w:t>
            </w:r>
            <w:r w:rsidRPr="000E2FBB">
              <w:rPr>
                <w:rFonts w:ascii="Arial" w:hAnsi="Arial" w:cs="Arial"/>
                <w:color w:val="000000"/>
                <w:sz w:val="22"/>
                <w:szCs w:val="22"/>
              </w:rPr>
              <w:t xml:space="preserve"> </w:t>
            </w:r>
          </w:p>
        </w:tc>
        <w:tc>
          <w:tcPr>
            <w:tcW w:w="851" w:type="dxa"/>
            <w:shd w:val="clear" w:color="auto" w:fill="auto"/>
            <w:noWrap/>
            <w:vAlign w:val="bottom"/>
            <w:hideMark/>
          </w:tcPr>
          <w:p w14:paraId="411C2256" w14:textId="77777777" w:rsidR="00591C83" w:rsidRPr="00591C83" w:rsidRDefault="00591C83" w:rsidP="00591C83">
            <w:pPr>
              <w:widowControl/>
              <w:rPr>
                <w:rFonts w:ascii="Arial" w:hAnsi="Arial" w:cs="Arial"/>
                <w:color w:val="000000"/>
              </w:rPr>
            </w:pPr>
            <w:r w:rsidRPr="00591C83">
              <w:rPr>
                <w:rFonts w:ascii="Arial" w:hAnsi="Arial" w:cs="Arial"/>
                <w:color w:val="000000"/>
              </w:rPr>
              <w:t>CDF</w:t>
            </w:r>
          </w:p>
        </w:tc>
        <w:tc>
          <w:tcPr>
            <w:tcW w:w="3260" w:type="dxa"/>
            <w:shd w:val="clear" w:color="auto" w:fill="auto"/>
            <w:noWrap/>
            <w:vAlign w:val="bottom"/>
            <w:hideMark/>
          </w:tcPr>
          <w:p w14:paraId="6F5E20AB" w14:textId="1AAF6ADE" w:rsidR="00591C83" w:rsidRPr="00591C83" w:rsidRDefault="00591C83" w:rsidP="00591C83">
            <w:pPr>
              <w:widowControl/>
              <w:rPr>
                <w:rFonts w:ascii="Arial" w:hAnsi="Arial" w:cs="Arial"/>
                <w:color w:val="000000"/>
              </w:rPr>
            </w:pPr>
            <w:r w:rsidRPr="00591C83">
              <w:rPr>
                <w:rFonts w:ascii="Arial" w:hAnsi="Arial" w:cs="Arial"/>
                <w:color w:val="000000"/>
              </w:rPr>
              <w:t>00014110002030017051977</w:t>
            </w:r>
          </w:p>
        </w:tc>
      </w:tr>
      <w:tr w:rsidR="00591C83" w:rsidRPr="00A351EE" w14:paraId="53C1942D" w14:textId="77777777" w:rsidTr="00A351EE">
        <w:trPr>
          <w:trHeight w:val="288"/>
        </w:trPr>
        <w:tc>
          <w:tcPr>
            <w:tcW w:w="998" w:type="dxa"/>
            <w:shd w:val="clear" w:color="auto" w:fill="auto"/>
            <w:noWrap/>
            <w:vAlign w:val="bottom"/>
            <w:hideMark/>
          </w:tcPr>
          <w:p w14:paraId="029F1F85" w14:textId="665C2DA7" w:rsidR="00591C83" w:rsidRPr="000E2FBB" w:rsidRDefault="00591C83" w:rsidP="00591C83">
            <w:pPr>
              <w:widowControl/>
              <w:rPr>
                <w:rFonts w:ascii="Arial" w:hAnsi="Arial" w:cs="Arial"/>
                <w:color w:val="000000"/>
                <w:sz w:val="22"/>
                <w:szCs w:val="22"/>
              </w:rPr>
            </w:pPr>
            <w:r>
              <w:rPr>
                <w:rFonts w:ascii="Arial" w:hAnsi="Arial" w:cs="Arial"/>
                <w:color w:val="000000"/>
                <w:sz w:val="22"/>
                <w:szCs w:val="22"/>
              </w:rPr>
              <w:t>AFB</w:t>
            </w:r>
          </w:p>
        </w:tc>
        <w:tc>
          <w:tcPr>
            <w:tcW w:w="4677" w:type="dxa"/>
            <w:shd w:val="clear" w:color="auto" w:fill="auto"/>
            <w:noWrap/>
            <w:vAlign w:val="bottom"/>
            <w:hideMark/>
          </w:tcPr>
          <w:p w14:paraId="2D88F0B5" w14:textId="076A5618" w:rsidR="00591C83" w:rsidRPr="000E2FBB" w:rsidRDefault="00591C83" w:rsidP="00591C83">
            <w:pPr>
              <w:widowControl/>
              <w:rPr>
                <w:rFonts w:ascii="Arial" w:hAnsi="Arial" w:cs="Arial"/>
                <w:color w:val="000000"/>
                <w:sz w:val="22"/>
                <w:szCs w:val="22"/>
              </w:rPr>
            </w:pPr>
            <w:r>
              <w:rPr>
                <w:rFonts w:ascii="Arial" w:hAnsi="Arial" w:cs="Arial"/>
                <w:color w:val="000000"/>
                <w:sz w:val="22"/>
                <w:szCs w:val="22"/>
              </w:rPr>
              <w:t>Afriland Bank</w:t>
            </w:r>
          </w:p>
        </w:tc>
        <w:tc>
          <w:tcPr>
            <w:tcW w:w="851" w:type="dxa"/>
            <w:shd w:val="clear" w:color="auto" w:fill="auto"/>
            <w:noWrap/>
            <w:vAlign w:val="bottom"/>
            <w:hideMark/>
          </w:tcPr>
          <w:p w14:paraId="79871CDB" w14:textId="4C017DC9" w:rsidR="00591C83" w:rsidRPr="00591C83" w:rsidRDefault="00591C83" w:rsidP="00591C83">
            <w:pPr>
              <w:widowControl/>
              <w:rPr>
                <w:rFonts w:ascii="Arial" w:hAnsi="Arial" w:cs="Arial"/>
                <w:color w:val="000000"/>
              </w:rPr>
            </w:pPr>
            <w:r w:rsidRPr="00591C83">
              <w:rPr>
                <w:rFonts w:ascii="Arial" w:hAnsi="Arial" w:cs="Arial"/>
                <w:color w:val="000000"/>
              </w:rPr>
              <w:t>USD</w:t>
            </w:r>
          </w:p>
        </w:tc>
        <w:tc>
          <w:tcPr>
            <w:tcW w:w="3260" w:type="dxa"/>
            <w:shd w:val="clear" w:color="auto" w:fill="auto"/>
            <w:noWrap/>
            <w:vAlign w:val="bottom"/>
            <w:hideMark/>
          </w:tcPr>
          <w:p w14:paraId="4F6AEAE1" w14:textId="7AD47A9C" w:rsidR="00591C83" w:rsidRPr="00591C83" w:rsidRDefault="00591C83" w:rsidP="00591C83">
            <w:pPr>
              <w:widowControl/>
              <w:rPr>
                <w:rFonts w:ascii="Arial" w:hAnsi="Arial" w:cs="Arial"/>
                <w:color w:val="000000"/>
              </w:rPr>
            </w:pPr>
            <w:r w:rsidRPr="00591C83">
              <w:rPr>
                <w:rFonts w:ascii="Arial" w:hAnsi="Arial" w:cs="Arial"/>
                <w:color w:val="000000"/>
              </w:rPr>
              <w:t>000190000102015576601</w:t>
            </w:r>
          </w:p>
        </w:tc>
      </w:tr>
      <w:tr w:rsidR="00591C83" w:rsidRPr="00A351EE" w14:paraId="35BC5C46" w14:textId="77777777" w:rsidTr="00A351EE">
        <w:trPr>
          <w:trHeight w:val="288"/>
        </w:trPr>
        <w:tc>
          <w:tcPr>
            <w:tcW w:w="998" w:type="dxa"/>
            <w:shd w:val="clear" w:color="auto" w:fill="auto"/>
            <w:noWrap/>
            <w:vAlign w:val="bottom"/>
            <w:hideMark/>
          </w:tcPr>
          <w:p w14:paraId="445E6567" w14:textId="6870A22B" w:rsidR="00591C83" w:rsidRPr="000E2FBB" w:rsidRDefault="00591C83" w:rsidP="00591C83">
            <w:pPr>
              <w:widowControl/>
              <w:rPr>
                <w:rFonts w:ascii="Arial" w:hAnsi="Arial" w:cs="Arial"/>
                <w:color w:val="000000"/>
                <w:sz w:val="22"/>
                <w:szCs w:val="22"/>
              </w:rPr>
            </w:pPr>
            <w:r>
              <w:rPr>
                <w:rFonts w:ascii="Arial" w:hAnsi="Arial" w:cs="Arial"/>
                <w:color w:val="000000"/>
                <w:sz w:val="22"/>
                <w:szCs w:val="22"/>
              </w:rPr>
              <w:t>BGF</w:t>
            </w:r>
          </w:p>
        </w:tc>
        <w:tc>
          <w:tcPr>
            <w:tcW w:w="4677" w:type="dxa"/>
            <w:shd w:val="clear" w:color="auto" w:fill="auto"/>
            <w:noWrap/>
            <w:vAlign w:val="bottom"/>
            <w:hideMark/>
          </w:tcPr>
          <w:p w14:paraId="7464FF33" w14:textId="7464BC15" w:rsidR="00591C83" w:rsidRPr="000E2FBB" w:rsidRDefault="00591C83" w:rsidP="00591C83">
            <w:pPr>
              <w:widowControl/>
              <w:rPr>
                <w:rFonts w:ascii="Arial" w:hAnsi="Arial" w:cs="Arial"/>
                <w:color w:val="000000"/>
                <w:sz w:val="22"/>
                <w:szCs w:val="22"/>
              </w:rPr>
            </w:pPr>
            <w:proofErr w:type="spellStart"/>
            <w:r>
              <w:rPr>
                <w:rFonts w:ascii="Arial" w:hAnsi="Arial" w:cs="Arial"/>
                <w:color w:val="000000"/>
                <w:sz w:val="22"/>
                <w:szCs w:val="22"/>
              </w:rPr>
              <w:t>BgfBank</w:t>
            </w:r>
            <w:proofErr w:type="spellEnd"/>
          </w:p>
        </w:tc>
        <w:tc>
          <w:tcPr>
            <w:tcW w:w="851" w:type="dxa"/>
            <w:shd w:val="clear" w:color="auto" w:fill="auto"/>
            <w:noWrap/>
            <w:vAlign w:val="bottom"/>
            <w:hideMark/>
          </w:tcPr>
          <w:p w14:paraId="619F3F1C" w14:textId="63BDF56D" w:rsidR="00591C83" w:rsidRPr="00591C83" w:rsidRDefault="00591C83" w:rsidP="00591C83">
            <w:pPr>
              <w:widowControl/>
              <w:rPr>
                <w:rFonts w:ascii="Arial" w:hAnsi="Arial" w:cs="Arial"/>
                <w:color w:val="000000"/>
              </w:rPr>
            </w:pPr>
            <w:r w:rsidRPr="00591C83">
              <w:rPr>
                <w:rFonts w:ascii="Arial" w:hAnsi="Arial" w:cs="Arial"/>
                <w:color w:val="000000"/>
              </w:rPr>
              <w:t>USD</w:t>
            </w:r>
          </w:p>
        </w:tc>
        <w:tc>
          <w:tcPr>
            <w:tcW w:w="3260" w:type="dxa"/>
            <w:shd w:val="clear" w:color="auto" w:fill="auto"/>
            <w:noWrap/>
            <w:vAlign w:val="bottom"/>
            <w:hideMark/>
          </w:tcPr>
          <w:p w14:paraId="3545117B" w14:textId="4CE25244" w:rsidR="00591C83" w:rsidRPr="00591C83" w:rsidRDefault="00591C83" w:rsidP="00591C83">
            <w:pPr>
              <w:widowControl/>
              <w:rPr>
                <w:rFonts w:ascii="Arial" w:hAnsi="Arial" w:cs="Arial"/>
                <w:color w:val="000000"/>
              </w:rPr>
            </w:pPr>
            <w:r w:rsidRPr="00591C83">
              <w:rPr>
                <w:rFonts w:ascii="Arial" w:hAnsi="Arial" w:cs="Arial"/>
              </w:rPr>
              <w:t>000312611040001169011</w:t>
            </w:r>
          </w:p>
        </w:tc>
      </w:tr>
      <w:tr w:rsidR="00591C83" w:rsidRPr="00A351EE" w14:paraId="1B9916BE" w14:textId="77777777" w:rsidTr="00A351EE">
        <w:trPr>
          <w:trHeight w:val="288"/>
        </w:trPr>
        <w:tc>
          <w:tcPr>
            <w:tcW w:w="998" w:type="dxa"/>
            <w:shd w:val="clear" w:color="auto" w:fill="auto"/>
            <w:noWrap/>
            <w:vAlign w:val="bottom"/>
            <w:hideMark/>
          </w:tcPr>
          <w:p w14:paraId="162CB2F0" w14:textId="0856EFD5" w:rsidR="00591C83" w:rsidRPr="000E2FBB" w:rsidRDefault="00591C83" w:rsidP="00591C83">
            <w:pPr>
              <w:widowControl/>
              <w:rPr>
                <w:rFonts w:ascii="Arial" w:hAnsi="Arial" w:cs="Arial"/>
                <w:color w:val="000000"/>
                <w:sz w:val="22"/>
                <w:szCs w:val="22"/>
              </w:rPr>
            </w:pPr>
            <w:r>
              <w:rPr>
                <w:rFonts w:ascii="Arial" w:hAnsi="Arial" w:cs="Arial"/>
                <w:color w:val="000000"/>
                <w:sz w:val="22"/>
                <w:szCs w:val="22"/>
              </w:rPr>
              <w:t>UBA</w:t>
            </w:r>
          </w:p>
        </w:tc>
        <w:tc>
          <w:tcPr>
            <w:tcW w:w="4677" w:type="dxa"/>
            <w:shd w:val="clear" w:color="auto" w:fill="auto"/>
            <w:noWrap/>
            <w:vAlign w:val="bottom"/>
            <w:hideMark/>
          </w:tcPr>
          <w:p w14:paraId="4BD95BEE" w14:textId="2C12A882" w:rsidR="00591C83" w:rsidRPr="000E2FBB" w:rsidRDefault="00591C83" w:rsidP="00591C83">
            <w:pPr>
              <w:widowControl/>
              <w:rPr>
                <w:rFonts w:ascii="Arial" w:hAnsi="Arial" w:cs="Arial"/>
                <w:color w:val="000000"/>
                <w:sz w:val="22"/>
                <w:szCs w:val="22"/>
              </w:rPr>
            </w:pPr>
            <w:r>
              <w:rPr>
                <w:rFonts w:ascii="Arial" w:hAnsi="Arial" w:cs="Arial"/>
                <w:color w:val="000000"/>
                <w:sz w:val="22"/>
                <w:szCs w:val="22"/>
              </w:rPr>
              <w:t xml:space="preserve">United Bank Of </w:t>
            </w:r>
            <w:proofErr w:type="spellStart"/>
            <w:r>
              <w:rPr>
                <w:rFonts w:ascii="Arial" w:hAnsi="Arial" w:cs="Arial"/>
                <w:color w:val="000000"/>
                <w:sz w:val="22"/>
                <w:szCs w:val="22"/>
              </w:rPr>
              <w:t>Africa</w:t>
            </w:r>
            <w:proofErr w:type="spellEnd"/>
          </w:p>
        </w:tc>
        <w:tc>
          <w:tcPr>
            <w:tcW w:w="851" w:type="dxa"/>
            <w:shd w:val="clear" w:color="auto" w:fill="auto"/>
            <w:noWrap/>
            <w:vAlign w:val="bottom"/>
            <w:hideMark/>
          </w:tcPr>
          <w:p w14:paraId="6CA8A2E2" w14:textId="13DE0F0C" w:rsidR="00591C83" w:rsidRPr="00591C83" w:rsidRDefault="00591C83" w:rsidP="00591C83">
            <w:pPr>
              <w:widowControl/>
              <w:rPr>
                <w:rFonts w:ascii="Arial" w:hAnsi="Arial" w:cs="Arial"/>
                <w:color w:val="000000"/>
              </w:rPr>
            </w:pPr>
            <w:r w:rsidRPr="00591C83">
              <w:rPr>
                <w:rFonts w:ascii="Arial" w:hAnsi="Arial" w:cs="Arial"/>
                <w:color w:val="000000"/>
              </w:rPr>
              <w:t>USD</w:t>
            </w:r>
          </w:p>
        </w:tc>
        <w:tc>
          <w:tcPr>
            <w:tcW w:w="3260" w:type="dxa"/>
            <w:shd w:val="clear" w:color="auto" w:fill="auto"/>
            <w:noWrap/>
            <w:vAlign w:val="bottom"/>
            <w:hideMark/>
          </w:tcPr>
          <w:p w14:paraId="1C7DA7BF" w14:textId="7EDAA83A" w:rsidR="00591C83" w:rsidRPr="00591C83" w:rsidRDefault="00591C83" w:rsidP="00591C83">
            <w:pPr>
              <w:widowControl/>
              <w:rPr>
                <w:rFonts w:ascii="Arial" w:hAnsi="Arial" w:cs="Arial"/>
                <w:color w:val="000000"/>
              </w:rPr>
            </w:pPr>
            <w:r w:rsidRPr="00591C83">
              <w:rPr>
                <w:rFonts w:ascii="Arial" w:hAnsi="Arial" w:cs="Arial"/>
              </w:rPr>
              <w:t>00030068011032000851858</w:t>
            </w:r>
          </w:p>
        </w:tc>
      </w:tr>
    </w:tbl>
    <w:p w14:paraId="45FE091C" w14:textId="77777777" w:rsidR="00A351EE" w:rsidRDefault="00A351EE" w:rsidP="0009635B">
      <w:pPr>
        <w:jc w:val="both"/>
        <w:rPr>
          <w:rFonts w:ascii="Arial" w:hAnsi="Arial" w:cs="Arial"/>
          <w:b/>
          <w:sz w:val="22"/>
          <w:szCs w:val="22"/>
        </w:rPr>
      </w:pPr>
    </w:p>
    <w:p w14:paraId="3DB03F67" w14:textId="77777777" w:rsidR="00261F8E" w:rsidRDefault="00261F8E" w:rsidP="00783DE4">
      <w:pPr>
        <w:widowControl/>
        <w:numPr>
          <w:ilvl w:val="0"/>
          <w:numId w:val="26"/>
        </w:numPr>
        <w:jc w:val="both"/>
        <w:rPr>
          <w:rFonts w:ascii="Arial" w:hAnsi="Arial" w:cs="Arial"/>
          <w:b/>
          <w:sz w:val="22"/>
          <w:szCs w:val="22"/>
        </w:rPr>
      </w:pPr>
      <w:r w:rsidRPr="00E20529">
        <w:rPr>
          <w:rFonts w:ascii="Arial" w:hAnsi="Arial" w:cs="Arial"/>
          <w:b/>
          <w:sz w:val="22"/>
          <w:szCs w:val="22"/>
        </w:rPr>
        <w:t>Liste des devises</w:t>
      </w:r>
    </w:p>
    <w:p w14:paraId="2D7D3028" w14:textId="77777777" w:rsidR="00261F8E" w:rsidRDefault="00261F8E" w:rsidP="0009635B">
      <w:pPr>
        <w:ind w:left="36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568"/>
        <w:gridCol w:w="1028"/>
        <w:gridCol w:w="1229"/>
        <w:gridCol w:w="1853"/>
        <w:gridCol w:w="993"/>
      </w:tblGrid>
      <w:tr w:rsidR="00261F8E" w:rsidRPr="00517E32" w14:paraId="280C4CE6" w14:textId="77777777" w:rsidTr="0070708F">
        <w:tc>
          <w:tcPr>
            <w:tcW w:w="1368" w:type="dxa"/>
          </w:tcPr>
          <w:p w14:paraId="36AD2AED" w14:textId="77777777" w:rsidR="00261F8E" w:rsidRPr="00517E32" w:rsidRDefault="00261F8E" w:rsidP="005C2314">
            <w:pPr>
              <w:jc w:val="center"/>
              <w:rPr>
                <w:rFonts w:ascii="Arial" w:hAnsi="Arial" w:cs="Arial"/>
                <w:b/>
              </w:rPr>
            </w:pPr>
            <w:r w:rsidRPr="00517E32">
              <w:rPr>
                <w:rFonts w:ascii="Arial" w:hAnsi="Arial" w:cs="Arial"/>
                <w:b/>
                <w:sz w:val="22"/>
                <w:szCs w:val="22"/>
              </w:rPr>
              <w:t xml:space="preserve">Code ISO </w:t>
            </w:r>
          </w:p>
        </w:tc>
        <w:tc>
          <w:tcPr>
            <w:tcW w:w="2568" w:type="dxa"/>
          </w:tcPr>
          <w:p w14:paraId="2C548903"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c>
          <w:tcPr>
            <w:tcW w:w="1028" w:type="dxa"/>
          </w:tcPr>
          <w:p w14:paraId="4218F36F" w14:textId="77777777" w:rsidR="00261F8E" w:rsidRPr="00517E32" w:rsidRDefault="00261F8E" w:rsidP="005C2314">
            <w:pPr>
              <w:jc w:val="center"/>
              <w:rPr>
                <w:rFonts w:ascii="Arial" w:hAnsi="Arial" w:cs="Arial"/>
                <w:b/>
              </w:rPr>
            </w:pPr>
            <w:r w:rsidRPr="00517E32">
              <w:rPr>
                <w:rFonts w:ascii="Arial" w:hAnsi="Arial" w:cs="Arial"/>
                <w:b/>
                <w:sz w:val="22"/>
                <w:szCs w:val="22"/>
              </w:rPr>
              <w:t>Symbole</w:t>
            </w:r>
          </w:p>
        </w:tc>
        <w:tc>
          <w:tcPr>
            <w:tcW w:w="1229" w:type="dxa"/>
          </w:tcPr>
          <w:p w14:paraId="523FBDC5" w14:textId="77777777" w:rsidR="00261F8E" w:rsidRPr="00517E32" w:rsidRDefault="00261F8E" w:rsidP="005C2314">
            <w:pPr>
              <w:jc w:val="center"/>
              <w:rPr>
                <w:rFonts w:ascii="Arial" w:hAnsi="Arial" w:cs="Arial"/>
                <w:b/>
              </w:rPr>
            </w:pPr>
            <w:r w:rsidRPr="00517E32">
              <w:rPr>
                <w:rFonts w:ascii="Arial" w:hAnsi="Arial" w:cs="Arial"/>
                <w:b/>
                <w:sz w:val="22"/>
                <w:szCs w:val="22"/>
              </w:rPr>
              <w:t>Décimale</w:t>
            </w:r>
          </w:p>
        </w:tc>
        <w:tc>
          <w:tcPr>
            <w:tcW w:w="1853" w:type="dxa"/>
          </w:tcPr>
          <w:p w14:paraId="725FFD3D" w14:textId="77777777" w:rsidR="00261F8E" w:rsidRPr="00517E32" w:rsidRDefault="00261F8E" w:rsidP="005C2314">
            <w:pPr>
              <w:jc w:val="center"/>
              <w:rPr>
                <w:rFonts w:ascii="Arial" w:hAnsi="Arial" w:cs="Arial"/>
                <w:b/>
              </w:rPr>
            </w:pPr>
            <w:r w:rsidRPr="00517E32">
              <w:rPr>
                <w:rFonts w:ascii="Arial" w:hAnsi="Arial" w:cs="Arial"/>
                <w:b/>
                <w:sz w:val="22"/>
                <w:szCs w:val="22"/>
              </w:rPr>
              <w:t>Devise de cotation</w:t>
            </w:r>
          </w:p>
        </w:tc>
        <w:tc>
          <w:tcPr>
            <w:tcW w:w="993" w:type="dxa"/>
          </w:tcPr>
          <w:p w14:paraId="678302B8" w14:textId="77777777" w:rsidR="00261F8E" w:rsidRPr="00517E32" w:rsidRDefault="00261F8E" w:rsidP="005C2314">
            <w:pPr>
              <w:jc w:val="center"/>
              <w:rPr>
                <w:rFonts w:ascii="Arial" w:hAnsi="Arial" w:cs="Arial"/>
                <w:b/>
              </w:rPr>
            </w:pPr>
            <w:r w:rsidRPr="00517E32">
              <w:rPr>
                <w:rFonts w:ascii="Arial" w:hAnsi="Arial" w:cs="Arial"/>
                <w:b/>
                <w:sz w:val="22"/>
                <w:szCs w:val="22"/>
              </w:rPr>
              <w:t>Cours</w:t>
            </w:r>
          </w:p>
        </w:tc>
      </w:tr>
      <w:tr w:rsidR="00261F8E" w:rsidRPr="00517E32" w14:paraId="513D90C8" w14:textId="77777777" w:rsidTr="0070708F">
        <w:tc>
          <w:tcPr>
            <w:tcW w:w="1368" w:type="dxa"/>
          </w:tcPr>
          <w:p w14:paraId="7AEED749" w14:textId="77777777" w:rsidR="00261F8E" w:rsidRPr="00517E32" w:rsidRDefault="008B67A7" w:rsidP="005C2314">
            <w:pPr>
              <w:rPr>
                <w:rFonts w:ascii="Arial" w:hAnsi="Arial" w:cs="Arial"/>
              </w:rPr>
            </w:pPr>
            <w:r>
              <w:rPr>
                <w:rFonts w:ascii="Arial" w:hAnsi="Arial" w:cs="Arial"/>
                <w:sz w:val="22"/>
                <w:szCs w:val="22"/>
              </w:rPr>
              <w:t>C</w:t>
            </w:r>
            <w:r w:rsidR="00261F8E">
              <w:rPr>
                <w:rFonts w:ascii="Arial" w:hAnsi="Arial" w:cs="Arial"/>
                <w:sz w:val="22"/>
                <w:szCs w:val="22"/>
              </w:rPr>
              <w:t>D</w:t>
            </w:r>
            <w:r>
              <w:rPr>
                <w:rFonts w:ascii="Arial" w:hAnsi="Arial" w:cs="Arial"/>
                <w:sz w:val="22"/>
                <w:szCs w:val="22"/>
              </w:rPr>
              <w:t>F</w:t>
            </w:r>
          </w:p>
        </w:tc>
        <w:tc>
          <w:tcPr>
            <w:tcW w:w="2568" w:type="dxa"/>
          </w:tcPr>
          <w:p w14:paraId="37C61384" w14:textId="77777777" w:rsidR="00261F8E" w:rsidRPr="00517E32" w:rsidRDefault="00261F8E" w:rsidP="005C2314">
            <w:pPr>
              <w:jc w:val="center"/>
              <w:rPr>
                <w:rFonts w:ascii="Arial" w:hAnsi="Arial" w:cs="Arial"/>
              </w:rPr>
            </w:pPr>
            <w:r>
              <w:rPr>
                <w:rFonts w:ascii="Arial" w:hAnsi="Arial" w:cs="Arial"/>
                <w:sz w:val="22"/>
                <w:szCs w:val="22"/>
              </w:rPr>
              <w:t>FRANC CONGOLAIS</w:t>
            </w:r>
          </w:p>
        </w:tc>
        <w:tc>
          <w:tcPr>
            <w:tcW w:w="1028" w:type="dxa"/>
          </w:tcPr>
          <w:p w14:paraId="44E77C81" w14:textId="77777777" w:rsidR="00261F8E" w:rsidRPr="00517E32" w:rsidRDefault="00054D5D" w:rsidP="005C2314">
            <w:pPr>
              <w:jc w:val="center"/>
              <w:rPr>
                <w:rFonts w:ascii="Arial" w:hAnsi="Arial" w:cs="Arial"/>
              </w:rPr>
            </w:pPr>
            <w:r>
              <w:rPr>
                <w:rFonts w:ascii="Arial" w:hAnsi="Arial" w:cs="Arial"/>
              </w:rPr>
              <w:t>CDF</w:t>
            </w:r>
          </w:p>
        </w:tc>
        <w:tc>
          <w:tcPr>
            <w:tcW w:w="1229" w:type="dxa"/>
          </w:tcPr>
          <w:p w14:paraId="7FA03AA0" w14:textId="77777777" w:rsidR="00261F8E" w:rsidRPr="00517E32" w:rsidRDefault="00054D5D" w:rsidP="005C2314">
            <w:pPr>
              <w:jc w:val="center"/>
              <w:rPr>
                <w:rFonts w:ascii="Arial" w:hAnsi="Arial" w:cs="Arial"/>
              </w:rPr>
            </w:pPr>
            <w:r>
              <w:rPr>
                <w:rFonts w:ascii="Arial" w:hAnsi="Arial" w:cs="Arial"/>
              </w:rPr>
              <w:t>2</w:t>
            </w:r>
          </w:p>
        </w:tc>
        <w:tc>
          <w:tcPr>
            <w:tcW w:w="1853" w:type="dxa"/>
          </w:tcPr>
          <w:p w14:paraId="40F5FD31" w14:textId="619BAEBD" w:rsidR="00261F8E" w:rsidRPr="00517E32" w:rsidRDefault="00B8277E" w:rsidP="005C2314">
            <w:pPr>
              <w:jc w:val="center"/>
              <w:rPr>
                <w:rFonts w:ascii="Arial" w:hAnsi="Arial" w:cs="Arial"/>
              </w:rPr>
            </w:pPr>
            <w:r>
              <w:rPr>
                <w:rFonts w:ascii="Arial" w:hAnsi="Arial" w:cs="Arial"/>
              </w:rPr>
              <w:t>USD</w:t>
            </w:r>
          </w:p>
        </w:tc>
        <w:tc>
          <w:tcPr>
            <w:tcW w:w="993" w:type="dxa"/>
          </w:tcPr>
          <w:p w14:paraId="37FF1E63" w14:textId="77777777" w:rsidR="00261F8E" w:rsidRPr="00517E32" w:rsidRDefault="00261F8E" w:rsidP="005C2314">
            <w:pPr>
              <w:jc w:val="center"/>
              <w:rPr>
                <w:rFonts w:ascii="Arial" w:hAnsi="Arial" w:cs="Arial"/>
              </w:rPr>
            </w:pPr>
          </w:p>
        </w:tc>
      </w:tr>
      <w:tr w:rsidR="00261F8E" w:rsidRPr="00517E32" w14:paraId="4520A767" w14:textId="77777777" w:rsidTr="0070708F">
        <w:tc>
          <w:tcPr>
            <w:tcW w:w="1368" w:type="dxa"/>
          </w:tcPr>
          <w:p w14:paraId="41E83A2C" w14:textId="77777777" w:rsidR="00261F8E" w:rsidRPr="00517E32" w:rsidRDefault="00261F8E" w:rsidP="005C2314">
            <w:pPr>
              <w:jc w:val="both"/>
              <w:rPr>
                <w:rFonts w:ascii="Arial" w:hAnsi="Arial" w:cs="Arial"/>
              </w:rPr>
            </w:pPr>
            <w:r>
              <w:rPr>
                <w:rFonts w:ascii="Arial" w:hAnsi="Arial" w:cs="Arial"/>
                <w:sz w:val="22"/>
                <w:szCs w:val="22"/>
              </w:rPr>
              <w:t>USD</w:t>
            </w:r>
          </w:p>
        </w:tc>
        <w:tc>
          <w:tcPr>
            <w:tcW w:w="2568" w:type="dxa"/>
          </w:tcPr>
          <w:p w14:paraId="050C8AF2" w14:textId="77777777" w:rsidR="00261F8E" w:rsidRPr="00517E32" w:rsidRDefault="00261F8E" w:rsidP="005C2314">
            <w:pPr>
              <w:jc w:val="center"/>
              <w:rPr>
                <w:rFonts w:ascii="Arial" w:hAnsi="Arial" w:cs="Arial"/>
              </w:rPr>
            </w:pPr>
            <w:r>
              <w:rPr>
                <w:rFonts w:ascii="Arial" w:hAnsi="Arial" w:cs="Arial"/>
                <w:sz w:val="22"/>
                <w:szCs w:val="22"/>
              </w:rPr>
              <w:t>DOLLARD US</w:t>
            </w:r>
          </w:p>
        </w:tc>
        <w:tc>
          <w:tcPr>
            <w:tcW w:w="1028" w:type="dxa"/>
          </w:tcPr>
          <w:p w14:paraId="4D3B1B0A" w14:textId="77777777" w:rsidR="00261F8E" w:rsidRPr="00517E32" w:rsidRDefault="00054D5D" w:rsidP="005C2314">
            <w:pPr>
              <w:jc w:val="center"/>
              <w:rPr>
                <w:rFonts w:ascii="Arial" w:hAnsi="Arial" w:cs="Arial"/>
              </w:rPr>
            </w:pPr>
            <w:r>
              <w:rPr>
                <w:rFonts w:ascii="Arial" w:hAnsi="Arial" w:cs="Arial"/>
              </w:rPr>
              <w:t>$</w:t>
            </w:r>
          </w:p>
        </w:tc>
        <w:tc>
          <w:tcPr>
            <w:tcW w:w="1229" w:type="dxa"/>
          </w:tcPr>
          <w:p w14:paraId="6F892027" w14:textId="77777777" w:rsidR="00261F8E" w:rsidRPr="00517E32" w:rsidRDefault="00054D5D" w:rsidP="005C2314">
            <w:pPr>
              <w:jc w:val="center"/>
              <w:rPr>
                <w:rFonts w:ascii="Arial" w:hAnsi="Arial" w:cs="Arial"/>
              </w:rPr>
            </w:pPr>
            <w:r>
              <w:rPr>
                <w:rFonts w:ascii="Arial" w:hAnsi="Arial" w:cs="Arial"/>
              </w:rPr>
              <w:t>2</w:t>
            </w:r>
          </w:p>
        </w:tc>
        <w:tc>
          <w:tcPr>
            <w:tcW w:w="1853" w:type="dxa"/>
          </w:tcPr>
          <w:p w14:paraId="7AA369FB" w14:textId="7B010216" w:rsidR="00261F8E" w:rsidRPr="00517E32" w:rsidRDefault="00261F8E" w:rsidP="005C2314">
            <w:pPr>
              <w:jc w:val="center"/>
              <w:rPr>
                <w:rFonts w:ascii="Arial" w:hAnsi="Arial" w:cs="Arial"/>
              </w:rPr>
            </w:pPr>
          </w:p>
        </w:tc>
        <w:tc>
          <w:tcPr>
            <w:tcW w:w="993" w:type="dxa"/>
          </w:tcPr>
          <w:p w14:paraId="6A25BF16" w14:textId="77777777" w:rsidR="00261F8E" w:rsidRPr="00517E32" w:rsidRDefault="00261F8E" w:rsidP="005C2314">
            <w:pPr>
              <w:jc w:val="center"/>
              <w:rPr>
                <w:rFonts w:ascii="Arial" w:hAnsi="Arial" w:cs="Arial"/>
              </w:rPr>
            </w:pPr>
          </w:p>
        </w:tc>
      </w:tr>
      <w:tr w:rsidR="00B8277E" w:rsidRPr="00517E32" w14:paraId="564CE6DA" w14:textId="77777777" w:rsidTr="0070708F">
        <w:tc>
          <w:tcPr>
            <w:tcW w:w="1368" w:type="dxa"/>
          </w:tcPr>
          <w:p w14:paraId="79BE7DCA" w14:textId="22A2F1D1" w:rsidR="00B8277E" w:rsidRDefault="00B8277E" w:rsidP="005C2314">
            <w:pPr>
              <w:jc w:val="both"/>
              <w:rPr>
                <w:rFonts w:ascii="Arial" w:hAnsi="Arial" w:cs="Arial"/>
                <w:sz w:val="22"/>
                <w:szCs w:val="22"/>
              </w:rPr>
            </w:pPr>
            <w:r>
              <w:rPr>
                <w:rFonts w:ascii="Arial" w:hAnsi="Arial" w:cs="Arial"/>
                <w:sz w:val="22"/>
                <w:szCs w:val="22"/>
              </w:rPr>
              <w:t>EUR</w:t>
            </w:r>
          </w:p>
        </w:tc>
        <w:tc>
          <w:tcPr>
            <w:tcW w:w="2568" w:type="dxa"/>
          </w:tcPr>
          <w:p w14:paraId="1BECAA18" w14:textId="5B11ACCF" w:rsidR="00B8277E" w:rsidRDefault="00B8277E" w:rsidP="005C2314">
            <w:pPr>
              <w:jc w:val="center"/>
              <w:rPr>
                <w:rFonts w:ascii="Arial" w:hAnsi="Arial" w:cs="Arial"/>
                <w:sz w:val="22"/>
                <w:szCs w:val="22"/>
              </w:rPr>
            </w:pPr>
            <w:r>
              <w:rPr>
                <w:rFonts w:ascii="Arial" w:hAnsi="Arial" w:cs="Arial"/>
                <w:sz w:val="22"/>
                <w:szCs w:val="22"/>
              </w:rPr>
              <w:t>EURO</w:t>
            </w:r>
          </w:p>
        </w:tc>
        <w:tc>
          <w:tcPr>
            <w:tcW w:w="1028" w:type="dxa"/>
          </w:tcPr>
          <w:p w14:paraId="614609FF" w14:textId="501F6AEC" w:rsidR="00B8277E" w:rsidRDefault="00B8277E" w:rsidP="005C2314">
            <w:pPr>
              <w:jc w:val="center"/>
              <w:rPr>
                <w:rFonts w:ascii="Arial" w:hAnsi="Arial" w:cs="Arial"/>
              </w:rPr>
            </w:pPr>
            <w:r>
              <w:rPr>
                <w:rFonts w:ascii="Arial" w:hAnsi="Arial" w:cs="Arial"/>
              </w:rPr>
              <w:t>€</w:t>
            </w:r>
          </w:p>
        </w:tc>
        <w:tc>
          <w:tcPr>
            <w:tcW w:w="1229" w:type="dxa"/>
          </w:tcPr>
          <w:p w14:paraId="56FA6D14" w14:textId="6055C4E3" w:rsidR="00B8277E" w:rsidRDefault="00B8277E" w:rsidP="005C2314">
            <w:pPr>
              <w:jc w:val="center"/>
              <w:rPr>
                <w:rFonts w:ascii="Arial" w:hAnsi="Arial" w:cs="Arial"/>
              </w:rPr>
            </w:pPr>
            <w:r>
              <w:rPr>
                <w:rFonts w:ascii="Arial" w:hAnsi="Arial" w:cs="Arial"/>
              </w:rPr>
              <w:t>2</w:t>
            </w:r>
          </w:p>
        </w:tc>
        <w:tc>
          <w:tcPr>
            <w:tcW w:w="1853" w:type="dxa"/>
          </w:tcPr>
          <w:p w14:paraId="60377241" w14:textId="37EDD42F" w:rsidR="00B8277E" w:rsidRDefault="00B8277E" w:rsidP="005C2314">
            <w:pPr>
              <w:jc w:val="center"/>
              <w:rPr>
                <w:rFonts w:ascii="Arial" w:hAnsi="Arial" w:cs="Arial"/>
              </w:rPr>
            </w:pPr>
            <w:r>
              <w:rPr>
                <w:rFonts w:ascii="Arial" w:hAnsi="Arial" w:cs="Arial"/>
              </w:rPr>
              <w:t>USD</w:t>
            </w:r>
          </w:p>
        </w:tc>
        <w:tc>
          <w:tcPr>
            <w:tcW w:w="993" w:type="dxa"/>
          </w:tcPr>
          <w:p w14:paraId="4A270739" w14:textId="77777777" w:rsidR="00B8277E" w:rsidRPr="00517E32" w:rsidRDefault="00B8277E" w:rsidP="005C2314">
            <w:pPr>
              <w:jc w:val="center"/>
              <w:rPr>
                <w:rFonts w:ascii="Arial" w:hAnsi="Arial" w:cs="Arial"/>
              </w:rPr>
            </w:pPr>
          </w:p>
        </w:tc>
      </w:tr>
    </w:tbl>
    <w:p w14:paraId="079360DE" w14:textId="77777777" w:rsidR="00261F8E" w:rsidRDefault="00261F8E" w:rsidP="0009635B">
      <w:pPr>
        <w:ind w:left="360"/>
      </w:pPr>
    </w:p>
    <w:p w14:paraId="3BF7E217" w14:textId="77777777" w:rsidR="00261F8E" w:rsidRDefault="00261F8E" w:rsidP="0009635B">
      <w:pPr>
        <w:ind w:left="360"/>
      </w:pPr>
    </w:p>
    <w:p w14:paraId="2FA96419" w14:textId="77777777" w:rsidR="00261F8E" w:rsidRDefault="00261F8E" w:rsidP="00783DE4">
      <w:pPr>
        <w:widowControl/>
        <w:numPr>
          <w:ilvl w:val="0"/>
          <w:numId w:val="26"/>
        </w:numPr>
        <w:rPr>
          <w:rFonts w:ascii="Arial" w:hAnsi="Arial" w:cs="Arial"/>
          <w:b/>
          <w:sz w:val="22"/>
          <w:szCs w:val="22"/>
        </w:rPr>
      </w:pPr>
      <w:r>
        <w:rPr>
          <w:rFonts w:ascii="Arial" w:hAnsi="Arial" w:cs="Arial"/>
          <w:b/>
          <w:sz w:val="22"/>
          <w:szCs w:val="22"/>
        </w:rPr>
        <w:t>Liste des modes de règlement</w:t>
      </w:r>
    </w:p>
    <w:p w14:paraId="1071E176" w14:textId="77777777" w:rsidR="00261F8E" w:rsidRDefault="00261F8E" w:rsidP="0009635B">
      <w:pPr>
        <w:ind w:left="36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600"/>
      </w:tblGrid>
      <w:tr w:rsidR="00261F8E" w:rsidRPr="00517E32" w14:paraId="07674D31" w14:textId="77777777" w:rsidTr="005C2314">
        <w:tc>
          <w:tcPr>
            <w:tcW w:w="1368" w:type="dxa"/>
          </w:tcPr>
          <w:p w14:paraId="7BE31F31" w14:textId="77777777" w:rsidR="00261F8E" w:rsidRPr="00517E32" w:rsidRDefault="00261F8E" w:rsidP="005C2314">
            <w:pPr>
              <w:jc w:val="center"/>
              <w:rPr>
                <w:rFonts w:ascii="Arial" w:hAnsi="Arial" w:cs="Arial"/>
                <w:b/>
              </w:rPr>
            </w:pPr>
            <w:r w:rsidRPr="00517E32">
              <w:rPr>
                <w:rFonts w:ascii="Arial" w:hAnsi="Arial" w:cs="Arial"/>
                <w:b/>
                <w:sz w:val="22"/>
                <w:szCs w:val="22"/>
              </w:rPr>
              <w:t xml:space="preserve">Code </w:t>
            </w:r>
          </w:p>
        </w:tc>
        <w:tc>
          <w:tcPr>
            <w:tcW w:w="3600" w:type="dxa"/>
          </w:tcPr>
          <w:p w14:paraId="533084E6"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r>
      <w:tr w:rsidR="005135BF" w:rsidRPr="00517E32" w14:paraId="6EA813A8" w14:textId="77777777" w:rsidTr="005C2314">
        <w:tc>
          <w:tcPr>
            <w:tcW w:w="1368" w:type="dxa"/>
          </w:tcPr>
          <w:p w14:paraId="2108F7EA" w14:textId="1CD3D18A" w:rsidR="005135BF" w:rsidRPr="001F2217" w:rsidRDefault="005135BF" w:rsidP="005135BF">
            <w:pPr>
              <w:rPr>
                <w:rFonts w:ascii="Arial" w:hAnsi="Arial" w:cs="Arial"/>
              </w:rPr>
            </w:pPr>
            <w:r w:rsidRPr="001F2217">
              <w:rPr>
                <w:rFonts w:ascii="Arial" w:hAnsi="Arial" w:cs="Arial"/>
                <w:sz w:val="22"/>
                <w:szCs w:val="22"/>
              </w:rPr>
              <w:t>ESP</w:t>
            </w:r>
          </w:p>
        </w:tc>
        <w:tc>
          <w:tcPr>
            <w:tcW w:w="3600" w:type="dxa"/>
          </w:tcPr>
          <w:p w14:paraId="701B9ECD" w14:textId="051A6817" w:rsidR="005135BF" w:rsidRPr="001F2217" w:rsidRDefault="005135BF" w:rsidP="005135BF">
            <w:pPr>
              <w:rPr>
                <w:rFonts w:ascii="Arial" w:hAnsi="Arial" w:cs="Arial"/>
              </w:rPr>
            </w:pPr>
            <w:r w:rsidRPr="001F2217">
              <w:rPr>
                <w:rFonts w:ascii="Arial" w:hAnsi="Arial" w:cs="Arial"/>
                <w:sz w:val="22"/>
                <w:szCs w:val="22"/>
              </w:rPr>
              <w:t>Espèce</w:t>
            </w:r>
          </w:p>
        </w:tc>
      </w:tr>
      <w:tr w:rsidR="005135BF" w:rsidRPr="00517E32" w14:paraId="5734CF0B" w14:textId="77777777" w:rsidTr="005C2314">
        <w:tc>
          <w:tcPr>
            <w:tcW w:w="1368" w:type="dxa"/>
          </w:tcPr>
          <w:p w14:paraId="41071788" w14:textId="45552D6C" w:rsidR="005135BF" w:rsidRPr="001F2217" w:rsidRDefault="00DD096D" w:rsidP="005135BF">
            <w:pPr>
              <w:rPr>
                <w:rFonts w:ascii="Arial" w:hAnsi="Arial" w:cs="Arial"/>
              </w:rPr>
            </w:pPr>
            <w:r>
              <w:rPr>
                <w:rFonts w:ascii="Arial" w:hAnsi="Arial" w:cs="Arial"/>
              </w:rPr>
              <w:t>VIR</w:t>
            </w:r>
          </w:p>
        </w:tc>
        <w:tc>
          <w:tcPr>
            <w:tcW w:w="3600" w:type="dxa"/>
          </w:tcPr>
          <w:p w14:paraId="481E8DDA" w14:textId="57767609" w:rsidR="005135BF" w:rsidRPr="001F2217" w:rsidRDefault="00DD096D" w:rsidP="005135BF">
            <w:pPr>
              <w:rPr>
                <w:rFonts w:ascii="Arial" w:hAnsi="Arial" w:cs="Arial"/>
              </w:rPr>
            </w:pPr>
            <w:r>
              <w:rPr>
                <w:rFonts w:ascii="Arial" w:hAnsi="Arial" w:cs="Arial"/>
              </w:rPr>
              <w:t>Virement</w:t>
            </w:r>
          </w:p>
        </w:tc>
      </w:tr>
    </w:tbl>
    <w:p w14:paraId="09180BE3" w14:textId="77777777" w:rsidR="00261F8E" w:rsidRDefault="00261F8E" w:rsidP="0009635B">
      <w:pPr>
        <w:ind w:left="360"/>
        <w:rPr>
          <w:rFonts w:ascii="Arial" w:hAnsi="Arial" w:cs="Arial"/>
          <w:b/>
          <w:sz w:val="22"/>
          <w:szCs w:val="22"/>
        </w:rPr>
      </w:pPr>
    </w:p>
    <w:p w14:paraId="7A8CB2F7" w14:textId="77777777" w:rsidR="00261F8E" w:rsidRDefault="00261F8E" w:rsidP="0009635B">
      <w:pPr>
        <w:ind w:left="360"/>
        <w:rPr>
          <w:rFonts w:ascii="Arial" w:hAnsi="Arial" w:cs="Arial"/>
          <w:b/>
          <w:sz w:val="22"/>
          <w:szCs w:val="22"/>
        </w:rPr>
      </w:pPr>
    </w:p>
    <w:p w14:paraId="02BAB415" w14:textId="77777777" w:rsidR="00261F8E" w:rsidRDefault="00261F8E" w:rsidP="00783DE4">
      <w:pPr>
        <w:widowControl/>
        <w:numPr>
          <w:ilvl w:val="0"/>
          <w:numId w:val="26"/>
        </w:numPr>
        <w:rPr>
          <w:rFonts w:ascii="Arial" w:hAnsi="Arial" w:cs="Arial"/>
          <w:b/>
          <w:sz w:val="22"/>
          <w:szCs w:val="22"/>
        </w:rPr>
      </w:pPr>
      <w:r>
        <w:rPr>
          <w:rFonts w:ascii="Arial" w:hAnsi="Arial" w:cs="Arial"/>
          <w:b/>
          <w:sz w:val="22"/>
          <w:szCs w:val="22"/>
        </w:rPr>
        <w:t>Liste des conditions de règlement</w:t>
      </w:r>
    </w:p>
    <w:p w14:paraId="4F9B30F7" w14:textId="77777777" w:rsidR="00261F8E" w:rsidRDefault="00261F8E" w:rsidP="0009635B">
      <w:pPr>
        <w:ind w:left="36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600"/>
      </w:tblGrid>
      <w:tr w:rsidR="00261F8E" w:rsidRPr="00517E32" w14:paraId="3A5B3C94" w14:textId="77777777" w:rsidTr="005C2314">
        <w:tc>
          <w:tcPr>
            <w:tcW w:w="1368" w:type="dxa"/>
          </w:tcPr>
          <w:p w14:paraId="0FB25B70" w14:textId="77777777" w:rsidR="00261F8E" w:rsidRPr="00517E32" w:rsidRDefault="00261F8E" w:rsidP="005C2314">
            <w:pPr>
              <w:jc w:val="center"/>
              <w:rPr>
                <w:rFonts w:ascii="Arial" w:hAnsi="Arial" w:cs="Arial"/>
                <w:b/>
              </w:rPr>
            </w:pPr>
            <w:r w:rsidRPr="00517E32">
              <w:rPr>
                <w:rFonts w:ascii="Arial" w:hAnsi="Arial" w:cs="Arial"/>
                <w:b/>
                <w:sz w:val="22"/>
                <w:szCs w:val="22"/>
              </w:rPr>
              <w:t xml:space="preserve">Code </w:t>
            </w:r>
          </w:p>
        </w:tc>
        <w:tc>
          <w:tcPr>
            <w:tcW w:w="3600" w:type="dxa"/>
          </w:tcPr>
          <w:p w14:paraId="486A8ACA"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r>
      <w:tr w:rsidR="00261F8E" w:rsidRPr="00517E32" w14:paraId="66699D24" w14:textId="77777777" w:rsidTr="005C2314">
        <w:tc>
          <w:tcPr>
            <w:tcW w:w="1368" w:type="dxa"/>
          </w:tcPr>
          <w:p w14:paraId="592FC165" w14:textId="3C1FC507" w:rsidR="00261F8E" w:rsidRPr="00517E32" w:rsidRDefault="00261F8E" w:rsidP="005C2314">
            <w:pPr>
              <w:rPr>
                <w:rFonts w:ascii="Arial" w:hAnsi="Arial" w:cs="Arial"/>
              </w:rPr>
            </w:pPr>
          </w:p>
        </w:tc>
        <w:tc>
          <w:tcPr>
            <w:tcW w:w="3600" w:type="dxa"/>
          </w:tcPr>
          <w:p w14:paraId="181B3269" w14:textId="65EFD087" w:rsidR="00261F8E" w:rsidRPr="00517E32" w:rsidRDefault="00261F8E" w:rsidP="005C2314">
            <w:pPr>
              <w:rPr>
                <w:rFonts w:ascii="Arial" w:hAnsi="Arial" w:cs="Arial"/>
              </w:rPr>
            </w:pPr>
          </w:p>
        </w:tc>
      </w:tr>
      <w:tr w:rsidR="00261F8E" w:rsidRPr="00517E32" w14:paraId="03512D3D" w14:textId="77777777" w:rsidTr="005C2314">
        <w:tc>
          <w:tcPr>
            <w:tcW w:w="1368" w:type="dxa"/>
          </w:tcPr>
          <w:p w14:paraId="7CBE545A" w14:textId="22054F6A" w:rsidR="00261F8E" w:rsidRPr="00517E32" w:rsidRDefault="00261F8E" w:rsidP="005C2314">
            <w:pPr>
              <w:rPr>
                <w:rFonts w:ascii="Arial" w:hAnsi="Arial" w:cs="Arial"/>
              </w:rPr>
            </w:pPr>
          </w:p>
        </w:tc>
        <w:tc>
          <w:tcPr>
            <w:tcW w:w="3600" w:type="dxa"/>
          </w:tcPr>
          <w:p w14:paraId="2CB6FE94" w14:textId="29D66C4B" w:rsidR="00261F8E" w:rsidRPr="00517E32" w:rsidRDefault="00261F8E" w:rsidP="005C2314">
            <w:pPr>
              <w:rPr>
                <w:rFonts w:ascii="Arial" w:hAnsi="Arial" w:cs="Arial"/>
              </w:rPr>
            </w:pPr>
          </w:p>
        </w:tc>
      </w:tr>
    </w:tbl>
    <w:p w14:paraId="5C413CD9" w14:textId="77777777" w:rsidR="00261F8E" w:rsidRDefault="00261F8E" w:rsidP="0009635B">
      <w:pPr>
        <w:ind w:left="360"/>
        <w:rPr>
          <w:rFonts w:ascii="Arial" w:hAnsi="Arial" w:cs="Arial"/>
          <w:b/>
          <w:sz w:val="22"/>
          <w:szCs w:val="22"/>
        </w:rPr>
      </w:pPr>
    </w:p>
    <w:p w14:paraId="4DC839CF" w14:textId="77777777" w:rsidR="00261F8E" w:rsidRDefault="00261F8E" w:rsidP="0009635B">
      <w:pPr>
        <w:ind w:left="360"/>
        <w:rPr>
          <w:rFonts w:ascii="Arial" w:hAnsi="Arial" w:cs="Arial"/>
          <w:b/>
          <w:sz w:val="22"/>
          <w:szCs w:val="22"/>
        </w:rPr>
      </w:pPr>
    </w:p>
    <w:p w14:paraId="1AE9A885" w14:textId="77777777" w:rsidR="00B21302" w:rsidRDefault="00B21302" w:rsidP="0009635B">
      <w:pPr>
        <w:ind w:left="360"/>
        <w:rPr>
          <w:rFonts w:ascii="Arial" w:hAnsi="Arial" w:cs="Arial"/>
          <w:b/>
          <w:sz w:val="22"/>
          <w:szCs w:val="22"/>
        </w:rPr>
      </w:pPr>
    </w:p>
    <w:p w14:paraId="49FDF02F" w14:textId="77777777" w:rsidR="00B21302" w:rsidRDefault="00B21302" w:rsidP="0009635B">
      <w:pPr>
        <w:ind w:left="360"/>
        <w:rPr>
          <w:rFonts w:ascii="Arial" w:hAnsi="Arial" w:cs="Arial"/>
          <w:b/>
          <w:sz w:val="22"/>
          <w:szCs w:val="22"/>
        </w:rPr>
      </w:pPr>
    </w:p>
    <w:p w14:paraId="06EA5129" w14:textId="77777777" w:rsidR="00B21302" w:rsidRDefault="00B21302" w:rsidP="0009635B">
      <w:pPr>
        <w:ind w:left="360"/>
        <w:rPr>
          <w:rFonts w:ascii="Arial" w:hAnsi="Arial" w:cs="Arial"/>
          <w:b/>
          <w:sz w:val="22"/>
          <w:szCs w:val="22"/>
        </w:rPr>
      </w:pPr>
    </w:p>
    <w:p w14:paraId="160113C0" w14:textId="77777777" w:rsidR="00B21302" w:rsidRDefault="00B21302" w:rsidP="0009635B">
      <w:pPr>
        <w:ind w:left="360"/>
        <w:rPr>
          <w:rFonts w:ascii="Arial" w:hAnsi="Arial" w:cs="Arial"/>
          <w:b/>
          <w:sz w:val="22"/>
          <w:szCs w:val="22"/>
        </w:rPr>
      </w:pPr>
    </w:p>
    <w:p w14:paraId="155E970A" w14:textId="77777777" w:rsidR="00261F8E" w:rsidRDefault="00261F8E" w:rsidP="00783DE4">
      <w:pPr>
        <w:widowControl/>
        <w:numPr>
          <w:ilvl w:val="0"/>
          <w:numId w:val="26"/>
        </w:numPr>
        <w:rPr>
          <w:rFonts w:ascii="Arial" w:hAnsi="Arial" w:cs="Arial"/>
          <w:b/>
          <w:sz w:val="22"/>
          <w:szCs w:val="22"/>
        </w:rPr>
      </w:pPr>
      <w:r>
        <w:rPr>
          <w:rFonts w:ascii="Arial" w:hAnsi="Arial" w:cs="Arial"/>
          <w:b/>
          <w:sz w:val="22"/>
          <w:szCs w:val="22"/>
        </w:rPr>
        <w:t>Liste des échéancements</w:t>
      </w:r>
    </w:p>
    <w:p w14:paraId="68D51021" w14:textId="77777777" w:rsidR="00261F8E" w:rsidRDefault="00261F8E" w:rsidP="0009635B">
      <w:pPr>
        <w:ind w:left="360"/>
        <w:rPr>
          <w:rFonts w:ascii="Arial" w:hAnsi="Arial" w:cs="Arial"/>
          <w:b/>
          <w:sz w:val="22"/>
          <w:szCs w:val="22"/>
        </w:rPr>
      </w:pPr>
    </w:p>
    <w:p w14:paraId="50D8B65A" w14:textId="77777777" w:rsidR="00261F8E" w:rsidRDefault="00261F8E" w:rsidP="0009635B">
      <w:pPr>
        <w:ind w:left="360"/>
        <w:rPr>
          <w:rFonts w:ascii="Arial" w:hAnsi="Arial" w:cs="Arial"/>
          <w:b/>
          <w:sz w:val="22"/>
          <w:szCs w:val="2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3686"/>
        <w:gridCol w:w="1559"/>
        <w:gridCol w:w="1559"/>
        <w:gridCol w:w="1701"/>
      </w:tblGrid>
      <w:tr w:rsidR="00261F8E" w:rsidRPr="00517E32" w14:paraId="276C36A1" w14:textId="77777777" w:rsidTr="005C2314">
        <w:tc>
          <w:tcPr>
            <w:tcW w:w="1242" w:type="dxa"/>
          </w:tcPr>
          <w:p w14:paraId="24D877E8" w14:textId="77777777" w:rsidR="00261F8E" w:rsidRPr="00517E32" w:rsidRDefault="00261F8E" w:rsidP="005C2314">
            <w:pPr>
              <w:jc w:val="center"/>
              <w:rPr>
                <w:rFonts w:ascii="Arial" w:hAnsi="Arial" w:cs="Arial"/>
                <w:b/>
              </w:rPr>
            </w:pPr>
            <w:r w:rsidRPr="00517E32">
              <w:rPr>
                <w:rFonts w:ascii="Arial" w:hAnsi="Arial" w:cs="Arial"/>
                <w:b/>
                <w:sz w:val="22"/>
                <w:szCs w:val="22"/>
              </w:rPr>
              <w:t xml:space="preserve">Code </w:t>
            </w:r>
          </w:p>
        </w:tc>
        <w:tc>
          <w:tcPr>
            <w:tcW w:w="3686" w:type="dxa"/>
          </w:tcPr>
          <w:p w14:paraId="1F7CD7A0"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c>
          <w:tcPr>
            <w:tcW w:w="1559" w:type="dxa"/>
          </w:tcPr>
          <w:p w14:paraId="1368CE86" w14:textId="77777777" w:rsidR="00261F8E" w:rsidRPr="00517E32" w:rsidRDefault="00261F8E" w:rsidP="005C2314">
            <w:pPr>
              <w:jc w:val="center"/>
              <w:rPr>
                <w:rFonts w:ascii="Arial" w:hAnsi="Arial" w:cs="Arial"/>
                <w:b/>
              </w:rPr>
            </w:pPr>
            <w:r w:rsidRPr="00517E32">
              <w:rPr>
                <w:rFonts w:ascii="Arial" w:hAnsi="Arial" w:cs="Arial"/>
                <w:b/>
                <w:sz w:val="22"/>
                <w:szCs w:val="22"/>
              </w:rPr>
              <w:t>Pourcentage</w:t>
            </w:r>
          </w:p>
        </w:tc>
        <w:tc>
          <w:tcPr>
            <w:tcW w:w="1559" w:type="dxa"/>
          </w:tcPr>
          <w:p w14:paraId="36C7A367" w14:textId="77777777" w:rsidR="00261F8E" w:rsidRPr="00517E32" w:rsidRDefault="00261F8E" w:rsidP="005C2314">
            <w:pPr>
              <w:jc w:val="center"/>
              <w:rPr>
                <w:rFonts w:ascii="Arial" w:hAnsi="Arial" w:cs="Arial"/>
                <w:b/>
              </w:rPr>
            </w:pPr>
            <w:r w:rsidRPr="00517E32">
              <w:rPr>
                <w:rFonts w:ascii="Arial" w:hAnsi="Arial" w:cs="Arial"/>
                <w:b/>
                <w:sz w:val="22"/>
                <w:szCs w:val="22"/>
              </w:rPr>
              <w:t>Mode de règlement</w:t>
            </w:r>
          </w:p>
        </w:tc>
        <w:tc>
          <w:tcPr>
            <w:tcW w:w="1701" w:type="dxa"/>
          </w:tcPr>
          <w:p w14:paraId="23D46D27" w14:textId="77777777" w:rsidR="00261F8E" w:rsidRPr="00517E32" w:rsidRDefault="00261F8E" w:rsidP="005C2314">
            <w:pPr>
              <w:jc w:val="center"/>
              <w:rPr>
                <w:rFonts w:ascii="Arial" w:hAnsi="Arial" w:cs="Arial"/>
                <w:b/>
              </w:rPr>
            </w:pPr>
            <w:r w:rsidRPr="00517E32">
              <w:rPr>
                <w:rFonts w:ascii="Arial" w:hAnsi="Arial" w:cs="Arial"/>
                <w:b/>
                <w:sz w:val="22"/>
                <w:szCs w:val="22"/>
              </w:rPr>
              <w:t>Condition de règlement</w:t>
            </w:r>
          </w:p>
        </w:tc>
      </w:tr>
      <w:tr w:rsidR="00261F8E" w:rsidRPr="00517E32" w14:paraId="4FA221A1" w14:textId="77777777" w:rsidTr="005C2314">
        <w:tc>
          <w:tcPr>
            <w:tcW w:w="1242" w:type="dxa"/>
          </w:tcPr>
          <w:p w14:paraId="7D788092" w14:textId="4B6E113E" w:rsidR="00261F8E" w:rsidRPr="00517E32" w:rsidRDefault="00261F8E" w:rsidP="005C2314">
            <w:pPr>
              <w:rPr>
                <w:rFonts w:ascii="Arial" w:hAnsi="Arial" w:cs="Arial"/>
              </w:rPr>
            </w:pPr>
          </w:p>
        </w:tc>
        <w:tc>
          <w:tcPr>
            <w:tcW w:w="3686" w:type="dxa"/>
          </w:tcPr>
          <w:p w14:paraId="12E96930" w14:textId="09CAFD8F" w:rsidR="00261F8E" w:rsidRPr="00517E32" w:rsidRDefault="00261F8E" w:rsidP="005C2314">
            <w:pPr>
              <w:rPr>
                <w:rFonts w:ascii="Arial" w:hAnsi="Arial" w:cs="Arial"/>
              </w:rPr>
            </w:pPr>
          </w:p>
        </w:tc>
        <w:tc>
          <w:tcPr>
            <w:tcW w:w="1559" w:type="dxa"/>
          </w:tcPr>
          <w:p w14:paraId="1F750B90" w14:textId="526863D7" w:rsidR="00261F8E" w:rsidRPr="00517E32" w:rsidRDefault="00261F8E" w:rsidP="005C2314">
            <w:pPr>
              <w:rPr>
                <w:rFonts w:ascii="Arial" w:hAnsi="Arial" w:cs="Arial"/>
              </w:rPr>
            </w:pPr>
          </w:p>
        </w:tc>
        <w:tc>
          <w:tcPr>
            <w:tcW w:w="1559" w:type="dxa"/>
          </w:tcPr>
          <w:p w14:paraId="684964D5" w14:textId="62B199DB" w:rsidR="00261F8E" w:rsidRPr="00517E32" w:rsidRDefault="00261F8E" w:rsidP="005C2314">
            <w:pPr>
              <w:rPr>
                <w:rFonts w:ascii="Arial" w:hAnsi="Arial" w:cs="Arial"/>
              </w:rPr>
            </w:pPr>
          </w:p>
        </w:tc>
        <w:tc>
          <w:tcPr>
            <w:tcW w:w="1701" w:type="dxa"/>
          </w:tcPr>
          <w:p w14:paraId="62AE3131" w14:textId="4B4CF721" w:rsidR="00261F8E" w:rsidRPr="00517E32" w:rsidRDefault="00261F8E" w:rsidP="005C2314">
            <w:pPr>
              <w:rPr>
                <w:rFonts w:ascii="Arial" w:hAnsi="Arial" w:cs="Arial"/>
              </w:rPr>
            </w:pPr>
          </w:p>
        </w:tc>
      </w:tr>
      <w:tr w:rsidR="00261F8E" w:rsidRPr="00517E32" w14:paraId="1398AE78" w14:textId="77777777" w:rsidTr="005C2314">
        <w:tc>
          <w:tcPr>
            <w:tcW w:w="1242" w:type="dxa"/>
          </w:tcPr>
          <w:p w14:paraId="19F10EDC" w14:textId="01537068" w:rsidR="00261F8E" w:rsidRPr="00517E32" w:rsidRDefault="00261F8E" w:rsidP="005C2314">
            <w:pPr>
              <w:rPr>
                <w:rFonts w:ascii="Arial" w:hAnsi="Arial" w:cs="Arial"/>
              </w:rPr>
            </w:pPr>
          </w:p>
        </w:tc>
        <w:tc>
          <w:tcPr>
            <w:tcW w:w="3686" w:type="dxa"/>
          </w:tcPr>
          <w:p w14:paraId="4FD3BA94" w14:textId="12A93B45" w:rsidR="00261F8E" w:rsidRPr="00517E32" w:rsidRDefault="00261F8E" w:rsidP="005C2314">
            <w:pPr>
              <w:rPr>
                <w:rFonts w:ascii="Arial" w:hAnsi="Arial" w:cs="Arial"/>
              </w:rPr>
            </w:pPr>
          </w:p>
        </w:tc>
        <w:tc>
          <w:tcPr>
            <w:tcW w:w="1559" w:type="dxa"/>
          </w:tcPr>
          <w:p w14:paraId="08A9A380" w14:textId="27701A2F" w:rsidR="00261F8E" w:rsidRPr="00517E32" w:rsidRDefault="00261F8E" w:rsidP="005C2314">
            <w:pPr>
              <w:rPr>
                <w:rFonts w:ascii="Arial" w:hAnsi="Arial" w:cs="Arial"/>
              </w:rPr>
            </w:pPr>
          </w:p>
        </w:tc>
        <w:tc>
          <w:tcPr>
            <w:tcW w:w="1559" w:type="dxa"/>
          </w:tcPr>
          <w:p w14:paraId="6EF20FE8" w14:textId="6847D981" w:rsidR="00261F8E" w:rsidRPr="00517E32" w:rsidRDefault="00261F8E" w:rsidP="005C2314">
            <w:pPr>
              <w:rPr>
                <w:rFonts w:ascii="Arial" w:hAnsi="Arial" w:cs="Arial"/>
              </w:rPr>
            </w:pPr>
          </w:p>
        </w:tc>
        <w:tc>
          <w:tcPr>
            <w:tcW w:w="1701" w:type="dxa"/>
          </w:tcPr>
          <w:p w14:paraId="57593024" w14:textId="58985D80" w:rsidR="00261F8E" w:rsidRPr="00517E32" w:rsidRDefault="00261F8E" w:rsidP="005C2314">
            <w:pPr>
              <w:rPr>
                <w:rFonts w:ascii="Arial" w:hAnsi="Arial" w:cs="Arial"/>
              </w:rPr>
            </w:pPr>
          </w:p>
        </w:tc>
      </w:tr>
      <w:tr w:rsidR="00261F8E" w:rsidRPr="00517E32" w14:paraId="4202600D" w14:textId="77777777" w:rsidTr="005C2314">
        <w:tc>
          <w:tcPr>
            <w:tcW w:w="1242" w:type="dxa"/>
          </w:tcPr>
          <w:p w14:paraId="6369FFD1" w14:textId="1045C929" w:rsidR="00261F8E" w:rsidRPr="00517E32" w:rsidRDefault="00261F8E" w:rsidP="005C2314">
            <w:pPr>
              <w:rPr>
                <w:rFonts w:ascii="Arial" w:hAnsi="Arial" w:cs="Arial"/>
              </w:rPr>
            </w:pPr>
          </w:p>
        </w:tc>
        <w:tc>
          <w:tcPr>
            <w:tcW w:w="3686" w:type="dxa"/>
          </w:tcPr>
          <w:p w14:paraId="7487E70A" w14:textId="23585F1E" w:rsidR="00261F8E" w:rsidRPr="00517E32" w:rsidRDefault="00261F8E" w:rsidP="005C2314">
            <w:pPr>
              <w:rPr>
                <w:rFonts w:ascii="Arial" w:hAnsi="Arial" w:cs="Arial"/>
              </w:rPr>
            </w:pPr>
          </w:p>
        </w:tc>
        <w:tc>
          <w:tcPr>
            <w:tcW w:w="1559" w:type="dxa"/>
          </w:tcPr>
          <w:p w14:paraId="1CB75CFA" w14:textId="32F60631" w:rsidR="00261F8E" w:rsidRPr="00517E32" w:rsidRDefault="00261F8E" w:rsidP="005C2314">
            <w:pPr>
              <w:rPr>
                <w:rFonts w:ascii="Arial" w:hAnsi="Arial" w:cs="Arial"/>
              </w:rPr>
            </w:pPr>
          </w:p>
        </w:tc>
        <w:tc>
          <w:tcPr>
            <w:tcW w:w="1559" w:type="dxa"/>
          </w:tcPr>
          <w:p w14:paraId="41769D7D" w14:textId="59412359" w:rsidR="00261F8E" w:rsidRPr="00517E32" w:rsidRDefault="00261F8E" w:rsidP="005C2314">
            <w:pPr>
              <w:rPr>
                <w:rFonts w:ascii="Arial" w:hAnsi="Arial" w:cs="Arial"/>
              </w:rPr>
            </w:pPr>
          </w:p>
        </w:tc>
        <w:tc>
          <w:tcPr>
            <w:tcW w:w="1701" w:type="dxa"/>
          </w:tcPr>
          <w:p w14:paraId="7E84A6DD" w14:textId="790BEAF1" w:rsidR="00261F8E" w:rsidRPr="00517E32" w:rsidRDefault="00261F8E" w:rsidP="005C2314">
            <w:pPr>
              <w:rPr>
                <w:rFonts w:ascii="Arial" w:hAnsi="Arial" w:cs="Arial"/>
              </w:rPr>
            </w:pPr>
          </w:p>
        </w:tc>
      </w:tr>
      <w:tr w:rsidR="00261F8E" w:rsidRPr="00517E32" w14:paraId="0817D9B9" w14:textId="77777777" w:rsidTr="005C2314">
        <w:tc>
          <w:tcPr>
            <w:tcW w:w="1242" w:type="dxa"/>
          </w:tcPr>
          <w:p w14:paraId="702B9E9F" w14:textId="78AF39F4" w:rsidR="00261F8E" w:rsidRPr="00517E32" w:rsidRDefault="00261F8E" w:rsidP="008B67A7">
            <w:pPr>
              <w:rPr>
                <w:rFonts w:ascii="Arial" w:hAnsi="Arial" w:cs="Arial"/>
              </w:rPr>
            </w:pPr>
          </w:p>
        </w:tc>
        <w:tc>
          <w:tcPr>
            <w:tcW w:w="3686" w:type="dxa"/>
          </w:tcPr>
          <w:p w14:paraId="54713A0A" w14:textId="4411C494" w:rsidR="00261F8E" w:rsidRPr="00517E32" w:rsidRDefault="00261F8E" w:rsidP="008B67A7">
            <w:pPr>
              <w:rPr>
                <w:rFonts w:ascii="Arial" w:hAnsi="Arial" w:cs="Arial"/>
              </w:rPr>
            </w:pPr>
          </w:p>
        </w:tc>
        <w:tc>
          <w:tcPr>
            <w:tcW w:w="1559" w:type="dxa"/>
          </w:tcPr>
          <w:p w14:paraId="16CC6A47" w14:textId="0AB7B119" w:rsidR="00261F8E" w:rsidRPr="00517E32" w:rsidRDefault="00261F8E" w:rsidP="005C2314">
            <w:pPr>
              <w:rPr>
                <w:rFonts w:ascii="Arial" w:hAnsi="Arial" w:cs="Arial"/>
              </w:rPr>
            </w:pPr>
          </w:p>
        </w:tc>
        <w:tc>
          <w:tcPr>
            <w:tcW w:w="1559" w:type="dxa"/>
          </w:tcPr>
          <w:p w14:paraId="3B15D4B3" w14:textId="4A49C281" w:rsidR="00261F8E" w:rsidRPr="00517E32" w:rsidRDefault="00261F8E" w:rsidP="005C2314">
            <w:pPr>
              <w:rPr>
                <w:rFonts w:ascii="Arial" w:hAnsi="Arial" w:cs="Arial"/>
              </w:rPr>
            </w:pPr>
          </w:p>
        </w:tc>
        <w:tc>
          <w:tcPr>
            <w:tcW w:w="1701" w:type="dxa"/>
          </w:tcPr>
          <w:p w14:paraId="4F8DA5A0" w14:textId="40C46B00" w:rsidR="00261F8E" w:rsidRPr="00517E32" w:rsidRDefault="00261F8E" w:rsidP="005C2314">
            <w:pPr>
              <w:rPr>
                <w:rFonts w:ascii="Arial" w:hAnsi="Arial" w:cs="Arial"/>
              </w:rPr>
            </w:pPr>
          </w:p>
        </w:tc>
      </w:tr>
      <w:tr w:rsidR="00261F8E" w:rsidRPr="00517E32" w14:paraId="1BF4DF27" w14:textId="77777777" w:rsidTr="005C2314">
        <w:tc>
          <w:tcPr>
            <w:tcW w:w="1242" w:type="dxa"/>
          </w:tcPr>
          <w:p w14:paraId="16084595" w14:textId="5B358152" w:rsidR="00261F8E" w:rsidRPr="00517E32" w:rsidRDefault="00261F8E" w:rsidP="005C2314">
            <w:pPr>
              <w:rPr>
                <w:rFonts w:ascii="Arial" w:hAnsi="Arial" w:cs="Arial"/>
              </w:rPr>
            </w:pPr>
          </w:p>
        </w:tc>
        <w:tc>
          <w:tcPr>
            <w:tcW w:w="3686" w:type="dxa"/>
          </w:tcPr>
          <w:p w14:paraId="56622185" w14:textId="5F6FB311" w:rsidR="00261F8E" w:rsidRPr="00517E32" w:rsidRDefault="00261F8E" w:rsidP="005C2314">
            <w:pPr>
              <w:rPr>
                <w:rFonts w:ascii="Arial" w:hAnsi="Arial" w:cs="Arial"/>
              </w:rPr>
            </w:pPr>
          </w:p>
        </w:tc>
        <w:tc>
          <w:tcPr>
            <w:tcW w:w="1559" w:type="dxa"/>
          </w:tcPr>
          <w:p w14:paraId="0DACD498" w14:textId="345C993E" w:rsidR="00261F8E" w:rsidRPr="00517E32" w:rsidRDefault="00261F8E" w:rsidP="005C2314">
            <w:pPr>
              <w:rPr>
                <w:rFonts w:ascii="Arial" w:hAnsi="Arial" w:cs="Arial"/>
              </w:rPr>
            </w:pPr>
          </w:p>
        </w:tc>
        <w:tc>
          <w:tcPr>
            <w:tcW w:w="1559" w:type="dxa"/>
          </w:tcPr>
          <w:p w14:paraId="3A648690" w14:textId="7C03AEFA" w:rsidR="00261F8E" w:rsidRPr="00517E32" w:rsidRDefault="00261F8E" w:rsidP="005C2314">
            <w:pPr>
              <w:rPr>
                <w:rFonts w:ascii="Arial" w:hAnsi="Arial" w:cs="Arial"/>
              </w:rPr>
            </w:pPr>
          </w:p>
        </w:tc>
        <w:tc>
          <w:tcPr>
            <w:tcW w:w="1701" w:type="dxa"/>
          </w:tcPr>
          <w:p w14:paraId="3D8B16C2" w14:textId="754F3DD3" w:rsidR="00261F8E" w:rsidRPr="00517E32" w:rsidRDefault="00261F8E" w:rsidP="005C2314">
            <w:pPr>
              <w:rPr>
                <w:rFonts w:ascii="Arial" w:hAnsi="Arial" w:cs="Arial"/>
              </w:rPr>
            </w:pPr>
          </w:p>
        </w:tc>
      </w:tr>
      <w:tr w:rsidR="00261F8E" w:rsidRPr="00517E32" w14:paraId="0A20E325" w14:textId="77777777" w:rsidTr="005C2314">
        <w:tc>
          <w:tcPr>
            <w:tcW w:w="1242" w:type="dxa"/>
          </w:tcPr>
          <w:p w14:paraId="1C21AA5F" w14:textId="4AD9A55A" w:rsidR="00261F8E" w:rsidRPr="00517E32" w:rsidRDefault="00261F8E" w:rsidP="005C2314">
            <w:pPr>
              <w:rPr>
                <w:rFonts w:ascii="Arial" w:hAnsi="Arial" w:cs="Arial"/>
              </w:rPr>
            </w:pPr>
          </w:p>
        </w:tc>
        <w:tc>
          <w:tcPr>
            <w:tcW w:w="3686" w:type="dxa"/>
          </w:tcPr>
          <w:p w14:paraId="5291B1C3" w14:textId="1C92E7F7" w:rsidR="00261F8E" w:rsidRPr="00517E32" w:rsidRDefault="00261F8E" w:rsidP="005C2314">
            <w:pPr>
              <w:rPr>
                <w:rFonts w:ascii="Arial" w:hAnsi="Arial" w:cs="Arial"/>
              </w:rPr>
            </w:pPr>
          </w:p>
        </w:tc>
        <w:tc>
          <w:tcPr>
            <w:tcW w:w="1559" w:type="dxa"/>
          </w:tcPr>
          <w:p w14:paraId="3A5D68F8" w14:textId="637863A0" w:rsidR="00261F8E" w:rsidRPr="00517E32" w:rsidRDefault="00261F8E" w:rsidP="005C2314">
            <w:pPr>
              <w:rPr>
                <w:rFonts w:ascii="Arial" w:hAnsi="Arial" w:cs="Arial"/>
              </w:rPr>
            </w:pPr>
          </w:p>
        </w:tc>
        <w:tc>
          <w:tcPr>
            <w:tcW w:w="1559" w:type="dxa"/>
          </w:tcPr>
          <w:p w14:paraId="2C90D7D9" w14:textId="0AC93163" w:rsidR="00261F8E" w:rsidRPr="00517E32" w:rsidRDefault="00261F8E" w:rsidP="005C2314">
            <w:pPr>
              <w:rPr>
                <w:rFonts w:ascii="Arial" w:hAnsi="Arial" w:cs="Arial"/>
              </w:rPr>
            </w:pPr>
          </w:p>
        </w:tc>
        <w:tc>
          <w:tcPr>
            <w:tcW w:w="1701" w:type="dxa"/>
          </w:tcPr>
          <w:p w14:paraId="4BB56CEF" w14:textId="2EAF0114" w:rsidR="00261F8E" w:rsidRPr="00517E32" w:rsidRDefault="00261F8E" w:rsidP="005C2314">
            <w:pPr>
              <w:rPr>
                <w:rFonts w:ascii="Arial" w:hAnsi="Arial" w:cs="Arial"/>
              </w:rPr>
            </w:pPr>
          </w:p>
        </w:tc>
      </w:tr>
    </w:tbl>
    <w:p w14:paraId="2AB6BF82" w14:textId="77777777" w:rsidR="00261F8E" w:rsidRDefault="00261F8E" w:rsidP="0009635B">
      <w:pPr>
        <w:ind w:left="360"/>
        <w:rPr>
          <w:rFonts w:ascii="Arial" w:hAnsi="Arial" w:cs="Arial"/>
          <w:b/>
          <w:sz w:val="22"/>
          <w:szCs w:val="22"/>
        </w:rPr>
      </w:pPr>
    </w:p>
    <w:p w14:paraId="3FDDB97D" w14:textId="3664EB6A" w:rsidR="00261F8E" w:rsidRDefault="00261F8E" w:rsidP="00783DE4">
      <w:pPr>
        <w:widowControl/>
        <w:numPr>
          <w:ilvl w:val="0"/>
          <w:numId w:val="26"/>
        </w:numPr>
        <w:rPr>
          <w:rFonts w:ascii="Arial" w:hAnsi="Arial" w:cs="Arial"/>
          <w:b/>
          <w:sz w:val="22"/>
          <w:szCs w:val="22"/>
        </w:rPr>
      </w:pPr>
      <w:r w:rsidRPr="0047428C">
        <w:rPr>
          <w:rFonts w:ascii="Arial" w:hAnsi="Arial" w:cs="Arial"/>
          <w:b/>
          <w:sz w:val="22"/>
          <w:szCs w:val="22"/>
        </w:rPr>
        <w:t xml:space="preserve">Niveaux de regroupement (totalisation) des comptes généraux : </w:t>
      </w:r>
      <w:r w:rsidR="00DD096D">
        <w:rPr>
          <w:rFonts w:ascii="Arial" w:hAnsi="Arial" w:cs="Arial"/>
          <w:b/>
          <w:sz w:val="22"/>
          <w:szCs w:val="22"/>
        </w:rPr>
        <w:t>3</w:t>
      </w:r>
      <w:r w:rsidRPr="0047428C">
        <w:rPr>
          <w:rFonts w:ascii="Arial" w:hAnsi="Arial" w:cs="Arial"/>
          <w:b/>
          <w:sz w:val="22"/>
          <w:szCs w:val="22"/>
        </w:rPr>
        <w:t xml:space="preserve"> niveaux</w:t>
      </w:r>
      <w:r>
        <w:rPr>
          <w:rFonts w:ascii="Arial" w:hAnsi="Arial" w:cs="Arial"/>
          <w:b/>
          <w:sz w:val="22"/>
          <w:szCs w:val="22"/>
        </w:rPr>
        <w:t xml:space="preserve"> maximum</w:t>
      </w:r>
    </w:p>
    <w:p w14:paraId="3821D364" w14:textId="3DC8D96D" w:rsidR="00261F8E" w:rsidRDefault="00261F8E" w:rsidP="0009635B">
      <w:pPr>
        <w:ind w:left="720"/>
        <w:rPr>
          <w:rFonts w:ascii="Arial" w:hAnsi="Arial" w:cs="Arial"/>
          <w:b/>
          <w:sz w:val="22"/>
          <w:szCs w:val="22"/>
        </w:rPr>
      </w:pPr>
      <w:r>
        <w:rPr>
          <w:rFonts w:ascii="Arial" w:hAnsi="Arial" w:cs="Arial"/>
          <w:b/>
          <w:sz w:val="22"/>
          <w:szCs w:val="22"/>
        </w:rPr>
        <w:t xml:space="preserve">(Voir Fichier Excel « PLAN COMPTABLE </w:t>
      </w:r>
      <w:r w:rsidR="00B21302">
        <w:rPr>
          <w:rFonts w:ascii="Arial" w:hAnsi="Arial" w:cs="Arial"/>
          <w:b/>
          <w:sz w:val="22"/>
          <w:szCs w:val="22"/>
        </w:rPr>
        <w:t>MICROCOM</w:t>
      </w:r>
      <w:r>
        <w:rPr>
          <w:rFonts w:ascii="Arial" w:hAnsi="Arial" w:cs="Arial"/>
          <w:b/>
          <w:sz w:val="22"/>
          <w:szCs w:val="22"/>
        </w:rPr>
        <w:t>.xls »)</w:t>
      </w:r>
    </w:p>
    <w:p w14:paraId="04B77B26" w14:textId="77777777" w:rsidR="004121DB" w:rsidRDefault="004121DB" w:rsidP="0009635B">
      <w:pPr>
        <w:rPr>
          <w:rFonts w:ascii="Arial" w:hAnsi="Arial" w:cs="Arial"/>
          <w:b/>
          <w:sz w:val="22"/>
          <w:szCs w:val="22"/>
        </w:rPr>
      </w:pPr>
    </w:p>
    <w:p w14:paraId="0DFC0FCA" w14:textId="77777777" w:rsidR="00261F8E" w:rsidRDefault="004121DB" w:rsidP="0009635B">
      <w:pPr>
        <w:rPr>
          <w:rFonts w:ascii="Arial" w:hAnsi="Arial" w:cs="Arial"/>
          <w:b/>
          <w:sz w:val="22"/>
          <w:szCs w:val="22"/>
        </w:rPr>
      </w:pPr>
      <w:r>
        <w:rPr>
          <w:rFonts w:ascii="Arial" w:hAnsi="Arial" w:cs="Arial"/>
          <w:b/>
          <w:sz w:val="22"/>
          <w:szCs w:val="22"/>
        </w:rPr>
        <w:t>Ci-dessous les classes de comptes :</w:t>
      </w:r>
    </w:p>
    <w:p w14:paraId="19F66797" w14:textId="77777777" w:rsidR="00261F8E" w:rsidRDefault="00261F8E" w:rsidP="0009635B">
      <w:pPr>
        <w:rPr>
          <w:rFonts w:ascii="Arial" w:hAnsi="Arial" w:cs="Arial"/>
          <w:b/>
          <w:sz w:val="22"/>
          <w:szCs w:val="22"/>
        </w:rPr>
      </w:pPr>
    </w:p>
    <w:tbl>
      <w:tblPr>
        <w:tblW w:w="8380" w:type="dxa"/>
        <w:tblLook w:val="04A0" w:firstRow="1" w:lastRow="0" w:firstColumn="1" w:lastColumn="0" w:noHBand="0" w:noVBand="1"/>
      </w:tblPr>
      <w:tblGrid>
        <w:gridCol w:w="1240"/>
        <w:gridCol w:w="3040"/>
        <w:gridCol w:w="1400"/>
        <w:gridCol w:w="1240"/>
        <w:gridCol w:w="1460"/>
      </w:tblGrid>
      <w:tr w:rsidR="004121DB" w:rsidRPr="004121DB" w14:paraId="5E3387ED" w14:textId="77777777" w:rsidTr="00772D56">
        <w:trPr>
          <w:trHeight w:val="288"/>
        </w:trPr>
        <w:tc>
          <w:tcPr>
            <w:tcW w:w="1240" w:type="dxa"/>
            <w:noWrap/>
          </w:tcPr>
          <w:p w14:paraId="1CF0CFF8" w14:textId="1D7ADE3B" w:rsidR="004121DB" w:rsidRPr="004121DB" w:rsidRDefault="004121DB" w:rsidP="004121DB">
            <w:pPr>
              <w:widowControl/>
              <w:rPr>
                <w:rFonts w:ascii="Calibri" w:hAnsi="Calibri" w:cs="Calibri"/>
                <w:color w:val="000000"/>
                <w:sz w:val="22"/>
                <w:szCs w:val="22"/>
              </w:rPr>
            </w:pPr>
          </w:p>
        </w:tc>
        <w:tc>
          <w:tcPr>
            <w:tcW w:w="3040" w:type="dxa"/>
            <w:noWrap/>
          </w:tcPr>
          <w:p w14:paraId="5D6714D7" w14:textId="58ADC567" w:rsidR="004121DB" w:rsidRPr="004121DB" w:rsidRDefault="004121DB" w:rsidP="004121DB">
            <w:pPr>
              <w:widowControl/>
              <w:rPr>
                <w:rFonts w:ascii="Calibri" w:hAnsi="Calibri" w:cs="Calibri"/>
                <w:color w:val="000000"/>
                <w:sz w:val="22"/>
                <w:szCs w:val="22"/>
              </w:rPr>
            </w:pPr>
          </w:p>
        </w:tc>
        <w:tc>
          <w:tcPr>
            <w:tcW w:w="1400" w:type="dxa"/>
            <w:noWrap/>
          </w:tcPr>
          <w:p w14:paraId="56975B57" w14:textId="6077380A" w:rsidR="004121DB" w:rsidRPr="004121DB" w:rsidRDefault="004121DB" w:rsidP="004121DB">
            <w:pPr>
              <w:widowControl/>
              <w:rPr>
                <w:rFonts w:ascii="Calibri" w:hAnsi="Calibri" w:cs="Calibri"/>
                <w:color w:val="000000"/>
                <w:sz w:val="22"/>
                <w:szCs w:val="22"/>
              </w:rPr>
            </w:pPr>
          </w:p>
        </w:tc>
        <w:tc>
          <w:tcPr>
            <w:tcW w:w="1240" w:type="dxa"/>
            <w:noWrap/>
          </w:tcPr>
          <w:p w14:paraId="0797ED47" w14:textId="18611BE1" w:rsidR="004121DB" w:rsidRPr="004121DB" w:rsidRDefault="004121DB" w:rsidP="004121DB">
            <w:pPr>
              <w:widowControl/>
              <w:rPr>
                <w:rFonts w:ascii="Calibri" w:hAnsi="Calibri" w:cs="Calibri"/>
                <w:color w:val="000000"/>
                <w:sz w:val="22"/>
                <w:szCs w:val="22"/>
              </w:rPr>
            </w:pPr>
          </w:p>
        </w:tc>
        <w:tc>
          <w:tcPr>
            <w:tcW w:w="1460" w:type="dxa"/>
            <w:noWrap/>
          </w:tcPr>
          <w:p w14:paraId="6A767A02" w14:textId="20A9424C" w:rsidR="004121DB" w:rsidRPr="004121DB" w:rsidRDefault="004121DB" w:rsidP="004121DB">
            <w:pPr>
              <w:widowControl/>
              <w:rPr>
                <w:rFonts w:ascii="Calibri" w:hAnsi="Calibri" w:cs="Calibri"/>
                <w:color w:val="000000"/>
                <w:sz w:val="22"/>
                <w:szCs w:val="22"/>
              </w:rPr>
            </w:pPr>
          </w:p>
        </w:tc>
      </w:tr>
      <w:tr w:rsidR="004121DB" w:rsidRPr="004121DB" w14:paraId="765B1E8C" w14:textId="77777777" w:rsidTr="00772D56">
        <w:trPr>
          <w:trHeight w:val="288"/>
        </w:trPr>
        <w:tc>
          <w:tcPr>
            <w:tcW w:w="1240" w:type="dxa"/>
            <w:noWrap/>
          </w:tcPr>
          <w:p w14:paraId="79F269D5" w14:textId="78685625" w:rsidR="004121DB" w:rsidRPr="004121DB" w:rsidRDefault="004121DB" w:rsidP="004121DB">
            <w:pPr>
              <w:widowControl/>
              <w:jc w:val="right"/>
              <w:rPr>
                <w:rFonts w:ascii="Calibri" w:hAnsi="Calibri" w:cs="Calibri"/>
                <w:color w:val="000000"/>
                <w:sz w:val="22"/>
                <w:szCs w:val="22"/>
              </w:rPr>
            </w:pPr>
          </w:p>
        </w:tc>
        <w:tc>
          <w:tcPr>
            <w:tcW w:w="3040" w:type="dxa"/>
            <w:noWrap/>
          </w:tcPr>
          <w:p w14:paraId="63D30F4E" w14:textId="17FDA324" w:rsidR="004121DB" w:rsidRPr="004121DB" w:rsidRDefault="004121DB" w:rsidP="004121DB">
            <w:pPr>
              <w:widowControl/>
              <w:rPr>
                <w:rFonts w:ascii="Calibri" w:hAnsi="Calibri" w:cs="Calibri"/>
                <w:color w:val="000000"/>
                <w:sz w:val="22"/>
                <w:szCs w:val="22"/>
              </w:rPr>
            </w:pPr>
          </w:p>
        </w:tc>
        <w:tc>
          <w:tcPr>
            <w:tcW w:w="1400" w:type="dxa"/>
            <w:noWrap/>
          </w:tcPr>
          <w:p w14:paraId="32FF1826" w14:textId="0F49A9A4" w:rsidR="004121DB" w:rsidRPr="004121DB" w:rsidRDefault="004121DB" w:rsidP="004121DB">
            <w:pPr>
              <w:widowControl/>
              <w:rPr>
                <w:rFonts w:ascii="Calibri" w:hAnsi="Calibri" w:cs="Calibri"/>
                <w:color w:val="000000"/>
                <w:sz w:val="22"/>
                <w:szCs w:val="22"/>
              </w:rPr>
            </w:pPr>
          </w:p>
        </w:tc>
        <w:tc>
          <w:tcPr>
            <w:tcW w:w="1240" w:type="dxa"/>
            <w:noWrap/>
          </w:tcPr>
          <w:p w14:paraId="7F4E4A75" w14:textId="243E90E7" w:rsidR="004121DB" w:rsidRPr="004121DB" w:rsidRDefault="004121DB" w:rsidP="004121DB">
            <w:pPr>
              <w:widowControl/>
              <w:rPr>
                <w:rFonts w:ascii="Calibri" w:hAnsi="Calibri" w:cs="Calibri"/>
                <w:color w:val="000000"/>
                <w:sz w:val="22"/>
                <w:szCs w:val="22"/>
              </w:rPr>
            </w:pPr>
          </w:p>
        </w:tc>
        <w:tc>
          <w:tcPr>
            <w:tcW w:w="1460" w:type="dxa"/>
            <w:noWrap/>
          </w:tcPr>
          <w:p w14:paraId="798B76D7" w14:textId="0DAC40CC" w:rsidR="004121DB" w:rsidRPr="004121DB" w:rsidRDefault="004121DB" w:rsidP="004121DB">
            <w:pPr>
              <w:widowControl/>
              <w:rPr>
                <w:rFonts w:ascii="Calibri" w:hAnsi="Calibri" w:cs="Calibri"/>
                <w:color w:val="000000"/>
                <w:sz w:val="22"/>
                <w:szCs w:val="22"/>
              </w:rPr>
            </w:pPr>
          </w:p>
        </w:tc>
      </w:tr>
      <w:tr w:rsidR="004121DB" w:rsidRPr="004121DB" w14:paraId="79D51139" w14:textId="77777777" w:rsidTr="00772D56">
        <w:trPr>
          <w:trHeight w:val="288"/>
        </w:trPr>
        <w:tc>
          <w:tcPr>
            <w:tcW w:w="1240" w:type="dxa"/>
            <w:noWrap/>
          </w:tcPr>
          <w:p w14:paraId="20AFD839" w14:textId="7AA34360" w:rsidR="004121DB" w:rsidRPr="004121DB" w:rsidRDefault="004121DB" w:rsidP="004121DB">
            <w:pPr>
              <w:widowControl/>
              <w:jc w:val="right"/>
              <w:rPr>
                <w:rFonts w:ascii="Calibri" w:hAnsi="Calibri" w:cs="Calibri"/>
                <w:color w:val="000000"/>
                <w:sz w:val="22"/>
                <w:szCs w:val="22"/>
              </w:rPr>
            </w:pPr>
          </w:p>
        </w:tc>
        <w:tc>
          <w:tcPr>
            <w:tcW w:w="3040" w:type="dxa"/>
            <w:noWrap/>
          </w:tcPr>
          <w:p w14:paraId="1506C3D3" w14:textId="12164009" w:rsidR="004121DB" w:rsidRPr="004121DB" w:rsidRDefault="004121DB" w:rsidP="004121DB">
            <w:pPr>
              <w:widowControl/>
              <w:rPr>
                <w:rFonts w:ascii="Calibri" w:hAnsi="Calibri" w:cs="Calibri"/>
                <w:color w:val="000000"/>
                <w:sz w:val="22"/>
                <w:szCs w:val="22"/>
              </w:rPr>
            </w:pPr>
          </w:p>
        </w:tc>
        <w:tc>
          <w:tcPr>
            <w:tcW w:w="1400" w:type="dxa"/>
            <w:noWrap/>
          </w:tcPr>
          <w:p w14:paraId="3F932336" w14:textId="0AA90AF6" w:rsidR="004121DB" w:rsidRPr="004121DB" w:rsidRDefault="004121DB" w:rsidP="004121DB">
            <w:pPr>
              <w:widowControl/>
              <w:rPr>
                <w:rFonts w:ascii="Calibri" w:hAnsi="Calibri" w:cs="Calibri"/>
                <w:color w:val="000000"/>
                <w:sz w:val="22"/>
                <w:szCs w:val="22"/>
              </w:rPr>
            </w:pPr>
          </w:p>
        </w:tc>
        <w:tc>
          <w:tcPr>
            <w:tcW w:w="1240" w:type="dxa"/>
            <w:noWrap/>
          </w:tcPr>
          <w:p w14:paraId="0ABA92E1" w14:textId="6B9D3FE4" w:rsidR="004121DB" w:rsidRPr="004121DB" w:rsidRDefault="004121DB" w:rsidP="004121DB">
            <w:pPr>
              <w:widowControl/>
              <w:rPr>
                <w:rFonts w:ascii="Calibri" w:hAnsi="Calibri" w:cs="Calibri"/>
                <w:color w:val="000000"/>
                <w:sz w:val="22"/>
                <w:szCs w:val="22"/>
              </w:rPr>
            </w:pPr>
          </w:p>
        </w:tc>
        <w:tc>
          <w:tcPr>
            <w:tcW w:w="1460" w:type="dxa"/>
            <w:noWrap/>
          </w:tcPr>
          <w:p w14:paraId="32A1876C" w14:textId="55BDC0E0" w:rsidR="004121DB" w:rsidRPr="004121DB" w:rsidRDefault="004121DB" w:rsidP="004121DB">
            <w:pPr>
              <w:widowControl/>
              <w:rPr>
                <w:rFonts w:ascii="Calibri" w:hAnsi="Calibri" w:cs="Calibri"/>
                <w:color w:val="000000"/>
                <w:sz w:val="22"/>
                <w:szCs w:val="22"/>
              </w:rPr>
            </w:pPr>
          </w:p>
        </w:tc>
      </w:tr>
      <w:tr w:rsidR="004121DB" w:rsidRPr="004121DB" w14:paraId="02083870" w14:textId="77777777" w:rsidTr="00772D56">
        <w:trPr>
          <w:trHeight w:val="288"/>
        </w:trPr>
        <w:tc>
          <w:tcPr>
            <w:tcW w:w="1240" w:type="dxa"/>
            <w:noWrap/>
          </w:tcPr>
          <w:p w14:paraId="7E02B37C" w14:textId="2515EABA" w:rsidR="004121DB" w:rsidRPr="004121DB" w:rsidRDefault="004121DB" w:rsidP="004121DB">
            <w:pPr>
              <w:widowControl/>
              <w:jc w:val="right"/>
              <w:rPr>
                <w:rFonts w:ascii="Calibri" w:hAnsi="Calibri" w:cs="Calibri"/>
                <w:color w:val="000000"/>
                <w:sz w:val="22"/>
                <w:szCs w:val="22"/>
              </w:rPr>
            </w:pPr>
          </w:p>
        </w:tc>
        <w:tc>
          <w:tcPr>
            <w:tcW w:w="3040" w:type="dxa"/>
            <w:noWrap/>
          </w:tcPr>
          <w:p w14:paraId="48AC9EF2" w14:textId="04A41067" w:rsidR="004121DB" w:rsidRPr="004121DB" w:rsidRDefault="004121DB" w:rsidP="004121DB">
            <w:pPr>
              <w:widowControl/>
              <w:rPr>
                <w:rFonts w:ascii="Calibri" w:hAnsi="Calibri" w:cs="Calibri"/>
                <w:color w:val="000000"/>
                <w:sz w:val="22"/>
                <w:szCs w:val="22"/>
              </w:rPr>
            </w:pPr>
          </w:p>
        </w:tc>
        <w:tc>
          <w:tcPr>
            <w:tcW w:w="1400" w:type="dxa"/>
            <w:noWrap/>
          </w:tcPr>
          <w:p w14:paraId="215A9058" w14:textId="687FA9DA" w:rsidR="004121DB" w:rsidRPr="004121DB" w:rsidRDefault="004121DB" w:rsidP="004121DB">
            <w:pPr>
              <w:widowControl/>
              <w:rPr>
                <w:rFonts w:ascii="Calibri" w:hAnsi="Calibri" w:cs="Calibri"/>
                <w:color w:val="000000"/>
                <w:sz w:val="22"/>
                <w:szCs w:val="22"/>
              </w:rPr>
            </w:pPr>
          </w:p>
        </w:tc>
        <w:tc>
          <w:tcPr>
            <w:tcW w:w="1240" w:type="dxa"/>
            <w:noWrap/>
          </w:tcPr>
          <w:p w14:paraId="2A603F0F" w14:textId="54D41D94" w:rsidR="004121DB" w:rsidRPr="004121DB" w:rsidRDefault="004121DB" w:rsidP="004121DB">
            <w:pPr>
              <w:widowControl/>
              <w:rPr>
                <w:rFonts w:ascii="Calibri" w:hAnsi="Calibri" w:cs="Calibri"/>
                <w:color w:val="000000"/>
                <w:sz w:val="22"/>
                <w:szCs w:val="22"/>
              </w:rPr>
            </w:pPr>
          </w:p>
        </w:tc>
        <w:tc>
          <w:tcPr>
            <w:tcW w:w="1460" w:type="dxa"/>
            <w:noWrap/>
          </w:tcPr>
          <w:p w14:paraId="495FFA0A" w14:textId="645CBD39" w:rsidR="004121DB" w:rsidRPr="004121DB" w:rsidRDefault="004121DB" w:rsidP="004121DB">
            <w:pPr>
              <w:widowControl/>
              <w:rPr>
                <w:rFonts w:ascii="Calibri" w:hAnsi="Calibri" w:cs="Calibri"/>
                <w:color w:val="000000"/>
                <w:sz w:val="22"/>
                <w:szCs w:val="22"/>
              </w:rPr>
            </w:pPr>
          </w:p>
        </w:tc>
      </w:tr>
      <w:tr w:rsidR="004121DB" w:rsidRPr="004121DB" w14:paraId="255B7FE8" w14:textId="77777777" w:rsidTr="00772D56">
        <w:trPr>
          <w:trHeight w:val="288"/>
        </w:trPr>
        <w:tc>
          <w:tcPr>
            <w:tcW w:w="1240" w:type="dxa"/>
            <w:noWrap/>
          </w:tcPr>
          <w:p w14:paraId="1069DC42" w14:textId="3A298235" w:rsidR="004121DB" w:rsidRPr="004121DB" w:rsidRDefault="004121DB" w:rsidP="004121DB">
            <w:pPr>
              <w:widowControl/>
              <w:jc w:val="right"/>
              <w:rPr>
                <w:rFonts w:ascii="Calibri" w:hAnsi="Calibri" w:cs="Calibri"/>
                <w:color w:val="000000"/>
                <w:sz w:val="22"/>
                <w:szCs w:val="22"/>
              </w:rPr>
            </w:pPr>
          </w:p>
        </w:tc>
        <w:tc>
          <w:tcPr>
            <w:tcW w:w="3040" w:type="dxa"/>
            <w:noWrap/>
          </w:tcPr>
          <w:p w14:paraId="483392F7" w14:textId="309E0B70" w:rsidR="004121DB" w:rsidRPr="004121DB" w:rsidRDefault="004121DB" w:rsidP="004121DB">
            <w:pPr>
              <w:widowControl/>
              <w:rPr>
                <w:rFonts w:ascii="Calibri" w:hAnsi="Calibri" w:cs="Calibri"/>
                <w:color w:val="000000"/>
                <w:sz w:val="22"/>
                <w:szCs w:val="22"/>
              </w:rPr>
            </w:pPr>
          </w:p>
        </w:tc>
        <w:tc>
          <w:tcPr>
            <w:tcW w:w="1400" w:type="dxa"/>
            <w:noWrap/>
          </w:tcPr>
          <w:p w14:paraId="7D99E70B" w14:textId="3C9EBBF9" w:rsidR="004121DB" w:rsidRPr="004121DB" w:rsidRDefault="004121DB" w:rsidP="004121DB">
            <w:pPr>
              <w:widowControl/>
              <w:rPr>
                <w:rFonts w:ascii="Calibri" w:hAnsi="Calibri" w:cs="Calibri"/>
                <w:color w:val="000000"/>
                <w:sz w:val="22"/>
                <w:szCs w:val="22"/>
              </w:rPr>
            </w:pPr>
          </w:p>
        </w:tc>
        <w:tc>
          <w:tcPr>
            <w:tcW w:w="1240" w:type="dxa"/>
            <w:noWrap/>
          </w:tcPr>
          <w:p w14:paraId="14417E9F" w14:textId="66433D97" w:rsidR="004121DB" w:rsidRPr="004121DB" w:rsidRDefault="004121DB" w:rsidP="004121DB">
            <w:pPr>
              <w:widowControl/>
              <w:rPr>
                <w:rFonts w:ascii="Calibri" w:hAnsi="Calibri" w:cs="Calibri"/>
                <w:color w:val="000000"/>
                <w:sz w:val="22"/>
                <w:szCs w:val="22"/>
              </w:rPr>
            </w:pPr>
          </w:p>
        </w:tc>
        <w:tc>
          <w:tcPr>
            <w:tcW w:w="1460" w:type="dxa"/>
            <w:noWrap/>
          </w:tcPr>
          <w:p w14:paraId="2FA34359" w14:textId="54DABAF5" w:rsidR="004121DB" w:rsidRPr="004121DB" w:rsidRDefault="004121DB" w:rsidP="004121DB">
            <w:pPr>
              <w:widowControl/>
              <w:rPr>
                <w:rFonts w:ascii="Calibri" w:hAnsi="Calibri" w:cs="Calibri"/>
                <w:color w:val="000000"/>
                <w:sz w:val="22"/>
                <w:szCs w:val="22"/>
              </w:rPr>
            </w:pPr>
          </w:p>
        </w:tc>
      </w:tr>
      <w:tr w:rsidR="004121DB" w:rsidRPr="004121DB" w14:paraId="56962C8F" w14:textId="77777777" w:rsidTr="00772D56">
        <w:trPr>
          <w:trHeight w:val="288"/>
        </w:trPr>
        <w:tc>
          <w:tcPr>
            <w:tcW w:w="1240" w:type="dxa"/>
            <w:noWrap/>
          </w:tcPr>
          <w:p w14:paraId="4246A133" w14:textId="224E6418" w:rsidR="004121DB" w:rsidRPr="004121DB" w:rsidRDefault="004121DB" w:rsidP="004121DB">
            <w:pPr>
              <w:widowControl/>
              <w:jc w:val="right"/>
              <w:rPr>
                <w:rFonts w:ascii="Calibri" w:hAnsi="Calibri" w:cs="Calibri"/>
                <w:color w:val="000000"/>
                <w:sz w:val="22"/>
                <w:szCs w:val="22"/>
              </w:rPr>
            </w:pPr>
          </w:p>
        </w:tc>
        <w:tc>
          <w:tcPr>
            <w:tcW w:w="3040" w:type="dxa"/>
            <w:noWrap/>
          </w:tcPr>
          <w:p w14:paraId="2AA30B07" w14:textId="260ED6AD" w:rsidR="004121DB" w:rsidRPr="004121DB" w:rsidRDefault="004121DB" w:rsidP="004121DB">
            <w:pPr>
              <w:widowControl/>
              <w:rPr>
                <w:rFonts w:ascii="Calibri" w:hAnsi="Calibri" w:cs="Calibri"/>
                <w:color w:val="000000"/>
                <w:sz w:val="22"/>
                <w:szCs w:val="22"/>
              </w:rPr>
            </w:pPr>
          </w:p>
        </w:tc>
        <w:tc>
          <w:tcPr>
            <w:tcW w:w="1400" w:type="dxa"/>
            <w:noWrap/>
          </w:tcPr>
          <w:p w14:paraId="4BEADBCA" w14:textId="12D8E67C" w:rsidR="004121DB" w:rsidRPr="004121DB" w:rsidRDefault="004121DB" w:rsidP="004121DB">
            <w:pPr>
              <w:widowControl/>
              <w:rPr>
                <w:rFonts w:ascii="Calibri" w:hAnsi="Calibri" w:cs="Calibri"/>
                <w:color w:val="000000"/>
                <w:sz w:val="22"/>
                <w:szCs w:val="22"/>
              </w:rPr>
            </w:pPr>
          </w:p>
        </w:tc>
        <w:tc>
          <w:tcPr>
            <w:tcW w:w="1240" w:type="dxa"/>
            <w:noWrap/>
          </w:tcPr>
          <w:p w14:paraId="0BFEC2D5" w14:textId="54852492" w:rsidR="004121DB" w:rsidRPr="004121DB" w:rsidRDefault="004121DB" w:rsidP="004121DB">
            <w:pPr>
              <w:widowControl/>
              <w:rPr>
                <w:rFonts w:ascii="Calibri" w:hAnsi="Calibri" w:cs="Calibri"/>
                <w:color w:val="000000"/>
                <w:sz w:val="22"/>
                <w:szCs w:val="22"/>
              </w:rPr>
            </w:pPr>
          </w:p>
        </w:tc>
        <w:tc>
          <w:tcPr>
            <w:tcW w:w="1460" w:type="dxa"/>
            <w:noWrap/>
          </w:tcPr>
          <w:p w14:paraId="47850ED0" w14:textId="6574FFC5" w:rsidR="004121DB" w:rsidRPr="004121DB" w:rsidRDefault="004121DB" w:rsidP="004121DB">
            <w:pPr>
              <w:widowControl/>
              <w:rPr>
                <w:rFonts w:ascii="Calibri" w:hAnsi="Calibri" w:cs="Calibri"/>
                <w:color w:val="000000"/>
                <w:sz w:val="22"/>
                <w:szCs w:val="22"/>
              </w:rPr>
            </w:pPr>
          </w:p>
        </w:tc>
      </w:tr>
      <w:tr w:rsidR="004121DB" w:rsidRPr="004121DB" w14:paraId="00D248C1" w14:textId="77777777" w:rsidTr="00772D56">
        <w:trPr>
          <w:trHeight w:val="288"/>
        </w:trPr>
        <w:tc>
          <w:tcPr>
            <w:tcW w:w="1240" w:type="dxa"/>
            <w:noWrap/>
          </w:tcPr>
          <w:p w14:paraId="5A385279" w14:textId="235A5BA4" w:rsidR="004121DB" w:rsidRPr="004121DB" w:rsidRDefault="004121DB" w:rsidP="004121DB">
            <w:pPr>
              <w:widowControl/>
              <w:jc w:val="right"/>
              <w:rPr>
                <w:rFonts w:ascii="Calibri" w:hAnsi="Calibri" w:cs="Calibri"/>
                <w:color w:val="000000"/>
                <w:sz w:val="22"/>
                <w:szCs w:val="22"/>
              </w:rPr>
            </w:pPr>
          </w:p>
        </w:tc>
        <w:tc>
          <w:tcPr>
            <w:tcW w:w="3040" w:type="dxa"/>
            <w:noWrap/>
          </w:tcPr>
          <w:p w14:paraId="3DC0D4B5" w14:textId="64837CDF" w:rsidR="004121DB" w:rsidRPr="004121DB" w:rsidRDefault="004121DB" w:rsidP="004121DB">
            <w:pPr>
              <w:widowControl/>
              <w:rPr>
                <w:rFonts w:ascii="Calibri" w:hAnsi="Calibri" w:cs="Calibri"/>
                <w:color w:val="000000"/>
                <w:sz w:val="22"/>
                <w:szCs w:val="22"/>
              </w:rPr>
            </w:pPr>
          </w:p>
        </w:tc>
        <w:tc>
          <w:tcPr>
            <w:tcW w:w="1400" w:type="dxa"/>
            <w:noWrap/>
          </w:tcPr>
          <w:p w14:paraId="29ACFB0C" w14:textId="5BC30AD5" w:rsidR="004121DB" w:rsidRPr="004121DB" w:rsidRDefault="004121DB" w:rsidP="004121DB">
            <w:pPr>
              <w:widowControl/>
              <w:rPr>
                <w:rFonts w:ascii="Calibri" w:hAnsi="Calibri" w:cs="Calibri"/>
                <w:color w:val="000000"/>
                <w:sz w:val="22"/>
                <w:szCs w:val="22"/>
              </w:rPr>
            </w:pPr>
          </w:p>
        </w:tc>
        <w:tc>
          <w:tcPr>
            <w:tcW w:w="1240" w:type="dxa"/>
            <w:noWrap/>
          </w:tcPr>
          <w:p w14:paraId="6C27C649" w14:textId="4B1ABC9F" w:rsidR="004121DB" w:rsidRPr="004121DB" w:rsidRDefault="004121DB" w:rsidP="004121DB">
            <w:pPr>
              <w:widowControl/>
              <w:rPr>
                <w:rFonts w:ascii="Calibri" w:hAnsi="Calibri" w:cs="Calibri"/>
                <w:color w:val="000000"/>
                <w:sz w:val="22"/>
                <w:szCs w:val="22"/>
              </w:rPr>
            </w:pPr>
          </w:p>
        </w:tc>
        <w:tc>
          <w:tcPr>
            <w:tcW w:w="1460" w:type="dxa"/>
            <w:noWrap/>
          </w:tcPr>
          <w:p w14:paraId="4CEED0EF" w14:textId="3462BDDE" w:rsidR="004121DB" w:rsidRPr="004121DB" w:rsidRDefault="004121DB" w:rsidP="004121DB">
            <w:pPr>
              <w:widowControl/>
              <w:rPr>
                <w:rFonts w:ascii="Calibri" w:hAnsi="Calibri" w:cs="Calibri"/>
                <w:color w:val="000000"/>
                <w:sz w:val="22"/>
                <w:szCs w:val="22"/>
              </w:rPr>
            </w:pPr>
          </w:p>
        </w:tc>
      </w:tr>
      <w:tr w:rsidR="004121DB" w:rsidRPr="004121DB" w14:paraId="68B2E210" w14:textId="77777777" w:rsidTr="00772D56">
        <w:trPr>
          <w:trHeight w:val="288"/>
        </w:trPr>
        <w:tc>
          <w:tcPr>
            <w:tcW w:w="1240" w:type="dxa"/>
            <w:noWrap/>
          </w:tcPr>
          <w:p w14:paraId="1E3DC51E" w14:textId="730A895A" w:rsidR="004121DB" w:rsidRPr="004121DB" w:rsidRDefault="004121DB" w:rsidP="004121DB">
            <w:pPr>
              <w:widowControl/>
              <w:jc w:val="right"/>
              <w:rPr>
                <w:rFonts w:ascii="Calibri" w:hAnsi="Calibri" w:cs="Calibri"/>
                <w:color w:val="000000"/>
                <w:sz w:val="22"/>
                <w:szCs w:val="22"/>
              </w:rPr>
            </w:pPr>
          </w:p>
        </w:tc>
        <w:tc>
          <w:tcPr>
            <w:tcW w:w="3040" w:type="dxa"/>
            <w:noWrap/>
          </w:tcPr>
          <w:p w14:paraId="42BFE1CC" w14:textId="06512BD0" w:rsidR="004121DB" w:rsidRPr="004121DB" w:rsidRDefault="004121DB" w:rsidP="004121DB">
            <w:pPr>
              <w:widowControl/>
              <w:rPr>
                <w:rFonts w:ascii="Calibri" w:hAnsi="Calibri" w:cs="Calibri"/>
                <w:color w:val="000000"/>
                <w:sz w:val="22"/>
                <w:szCs w:val="22"/>
              </w:rPr>
            </w:pPr>
          </w:p>
        </w:tc>
        <w:tc>
          <w:tcPr>
            <w:tcW w:w="1400" w:type="dxa"/>
            <w:noWrap/>
          </w:tcPr>
          <w:p w14:paraId="5646228A" w14:textId="4CB63D0E" w:rsidR="004121DB" w:rsidRPr="004121DB" w:rsidRDefault="004121DB" w:rsidP="004121DB">
            <w:pPr>
              <w:widowControl/>
              <w:rPr>
                <w:rFonts w:ascii="Calibri" w:hAnsi="Calibri" w:cs="Calibri"/>
                <w:color w:val="000000"/>
                <w:sz w:val="22"/>
                <w:szCs w:val="22"/>
              </w:rPr>
            </w:pPr>
          </w:p>
        </w:tc>
        <w:tc>
          <w:tcPr>
            <w:tcW w:w="1240" w:type="dxa"/>
            <w:noWrap/>
          </w:tcPr>
          <w:p w14:paraId="5BA7FEF8" w14:textId="61B08A4B" w:rsidR="004121DB" w:rsidRPr="004121DB" w:rsidRDefault="004121DB" w:rsidP="004121DB">
            <w:pPr>
              <w:widowControl/>
              <w:rPr>
                <w:rFonts w:ascii="Calibri" w:hAnsi="Calibri" w:cs="Calibri"/>
                <w:color w:val="000000"/>
                <w:sz w:val="22"/>
                <w:szCs w:val="22"/>
              </w:rPr>
            </w:pPr>
          </w:p>
        </w:tc>
        <w:tc>
          <w:tcPr>
            <w:tcW w:w="1460" w:type="dxa"/>
            <w:noWrap/>
          </w:tcPr>
          <w:p w14:paraId="56ED4D14" w14:textId="5C7A7A3E" w:rsidR="004121DB" w:rsidRPr="004121DB" w:rsidRDefault="004121DB" w:rsidP="004121DB">
            <w:pPr>
              <w:widowControl/>
              <w:rPr>
                <w:rFonts w:ascii="Calibri" w:hAnsi="Calibri" w:cs="Calibri"/>
                <w:color w:val="000000"/>
                <w:sz w:val="22"/>
                <w:szCs w:val="22"/>
              </w:rPr>
            </w:pPr>
          </w:p>
        </w:tc>
      </w:tr>
      <w:tr w:rsidR="004121DB" w:rsidRPr="004121DB" w14:paraId="444A5DC8" w14:textId="77777777" w:rsidTr="00772D56">
        <w:trPr>
          <w:trHeight w:val="288"/>
        </w:trPr>
        <w:tc>
          <w:tcPr>
            <w:tcW w:w="1240" w:type="dxa"/>
            <w:noWrap/>
          </w:tcPr>
          <w:p w14:paraId="31976BEF" w14:textId="6D522D3A" w:rsidR="004121DB" w:rsidRPr="004121DB" w:rsidRDefault="004121DB" w:rsidP="004121DB">
            <w:pPr>
              <w:widowControl/>
              <w:jc w:val="right"/>
              <w:rPr>
                <w:rFonts w:ascii="Calibri" w:hAnsi="Calibri" w:cs="Calibri"/>
                <w:color w:val="000000"/>
                <w:sz w:val="22"/>
                <w:szCs w:val="22"/>
              </w:rPr>
            </w:pPr>
          </w:p>
        </w:tc>
        <w:tc>
          <w:tcPr>
            <w:tcW w:w="3040" w:type="dxa"/>
            <w:noWrap/>
          </w:tcPr>
          <w:p w14:paraId="19148DC9" w14:textId="52038D57" w:rsidR="004121DB" w:rsidRPr="004121DB" w:rsidRDefault="004121DB" w:rsidP="004121DB">
            <w:pPr>
              <w:widowControl/>
              <w:rPr>
                <w:rFonts w:ascii="Calibri" w:hAnsi="Calibri" w:cs="Calibri"/>
                <w:color w:val="000000"/>
                <w:sz w:val="22"/>
                <w:szCs w:val="22"/>
              </w:rPr>
            </w:pPr>
          </w:p>
        </w:tc>
        <w:tc>
          <w:tcPr>
            <w:tcW w:w="1400" w:type="dxa"/>
            <w:noWrap/>
          </w:tcPr>
          <w:p w14:paraId="44902951" w14:textId="141DB05D" w:rsidR="004121DB" w:rsidRPr="004121DB" w:rsidRDefault="004121DB" w:rsidP="004121DB">
            <w:pPr>
              <w:widowControl/>
              <w:rPr>
                <w:rFonts w:ascii="Calibri" w:hAnsi="Calibri" w:cs="Calibri"/>
                <w:color w:val="000000"/>
                <w:sz w:val="22"/>
                <w:szCs w:val="22"/>
              </w:rPr>
            </w:pPr>
          </w:p>
        </w:tc>
        <w:tc>
          <w:tcPr>
            <w:tcW w:w="1240" w:type="dxa"/>
            <w:noWrap/>
          </w:tcPr>
          <w:p w14:paraId="698DE556" w14:textId="2F1D5A4B" w:rsidR="004121DB" w:rsidRPr="004121DB" w:rsidRDefault="004121DB" w:rsidP="004121DB">
            <w:pPr>
              <w:widowControl/>
              <w:rPr>
                <w:rFonts w:ascii="Calibri" w:hAnsi="Calibri" w:cs="Calibri"/>
                <w:color w:val="000000"/>
                <w:sz w:val="22"/>
                <w:szCs w:val="22"/>
              </w:rPr>
            </w:pPr>
          </w:p>
        </w:tc>
        <w:tc>
          <w:tcPr>
            <w:tcW w:w="1460" w:type="dxa"/>
            <w:noWrap/>
          </w:tcPr>
          <w:p w14:paraId="03A3F714" w14:textId="764423C6" w:rsidR="004121DB" w:rsidRPr="004121DB" w:rsidRDefault="004121DB" w:rsidP="004121DB">
            <w:pPr>
              <w:widowControl/>
              <w:rPr>
                <w:rFonts w:ascii="Calibri" w:hAnsi="Calibri" w:cs="Calibri"/>
                <w:color w:val="000000"/>
                <w:sz w:val="22"/>
                <w:szCs w:val="22"/>
              </w:rPr>
            </w:pPr>
          </w:p>
        </w:tc>
      </w:tr>
      <w:tr w:rsidR="004121DB" w:rsidRPr="004121DB" w14:paraId="53B9FEA4" w14:textId="77777777" w:rsidTr="00772D56">
        <w:trPr>
          <w:trHeight w:val="81"/>
        </w:trPr>
        <w:tc>
          <w:tcPr>
            <w:tcW w:w="1240" w:type="dxa"/>
            <w:noWrap/>
          </w:tcPr>
          <w:p w14:paraId="73FC9F3D" w14:textId="06D32DFF" w:rsidR="004121DB" w:rsidRPr="004121DB" w:rsidRDefault="004121DB" w:rsidP="004121DB">
            <w:pPr>
              <w:widowControl/>
              <w:jc w:val="right"/>
              <w:rPr>
                <w:rFonts w:ascii="Calibri" w:hAnsi="Calibri" w:cs="Calibri"/>
                <w:color w:val="000000"/>
                <w:sz w:val="22"/>
                <w:szCs w:val="22"/>
              </w:rPr>
            </w:pPr>
          </w:p>
        </w:tc>
        <w:tc>
          <w:tcPr>
            <w:tcW w:w="3040" w:type="dxa"/>
            <w:noWrap/>
          </w:tcPr>
          <w:p w14:paraId="3D75E258" w14:textId="0A58AC35" w:rsidR="004121DB" w:rsidRPr="004121DB" w:rsidRDefault="004121DB" w:rsidP="004121DB">
            <w:pPr>
              <w:widowControl/>
              <w:rPr>
                <w:rFonts w:ascii="Calibri" w:hAnsi="Calibri" w:cs="Calibri"/>
                <w:color w:val="000000"/>
                <w:sz w:val="22"/>
                <w:szCs w:val="22"/>
              </w:rPr>
            </w:pPr>
          </w:p>
        </w:tc>
        <w:tc>
          <w:tcPr>
            <w:tcW w:w="1400" w:type="dxa"/>
            <w:noWrap/>
          </w:tcPr>
          <w:p w14:paraId="6E79151F" w14:textId="4BC2C6FD" w:rsidR="004121DB" w:rsidRPr="004121DB" w:rsidRDefault="004121DB" w:rsidP="004121DB">
            <w:pPr>
              <w:widowControl/>
              <w:rPr>
                <w:rFonts w:ascii="Calibri" w:hAnsi="Calibri" w:cs="Calibri"/>
                <w:color w:val="000000"/>
                <w:sz w:val="22"/>
                <w:szCs w:val="22"/>
              </w:rPr>
            </w:pPr>
          </w:p>
        </w:tc>
        <w:tc>
          <w:tcPr>
            <w:tcW w:w="1240" w:type="dxa"/>
            <w:noWrap/>
          </w:tcPr>
          <w:p w14:paraId="362C2738" w14:textId="3AF7B40A" w:rsidR="004121DB" w:rsidRPr="004121DB" w:rsidRDefault="004121DB" w:rsidP="004121DB">
            <w:pPr>
              <w:widowControl/>
              <w:rPr>
                <w:rFonts w:ascii="Calibri" w:hAnsi="Calibri" w:cs="Calibri"/>
                <w:color w:val="000000"/>
                <w:sz w:val="22"/>
                <w:szCs w:val="22"/>
              </w:rPr>
            </w:pPr>
          </w:p>
        </w:tc>
        <w:tc>
          <w:tcPr>
            <w:tcW w:w="1460" w:type="dxa"/>
            <w:noWrap/>
          </w:tcPr>
          <w:p w14:paraId="56E96AFB" w14:textId="049DF61F" w:rsidR="004121DB" w:rsidRPr="004121DB" w:rsidRDefault="004121DB" w:rsidP="004121DB">
            <w:pPr>
              <w:widowControl/>
              <w:rPr>
                <w:rFonts w:ascii="Calibri" w:hAnsi="Calibri" w:cs="Calibri"/>
                <w:color w:val="000000"/>
                <w:sz w:val="22"/>
                <w:szCs w:val="22"/>
              </w:rPr>
            </w:pPr>
          </w:p>
        </w:tc>
      </w:tr>
    </w:tbl>
    <w:p w14:paraId="216AC327" w14:textId="77777777" w:rsidR="004121DB" w:rsidRPr="0047428C" w:rsidRDefault="004121DB" w:rsidP="0009635B">
      <w:pPr>
        <w:rPr>
          <w:rFonts w:ascii="Arial" w:hAnsi="Arial" w:cs="Arial"/>
          <w:b/>
          <w:sz w:val="22"/>
          <w:szCs w:val="22"/>
        </w:rPr>
      </w:pPr>
    </w:p>
    <w:p w14:paraId="17CD8663" w14:textId="77777777" w:rsidR="00261F8E" w:rsidRDefault="00261F8E" w:rsidP="0009635B">
      <w:pPr>
        <w:ind w:left="360"/>
      </w:pPr>
    </w:p>
    <w:p w14:paraId="42A947ED" w14:textId="22E6964D" w:rsidR="00261F8E" w:rsidRPr="004A08A9" w:rsidRDefault="00261F8E" w:rsidP="00783DE4">
      <w:pPr>
        <w:widowControl/>
        <w:numPr>
          <w:ilvl w:val="0"/>
          <w:numId w:val="26"/>
        </w:numPr>
        <w:rPr>
          <w:rFonts w:ascii="Arial" w:hAnsi="Arial" w:cs="Arial"/>
          <w:b/>
          <w:sz w:val="22"/>
          <w:szCs w:val="22"/>
        </w:rPr>
      </w:pPr>
      <w:r w:rsidRPr="004A08A9">
        <w:rPr>
          <w:rFonts w:ascii="Arial" w:hAnsi="Arial" w:cs="Arial"/>
          <w:b/>
          <w:sz w:val="22"/>
          <w:szCs w:val="22"/>
        </w:rPr>
        <w:t xml:space="preserve">Liste des comptes généraux de type détail </w:t>
      </w:r>
      <w:r>
        <w:rPr>
          <w:rFonts w:ascii="Arial" w:hAnsi="Arial" w:cs="Arial"/>
          <w:b/>
          <w:sz w:val="22"/>
          <w:szCs w:val="22"/>
        </w:rPr>
        <w:t xml:space="preserve">(Voir aussi Fichier Excel « PLAN COMPTABLE </w:t>
      </w:r>
      <w:r w:rsidR="00B14271">
        <w:rPr>
          <w:rFonts w:ascii="Arial" w:hAnsi="Arial" w:cs="Arial"/>
          <w:b/>
          <w:sz w:val="22"/>
          <w:szCs w:val="22"/>
        </w:rPr>
        <w:t>MICROCOM</w:t>
      </w:r>
      <w:r>
        <w:rPr>
          <w:rFonts w:ascii="Arial" w:hAnsi="Arial" w:cs="Arial"/>
          <w:b/>
          <w:sz w:val="22"/>
          <w:szCs w:val="22"/>
        </w:rPr>
        <w:t>.xls »)</w:t>
      </w:r>
    </w:p>
    <w:p w14:paraId="73391F45" w14:textId="77777777" w:rsidR="00261F8E" w:rsidRDefault="00261F8E" w:rsidP="0009635B">
      <w:pPr>
        <w:rPr>
          <w:rFonts w:ascii="Arial" w:hAnsi="Arial" w:cs="Arial"/>
          <w:b/>
          <w:sz w:val="22"/>
          <w:szCs w:val="22"/>
        </w:rPr>
      </w:pPr>
    </w:p>
    <w:p w14:paraId="7171818A" w14:textId="03F9DA26" w:rsidR="00261F8E" w:rsidRPr="000425A5" w:rsidRDefault="008B67A7" w:rsidP="0009635B">
      <w:pPr>
        <w:rPr>
          <w:rFonts w:ascii="Arial Gras" w:hAnsi="Arial Gras" w:cs="Arial"/>
          <w:b/>
          <w:color w:val="FF00FF"/>
          <w:sz w:val="22"/>
          <w:szCs w:val="22"/>
        </w:rPr>
      </w:pPr>
      <w:r>
        <w:rPr>
          <w:rFonts w:ascii="Arial Gras" w:hAnsi="Arial Gras" w:cs="Arial"/>
          <w:b/>
          <w:color w:val="FF00FF"/>
          <w:sz w:val="22"/>
          <w:szCs w:val="22"/>
        </w:rPr>
        <w:t xml:space="preserve">Compte de type détail sur </w:t>
      </w:r>
      <w:r w:rsidR="00AB0AD2">
        <w:rPr>
          <w:rFonts w:ascii="Arial Gras" w:hAnsi="Arial Gras" w:cs="Arial"/>
          <w:b/>
          <w:color w:val="FF00FF"/>
          <w:sz w:val="22"/>
          <w:szCs w:val="22"/>
        </w:rPr>
        <w:t>8</w:t>
      </w:r>
      <w:r w:rsidR="00261F8E" w:rsidRPr="000425A5">
        <w:rPr>
          <w:rFonts w:ascii="Arial Gras" w:hAnsi="Arial Gras" w:cs="Arial"/>
          <w:b/>
          <w:color w:val="FF00FF"/>
          <w:sz w:val="22"/>
          <w:szCs w:val="22"/>
        </w:rPr>
        <w:t xml:space="preserve"> caractères</w:t>
      </w:r>
    </w:p>
    <w:p w14:paraId="2A83857E" w14:textId="77777777" w:rsidR="00261F8E" w:rsidRDefault="00261F8E" w:rsidP="0009635B">
      <w:pPr>
        <w:rPr>
          <w:rFonts w:ascii="Arial" w:hAnsi="Arial" w:cs="Arial"/>
          <w:b/>
          <w:sz w:val="22"/>
          <w:szCs w:val="22"/>
        </w:rPr>
      </w:pPr>
    </w:p>
    <w:p w14:paraId="12A4FE14" w14:textId="77777777" w:rsidR="00C87033" w:rsidRDefault="00C87033" w:rsidP="0009635B">
      <w:pPr>
        <w:rPr>
          <w:rFonts w:ascii="Arial" w:hAnsi="Arial" w:cs="Arial"/>
          <w:b/>
          <w:sz w:val="22"/>
          <w:szCs w:val="22"/>
        </w:rPr>
      </w:pPr>
    </w:p>
    <w:p w14:paraId="7404DE82" w14:textId="77777777" w:rsidR="00C87033" w:rsidRDefault="00C87033" w:rsidP="0009635B">
      <w:pPr>
        <w:rPr>
          <w:rFonts w:ascii="Arial" w:hAnsi="Arial" w:cs="Arial"/>
          <w:b/>
          <w:sz w:val="22"/>
          <w:szCs w:val="22"/>
        </w:rPr>
      </w:pPr>
    </w:p>
    <w:p w14:paraId="6A566037" w14:textId="77777777" w:rsidR="00AB0AD2" w:rsidRDefault="00AB0AD2" w:rsidP="0009635B">
      <w:pPr>
        <w:rPr>
          <w:rFonts w:ascii="Arial" w:hAnsi="Arial" w:cs="Arial"/>
          <w:b/>
          <w:sz w:val="22"/>
          <w:szCs w:val="22"/>
        </w:rPr>
      </w:pPr>
    </w:p>
    <w:p w14:paraId="06F6B7C1" w14:textId="77777777" w:rsidR="00AB0AD2" w:rsidRDefault="00AB0AD2" w:rsidP="0009635B">
      <w:pPr>
        <w:rPr>
          <w:rFonts w:ascii="Arial" w:hAnsi="Arial" w:cs="Arial"/>
          <w:b/>
          <w:sz w:val="22"/>
          <w:szCs w:val="22"/>
        </w:rPr>
      </w:pPr>
    </w:p>
    <w:p w14:paraId="3CA5A5FC" w14:textId="77777777" w:rsidR="00AB0AD2" w:rsidRDefault="00AB0AD2" w:rsidP="0009635B">
      <w:pPr>
        <w:rPr>
          <w:rFonts w:ascii="Arial" w:hAnsi="Arial" w:cs="Arial"/>
          <w:b/>
          <w:sz w:val="22"/>
          <w:szCs w:val="22"/>
        </w:rPr>
      </w:pPr>
    </w:p>
    <w:p w14:paraId="79D90986" w14:textId="77777777" w:rsidR="00261F8E" w:rsidRDefault="00261F8E" w:rsidP="00783DE4">
      <w:pPr>
        <w:widowControl/>
        <w:numPr>
          <w:ilvl w:val="0"/>
          <w:numId w:val="26"/>
        </w:numPr>
        <w:rPr>
          <w:rFonts w:ascii="Arial" w:hAnsi="Arial" w:cs="Arial"/>
          <w:b/>
          <w:sz w:val="22"/>
          <w:szCs w:val="22"/>
        </w:rPr>
      </w:pPr>
      <w:r>
        <w:rPr>
          <w:rFonts w:ascii="Arial" w:hAnsi="Arial" w:cs="Arial"/>
          <w:b/>
          <w:sz w:val="22"/>
          <w:szCs w:val="22"/>
        </w:rPr>
        <w:t xml:space="preserve">Liste des taux de TVA </w:t>
      </w:r>
    </w:p>
    <w:p w14:paraId="164F53E4" w14:textId="77777777" w:rsidR="00261F8E" w:rsidRDefault="00261F8E" w:rsidP="0009635B">
      <w:pPr>
        <w:ind w:left="360"/>
        <w:rPr>
          <w:rFonts w:ascii="Arial" w:hAnsi="Arial" w:cs="Arial"/>
          <w:b/>
          <w:sz w:val="22"/>
          <w:szCs w:val="22"/>
        </w:rPr>
      </w:pPr>
    </w:p>
    <w:tbl>
      <w:tblPr>
        <w:tblW w:w="10201" w:type="dxa"/>
        <w:tblInd w:w="75" w:type="dxa"/>
        <w:tblCellMar>
          <w:left w:w="70" w:type="dxa"/>
          <w:right w:w="70" w:type="dxa"/>
        </w:tblCellMar>
        <w:tblLook w:val="04A0" w:firstRow="1" w:lastRow="0" w:firstColumn="1" w:lastColumn="0" w:noHBand="0" w:noVBand="1"/>
      </w:tblPr>
      <w:tblGrid>
        <w:gridCol w:w="840"/>
        <w:gridCol w:w="5000"/>
        <w:gridCol w:w="1200"/>
        <w:gridCol w:w="893"/>
        <w:gridCol w:w="1276"/>
        <w:gridCol w:w="992"/>
      </w:tblGrid>
      <w:tr w:rsidR="00937AD1" w:rsidRPr="00937AD1" w14:paraId="2C78D327" w14:textId="77777777" w:rsidTr="00937AD1">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BC014" w14:textId="77777777" w:rsidR="00937AD1" w:rsidRPr="00937AD1" w:rsidRDefault="00937AD1" w:rsidP="00937AD1">
            <w:pPr>
              <w:widowControl/>
              <w:jc w:val="center"/>
              <w:rPr>
                <w:rFonts w:ascii="Calibri" w:hAnsi="Calibri" w:cs="Calibri"/>
                <w:b/>
                <w:bCs/>
                <w:color w:val="000000"/>
                <w:sz w:val="22"/>
                <w:szCs w:val="22"/>
              </w:rPr>
            </w:pPr>
            <w:r w:rsidRPr="00937AD1">
              <w:rPr>
                <w:rFonts w:ascii="Calibri" w:hAnsi="Calibri" w:cs="Calibri"/>
                <w:b/>
                <w:bCs/>
                <w:color w:val="000000"/>
                <w:sz w:val="22"/>
                <w:szCs w:val="22"/>
              </w:rPr>
              <w:t>CODE</w:t>
            </w:r>
          </w:p>
        </w:tc>
        <w:tc>
          <w:tcPr>
            <w:tcW w:w="5000" w:type="dxa"/>
            <w:tcBorders>
              <w:top w:val="single" w:sz="4" w:space="0" w:color="auto"/>
              <w:left w:val="nil"/>
              <w:bottom w:val="single" w:sz="4" w:space="0" w:color="auto"/>
              <w:right w:val="single" w:sz="4" w:space="0" w:color="auto"/>
            </w:tcBorders>
            <w:shd w:val="clear" w:color="auto" w:fill="auto"/>
            <w:noWrap/>
            <w:vAlign w:val="bottom"/>
            <w:hideMark/>
          </w:tcPr>
          <w:p w14:paraId="4CD48A91" w14:textId="77777777" w:rsidR="00937AD1" w:rsidRPr="00937AD1" w:rsidRDefault="00937AD1" w:rsidP="00937AD1">
            <w:pPr>
              <w:widowControl/>
              <w:jc w:val="center"/>
              <w:rPr>
                <w:rFonts w:ascii="Calibri" w:hAnsi="Calibri" w:cs="Calibri"/>
                <w:b/>
                <w:bCs/>
                <w:color w:val="000000"/>
                <w:sz w:val="22"/>
                <w:szCs w:val="22"/>
              </w:rPr>
            </w:pPr>
            <w:r w:rsidRPr="00937AD1">
              <w:rPr>
                <w:rFonts w:ascii="Calibri" w:hAnsi="Calibri" w:cs="Calibri"/>
                <w:b/>
                <w:bCs/>
                <w:color w:val="000000"/>
                <w:sz w:val="22"/>
                <w:szCs w:val="22"/>
              </w:rPr>
              <w:t>INTITULE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0D4CB93" w14:textId="77777777" w:rsidR="00937AD1" w:rsidRPr="00937AD1" w:rsidRDefault="00937AD1" w:rsidP="00937AD1">
            <w:pPr>
              <w:widowControl/>
              <w:jc w:val="center"/>
              <w:rPr>
                <w:rFonts w:ascii="Calibri" w:hAnsi="Calibri" w:cs="Calibri"/>
                <w:b/>
                <w:bCs/>
                <w:color w:val="000000"/>
                <w:sz w:val="22"/>
                <w:szCs w:val="22"/>
              </w:rPr>
            </w:pPr>
            <w:r w:rsidRPr="00937AD1">
              <w:rPr>
                <w:rFonts w:ascii="Calibri" w:hAnsi="Calibri" w:cs="Calibri"/>
                <w:b/>
                <w:bCs/>
                <w:color w:val="000000"/>
                <w:sz w:val="22"/>
                <w:szCs w:val="22"/>
              </w:rPr>
              <w:t>COMPTE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4E927349" w14:textId="77777777" w:rsidR="00937AD1" w:rsidRPr="00937AD1" w:rsidRDefault="00937AD1" w:rsidP="00937AD1">
            <w:pPr>
              <w:widowControl/>
              <w:jc w:val="center"/>
              <w:rPr>
                <w:rFonts w:ascii="Calibri" w:hAnsi="Calibri" w:cs="Calibri"/>
                <w:b/>
                <w:bCs/>
                <w:color w:val="000000"/>
                <w:sz w:val="22"/>
                <w:szCs w:val="22"/>
              </w:rPr>
            </w:pPr>
            <w:r w:rsidRPr="00937AD1">
              <w:rPr>
                <w:rFonts w:ascii="Calibri" w:hAnsi="Calibri" w:cs="Calibri"/>
                <w:b/>
                <w:bCs/>
                <w:color w:val="000000"/>
                <w:sz w:val="22"/>
                <w:szCs w:val="22"/>
              </w:rPr>
              <w:t>TAUX</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35D89CA" w14:textId="77777777" w:rsidR="00937AD1" w:rsidRPr="00937AD1" w:rsidRDefault="00937AD1" w:rsidP="00937AD1">
            <w:pPr>
              <w:widowControl/>
              <w:jc w:val="center"/>
              <w:rPr>
                <w:rFonts w:ascii="Calibri" w:hAnsi="Calibri" w:cs="Calibri"/>
                <w:b/>
                <w:bCs/>
                <w:color w:val="000000"/>
                <w:sz w:val="22"/>
                <w:szCs w:val="22"/>
              </w:rPr>
            </w:pPr>
            <w:r w:rsidRPr="00937AD1">
              <w:rPr>
                <w:rFonts w:ascii="Calibri" w:hAnsi="Calibri" w:cs="Calibri"/>
                <w:b/>
                <w:bCs/>
                <w:color w:val="000000"/>
                <w:sz w:val="22"/>
                <w:szCs w:val="22"/>
              </w:rPr>
              <w:t>SENS</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67BF529" w14:textId="77777777" w:rsidR="00937AD1" w:rsidRPr="00937AD1" w:rsidRDefault="00937AD1" w:rsidP="00937AD1">
            <w:pPr>
              <w:widowControl/>
              <w:jc w:val="center"/>
              <w:rPr>
                <w:rFonts w:ascii="Calibri" w:hAnsi="Calibri" w:cs="Calibri"/>
                <w:b/>
                <w:bCs/>
                <w:color w:val="000000"/>
                <w:sz w:val="22"/>
                <w:szCs w:val="22"/>
              </w:rPr>
            </w:pPr>
            <w:r w:rsidRPr="00937AD1">
              <w:rPr>
                <w:rFonts w:ascii="Calibri" w:hAnsi="Calibri" w:cs="Calibri"/>
                <w:b/>
                <w:bCs/>
                <w:color w:val="000000"/>
                <w:sz w:val="22"/>
                <w:szCs w:val="22"/>
              </w:rPr>
              <w:t>TYPE</w:t>
            </w:r>
          </w:p>
        </w:tc>
      </w:tr>
      <w:tr w:rsidR="00937AD1" w:rsidRPr="00937AD1" w14:paraId="5B594294"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2494DEB"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413F068A"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T.V.A facturée prestations services</w:t>
            </w:r>
          </w:p>
        </w:tc>
        <w:tc>
          <w:tcPr>
            <w:tcW w:w="1200" w:type="dxa"/>
            <w:tcBorders>
              <w:top w:val="nil"/>
              <w:left w:val="nil"/>
              <w:bottom w:val="single" w:sz="4" w:space="0" w:color="auto"/>
              <w:right w:val="single" w:sz="4" w:space="0" w:color="auto"/>
            </w:tcBorders>
            <w:shd w:val="clear" w:color="auto" w:fill="auto"/>
            <w:noWrap/>
            <w:vAlign w:val="bottom"/>
            <w:hideMark/>
          </w:tcPr>
          <w:p w14:paraId="29EAB1A1"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44320000</w:t>
            </w:r>
          </w:p>
        </w:tc>
        <w:tc>
          <w:tcPr>
            <w:tcW w:w="893" w:type="dxa"/>
            <w:tcBorders>
              <w:top w:val="nil"/>
              <w:left w:val="nil"/>
              <w:bottom w:val="single" w:sz="4" w:space="0" w:color="auto"/>
              <w:right w:val="single" w:sz="4" w:space="0" w:color="auto"/>
            </w:tcBorders>
            <w:shd w:val="clear" w:color="auto" w:fill="auto"/>
            <w:noWrap/>
            <w:vAlign w:val="bottom"/>
            <w:hideMark/>
          </w:tcPr>
          <w:p w14:paraId="2BAD2AA2"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2D4944B9" w14:textId="62BC3649"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Credit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6EDE25B3"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7FFF5763"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A5C2007"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0B45747A"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TVA pour Compte (Collectée prestataires Etrangers)</w:t>
            </w:r>
          </w:p>
        </w:tc>
        <w:tc>
          <w:tcPr>
            <w:tcW w:w="1200" w:type="dxa"/>
            <w:tcBorders>
              <w:top w:val="nil"/>
              <w:left w:val="nil"/>
              <w:bottom w:val="single" w:sz="4" w:space="0" w:color="auto"/>
              <w:right w:val="single" w:sz="4" w:space="0" w:color="auto"/>
            </w:tcBorders>
            <w:shd w:val="clear" w:color="auto" w:fill="auto"/>
            <w:noWrap/>
            <w:vAlign w:val="bottom"/>
            <w:hideMark/>
          </w:tcPr>
          <w:p w14:paraId="02922E30"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44320006</w:t>
            </w:r>
          </w:p>
        </w:tc>
        <w:tc>
          <w:tcPr>
            <w:tcW w:w="893" w:type="dxa"/>
            <w:tcBorders>
              <w:top w:val="nil"/>
              <w:left w:val="nil"/>
              <w:bottom w:val="single" w:sz="4" w:space="0" w:color="auto"/>
              <w:right w:val="single" w:sz="4" w:space="0" w:color="auto"/>
            </w:tcBorders>
            <w:shd w:val="clear" w:color="auto" w:fill="auto"/>
            <w:noWrap/>
            <w:vAlign w:val="bottom"/>
            <w:hideMark/>
          </w:tcPr>
          <w:p w14:paraId="3D028DF3"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260C8B0F" w14:textId="3FC3D30F"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Credit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4A3F7885"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04E28BF0"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1C85F57"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7EFE2F25"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T.V.A. due</w:t>
            </w:r>
          </w:p>
        </w:tc>
        <w:tc>
          <w:tcPr>
            <w:tcW w:w="1200" w:type="dxa"/>
            <w:tcBorders>
              <w:top w:val="nil"/>
              <w:left w:val="nil"/>
              <w:bottom w:val="single" w:sz="4" w:space="0" w:color="auto"/>
              <w:right w:val="single" w:sz="4" w:space="0" w:color="auto"/>
            </w:tcBorders>
            <w:shd w:val="clear" w:color="auto" w:fill="auto"/>
            <w:noWrap/>
            <w:vAlign w:val="bottom"/>
            <w:hideMark/>
          </w:tcPr>
          <w:p w14:paraId="78639487"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44410000</w:t>
            </w:r>
          </w:p>
        </w:tc>
        <w:tc>
          <w:tcPr>
            <w:tcW w:w="893" w:type="dxa"/>
            <w:tcBorders>
              <w:top w:val="nil"/>
              <w:left w:val="nil"/>
              <w:bottom w:val="single" w:sz="4" w:space="0" w:color="auto"/>
              <w:right w:val="single" w:sz="4" w:space="0" w:color="auto"/>
            </w:tcBorders>
            <w:shd w:val="clear" w:color="auto" w:fill="auto"/>
            <w:noWrap/>
            <w:vAlign w:val="bottom"/>
            <w:hideMark/>
          </w:tcPr>
          <w:p w14:paraId="1F45FA27"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5A9A6E6D" w14:textId="3BE8FE8A"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r w:rsidR="00937AD1" w:rsidRPr="00937AD1">
              <w:rPr>
                <w:rFonts w:ascii="Calibri" w:hAnsi="Calibri" w:cs="Calibri"/>
                <w:color w:val="000000"/>
                <w:sz w:val="22"/>
                <w:szCs w:val="22"/>
              </w:rPr>
              <w:t>/crédit</w:t>
            </w:r>
          </w:p>
        </w:tc>
        <w:tc>
          <w:tcPr>
            <w:tcW w:w="992" w:type="dxa"/>
            <w:tcBorders>
              <w:top w:val="nil"/>
              <w:left w:val="nil"/>
              <w:bottom w:val="single" w:sz="4" w:space="0" w:color="auto"/>
              <w:right w:val="single" w:sz="4" w:space="0" w:color="auto"/>
            </w:tcBorders>
            <w:shd w:val="clear" w:color="auto" w:fill="auto"/>
            <w:noWrap/>
            <w:vAlign w:val="bottom"/>
            <w:hideMark/>
          </w:tcPr>
          <w:p w14:paraId="718B37A4"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50214907"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21F2552"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7FE777ED" w14:textId="610DEF90" w:rsidR="00937AD1" w:rsidRPr="00937AD1" w:rsidRDefault="000D48BB" w:rsidP="00937AD1">
            <w:pPr>
              <w:widowControl/>
              <w:rPr>
                <w:rFonts w:ascii="Calibri" w:hAnsi="Calibri" w:cs="Calibri"/>
                <w:color w:val="000000"/>
                <w:sz w:val="22"/>
                <w:szCs w:val="22"/>
              </w:rPr>
            </w:pPr>
            <w:r w:rsidRPr="00937AD1">
              <w:rPr>
                <w:rFonts w:ascii="Calibri" w:hAnsi="Calibri" w:cs="Calibri"/>
                <w:color w:val="000000"/>
                <w:sz w:val="22"/>
                <w:szCs w:val="22"/>
              </w:rPr>
              <w:t>Etat, crédit</w:t>
            </w:r>
            <w:r w:rsidR="00937AD1" w:rsidRPr="00937AD1">
              <w:rPr>
                <w:rFonts w:ascii="Calibri" w:hAnsi="Calibri" w:cs="Calibri"/>
                <w:color w:val="000000"/>
                <w:sz w:val="22"/>
                <w:szCs w:val="22"/>
              </w:rPr>
              <w:t xml:space="preserve"> de T.V.A. à reporter</w:t>
            </w:r>
          </w:p>
        </w:tc>
        <w:tc>
          <w:tcPr>
            <w:tcW w:w="1200" w:type="dxa"/>
            <w:tcBorders>
              <w:top w:val="nil"/>
              <w:left w:val="nil"/>
              <w:bottom w:val="single" w:sz="4" w:space="0" w:color="auto"/>
              <w:right w:val="single" w:sz="4" w:space="0" w:color="auto"/>
            </w:tcBorders>
            <w:shd w:val="clear" w:color="auto" w:fill="auto"/>
            <w:noWrap/>
            <w:vAlign w:val="bottom"/>
            <w:hideMark/>
          </w:tcPr>
          <w:p w14:paraId="6DF0C7B1"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44490000</w:t>
            </w:r>
          </w:p>
        </w:tc>
        <w:tc>
          <w:tcPr>
            <w:tcW w:w="893" w:type="dxa"/>
            <w:tcBorders>
              <w:top w:val="nil"/>
              <w:left w:val="nil"/>
              <w:bottom w:val="single" w:sz="4" w:space="0" w:color="auto"/>
              <w:right w:val="single" w:sz="4" w:space="0" w:color="auto"/>
            </w:tcBorders>
            <w:shd w:val="clear" w:color="auto" w:fill="auto"/>
            <w:noWrap/>
            <w:vAlign w:val="bottom"/>
            <w:hideMark/>
          </w:tcPr>
          <w:p w14:paraId="4929C72A"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62CA6575" w14:textId="5470E6BF"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r w:rsidR="00937AD1" w:rsidRPr="00937AD1">
              <w:rPr>
                <w:rFonts w:ascii="Calibri" w:hAnsi="Calibri" w:cs="Calibri"/>
                <w:color w:val="000000"/>
                <w:sz w:val="22"/>
                <w:szCs w:val="22"/>
              </w:rPr>
              <w:t>/crédit</w:t>
            </w:r>
          </w:p>
        </w:tc>
        <w:tc>
          <w:tcPr>
            <w:tcW w:w="992" w:type="dxa"/>
            <w:tcBorders>
              <w:top w:val="nil"/>
              <w:left w:val="nil"/>
              <w:bottom w:val="single" w:sz="4" w:space="0" w:color="auto"/>
              <w:right w:val="single" w:sz="4" w:space="0" w:color="auto"/>
            </w:tcBorders>
            <w:shd w:val="clear" w:color="auto" w:fill="auto"/>
            <w:noWrap/>
            <w:vAlign w:val="bottom"/>
            <w:hideMark/>
          </w:tcPr>
          <w:p w14:paraId="09A3131F"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2E6D7D60"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7FB774C"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751C6BB5"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xml:space="preserve">TVA, </w:t>
            </w:r>
            <w:proofErr w:type="spellStart"/>
            <w:r w:rsidRPr="00937AD1">
              <w:rPr>
                <w:rFonts w:ascii="Calibri" w:hAnsi="Calibri" w:cs="Calibri"/>
                <w:color w:val="000000"/>
                <w:sz w:val="22"/>
                <w:szCs w:val="22"/>
              </w:rPr>
              <w:t>Deductible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E5CFB6F"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44500000</w:t>
            </w:r>
          </w:p>
        </w:tc>
        <w:tc>
          <w:tcPr>
            <w:tcW w:w="893" w:type="dxa"/>
            <w:tcBorders>
              <w:top w:val="nil"/>
              <w:left w:val="nil"/>
              <w:bottom w:val="single" w:sz="4" w:space="0" w:color="auto"/>
              <w:right w:val="single" w:sz="4" w:space="0" w:color="auto"/>
            </w:tcBorders>
            <w:shd w:val="clear" w:color="auto" w:fill="auto"/>
            <w:noWrap/>
            <w:vAlign w:val="bottom"/>
            <w:hideMark/>
          </w:tcPr>
          <w:p w14:paraId="3026B4C1"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57F12B60" w14:textId="014F8A94"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A19E4DB"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1194DDDA"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96FA138"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0A88B6EA"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xml:space="preserve">TVA </w:t>
            </w:r>
            <w:proofErr w:type="spellStart"/>
            <w:r w:rsidRPr="00937AD1">
              <w:rPr>
                <w:rFonts w:ascii="Calibri" w:hAnsi="Calibri" w:cs="Calibri"/>
                <w:color w:val="000000"/>
                <w:sz w:val="22"/>
                <w:szCs w:val="22"/>
              </w:rPr>
              <w:t>Déd</w:t>
            </w:r>
            <w:proofErr w:type="spellEnd"/>
            <w:r w:rsidRPr="00937AD1">
              <w:rPr>
                <w:rFonts w:ascii="Calibri" w:hAnsi="Calibri" w:cs="Calibri"/>
                <w:color w:val="000000"/>
                <w:sz w:val="22"/>
                <w:szCs w:val="22"/>
              </w:rPr>
              <w:t xml:space="preserve"> sur Immobilisations</w:t>
            </w:r>
          </w:p>
        </w:tc>
        <w:tc>
          <w:tcPr>
            <w:tcW w:w="1200" w:type="dxa"/>
            <w:tcBorders>
              <w:top w:val="nil"/>
              <w:left w:val="nil"/>
              <w:bottom w:val="single" w:sz="4" w:space="0" w:color="auto"/>
              <w:right w:val="single" w:sz="4" w:space="0" w:color="auto"/>
            </w:tcBorders>
            <w:shd w:val="clear" w:color="auto" w:fill="auto"/>
            <w:noWrap/>
            <w:vAlign w:val="bottom"/>
            <w:hideMark/>
          </w:tcPr>
          <w:p w14:paraId="39DDF31E"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44510000</w:t>
            </w:r>
          </w:p>
        </w:tc>
        <w:tc>
          <w:tcPr>
            <w:tcW w:w="893" w:type="dxa"/>
            <w:tcBorders>
              <w:top w:val="nil"/>
              <w:left w:val="nil"/>
              <w:bottom w:val="single" w:sz="4" w:space="0" w:color="auto"/>
              <w:right w:val="single" w:sz="4" w:space="0" w:color="auto"/>
            </w:tcBorders>
            <w:shd w:val="clear" w:color="auto" w:fill="auto"/>
            <w:noWrap/>
            <w:vAlign w:val="bottom"/>
            <w:hideMark/>
          </w:tcPr>
          <w:p w14:paraId="12C4A403"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1CD4BFF7" w14:textId="5BE1A329"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28D5150A"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609007C8"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70FB709"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50ED88A5"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xml:space="preserve">TVA </w:t>
            </w:r>
            <w:proofErr w:type="spellStart"/>
            <w:r w:rsidRPr="00937AD1">
              <w:rPr>
                <w:rFonts w:ascii="Calibri" w:hAnsi="Calibri" w:cs="Calibri"/>
                <w:color w:val="000000"/>
                <w:sz w:val="22"/>
                <w:szCs w:val="22"/>
              </w:rPr>
              <w:t>Déd</w:t>
            </w:r>
            <w:proofErr w:type="spellEnd"/>
            <w:r w:rsidRPr="00937AD1">
              <w:rPr>
                <w:rFonts w:ascii="Calibri" w:hAnsi="Calibri" w:cs="Calibri"/>
                <w:color w:val="000000"/>
                <w:sz w:val="22"/>
                <w:szCs w:val="22"/>
              </w:rPr>
              <w:t xml:space="preserve"> sur Achats de biens</w:t>
            </w:r>
          </w:p>
        </w:tc>
        <w:tc>
          <w:tcPr>
            <w:tcW w:w="1200" w:type="dxa"/>
            <w:tcBorders>
              <w:top w:val="nil"/>
              <w:left w:val="nil"/>
              <w:bottom w:val="single" w:sz="4" w:space="0" w:color="auto"/>
              <w:right w:val="single" w:sz="4" w:space="0" w:color="auto"/>
            </w:tcBorders>
            <w:shd w:val="clear" w:color="auto" w:fill="auto"/>
            <w:noWrap/>
            <w:vAlign w:val="bottom"/>
            <w:hideMark/>
          </w:tcPr>
          <w:p w14:paraId="439FFA82"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44520000</w:t>
            </w:r>
          </w:p>
        </w:tc>
        <w:tc>
          <w:tcPr>
            <w:tcW w:w="893" w:type="dxa"/>
            <w:tcBorders>
              <w:top w:val="nil"/>
              <w:left w:val="nil"/>
              <w:bottom w:val="single" w:sz="4" w:space="0" w:color="auto"/>
              <w:right w:val="single" w:sz="4" w:space="0" w:color="auto"/>
            </w:tcBorders>
            <w:shd w:val="clear" w:color="auto" w:fill="auto"/>
            <w:noWrap/>
            <w:vAlign w:val="bottom"/>
            <w:hideMark/>
          </w:tcPr>
          <w:p w14:paraId="6B5A1B86"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7ADEDCC3" w14:textId="1912612C"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2C8130F"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06F695CA"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0875BA0"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33D2C60B"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xml:space="preserve">TVA </w:t>
            </w:r>
            <w:proofErr w:type="spellStart"/>
            <w:r w:rsidRPr="00937AD1">
              <w:rPr>
                <w:rFonts w:ascii="Calibri" w:hAnsi="Calibri" w:cs="Calibri"/>
                <w:color w:val="000000"/>
                <w:sz w:val="22"/>
                <w:szCs w:val="22"/>
              </w:rPr>
              <w:t>Deductible</w:t>
            </w:r>
            <w:proofErr w:type="spellEnd"/>
            <w:r w:rsidRPr="00937AD1">
              <w:rPr>
                <w:rFonts w:ascii="Calibri" w:hAnsi="Calibri" w:cs="Calibri"/>
                <w:color w:val="000000"/>
                <w:sz w:val="22"/>
                <w:szCs w:val="22"/>
              </w:rPr>
              <w:t xml:space="preserve"> sur importations</w:t>
            </w:r>
          </w:p>
        </w:tc>
        <w:tc>
          <w:tcPr>
            <w:tcW w:w="1200" w:type="dxa"/>
            <w:tcBorders>
              <w:top w:val="nil"/>
              <w:left w:val="nil"/>
              <w:bottom w:val="single" w:sz="4" w:space="0" w:color="auto"/>
              <w:right w:val="single" w:sz="4" w:space="0" w:color="auto"/>
            </w:tcBorders>
            <w:shd w:val="clear" w:color="auto" w:fill="auto"/>
            <w:noWrap/>
            <w:vAlign w:val="bottom"/>
            <w:hideMark/>
          </w:tcPr>
          <w:p w14:paraId="38046153"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44530000</w:t>
            </w:r>
          </w:p>
        </w:tc>
        <w:tc>
          <w:tcPr>
            <w:tcW w:w="893" w:type="dxa"/>
            <w:tcBorders>
              <w:top w:val="nil"/>
              <w:left w:val="nil"/>
              <w:bottom w:val="single" w:sz="4" w:space="0" w:color="auto"/>
              <w:right w:val="single" w:sz="4" w:space="0" w:color="auto"/>
            </w:tcBorders>
            <w:shd w:val="clear" w:color="auto" w:fill="auto"/>
            <w:noWrap/>
            <w:vAlign w:val="bottom"/>
            <w:hideMark/>
          </w:tcPr>
          <w:p w14:paraId="1B167204"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4720B428" w14:textId="6D3FB4B1"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4CAC3EEB"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33AA694C"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CDD26BF"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0B24485A"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xml:space="preserve">TVA </w:t>
            </w:r>
            <w:proofErr w:type="spellStart"/>
            <w:r w:rsidRPr="00937AD1">
              <w:rPr>
                <w:rFonts w:ascii="Calibri" w:hAnsi="Calibri" w:cs="Calibri"/>
                <w:color w:val="000000"/>
                <w:sz w:val="22"/>
                <w:szCs w:val="22"/>
              </w:rPr>
              <w:t>Déd</w:t>
            </w:r>
            <w:proofErr w:type="spellEnd"/>
            <w:r w:rsidRPr="00937AD1">
              <w:rPr>
                <w:rFonts w:ascii="Calibri" w:hAnsi="Calibri" w:cs="Calibri"/>
                <w:color w:val="000000"/>
                <w:sz w:val="22"/>
                <w:szCs w:val="22"/>
              </w:rPr>
              <w:t xml:space="preserve"> sur Services</w:t>
            </w:r>
          </w:p>
        </w:tc>
        <w:tc>
          <w:tcPr>
            <w:tcW w:w="1200" w:type="dxa"/>
            <w:tcBorders>
              <w:top w:val="nil"/>
              <w:left w:val="nil"/>
              <w:bottom w:val="single" w:sz="4" w:space="0" w:color="auto"/>
              <w:right w:val="single" w:sz="4" w:space="0" w:color="auto"/>
            </w:tcBorders>
            <w:shd w:val="clear" w:color="auto" w:fill="auto"/>
            <w:noWrap/>
            <w:vAlign w:val="bottom"/>
            <w:hideMark/>
          </w:tcPr>
          <w:p w14:paraId="09F86BCE"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44540000</w:t>
            </w:r>
          </w:p>
        </w:tc>
        <w:tc>
          <w:tcPr>
            <w:tcW w:w="893" w:type="dxa"/>
            <w:tcBorders>
              <w:top w:val="nil"/>
              <w:left w:val="nil"/>
              <w:bottom w:val="single" w:sz="4" w:space="0" w:color="auto"/>
              <w:right w:val="single" w:sz="4" w:space="0" w:color="auto"/>
            </w:tcBorders>
            <w:shd w:val="clear" w:color="auto" w:fill="auto"/>
            <w:noWrap/>
            <w:vAlign w:val="bottom"/>
            <w:hideMark/>
          </w:tcPr>
          <w:p w14:paraId="1A4C7FC7"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03CEA2C7" w14:textId="71C6A2EB"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29476996"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3AC2CED6"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B965F3A"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42D00D03"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xml:space="preserve">TVA </w:t>
            </w:r>
            <w:proofErr w:type="spellStart"/>
            <w:r w:rsidRPr="00937AD1">
              <w:rPr>
                <w:rFonts w:ascii="Calibri" w:hAnsi="Calibri" w:cs="Calibri"/>
                <w:color w:val="000000"/>
                <w:sz w:val="22"/>
                <w:szCs w:val="22"/>
              </w:rPr>
              <w:t>Déd</w:t>
            </w:r>
            <w:proofErr w:type="spellEnd"/>
            <w:r w:rsidRPr="00937AD1">
              <w:rPr>
                <w:rFonts w:ascii="Calibri" w:hAnsi="Calibri" w:cs="Calibri"/>
                <w:color w:val="000000"/>
                <w:sz w:val="22"/>
                <w:szCs w:val="22"/>
              </w:rPr>
              <w:t xml:space="preserve"> sur Opérations Bancaires</w:t>
            </w:r>
          </w:p>
        </w:tc>
        <w:tc>
          <w:tcPr>
            <w:tcW w:w="1200" w:type="dxa"/>
            <w:tcBorders>
              <w:top w:val="nil"/>
              <w:left w:val="nil"/>
              <w:bottom w:val="single" w:sz="4" w:space="0" w:color="auto"/>
              <w:right w:val="single" w:sz="4" w:space="0" w:color="auto"/>
            </w:tcBorders>
            <w:shd w:val="clear" w:color="auto" w:fill="auto"/>
            <w:noWrap/>
            <w:vAlign w:val="bottom"/>
            <w:hideMark/>
          </w:tcPr>
          <w:p w14:paraId="428FF6DE"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44540010</w:t>
            </w:r>
          </w:p>
        </w:tc>
        <w:tc>
          <w:tcPr>
            <w:tcW w:w="893" w:type="dxa"/>
            <w:tcBorders>
              <w:top w:val="nil"/>
              <w:left w:val="nil"/>
              <w:bottom w:val="single" w:sz="4" w:space="0" w:color="auto"/>
              <w:right w:val="single" w:sz="4" w:space="0" w:color="auto"/>
            </w:tcBorders>
            <w:shd w:val="clear" w:color="auto" w:fill="auto"/>
            <w:noWrap/>
            <w:vAlign w:val="bottom"/>
            <w:hideMark/>
          </w:tcPr>
          <w:p w14:paraId="27FE8721"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6A92C6B7" w14:textId="792CCB14"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1BDE507F"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57E25FFA"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E85B225"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4A101D71"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TVA Déductible Prestataires Etrangers</w:t>
            </w:r>
          </w:p>
        </w:tc>
        <w:tc>
          <w:tcPr>
            <w:tcW w:w="1200" w:type="dxa"/>
            <w:tcBorders>
              <w:top w:val="nil"/>
              <w:left w:val="nil"/>
              <w:bottom w:val="single" w:sz="4" w:space="0" w:color="auto"/>
              <w:right w:val="single" w:sz="4" w:space="0" w:color="auto"/>
            </w:tcBorders>
            <w:shd w:val="clear" w:color="auto" w:fill="auto"/>
            <w:noWrap/>
            <w:vAlign w:val="bottom"/>
            <w:hideMark/>
          </w:tcPr>
          <w:p w14:paraId="67465662"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44550000</w:t>
            </w:r>
          </w:p>
        </w:tc>
        <w:tc>
          <w:tcPr>
            <w:tcW w:w="893" w:type="dxa"/>
            <w:tcBorders>
              <w:top w:val="nil"/>
              <w:left w:val="nil"/>
              <w:bottom w:val="single" w:sz="4" w:space="0" w:color="auto"/>
              <w:right w:val="single" w:sz="4" w:space="0" w:color="auto"/>
            </w:tcBorders>
            <w:shd w:val="clear" w:color="auto" w:fill="auto"/>
            <w:noWrap/>
            <w:vAlign w:val="bottom"/>
            <w:hideMark/>
          </w:tcPr>
          <w:p w14:paraId="106CE1BE"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3C1CFE54" w14:textId="7AA4D568"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3F55C138"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r w:rsidR="00937AD1" w:rsidRPr="00937AD1" w14:paraId="4C1072CD" w14:textId="77777777" w:rsidTr="00937AD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288E379"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5000" w:type="dxa"/>
            <w:tcBorders>
              <w:top w:val="nil"/>
              <w:left w:val="nil"/>
              <w:bottom w:val="single" w:sz="4" w:space="0" w:color="auto"/>
              <w:right w:val="single" w:sz="4" w:space="0" w:color="auto"/>
            </w:tcBorders>
            <w:shd w:val="clear" w:color="auto" w:fill="auto"/>
            <w:noWrap/>
            <w:vAlign w:val="bottom"/>
            <w:hideMark/>
          </w:tcPr>
          <w:p w14:paraId="788B50C7"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xml:space="preserve">TVA </w:t>
            </w:r>
            <w:proofErr w:type="spellStart"/>
            <w:r w:rsidRPr="00937AD1">
              <w:rPr>
                <w:rFonts w:ascii="Calibri" w:hAnsi="Calibri" w:cs="Calibri"/>
                <w:color w:val="000000"/>
                <w:sz w:val="22"/>
                <w:szCs w:val="22"/>
              </w:rPr>
              <w:t>Déd</w:t>
            </w:r>
            <w:proofErr w:type="spellEnd"/>
            <w:r w:rsidRPr="00937AD1">
              <w:rPr>
                <w:rFonts w:ascii="Calibri" w:hAnsi="Calibri" w:cs="Calibri"/>
                <w:color w:val="000000"/>
                <w:sz w:val="22"/>
                <w:szCs w:val="22"/>
              </w:rPr>
              <w:t xml:space="preserve"> sur les produits alimentaires</w:t>
            </w:r>
          </w:p>
        </w:tc>
        <w:tc>
          <w:tcPr>
            <w:tcW w:w="1200" w:type="dxa"/>
            <w:tcBorders>
              <w:top w:val="nil"/>
              <w:left w:val="nil"/>
              <w:bottom w:val="single" w:sz="4" w:space="0" w:color="auto"/>
              <w:right w:val="single" w:sz="4" w:space="0" w:color="auto"/>
            </w:tcBorders>
            <w:shd w:val="clear" w:color="auto" w:fill="auto"/>
            <w:noWrap/>
            <w:vAlign w:val="bottom"/>
            <w:hideMark/>
          </w:tcPr>
          <w:p w14:paraId="13A6C880"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c>
          <w:tcPr>
            <w:tcW w:w="893" w:type="dxa"/>
            <w:tcBorders>
              <w:top w:val="nil"/>
              <w:left w:val="nil"/>
              <w:bottom w:val="single" w:sz="4" w:space="0" w:color="auto"/>
              <w:right w:val="single" w:sz="4" w:space="0" w:color="auto"/>
            </w:tcBorders>
            <w:shd w:val="clear" w:color="auto" w:fill="auto"/>
            <w:noWrap/>
            <w:vAlign w:val="bottom"/>
            <w:hideMark/>
          </w:tcPr>
          <w:p w14:paraId="006680B0" w14:textId="77777777" w:rsidR="00937AD1" w:rsidRPr="00937AD1" w:rsidRDefault="00937AD1" w:rsidP="00937AD1">
            <w:pPr>
              <w:widowControl/>
              <w:jc w:val="right"/>
              <w:rPr>
                <w:rFonts w:ascii="Calibri" w:hAnsi="Calibri" w:cs="Calibri"/>
                <w:color w:val="000000"/>
                <w:sz w:val="22"/>
                <w:szCs w:val="22"/>
              </w:rPr>
            </w:pPr>
            <w:r w:rsidRPr="00937AD1">
              <w:rPr>
                <w:rFonts w:ascii="Calibri" w:hAnsi="Calibri" w:cs="Calibri"/>
                <w:color w:val="000000"/>
                <w:sz w:val="22"/>
                <w:szCs w:val="22"/>
              </w:rPr>
              <w:t>8%</w:t>
            </w:r>
          </w:p>
        </w:tc>
        <w:tc>
          <w:tcPr>
            <w:tcW w:w="1276" w:type="dxa"/>
            <w:tcBorders>
              <w:top w:val="nil"/>
              <w:left w:val="nil"/>
              <w:bottom w:val="single" w:sz="4" w:space="0" w:color="auto"/>
              <w:right w:val="single" w:sz="4" w:space="0" w:color="auto"/>
            </w:tcBorders>
            <w:shd w:val="clear" w:color="auto" w:fill="auto"/>
            <w:noWrap/>
            <w:vAlign w:val="bottom"/>
            <w:hideMark/>
          </w:tcPr>
          <w:p w14:paraId="77639D87" w14:textId="19BB1ABE" w:rsidR="00937AD1" w:rsidRPr="00937AD1" w:rsidRDefault="000D48BB" w:rsidP="00937AD1">
            <w:pPr>
              <w:widowControl/>
              <w:rPr>
                <w:rFonts w:ascii="Calibri" w:hAnsi="Calibri" w:cs="Calibri"/>
                <w:color w:val="000000"/>
                <w:sz w:val="22"/>
                <w:szCs w:val="22"/>
              </w:rPr>
            </w:pPr>
            <w:proofErr w:type="spellStart"/>
            <w:r w:rsidRPr="00937AD1">
              <w:rPr>
                <w:rFonts w:ascii="Calibri" w:hAnsi="Calibri" w:cs="Calibri"/>
                <w:color w:val="000000"/>
                <w:sz w:val="22"/>
                <w:szCs w:val="22"/>
              </w:rPr>
              <w:t>Debit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439F29B9" w14:textId="77777777" w:rsidR="00937AD1" w:rsidRPr="00937AD1" w:rsidRDefault="00937AD1" w:rsidP="00937AD1">
            <w:pPr>
              <w:widowControl/>
              <w:rPr>
                <w:rFonts w:ascii="Calibri" w:hAnsi="Calibri" w:cs="Calibri"/>
                <w:color w:val="000000"/>
                <w:sz w:val="22"/>
                <w:szCs w:val="22"/>
              </w:rPr>
            </w:pPr>
            <w:r w:rsidRPr="00937AD1">
              <w:rPr>
                <w:rFonts w:ascii="Calibri" w:hAnsi="Calibri" w:cs="Calibri"/>
                <w:color w:val="000000"/>
                <w:sz w:val="22"/>
                <w:szCs w:val="22"/>
              </w:rPr>
              <w:t> </w:t>
            </w:r>
          </w:p>
        </w:tc>
      </w:tr>
    </w:tbl>
    <w:p w14:paraId="4FE3DF28" w14:textId="77777777" w:rsidR="00261F8E" w:rsidRDefault="00261F8E" w:rsidP="0009635B">
      <w:pPr>
        <w:ind w:left="360"/>
        <w:rPr>
          <w:rFonts w:ascii="Arial" w:hAnsi="Arial" w:cs="Arial"/>
          <w:b/>
          <w:sz w:val="22"/>
          <w:szCs w:val="22"/>
        </w:rPr>
      </w:pPr>
    </w:p>
    <w:p w14:paraId="73F4EE40" w14:textId="77777777" w:rsidR="00261F8E" w:rsidRPr="00DD73F5" w:rsidRDefault="00261F8E" w:rsidP="0009635B">
      <w:pPr>
        <w:rPr>
          <w:rFonts w:ascii="Arial" w:hAnsi="Arial" w:cs="Arial"/>
          <w:sz w:val="22"/>
          <w:szCs w:val="22"/>
        </w:rPr>
      </w:pPr>
    </w:p>
    <w:p w14:paraId="1664FC99" w14:textId="77777777" w:rsidR="00261F8E" w:rsidRDefault="00261F8E" w:rsidP="00783DE4">
      <w:pPr>
        <w:widowControl/>
        <w:numPr>
          <w:ilvl w:val="0"/>
          <w:numId w:val="26"/>
        </w:numPr>
        <w:rPr>
          <w:rFonts w:ascii="Arial" w:hAnsi="Arial" w:cs="Arial"/>
          <w:b/>
          <w:sz w:val="22"/>
          <w:szCs w:val="22"/>
        </w:rPr>
      </w:pPr>
      <w:r w:rsidRPr="00406D07">
        <w:rPr>
          <w:rFonts w:ascii="Arial" w:hAnsi="Arial" w:cs="Arial"/>
          <w:b/>
          <w:sz w:val="22"/>
          <w:szCs w:val="22"/>
        </w:rPr>
        <w:t>Liste des comptes</w:t>
      </w:r>
      <w:r>
        <w:rPr>
          <w:rFonts w:ascii="Arial" w:hAnsi="Arial" w:cs="Arial"/>
          <w:b/>
          <w:sz w:val="22"/>
          <w:szCs w:val="22"/>
        </w:rPr>
        <w:t xml:space="preserve"> tiers</w:t>
      </w:r>
    </w:p>
    <w:p w14:paraId="3B3B2A10" w14:textId="77777777" w:rsidR="00261F8E" w:rsidRDefault="00261F8E" w:rsidP="0009635B">
      <w:pPr>
        <w:ind w:left="360"/>
        <w:rPr>
          <w:rFonts w:ascii="Arial" w:hAnsi="Arial" w:cs="Arial"/>
          <w:b/>
          <w:sz w:val="22"/>
          <w:szCs w:val="22"/>
        </w:rPr>
      </w:pPr>
    </w:p>
    <w:p w14:paraId="67C96F4B" w14:textId="77777777" w:rsidR="00261F8E" w:rsidRDefault="00261F8E" w:rsidP="0009635B">
      <w:pPr>
        <w:ind w:left="360"/>
        <w:rPr>
          <w:rFonts w:ascii="Arial" w:hAnsi="Arial" w:cs="Arial"/>
          <w:b/>
          <w:sz w:val="22"/>
          <w:szCs w:val="22"/>
        </w:rPr>
      </w:pPr>
    </w:p>
    <w:p w14:paraId="35BF7507" w14:textId="1A5F926F" w:rsidR="00261F8E" w:rsidRDefault="00261F8E" w:rsidP="0009635B">
      <w:pPr>
        <w:ind w:left="360"/>
        <w:rPr>
          <w:rFonts w:ascii="Arial" w:hAnsi="Arial" w:cs="Arial"/>
          <w:b/>
          <w:sz w:val="22"/>
          <w:szCs w:val="22"/>
        </w:rPr>
      </w:pPr>
      <w:r>
        <w:rPr>
          <w:rFonts w:ascii="Arial" w:hAnsi="Arial" w:cs="Arial"/>
          <w:b/>
          <w:sz w:val="22"/>
          <w:szCs w:val="22"/>
        </w:rPr>
        <w:t>Clients (Voir aussi Fichier Excel « </w:t>
      </w:r>
      <w:r w:rsidR="0095513C">
        <w:rPr>
          <w:rFonts w:ascii="Arial" w:hAnsi="Arial" w:cs="Arial"/>
          <w:b/>
          <w:sz w:val="22"/>
          <w:szCs w:val="22"/>
        </w:rPr>
        <w:t>BASE CLIENT</w:t>
      </w:r>
      <w:r>
        <w:rPr>
          <w:rFonts w:ascii="Arial" w:hAnsi="Arial" w:cs="Arial"/>
          <w:b/>
          <w:sz w:val="22"/>
          <w:szCs w:val="22"/>
        </w:rPr>
        <w:t xml:space="preserve"> </w:t>
      </w:r>
      <w:r w:rsidR="00E3595F">
        <w:rPr>
          <w:rFonts w:ascii="Arial" w:hAnsi="Arial" w:cs="Arial"/>
          <w:b/>
          <w:sz w:val="22"/>
          <w:szCs w:val="22"/>
        </w:rPr>
        <w:t>MICROCOM</w:t>
      </w:r>
      <w:r>
        <w:rPr>
          <w:rFonts w:ascii="Arial" w:hAnsi="Arial" w:cs="Arial"/>
          <w:b/>
          <w:sz w:val="22"/>
          <w:szCs w:val="22"/>
        </w:rPr>
        <w:t>.xls »)</w:t>
      </w:r>
    </w:p>
    <w:p w14:paraId="24476DEA" w14:textId="77777777" w:rsidR="000F6D0B" w:rsidRDefault="000F6D0B" w:rsidP="0009635B">
      <w:pPr>
        <w:ind w:left="360"/>
        <w:rPr>
          <w:rFonts w:ascii="Arial" w:hAnsi="Arial" w:cs="Arial"/>
          <w:b/>
          <w:sz w:val="22"/>
          <w:szCs w:val="22"/>
        </w:rPr>
      </w:pPr>
    </w:p>
    <w:tbl>
      <w:tblPr>
        <w:tblW w:w="10629" w:type="dxa"/>
        <w:tblCellMar>
          <w:left w:w="70" w:type="dxa"/>
          <w:right w:w="70" w:type="dxa"/>
        </w:tblCellMar>
        <w:tblLook w:val="04A0" w:firstRow="1" w:lastRow="0" w:firstColumn="1" w:lastColumn="0" w:noHBand="0" w:noVBand="1"/>
      </w:tblPr>
      <w:tblGrid>
        <w:gridCol w:w="1324"/>
        <w:gridCol w:w="2223"/>
        <w:gridCol w:w="2895"/>
        <w:gridCol w:w="1453"/>
        <w:gridCol w:w="964"/>
        <w:gridCol w:w="1770"/>
      </w:tblGrid>
      <w:tr w:rsidR="000F6D0B" w:rsidRPr="000F6D0B" w14:paraId="0B919369" w14:textId="77777777" w:rsidTr="0095513C">
        <w:trPr>
          <w:trHeight w:val="300"/>
        </w:trPr>
        <w:tc>
          <w:tcPr>
            <w:tcW w:w="13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76233" w14:textId="77777777" w:rsidR="000F6D0B" w:rsidRPr="000F6D0B" w:rsidRDefault="000F6D0B" w:rsidP="000F6D0B">
            <w:pPr>
              <w:widowControl/>
              <w:jc w:val="center"/>
              <w:rPr>
                <w:rFonts w:ascii="Calibri" w:hAnsi="Calibri" w:cs="Calibri"/>
                <w:b/>
                <w:bCs/>
                <w:color w:val="000000"/>
                <w:sz w:val="22"/>
                <w:szCs w:val="22"/>
              </w:rPr>
            </w:pPr>
            <w:r w:rsidRPr="000F6D0B">
              <w:rPr>
                <w:rFonts w:ascii="Calibri" w:hAnsi="Calibri" w:cs="Calibri"/>
                <w:b/>
                <w:bCs/>
                <w:color w:val="000000"/>
                <w:sz w:val="22"/>
                <w:szCs w:val="22"/>
              </w:rPr>
              <w:t>CODE</w:t>
            </w:r>
          </w:p>
        </w:tc>
        <w:tc>
          <w:tcPr>
            <w:tcW w:w="2223" w:type="dxa"/>
            <w:tcBorders>
              <w:top w:val="single" w:sz="4" w:space="0" w:color="auto"/>
              <w:left w:val="nil"/>
              <w:bottom w:val="single" w:sz="4" w:space="0" w:color="auto"/>
              <w:right w:val="single" w:sz="4" w:space="0" w:color="auto"/>
            </w:tcBorders>
            <w:shd w:val="clear" w:color="auto" w:fill="auto"/>
            <w:noWrap/>
            <w:vAlign w:val="center"/>
            <w:hideMark/>
          </w:tcPr>
          <w:p w14:paraId="49AF3E81" w14:textId="77777777" w:rsidR="000F6D0B" w:rsidRPr="000F6D0B" w:rsidRDefault="000F6D0B" w:rsidP="000F6D0B">
            <w:pPr>
              <w:widowControl/>
              <w:jc w:val="center"/>
              <w:rPr>
                <w:rFonts w:ascii="Calibri" w:hAnsi="Calibri" w:cs="Calibri"/>
                <w:b/>
                <w:bCs/>
                <w:color w:val="000000"/>
                <w:sz w:val="22"/>
                <w:szCs w:val="22"/>
              </w:rPr>
            </w:pPr>
            <w:r w:rsidRPr="000F6D0B">
              <w:rPr>
                <w:rFonts w:ascii="Calibri" w:hAnsi="Calibri" w:cs="Calibri"/>
                <w:b/>
                <w:bCs/>
                <w:color w:val="000000"/>
                <w:sz w:val="22"/>
                <w:szCs w:val="22"/>
              </w:rPr>
              <w:t>LIBELLE</w:t>
            </w:r>
          </w:p>
        </w:tc>
        <w:tc>
          <w:tcPr>
            <w:tcW w:w="2895" w:type="dxa"/>
            <w:tcBorders>
              <w:top w:val="single" w:sz="4" w:space="0" w:color="auto"/>
              <w:left w:val="nil"/>
              <w:bottom w:val="nil"/>
              <w:right w:val="single" w:sz="4" w:space="0" w:color="auto"/>
            </w:tcBorders>
            <w:shd w:val="clear" w:color="auto" w:fill="auto"/>
            <w:noWrap/>
            <w:vAlign w:val="center"/>
            <w:hideMark/>
          </w:tcPr>
          <w:p w14:paraId="62FDBDFE" w14:textId="77777777" w:rsidR="000F6D0B" w:rsidRPr="000F6D0B" w:rsidRDefault="000F6D0B" w:rsidP="000F6D0B">
            <w:pPr>
              <w:widowControl/>
              <w:jc w:val="center"/>
              <w:rPr>
                <w:rFonts w:ascii="Calibri" w:hAnsi="Calibri" w:cs="Calibri"/>
                <w:b/>
                <w:bCs/>
                <w:color w:val="000000"/>
                <w:sz w:val="22"/>
                <w:szCs w:val="22"/>
              </w:rPr>
            </w:pPr>
            <w:r w:rsidRPr="000F6D0B">
              <w:rPr>
                <w:rFonts w:ascii="Calibri" w:hAnsi="Calibri" w:cs="Calibri"/>
                <w:b/>
                <w:bCs/>
                <w:color w:val="000000"/>
                <w:sz w:val="22"/>
                <w:szCs w:val="22"/>
              </w:rPr>
              <w:t>SITE</w:t>
            </w:r>
          </w:p>
        </w:tc>
        <w:tc>
          <w:tcPr>
            <w:tcW w:w="1453" w:type="dxa"/>
            <w:tcBorders>
              <w:top w:val="single" w:sz="4" w:space="0" w:color="auto"/>
              <w:left w:val="nil"/>
              <w:bottom w:val="nil"/>
              <w:right w:val="single" w:sz="4" w:space="0" w:color="auto"/>
            </w:tcBorders>
            <w:shd w:val="clear" w:color="auto" w:fill="auto"/>
            <w:noWrap/>
            <w:vAlign w:val="center"/>
            <w:hideMark/>
          </w:tcPr>
          <w:p w14:paraId="3B6E9F07" w14:textId="77777777" w:rsidR="000F6D0B" w:rsidRPr="000F6D0B" w:rsidRDefault="000F6D0B" w:rsidP="000F6D0B">
            <w:pPr>
              <w:widowControl/>
              <w:jc w:val="center"/>
              <w:rPr>
                <w:rFonts w:ascii="Calibri" w:hAnsi="Calibri" w:cs="Calibri"/>
                <w:b/>
                <w:bCs/>
                <w:color w:val="000000"/>
                <w:sz w:val="22"/>
                <w:szCs w:val="22"/>
              </w:rPr>
            </w:pPr>
            <w:r w:rsidRPr="000F6D0B">
              <w:rPr>
                <w:rFonts w:ascii="Calibri" w:hAnsi="Calibri" w:cs="Calibri"/>
                <w:b/>
                <w:bCs/>
                <w:color w:val="000000"/>
                <w:sz w:val="22"/>
                <w:szCs w:val="22"/>
              </w:rPr>
              <w:t>CATEGORIE</w:t>
            </w:r>
          </w:p>
        </w:tc>
        <w:tc>
          <w:tcPr>
            <w:tcW w:w="964" w:type="dxa"/>
            <w:tcBorders>
              <w:top w:val="single" w:sz="4" w:space="0" w:color="auto"/>
              <w:left w:val="nil"/>
              <w:bottom w:val="single" w:sz="4" w:space="0" w:color="auto"/>
              <w:right w:val="single" w:sz="4" w:space="0" w:color="auto"/>
            </w:tcBorders>
            <w:shd w:val="clear" w:color="auto" w:fill="auto"/>
            <w:noWrap/>
            <w:vAlign w:val="center"/>
            <w:hideMark/>
          </w:tcPr>
          <w:p w14:paraId="1DD79CA6" w14:textId="77777777" w:rsidR="000F6D0B" w:rsidRPr="000F6D0B" w:rsidRDefault="000F6D0B" w:rsidP="000F6D0B">
            <w:pPr>
              <w:widowControl/>
              <w:jc w:val="center"/>
              <w:rPr>
                <w:rFonts w:ascii="Calibri" w:hAnsi="Calibri" w:cs="Calibri"/>
                <w:b/>
                <w:bCs/>
                <w:color w:val="000000"/>
                <w:sz w:val="22"/>
                <w:szCs w:val="22"/>
              </w:rPr>
            </w:pPr>
            <w:r w:rsidRPr="000F6D0B">
              <w:rPr>
                <w:rFonts w:ascii="Calibri" w:hAnsi="Calibri" w:cs="Calibri"/>
                <w:b/>
                <w:bCs/>
                <w:color w:val="000000"/>
                <w:sz w:val="22"/>
                <w:szCs w:val="22"/>
              </w:rPr>
              <w:t>TYPE</w:t>
            </w:r>
          </w:p>
        </w:tc>
        <w:tc>
          <w:tcPr>
            <w:tcW w:w="1770" w:type="dxa"/>
            <w:tcBorders>
              <w:top w:val="single" w:sz="4" w:space="0" w:color="auto"/>
              <w:left w:val="nil"/>
              <w:bottom w:val="single" w:sz="4" w:space="0" w:color="auto"/>
              <w:right w:val="single" w:sz="4" w:space="0" w:color="auto"/>
            </w:tcBorders>
            <w:shd w:val="clear" w:color="auto" w:fill="auto"/>
            <w:noWrap/>
            <w:vAlign w:val="center"/>
            <w:hideMark/>
          </w:tcPr>
          <w:p w14:paraId="73A13C42" w14:textId="77777777" w:rsidR="000F6D0B" w:rsidRPr="000F6D0B" w:rsidRDefault="000F6D0B" w:rsidP="000F6D0B">
            <w:pPr>
              <w:widowControl/>
              <w:jc w:val="center"/>
              <w:rPr>
                <w:rFonts w:ascii="Calibri" w:hAnsi="Calibri" w:cs="Calibri"/>
                <w:b/>
                <w:bCs/>
                <w:color w:val="000000"/>
                <w:sz w:val="22"/>
                <w:szCs w:val="22"/>
              </w:rPr>
            </w:pPr>
            <w:r w:rsidRPr="000F6D0B">
              <w:rPr>
                <w:rFonts w:ascii="Calibri" w:hAnsi="Calibri" w:cs="Calibri"/>
                <w:b/>
                <w:bCs/>
                <w:color w:val="000000"/>
                <w:sz w:val="22"/>
                <w:szCs w:val="22"/>
              </w:rPr>
              <w:t>COMPTE COLLECTIF</w:t>
            </w:r>
          </w:p>
        </w:tc>
      </w:tr>
      <w:tr w:rsidR="000F6D0B" w:rsidRPr="000F6D0B" w14:paraId="2814DF9A" w14:textId="77777777" w:rsidTr="0095513C">
        <w:trPr>
          <w:trHeight w:val="300"/>
        </w:trPr>
        <w:tc>
          <w:tcPr>
            <w:tcW w:w="1324" w:type="dxa"/>
            <w:tcBorders>
              <w:top w:val="nil"/>
              <w:left w:val="single" w:sz="4" w:space="0" w:color="auto"/>
              <w:bottom w:val="single" w:sz="4" w:space="0" w:color="auto"/>
              <w:right w:val="single" w:sz="4" w:space="0" w:color="auto"/>
            </w:tcBorders>
            <w:shd w:val="clear" w:color="auto" w:fill="auto"/>
            <w:vAlign w:val="center"/>
            <w:hideMark/>
          </w:tcPr>
          <w:p w14:paraId="6AD0D81E" w14:textId="63F7780F" w:rsidR="0095513C" w:rsidRPr="000F6D0B" w:rsidRDefault="0095513C" w:rsidP="0095513C">
            <w:pPr>
              <w:widowControl/>
              <w:jc w:val="center"/>
              <w:rPr>
                <w:rFonts w:ascii="Calibri" w:hAnsi="Calibri" w:cs="Calibri"/>
                <w:color w:val="000000"/>
                <w:sz w:val="22"/>
                <w:szCs w:val="22"/>
              </w:rPr>
            </w:pPr>
            <w:r>
              <w:rPr>
                <w:rFonts w:ascii="Calibri" w:hAnsi="Calibri" w:cs="Calibri"/>
                <w:color w:val="000000"/>
                <w:sz w:val="22"/>
                <w:szCs w:val="22"/>
              </w:rPr>
              <w:t>41110001</w:t>
            </w:r>
          </w:p>
        </w:tc>
        <w:tc>
          <w:tcPr>
            <w:tcW w:w="2223" w:type="dxa"/>
            <w:tcBorders>
              <w:top w:val="nil"/>
              <w:left w:val="nil"/>
              <w:bottom w:val="single" w:sz="4" w:space="0" w:color="auto"/>
              <w:right w:val="single" w:sz="4" w:space="0" w:color="auto"/>
            </w:tcBorders>
            <w:shd w:val="clear" w:color="auto" w:fill="auto"/>
            <w:noWrap/>
            <w:vAlign w:val="bottom"/>
            <w:hideMark/>
          </w:tcPr>
          <w:p w14:paraId="68FFE0D8" w14:textId="77777777" w:rsidR="000F6D0B" w:rsidRPr="000F6D0B" w:rsidRDefault="000F6D0B" w:rsidP="000F6D0B">
            <w:pPr>
              <w:widowControl/>
              <w:rPr>
                <w:rFonts w:ascii="Calibri" w:hAnsi="Calibri" w:cs="Calibri"/>
                <w:color w:val="000000"/>
                <w:sz w:val="22"/>
                <w:szCs w:val="22"/>
              </w:rPr>
            </w:pPr>
            <w:r w:rsidRPr="000F6D0B">
              <w:rPr>
                <w:rFonts w:ascii="Calibri" w:hAnsi="Calibri" w:cs="Calibri"/>
                <w:color w:val="000000"/>
                <w:sz w:val="22"/>
                <w:szCs w:val="22"/>
              </w:rPr>
              <w:t>ABT ASSOCIATED PROSANI</w:t>
            </w:r>
          </w:p>
        </w:tc>
        <w:tc>
          <w:tcPr>
            <w:tcW w:w="2895" w:type="dxa"/>
            <w:tcBorders>
              <w:top w:val="single" w:sz="4" w:space="0" w:color="auto"/>
              <w:left w:val="nil"/>
              <w:bottom w:val="single" w:sz="4" w:space="0" w:color="auto"/>
              <w:right w:val="single" w:sz="4" w:space="0" w:color="auto"/>
            </w:tcBorders>
            <w:shd w:val="clear" w:color="auto" w:fill="auto"/>
            <w:noWrap/>
            <w:vAlign w:val="bottom"/>
            <w:hideMark/>
          </w:tcPr>
          <w:p w14:paraId="3B61B8AD" w14:textId="77777777" w:rsidR="000F6D0B" w:rsidRPr="000F6D0B" w:rsidRDefault="000F6D0B" w:rsidP="000F6D0B">
            <w:pPr>
              <w:widowControl/>
              <w:rPr>
                <w:rFonts w:ascii="Calibri" w:hAnsi="Calibri" w:cs="Calibri"/>
                <w:sz w:val="22"/>
                <w:szCs w:val="22"/>
              </w:rPr>
            </w:pPr>
            <w:r w:rsidRPr="000F6D0B">
              <w:rPr>
                <w:rFonts w:ascii="Calibri" w:hAnsi="Calibri" w:cs="Calibri"/>
                <w:sz w:val="22"/>
                <w:szCs w:val="22"/>
              </w:rPr>
              <w:t>ABT RESIDENCE Dr DIARRA</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14:paraId="2EF6A881" w14:textId="77777777" w:rsidR="000F6D0B" w:rsidRPr="000F6D0B" w:rsidRDefault="000F6D0B" w:rsidP="000F6D0B">
            <w:pPr>
              <w:widowControl/>
              <w:rPr>
                <w:rFonts w:ascii="Calibri" w:hAnsi="Calibri" w:cs="Calibri"/>
                <w:sz w:val="22"/>
                <w:szCs w:val="22"/>
              </w:rPr>
            </w:pPr>
            <w:r w:rsidRPr="000F6D0B">
              <w:rPr>
                <w:rFonts w:ascii="Calibri" w:hAnsi="Calibri" w:cs="Calibri"/>
                <w:sz w:val="22"/>
                <w:szCs w:val="22"/>
              </w:rPr>
              <w:t>BRONZE</w:t>
            </w:r>
          </w:p>
        </w:tc>
        <w:tc>
          <w:tcPr>
            <w:tcW w:w="964" w:type="dxa"/>
            <w:tcBorders>
              <w:top w:val="nil"/>
              <w:left w:val="nil"/>
              <w:bottom w:val="single" w:sz="4" w:space="0" w:color="auto"/>
              <w:right w:val="single" w:sz="4" w:space="0" w:color="auto"/>
            </w:tcBorders>
            <w:shd w:val="clear" w:color="auto" w:fill="auto"/>
            <w:noWrap/>
            <w:vAlign w:val="center"/>
            <w:hideMark/>
          </w:tcPr>
          <w:p w14:paraId="47AB26AB" w14:textId="6F1CB0D8" w:rsidR="000F6D0B" w:rsidRPr="000F6D0B" w:rsidRDefault="000F6D0B" w:rsidP="000F6D0B">
            <w:pPr>
              <w:widowControl/>
              <w:jc w:val="center"/>
              <w:rPr>
                <w:rFonts w:ascii="Calibri" w:hAnsi="Calibri" w:cs="Calibri"/>
                <w:color w:val="000000"/>
                <w:sz w:val="22"/>
                <w:szCs w:val="22"/>
              </w:rPr>
            </w:pPr>
            <w:r w:rsidRPr="000F6D0B">
              <w:rPr>
                <w:rFonts w:ascii="Calibri" w:hAnsi="Calibri" w:cs="Calibri"/>
                <w:color w:val="000000"/>
                <w:sz w:val="22"/>
                <w:szCs w:val="22"/>
              </w:rPr>
              <w:t> </w:t>
            </w:r>
            <w:r w:rsidR="0095513C">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vAlign w:val="center"/>
            <w:hideMark/>
          </w:tcPr>
          <w:p w14:paraId="0BF744BE" w14:textId="20BBA90A" w:rsidR="000F6D0B" w:rsidRPr="000F6D0B" w:rsidRDefault="000F6D0B" w:rsidP="0095513C">
            <w:pPr>
              <w:widowControl/>
              <w:jc w:val="center"/>
              <w:rPr>
                <w:rFonts w:ascii="Calibri" w:hAnsi="Calibri" w:cs="Calibri"/>
                <w:color w:val="000000"/>
                <w:sz w:val="22"/>
                <w:szCs w:val="22"/>
              </w:rPr>
            </w:pPr>
            <w:r w:rsidRPr="000F6D0B">
              <w:rPr>
                <w:rFonts w:ascii="Calibri" w:hAnsi="Calibri" w:cs="Calibri"/>
                <w:color w:val="000000"/>
                <w:sz w:val="22"/>
                <w:szCs w:val="22"/>
              </w:rPr>
              <w:t>41</w:t>
            </w:r>
            <w:r w:rsidR="0095513C">
              <w:rPr>
                <w:rFonts w:ascii="Calibri" w:hAnsi="Calibri" w:cs="Calibri"/>
                <w:color w:val="000000"/>
                <w:sz w:val="22"/>
                <w:szCs w:val="22"/>
              </w:rPr>
              <w:t>110000</w:t>
            </w:r>
          </w:p>
        </w:tc>
      </w:tr>
      <w:tr w:rsidR="0095513C" w:rsidRPr="000F6D0B" w14:paraId="5031FCE7"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43D2E1B9" w14:textId="4C3C3A68"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4111000</w:t>
            </w:r>
            <w:r>
              <w:rPr>
                <w:rFonts w:ascii="Calibri" w:hAnsi="Calibri" w:cs="Calibri"/>
                <w:color w:val="000000"/>
                <w:sz w:val="22"/>
                <w:szCs w:val="22"/>
              </w:rPr>
              <w:t>2</w:t>
            </w:r>
          </w:p>
        </w:tc>
        <w:tc>
          <w:tcPr>
            <w:tcW w:w="2223" w:type="dxa"/>
            <w:tcBorders>
              <w:top w:val="nil"/>
              <w:left w:val="nil"/>
              <w:bottom w:val="single" w:sz="4" w:space="0" w:color="auto"/>
              <w:right w:val="single" w:sz="4" w:space="0" w:color="auto"/>
            </w:tcBorders>
            <w:shd w:val="clear" w:color="auto" w:fill="auto"/>
            <w:noWrap/>
            <w:vAlign w:val="bottom"/>
            <w:hideMark/>
          </w:tcPr>
          <w:p w14:paraId="0C2A5AB0"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ABT ASSOCIATED PROSANI</w:t>
            </w:r>
          </w:p>
        </w:tc>
        <w:tc>
          <w:tcPr>
            <w:tcW w:w="2895" w:type="dxa"/>
            <w:tcBorders>
              <w:top w:val="nil"/>
              <w:left w:val="nil"/>
              <w:bottom w:val="single" w:sz="4" w:space="0" w:color="auto"/>
              <w:right w:val="single" w:sz="4" w:space="0" w:color="auto"/>
            </w:tcBorders>
            <w:shd w:val="clear" w:color="auto" w:fill="auto"/>
            <w:noWrap/>
            <w:vAlign w:val="bottom"/>
            <w:hideMark/>
          </w:tcPr>
          <w:p w14:paraId="4FE5DBAB"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KINSHASA</w:t>
            </w:r>
          </w:p>
        </w:tc>
        <w:tc>
          <w:tcPr>
            <w:tcW w:w="1453" w:type="dxa"/>
            <w:tcBorders>
              <w:top w:val="nil"/>
              <w:left w:val="nil"/>
              <w:bottom w:val="single" w:sz="4" w:space="0" w:color="auto"/>
              <w:right w:val="single" w:sz="4" w:space="0" w:color="auto"/>
            </w:tcBorders>
            <w:shd w:val="clear" w:color="auto" w:fill="auto"/>
            <w:noWrap/>
            <w:vAlign w:val="bottom"/>
            <w:hideMark/>
          </w:tcPr>
          <w:p w14:paraId="4028FEC5"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PLATINIUM</w:t>
            </w:r>
          </w:p>
        </w:tc>
        <w:tc>
          <w:tcPr>
            <w:tcW w:w="964" w:type="dxa"/>
            <w:tcBorders>
              <w:top w:val="nil"/>
              <w:left w:val="nil"/>
              <w:bottom w:val="single" w:sz="4" w:space="0" w:color="auto"/>
              <w:right w:val="single" w:sz="4" w:space="0" w:color="auto"/>
            </w:tcBorders>
            <w:shd w:val="clear" w:color="auto" w:fill="auto"/>
            <w:noWrap/>
            <w:hideMark/>
          </w:tcPr>
          <w:p w14:paraId="7FC2A8A0" w14:textId="137EC06E"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69CBF2E4" w14:textId="5846428C"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4B6A7E3A"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28C00F39" w14:textId="45E058FE"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4111000</w:t>
            </w:r>
            <w:r>
              <w:rPr>
                <w:rFonts w:ascii="Calibri" w:hAnsi="Calibri" w:cs="Calibri"/>
                <w:color w:val="000000"/>
                <w:sz w:val="22"/>
                <w:szCs w:val="22"/>
              </w:rPr>
              <w:t>3</w:t>
            </w:r>
          </w:p>
        </w:tc>
        <w:tc>
          <w:tcPr>
            <w:tcW w:w="2223" w:type="dxa"/>
            <w:tcBorders>
              <w:top w:val="nil"/>
              <w:left w:val="nil"/>
              <w:bottom w:val="single" w:sz="4" w:space="0" w:color="auto"/>
              <w:right w:val="single" w:sz="4" w:space="0" w:color="auto"/>
            </w:tcBorders>
            <w:shd w:val="clear" w:color="auto" w:fill="auto"/>
            <w:noWrap/>
            <w:vAlign w:val="bottom"/>
            <w:hideMark/>
          </w:tcPr>
          <w:p w14:paraId="6B14C75C"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ABT ASSOCIATED PROSANI</w:t>
            </w:r>
          </w:p>
        </w:tc>
        <w:tc>
          <w:tcPr>
            <w:tcW w:w="2895" w:type="dxa"/>
            <w:tcBorders>
              <w:top w:val="nil"/>
              <w:left w:val="nil"/>
              <w:bottom w:val="single" w:sz="4" w:space="0" w:color="auto"/>
              <w:right w:val="single" w:sz="4" w:space="0" w:color="auto"/>
            </w:tcBorders>
            <w:shd w:val="clear" w:color="auto" w:fill="auto"/>
            <w:noWrap/>
            <w:vAlign w:val="bottom"/>
            <w:hideMark/>
          </w:tcPr>
          <w:p w14:paraId="17310378"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LUMBUBASHI</w:t>
            </w:r>
          </w:p>
        </w:tc>
        <w:tc>
          <w:tcPr>
            <w:tcW w:w="1453" w:type="dxa"/>
            <w:tcBorders>
              <w:top w:val="nil"/>
              <w:left w:val="nil"/>
              <w:bottom w:val="single" w:sz="4" w:space="0" w:color="auto"/>
              <w:right w:val="single" w:sz="4" w:space="0" w:color="auto"/>
            </w:tcBorders>
            <w:shd w:val="clear" w:color="auto" w:fill="auto"/>
            <w:noWrap/>
            <w:vAlign w:val="bottom"/>
            <w:hideMark/>
          </w:tcPr>
          <w:p w14:paraId="4E5ECD90"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PLATINIUM</w:t>
            </w:r>
          </w:p>
        </w:tc>
        <w:tc>
          <w:tcPr>
            <w:tcW w:w="964" w:type="dxa"/>
            <w:tcBorders>
              <w:top w:val="nil"/>
              <w:left w:val="nil"/>
              <w:bottom w:val="single" w:sz="4" w:space="0" w:color="auto"/>
              <w:right w:val="single" w:sz="4" w:space="0" w:color="auto"/>
            </w:tcBorders>
            <w:shd w:val="clear" w:color="auto" w:fill="auto"/>
            <w:noWrap/>
            <w:hideMark/>
          </w:tcPr>
          <w:p w14:paraId="2600E548" w14:textId="6ED08C82"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0B68B814" w14:textId="697407B0"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4390B309"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4F79624B" w14:textId="3240DA82"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4111000</w:t>
            </w:r>
            <w:r>
              <w:rPr>
                <w:rFonts w:ascii="Calibri" w:hAnsi="Calibri" w:cs="Calibri"/>
                <w:color w:val="000000"/>
                <w:sz w:val="22"/>
                <w:szCs w:val="22"/>
              </w:rPr>
              <w:t>4</w:t>
            </w:r>
          </w:p>
        </w:tc>
        <w:tc>
          <w:tcPr>
            <w:tcW w:w="2223" w:type="dxa"/>
            <w:tcBorders>
              <w:top w:val="nil"/>
              <w:left w:val="nil"/>
              <w:bottom w:val="single" w:sz="4" w:space="0" w:color="auto"/>
              <w:right w:val="single" w:sz="4" w:space="0" w:color="auto"/>
            </w:tcBorders>
            <w:shd w:val="clear" w:color="auto" w:fill="auto"/>
            <w:noWrap/>
            <w:vAlign w:val="bottom"/>
            <w:hideMark/>
          </w:tcPr>
          <w:p w14:paraId="7EBCAE4F"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ABT ASSOCIATED PROSANI</w:t>
            </w:r>
          </w:p>
        </w:tc>
        <w:tc>
          <w:tcPr>
            <w:tcW w:w="2895" w:type="dxa"/>
            <w:tcBorders>
              <w:top w:val="nil"/>
              <w:left w:val="nil"/>
              <w:bottom w:val="single" w:sz="4" w:space="0" w:color="auto"/>
              <w:right w:val="single" w:sz="4" w:space="0" w:color="auto"/>
            </w:tcBorders>
            <w:shd w:val="clear" w:color="auto" w:fill="auto"/>
            <w:noWrap/>
            <w:vAlign w:val="bottom"/>
            <w:hideMark/>
          </w:tcPr>
          <w:p w14:paraId="27780F73"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KANANGA</w:t>
            </w:r>
          </w:p>
        </w:tc>
        <w:tc>
          <w:tcPr>
            <w:tcW w:w="1453" w:type="dxa"/>
            <w:tcBorders>
              <w:top w:val="nil"/>
              <w:left w:val="nil"/>
              <w:bottom w:val="single" w:sz="4" w:space="0" w:color="auto"/>
              <w:right w:val="single" w:sz="4" w:space="0" w:color="auto"/>
            </w:tcBorders>
            <w:shd w:val="clear" w:color="auto" w:fill="auto"/>
            <w:noWrap/>
            <w:vAlign w:val="bottom"/>
            <w:hideMark/>
          </w:tcPr>
          <w:p w14:paraId="43F58745"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PLATINIUM</w:t>
            </w:r>
          </w:p>
        </w:tc>
        <w:tc>
          <w:tcPr>
            <w:tcW w:w="964" w:type="dxa"/>
            <w:tcBorders>
              <w:top w:val="nil"/>
              <w:left w:val="nil"/>
              <w:bottom w:val="single" w:sz="4" w:space="0" w:color="auto"/>
              <w:right w:val="single" w:sz="4" w:space="0" w:color="auto"/>
            </w:tcBorders>
            <w:shd w:val="clear" w:color="auto" w:fill="auto"/>
            <w:noWrap/>
            <w:hideMark/>
          </w:tcPr>
          <w:p w14:paraId="3D532966" w14:textId="339107E8"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3A6804E6" w14:textId="7A472AE6"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1E865BBC"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2131450D" w14:textId="3DE4CD60"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4111000</w:t>
            </w:r>
            <w:r>
              <w:rPr>
                <w:rFonts w:ascii="Calibri" w:hAnsi="Calibri" w:cs="Calibri"/>
                <w:color w:val="000000"/>
                <w:sz w:val="22"/>
                <w:szCs w:val="22"/>
              </w:rPr>
              <w:t>5</w:t>
            </w:r>
          </w:p>
        </w:tc>
        <w:tc>
          <w:tcPr>
            <w:tcW w:w="2223" w:type="dxa"/>
            <w:tcBorders>
              <w:top w:val="nil"/>
              <w:left w:val="nil"/>
              <w:bottom w:val="single" w:sz="4" w:space="0" w:color="auto"/>
              <w:right w:val="single" w:sz="4" w:space="0" w:color="auto"/>
            </w:tcBorders>
            <w:shd w:val="clear" w:color="auto" w:fill="auto"/>
            <w:noWrap/>
            <w:vAlign w:val="bottom"/>
            <w:hideMark/>
          </w:tcPr>
          <w:p w14:paraId="7A32C2F5"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ABT ASSOCIATED PROSANI</w:t>
            </w:r>
          </w:p>
        </w:tc>
        <w:tc>
          <w:tcPr>
            <w:tcW w:w="2895" w:type="dxa"/>
            <w:tcBorders>
              <w:top w:val="nil"/>
              <w:left w:val="nil"/>
              <w:bottom w:val="single" w:sz="4" w:space="0" w:color="auto"/>
              <w:right w:val="single" w:sz="4" w:space="0" w:color="auto"/>
            </w:tcBorders>
            <w:shd w:val="clear" w:color="auto" w:fill="auto"/>
            <w:noWrap/>
            <w:vAlign w:val="bottom"/>
            <w:hideMark/>
          </w:tcPr>
          <w:p w14:paraId="086E3CE6"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MBUJI-MAYI</w:t>
            </w:r>
          </w:p>
        </w:tc>
        <w:tc>
          <w:tcPr>
            <w:tcW w:w="1453" w:type="dxa"/>
            <w:tcBorders>
              <w:top w:val="nil"/>
              <w:left w:val="nil"/>
              <w:bottom w:val="single" w:sz="4" w:space="0" w:color="auto"/>
              <w:right w:val="single" w:sz="4" w:space="0" w:color="auto"/>
            </w:tcBorders>
            <w:shd w:val="clear" w:color="auto" w:fill="auto"/>
            <w:noWrap/>
            <w:vAlign w:val="bottom"/>
            <w:hideMark/>
          </w:tcPr>
          <w:p w14:paraId="0822FBD4"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PLATINIUM</w:t>
            </w:r>
          </w:p>
        </w:tc>
        <w:tc>
          <w:tcPr>
            <w:tcW w:w="964" w:type="dxa"/>
            <w:tcBorders>
              <w:top w:val="nil"/>
              <w:left w:val="nil"/>
              <w:bottom w:val="single" w:sz="4" w:space="0" w:color="auto"/>
              <w:right w:val="single" w:sz="4" w:space="0" w:color="auto"/>
            </w:tcBorders>
            <w:shd w:val="clear" w:color="auto" w:fill="auto"/>
            <w:noWrap/>
            <w:hideMark/>
          </w:tcPr>
          <w:p w14:paraId="4123B74D" w14:textId="51D05EFB"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123BE329" w14:textId="69C0301D"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150D75AA"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237A0BD9" w14:textId="74830FB4"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4111000</w:t>
            </w:r>
            <w:r>
              <w:rPr>
                <w:rFonts w:ascii="Calibri" w:hAnsi="Calibri" w:cs="Calibri"/>
                <w:color w:val="000000"/>
                <w:sz w:val="22"/>
                <w:szCs w:val="22"/>
              </w:rPr>
              <w:t>6</w:t>
            </w:r>
          </w:p>
        </w:tc>
        <w:tc>
          <w:tcPr>
            <w:tcW w:w="2223" w:type="dxa"/>
            <w:tcBorders>
              <w:top w:val="nil"/>
              <w:left w:val="nil"/>
              <w:bottom w:val="single" w:sz="4" w:space="0" w:color="auto"/>
              <w:right w:val="single" w:sz="4" w:space="0" w:color="auto"/>
            </w:tcBorders>
            <w:shd w:val="clear" w:color="auto" w:fill="auto"/>
            <w:noWrap/>
            <w:vAlign w:val="bottom"/>
            <w:hideMark/>
          </w:tcPr>
          <w:p w14:paraId="1C25416D"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ACTION DAMIEN</w:t>
            </w:r>
          </w:p>
        </w:tc>
        <w:tc>
          <w:tcPr>
            <w:tcW w:w="2895" w:type="dxa"/>
            <w:tcBorders>
              <w:top w:val="nil"/>
              <w:left w:val="nil"/>
              <w:bottom w:val="single" w:sz="4" w:space="0" w:color="auto"/>
              <w:right w:val="single" w:sz="4" w:space="0" w:color="auto"/>
            </w:tcBorders>
            <w:shd w:val="clear" w:color="auto" w:fill="auto"/>
            <w:noWrap/>
            <w:vAlign w:val="bottom"/>
            <w:hideMark/>
          </w:tcPr>
          <w:p w14:paraId="5C4BB1E9"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ACTION DAMIEN</w:t>
            </w:r>
          </w:p>
        </w:tc>
        <w:tc>
          <w:tcPr>
            <w:tcW w:w="1453" w:type="dxa"/>
            <w:tcBorders>
              <w:top w:val="nil"/>
              <w:left w:val="nil"/>
              <w:bottom w:val="single" w:sz="4" w:space="0" w:color="auto"/>
              <w:right w:val="single" w:sz="4" w:space="0" w:color="auto"/>
            </w:tcBorders>
            <w:shd w:val="clear" w:color="auto" w:fill="auto"/>
            <w:noWrap/>
            <w:vAlign w:val="bottom"/>
            <w:hideMark/>
          </w:tcPr>
          <w:p w14:paraId="5EF52424"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BRONZE</w:t>
            </w:r>
          </w:p>
        </w:tc>
        <w:tc>
          <w:tcPr>
            <w:tcW w:w="964" w:type="dxa"/>
            <w:tcBorders>
              <w:top w:val="nil"/>
              <w:left w:val="nil"/>
              <w:bottom w:val="single" w:sz="4" w:space="0" w:color="auto"/>
              <w:right w:val="single" w:sz="4" w:space="0" w:color="auto"/>
            </w:tcBorders>
            <w:shd w:val="clear" w:color="auto" w:fill="auto"/>
            <w:noWrap/>
            <w:hideMark/>
          </w:tcPr>
          <w:p w14:paraId="7D785383" w14:textId="2E9F5A42"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0C28D203" w14:textId="3D467E91"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2B76D6D0"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4067B38E" w14:textId="5417A64B"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4111000</w:t>
            </w:r>
            <w:r>
              <w:rPr>
                <w:rFonts w:ascii="Calibri" w:hAnsi="Calibri" w:cs="Calibri"/>
                <w:color w:val="000000"/>
                <w:sz w:val="22"/>
                <w:szCs w:val="22"/>
              </w:rPr>
              <w:t>7</w:t>
            </w:r>
          </w:p>
        </w:tc>
        <w:tc>
          <w:tcPr>
            <w:tcW w:w="2223" w:type="dxa"/>
            <w:tcBorders>
              <w:top w:val="nil"/>
              <w:left w:val="nil"/>
              <w:bottom w:val="single" w:sz="4" w:space="0" w:color="auto"/>
              <w:right w:val="single" w:sz="4" w:space="0" w:color="auto"/>
            </w:tcBorders>
            <w:shd w:val="clear" w:color="auto" w:fill="auto"/>
            <w:noWrap/>
            <w:vAlign w:val="bottom"/>
            <w:hideMark/>
          </w:tcPr>
          <w:p w14:paraId="65601C49"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ADALBERT KAKUDJI</w:t>
            </w:r>
          </w:p>
        </w:tc>
        <w:tc>
          <w:tcPr>
            <w:tcW w:w="2895" w:type="dxa"/>
            <w:tcBorders>
              <w:top w:val="nil"/>
              <w:left w:val="nil"/>
              <w:bottom w:val="single" w:sz="4" w:space="0" w:color="auto"/>
              <w:right w:val="single" w:sz="4" w:space="0" w:color="auto"/>
            </w:tcBorders>
            <w:shd w:val="clear" w:color="000000" w:fill="FFFFFF"/>
            <w:noWrap/>
            <w:vAlign w:val="bottom"/>
            <w:hideMark/>
          </w:tcPr>
          <w:p w14:paraId="332A0439"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ADALBERT KAKUDJI 472</w:t>
            </w:r>
          </w:p>
        </w:tc>
        <w:tc>
          <w:tcPr>
            <w:tcW w:w="1453" w:type="dxa"/>
            <w:tcBorders>
              <w:top w:val="nil"/>
              <w:left w:val="nil"/>
              <w:bottom w:val="single" w:sz="4" w:space="0" w:color="auto"/>
              <w:right w:val="single" w:sz="4" w:space="0" w:color="auto"/>
            </w:tcBorders>
            <w:shd w:val="clear" w:color="000000" w:fill="FFFFFF"/>
            <w:noWrap/>
            <w:vAlign w:val="bottom"/>
            <w:hideMark/>
          </w:tcPr>
          <w:p w14:paraId="6DF0C12A"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BRONZE</w:t>
            </w:r>
          </w:p>
        </w:tc>
        <w:tc>
          <w:tcPr>
            <w:tcW w:w="964" w:type="dxa"/>
            <w:tcBorders>
              <w:top w:val="nil"/>
              <w:left w:val="nil"/>
              <w:bottom w:val="single" w:sz="4" w:space="0" w:color="auto"/>
              <w:right w:val="single" w:sz="4" w:space="0" w:color="auto"/>
            </w:tcBorders>
            <w:shd w:val="clear" w:color="auto" w:fill="auto"/>
            <w:noWrap/>
            <w:hideMark/>
          </w:tcPr>
          <w:p w14:paraId="482F6CE1" w14:textId="363AF70F"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5E70E10F" w14:textId="42CDA2B4"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234131D0"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091BC5A7" w14:textId="5F98894A"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4111000</w:t>
            </w:r>
            <w:r>
              <w:rPr>
                <w:rFonts w:ascii="Calibri" w:hAnsi="Calibri" w:cs="Calibri"/>
                <w:color w:val="000000"/>
                <w:sz w:val="22"/>
                <w:szCs w:val="22"/>
              </w:rPr>
              <w:t>8</w:t>
            </w:r>
          </w:p>
        </w:tc>
        <w:tc>
          <w:tcPr>
            <w:tcW w:w="2223" w:type="dxa"/>
            <w:tcBorders>
              <w:top w:val="nil"/>
              <w:left w:val="nil"/>
              <w:bottom w:val="single" w:sz="4" w:space="0" w:color="auto"/>
              <w:right w:val="single" w:sz="4" w:space="0" w:color="auto"/>
            </w:tcBorders>
            <w:shd w:val="clear" w:color="auto" w:fill="auto"/>
            <w:noWrap/>
            <w:vAlign w:val="bottom"/>
            <w:hideMark/>
          </w:tcPr>
          <w:p w14:paraId="097A5437"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ADALBERT KAKUDJI</w:t>
            </w:r>
          </w:p>
        </w:tc>
        <w:tc>
          <w:tcPr>
            <w:tcW w:w="2895" w:type="dxa"/>
            <w:tcBorders>
              <w:top w:val="nil"/>
              <w:left w:val="nil"/>
              <w:bottom w:val="single" w:sz="4" w:space="0" w:color="auto"/>
              <w:right w:val="single" w:sz="4" w:space="0" w:color="auto"/>
            </w:tcBorders>
            <w:shd w:val="clear" w:color="000000" w:fill="FFFFFF"/>
            <w:noWrap/>
            <w:vAlign w:val="bottom"/>
            <w:hideMark/>
          </w:tcPr>
          <w:p w14:paraId="34FD6C77"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RESIDENCE 2</w:t>
            </w:r>
          </w:p>
        </w:tc>
        <w:tc>
          <w:tcPr>
            <w:tcW w:w="1453" w:type="dxa"/>
            <w:tcBorders>
              <w:top w:val="nil"/>
              <w:left w:val="nil"/>
              <w:bottom w:val="single" w:sz="4" w:space="0" w:color="auto"/>
              <w:right w:val="single" w:sz="4" w:space="0" w:color="auto"/>
            </w:tcBorders>
            <w:shd w:val="clear" w:color="000000" w:fill="FFFFFF"/>
            <w:noWrap/>
            <w:vAlign w:val="bottom"/>
            <w:hideMark/>
          </w:tcPr>
          <w:p w14:paraId="7936EAB1"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BRONZE</w:t>
            </w:r>
          </w:p>
        </w:tc>
        <w:tc>
          <w:tcPr>
            <w:tcW w:w="964" w:type="dxa"/>
            <w:tcBorders>
              <w:top w:val="nil"/>
              <w:left w:val="nil"/>
              <w:bottom w:val="single" w:sz="4" w:space="0" w:color="auto"/>
              <w:right w:val="single" w:sz="4" w:space="0" w:color="auto"/>
            </w:tcBorders>
            <w:shd w:val="clear" w:color="auto" w:fill="auto"/>
            <w:noWrap/>
            <w:hideMark/>
          </w:tcPr>
          <w:p w14:paraId="4AD683DB" w14:textId="12A90FCA"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228D56A1" w14:textId="017DBE2C"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7A5AD3DB"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1720AB71" w14:textId="630FEFA1"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4111000</w:t>
            </w:r>
            <w:r>
              <w:rPr>
                <w:rFonts w:ascii="Calibri" w:hAnsi="Calibri" w:cs="Calibri"/>
                <w:color w:val="000000"/>
                <w:sz w:val="22"/>
                <w:szCs w:val="22"/>
              </w:rPr>
              <w:t>9</w:t>
            </w:r>
          </w:p>
        </w:tc>
        <w:tc>
          <w:tcPr>
            <w:tcW w:w="2223" w:type="dxa"/>
            <w:tcBorders>
              <w:top w:val="nil"/>
              <w:left w:val="nil"/>
              <w:bottom w:val="single" w:sz="4" w:space="0" w:color="auto"/>
              <w:right w:val="single" w:sz="4" w:space="0" w:color="auto"/>
            </w:tcBorders>
            <w:shd w:val="clear" w:color="auto" w:fill="auto"/>
            <w:noWrap/>
            <w:vAlign w:val="bottom"/>
            <w:hideMark/>
          </w:tcPr>
          <w:p w14:paraId="5B5DCE57"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AFRISSUR</w:t>
            </w:r>
          </w:p>
        </w:tc>
        <w:tc>
          <w:tcPr>
            <w:tcW w:w="2895" w:type="dxa"/>
            <w:tcBorders>
              <w:top w:val="nil"/>
              <w:left w:val="nil"/>
              <w:bottom w:val="single" w:sz="4" w:space="0" w:color="auto"/>
              <w:right w:val="single" w:sz="4" w:space="0" w:color="auto"/>
            </w:tcBorders>
            <w:shd w:val="clear" w:color="000000" w:fill="FFFFFF"/>
            <w:noWrap/>
            <w:vAlign w:val="bottom"/>
            <w:hideMark/>
          </w:tcPr>
          <w:p w14:paraId="38C1B39A"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AFRISSUR</w:t>
            </w:r>
          </w:p>
        </w:tc>
        <w:tc>
          <w:tcPr>
            <w:tcW w:w="1453" w:type="dxa"/>
            <w:tcBorders>
              <w:top w:val="nil"/>
              <w:left w:val="nil"/>
              <w:bottom w:val="single" w:sz="4" w:space="0" w:color="auto"/>
              <w:right w:val="single" w:sz="4" w:space="0" w:color="auto"/>
            </w:tcBorders>
            <w:shd w:val="clear" w:color="000000" w:fill="FFFFFF"/>
            <w:noWrap/>
            <w:vAlign w:val="bottom"/>
            <w:hideMark/>
          </w:tcPr>
          <w:p w14:paraId="7A13E62C"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PLATINIUM</w:t>
            </w:r>
          </w:p>
        </w:tc>
        <w:tc>
          <w:tcPr>
            <w:tcW w:w="964" w:type="dxa"/>
            <w:tcBorders>
              <w:top w:val="nil"/>
              <w:left w:val="nil"/>
              <w:bottom w:val="single" w:sz="4" w:space="0" w:color="auto"/>
              <w:right w:val="single" w:sz="4" w:space="0" w:color="auto"/>
            </w:tcBorders>
            <w:shd w:val="clear" w:color="auto" w:fill="auto"/>
            <w:noWrap/>
            <w:hideMark/>
          </w:tcPr>
          <w:p w14:paraId="68720DE8" w14:textId="06495BFB"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7A8C7B15" w14:textId="12FAB9C2"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6155592B"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097E62E3" w14:textId="5FF7C930"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w:t>
            </w:r>
            <w:r>
              <w:rPr>
                <w:rFonts w:ascii="Calibri" w:hAnsi="Calibri" w:cs="Calibri"/>
                <w:color w:val="000000"/>
                <w:sz w:val="22"/>
                <w:szCs w:val="22"/>
              </w:rPr>
              <w:t>10</w:t>
            </w:r>
          </w:p>
        </w:tc>
        <w:tc>
          <w:tcPr>
            <w:tcW w:w="2223" w:type="dxa"/>
            <w:tcBorders>
              <w:top w:val="nil"/>
              <w:left w:val="nil"/>
              <w:bottom w:val="single" w:sz="4" w:space="0" w:color="auto"/>
              <w:right w:val="single" w:sz="4" w:space="0" w:color="auto"/>
            </w:tcBorders>
            <w:shd w:val="clear" w:color="auto" w:fill="auto"/>
            <w:noWrap/>
            <w:vAlign w:val="bottom"/>
            <w:hideMark/>
          </w:tcPr>
          <w:p w14:paraId="50A44859"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AGENCE FLEURALIZE</w:t>
            </w:r>
          </w:p>
        </w:tc>
        <w:tc>
          <w:tcPr>
            <w:tcW w:w="2895" w:type="dxa"/>
            <w:tcBorders>
              <w:top w:val="nil"/>
              <w:left w:val="nil"/>
              <w:bottom w:val="single" w:sz="4" w:space="0" w:color="auto"/>
              <w:right w:val="single" w:sz="4" w:space="0" w:color="auto"/>
            </w:tcBorders>
            <w:shd w:val="clear" w:color="000000" w:fill="FFFFFF"/>
            <w:noWrap/>
            <w:vAlign w:val="bottom"/>
            <w:hideMark/>
          </w:tcPr>
          <w:p w14:paraId="49786CC7"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AGENCE FLEURALIZE</w:t>
            </w:r>
          </w:p>
        </w:tc>
        <w:tc>
          <w:tcPr>
            <w:tcW w:w="1453" w:type="dxa"/>
            <w:tcBorders>
              <w:top w:val="nil"/>
              <w:left w:val="nil"/>
              <w:bottom w:val="single" w:sz="4" w:space="0" w:color="auto"/>
              <w:right w:val="single" w:sz="4" w:space="0" w:color="auto"/>
            </w:tcBorders>
            <w:shd w:val="clear" w:color="000000" w:fill="FFFFFF"/>
            <w:noWrap/>
            <w:vAlign w:val="bottom"/>
            <w:hideMark/>
          </w:tcPr>
          <w:p w14:paraId="2BF1DE18"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TITANE</w:t>
            </w:r>
          </w:p>
        </w:tc>
        <w:tc>
          <w:tcPr>
            <w:tcW w:w="964" w:type="dxa"/>
            <w:tcBorders>
              <w:top w:val="nil"/>
              <w:left w:val="nil"/>
              <w:bottom w:val="single" w:sz="4" w:space="0" w:color="auto"/>
              <w:right w:val="single" w:sz="4" w:space="0" w:color="auto"/>
            </w:tcBorders>
            <w:shd w:val="clear" w:color="auto" w:fill="auto"/>
            <w:noWrap/>
            <w:hideMark/>
          </w:tcPr>
          <w:p w14:paraId="78E2035A" w14:textId="70AD2CB8"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11A77C39" w14:textId="3431BE24"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6A92DCE1"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224AA4E2" w14:textId="4CCD0B8D"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w:t>
            </w:r>
            <w:r>
              <w:rPr>
                <w:rFonts w:ascii="Calibri" w:hAnsi="Calibri" w:cs="Calibri"/>
                <w:color w:val="000000"/>
                <w:sz w:val="22"/>
                <w:szCs w:val="22"/>
              </w:rPr>
              <w:t>11</w:t>
            </w:r>
          </w:p>
        </w:tc>
        <w:tc>
          <w:tcPr>
            <w:tcW w:w="2223" w:type="dxa"/>
            <w:tcBorders>
              <w:top w:val="nil"/>
              <w:left w:val="nil"/>
              <w:bottom w:val="single" w:sz="4" w:space="0" w:color="auto"/>
              <w:right w:val="single" w:sz="4" w:space="0" w:color="auto"/>
            </w:tcBorders>
            <w:shd w:val="clear" w:color="auto" w:fill="auto"/>
            <w:noWrap/>
            <w:vAlign w:val="bottom"/>
            <w:hideMark/>
          </w:tcPr>
          <w:p w14:paraId="24A438E9"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AMADEUS</w:t>
            </w:r>
          </w:p>
        </w:tc>
        <w:tc>
          <w:tcPr>
            <w:tcW w:w="2895" w:type="dxa"/>
            <w:tcBorders>
              <w:top w:val="nil"/>
              <w:left w:val="nil"/>
              <w:bottom w:val="single" w:sz="4" w:space="0" w:color="auto"/>
              <w:right w:val="single" w:sz="4" w:space="0" w:color="auto"/>
            </w:tcBorders>
            <w:shd w:val="clear" w:color="000000" w:fill="FFFFFF"/>
            <w:noWrap/>
            <w:vAlign w:val="bottom"/>
            <w:hideMark/>
          </w:tcPr>
          <w:p w14:paraId="4B280F12"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AMADEUS AFRICA TRAVEL</w:t>
            </w:r>
          </w:p>
        </w:tc>
        <w:tc>
          <w:tcPr>
            <w:tcW w:w="1453" w:type="dxa"/>
            <w:tcBorders>
              <w:top w:val="nil"/>
              <w:left w:val="nil"/>
              <w:bottom w:val="single" w:sz="4" w:space="0" w:color="auto"/>
              <w:right w:val="single" w:sz="4" w:space="0" w:color="auto"/>
            </w:tcBorders>
            <w:shd w:val="clear" w:color="000000" w:fill="FFFFFF"/>
            <w:noWrap/>
            <w:vAlign w:val="bottom"/>
            <w:hideMark/>
          </w:tcPr>
          <w:p w14:paraId="5AD709DE"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TITANE</w:t>
            </w:r>
          </w:p>
        </w:tc>
        <w:tc>
          <w:tcPr>
            <w:tcW w:w="964" w:type="dxa"/>
            <w:tcBorders>
              <w:top w:val="nil"/>
              <w:left w:val="nil"/>
              <w:bottom w:val="single" w:sz="4" w:space="0" w:color="auto"/>
              <w:right w:val="single" w:sz="4" w:space="0" w:color="auto"/>
            </w:tcBorders>
            <w:shd w:val="clear" w:color="auto" w:fill="auto"/>
            <w:noWrap/>
            <w:hideMark/>
          </w:tcPr>
          <w:p w14:paraId="06A26BCF" w14:textId="233CDAAE"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200E95BB" w14:textId="1D38F2F5"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1F5A41C8"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1F309B8D" w14:textId="1B523D37"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w:t>
            </w:r>
            <w:r>
              <w:rPr>
                <w:rFonts w:ascii="Calibri" w:hAnsi="Calibri" w:cs="Calibri"/>
                <w:color w:val="000000"/>
                <w:sz w:val="22"/>
                <w:szCs w:val="22"/>
              </w:rPr>
              <w:t>12</w:t>
            </w:r>
          </w:p>
        </w:tc>
        <w:tc>
          <w:tcPr>
            <w:tcW w:w="2223" w:type="dxa"/>
            <w:tcBorders>
              <w:top w:val="nil"/>
              <w:left w:val="nil"/>
              <w:bottom w:val="single" w:sz="4" w:space="0" w:color="auto"/>
              <w:right w:val="single" w:sz="4" w:space="0" w:color="auto"/>
            </w:tcBorders>
            <w:shd w:val="clear" w:color="auto" w:fill="auto"/>
            <w:noWrap/>
            <w:vAlign w:val="bottom"/>
            <w:hideMark/>
          </w:tcPr>
          <w:p w14:paraId="26CC34B5"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AMADEUS</w:t>
            </w:r>
          </w:p>
        </w:tc>
        <w:tc>
          <w:tcPr>
            <w:tcW w:w="2895" w:type="dxa"/>
            <w:tcBorders>
              <w:top w:val="nil"/>
              <w:left w:val="nil"/>
              <w:bottom w:val="single" w:sz="4" w:space="0" w:color="auto"/>
              <w:right w:val="single" w:sz="4" w:space="0" w:color="auto"/>
            </w:tcBorders>
            <w:shd w:val="clear" w:color="000000" w:fill="FFFFFF"/>
            <w:noWrap/>
            <w:vAlign w:val="bottom"/>
            <w:hideMark/>
          </w:tcPr>
          <w:p w14:paraId="030EDE59"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AMADEUS CTS MILU</w:t>
            </w:r>
          </w:p>
        </w:tc>
        <w:tc>
          <w:tcPr>
            <w:tcW w:w="1453" w:type="dxa"/>
            <w:tcBorders>
              <w:top w:val="nil"/>
              <w:left w:val="nil"/>
              <w:bottom w:val="single" w:sz="4" w:space="0" w:color="auto"/>
              <w:right w:val="single" w:sz="4" w:space="0" w:color="auto"/>
            </w:tcBorders>
            <w:shd w:val="clear" w:color="000000" w:fill="FFFFFF"/>
            <w:noWrap/>
            <w:vAlign w:val="bottom"/>
            <w:hideMark/>
          </w:tcPr>
          <w:p w14:paraId="6C74A098"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BRONZE</w:t>
            </w:r>
          </w:p>
        </w:tc>
        <w:tc>
          <w:tcPr>
            <w:tcW w:w="964" w:type="dxa"/>
            <w:tcBorders>
              <w:top w:val="nil"/>
              <w:left w:val="nil"/>
              <w:bottom w:val="single" w:sz="4" w:space="0" w:color="auto"/>
              <w:right w:val="single" w:sz="4" w:space="0" w:color="auto"/>
            </w:tcBorders>
            <w:shd w:val="clear" w:color="auto" w:fill="auto"/>
            <w:noWrap/>
            <w:hideMark/>
          </w:tcPr>
          <w:p w14:paraId="5141E420" w14:textId="7809A1B8"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67D98899" w14:textId="5FAF9C01"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r w:rsidR="0095513C" w:rsidRPr="000F6D0B" w14:paraId="18F8E36E" w14:textId="77777777" w:rsidTr="00AF5B56">
        <w:trPr>
          <w:trHeight w:val="300"/>
        </w:trPr>
        <w:tc>
          <w:tcPr>
            <w:tcW w:w="1324" w:type="dxa"/>
            <w:tcBorders>
              <w:top w:val="nil"/>
              <w:left w:val="single" w:sz="4" w:space="0" w:color="auto"/>
              <w:bottom w:val="single" w:sz="4" w:space="0" w:color="auto"/>
              <w:right w:val="single" w:sz="4" w:space="0" w:color="auto"/>
            </w:tcBorders>
            <w:shd w:val="clear" w:color="auto" w:fill="auto"/>
            <w:hideMark/>
          </w:tcPr>
          <w:p w14:paraId="649A5438" w14:textId="707012D5" w:rsidR="0095513C" w:rsidRPr="000F6D0B" w:rsidRDefault="0095513C" w:rsidP="0095513C">
            <w:pPr>
              <w:widowControl/>
              <w:jc w:val="center"/>
              <w:rPr>
                <w:rFonts w:ascii="Calibri" w:hAnsi="Calibri" w:cs="Calibri"/>
                <w:color w:val="000000"/>
                <w:sz w:val="22"/>
                <w:szCs w:val="22"/>
              </w:rPr>
            </w:pPr>
            <w:r w:rsidRPr="00E01649">
              <w:rPr>
                <w:rFonts w:ascii="Calibri" w:hAnsi="Calibri" w:cs="Calibri"/>
                <w:color w:val="000000"/>
                <w:sz w:val="22"/>
                <w:szCs w:val="22"/>
              </w:rPr>
              <w:t>411100</w:t>
            </w:r>
            <w:r>
              <w:rPr>
                <w:rFonts w:ascii="Calibri" w:hAnsi="Calibri" w:cs="Calibri"/>
                <w:color w:val="000000"/>
                <w:sz w:val="22"/>
                <w:szCs w:val="22"/>
              </w:rPr>
              <w:t>13</w:t>
            </w:r>
          </w:p>
        </w:tc>
        <w:tc>
          <w:tcPr>
            <w:tcW w:w="2223" w:type="dxa"/>
            <w:tcBorders>
              <w:top w:val="nil"/>
              <w:left w:val="nil"/>
              <w:bottom w:val="single" w:sz="4" w:space="0" w:color="auto"/>
              <w:right w:val="single" w:sz="4" w:space="0" w:color="auto"/>
            </w:tcBorders>
            <w:shd w:val="clear" w:color="auto" w:fill="auto"/>
            <w:noWrap/>
            <w:vAlign w:val="bottom"/>
            <w:hideMark/>
          </w:tcPr>
          <w:p w14:paraId="0F9DDBE3" w14:textId="77777777" w:rsidR="0095513C" w:rsidRPr="000F6D0B" w:rsidRDefault="0095513C" w:rsidP="0095513C">
            <w:pPr>
              <w:widowControl/>
              <w:rPr>
                <w:rFonts w:ascii="Calibri" w:hAnsi="Calibri" w:cs="Calibri"/>
                <w:color w:val="000000"/>
                <w:sz w:val="22"/>
                <w:szCs w:val="22"/>
              </w:rPr>
            </w:pPr>
            <w:r w:rsidRPr="000F6D0B">
              <w:rPr>
                <w:rFonts w:ascii="Calibri" w:hAnsi="Calibri" w:cs="Calibri"/>
                <w:color w:val="000000"/>
                <w:sz w:val="22"/>
                <w:szCs w:val="22"/>
              </w:rPr>
              <w:t>AMADEUS</w:t>
            </w:r>
          </w:p>
        </w:tc>
        <w:tc>
          <w:tcPr>
            <w:tcW w:w="2895" w:type="dxa"/>
            <w:tcBorders>
              <w:top w:val="nil"/>
              <w:left w:val="nil"/>
              <w:bottom w:val="single" w:sz="4" w:space="0" w:color="auto"/>
              <w:right w:val="single" w:sz="4" w:space="0" w:color="auto"/>
            </w:tcBorders>
            <w:shd w:val="clear" w:color="000000" w:fill="FFFFFF"/>
            <w:noWrap/>
            <w:vAlign w:val="bottom"/>
            <w:hideMark/>
          </w:tcPr>
          <w:p w14:paraId="36094A63"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AMADEUS SATNAM TRAVEL MILU</w:t>
            </w:r>
          </w:p>
        </w:tc>
        <w:tc>
          <w:tcPr>
            <w:tcW w:w="1453" w:type="dxa"/>
            <w:tcBorders>
              <w:top w:val="nil"/>
              <w:left w:val="nil"/>
              <w:bottom w:val="single" w:sz="4" w:space="0" w:color="auto"/>
              <w:right w:val="single" w:sz="4" w:space="0" w:color="auto"/>
            </w:tcBorders>
            <w:shd w:val="clear" w:color="000000" w:fill="FFFFFF"/>
            <w:noWrap/>
            <w:vAlign w:val="bottom"/>
            <w:hideMark/>
          </w:tcPr>
          <w:p w14:paraId="1D779747" w14:textId="77777777" w:rsidR="0095513C" w:rsidRPr="000F6D0B" w:rsidRDefault="0095513C" w:rsidP="0095513C">
            <w:pPr>
              <w:widowControl/>
              <w:rPr>
                <w:rFonts w:ascii="Calibri" w:hAnsi="Calibri" w:cs="Calibri"/>
                <w:sz w:val="22"/>
                <w:szCs w:val="22"/>
              </w:rPr>
            </w:pPr>
            <w:r w:rsidRPr="000F6D0B">
              <w:rPr>
                <w:rFonts w:ascii="Calibri" w:hAnsi="Calibri" w:cs="Calibri"/>
                <w:sz w:val="22"/>
                <w:szCs w:val="22"/>
              </w:rPr>
              <w:t>BRONZE</w:t>
            </w:r>
          </w:p>
        </w:tc>
        <w:tc>
          <w:tcPr>
            <w:tcW w:w="964" w:type="dxa"/>
            <w:tcBorders>
              <w:top w:val="nil"/>
              <w:left w:val="nil"/>
              <w:bottom w:val="single" w:sz="4" w:space="0" w:color="auto"/>
              <w:right w:val="single" w:sz="4" w:space="0" w:color="auto"/>
            </w:tcBorders>
            <w:shd w:val="clear" w:color="auto" w:fill="auto"/>
            <w:noWrap/>
            <w:hideMark/>
          </w:tcPr>
          <w:p w14:paraId="0FF33412" w14:textId="75CE9359" w:rsidR="0095513C" w:rsidRPr="000F6D0B" w:rsidRDefault="0095513C" w:rsidP="0095513C">
            <w:pPr>
              <w:widowControl/>
              <w:jc w:val="center"/>
              <w:rPr>
                <w:rFonts w:ascii="Calibri" w:hAnsi="Calibri" w:cs="Calibri"/>
                <w:color w:val="000000"/>
                <w:sz w:val="22"/>
                <w:szCs w:val="22"/>
              </w:rPr>
            </w:pPr>
            <w:r w:rsidRPr="00A4232B">
              <w:rPr>
                <w:rFonts w:ascii="Calibri" w:hAnsi="Calibri" w:cs="Calibri"/>
                <w:color w:val="000000"/>
                <w:sz w:val="22"/>
                <w:szCs w:val="22"/>
              </w:rPr>
              <w:t>CLIENT</w:t>
            </w:r>
          </w:p>
        </w:tc>
        <w:tc>
          <w:tcPr>
            <w:tcW w:w="1770" w:type="dxa"/>
            <w:tcBorders>
              <w:top w:val="nil"/>
              <w:left w:val="nil"/>
              <w:bottom w:val="single" w:sz="4" w:space="0" w:color="auto"/>
              <w:right w:val="single" w:sz="4" w:space="0" w:color="auto"/>
            </w:tcBorders>
            <w:shd w:val="clear" w:color="auto" w:fill="auto"/>
            <w:noWrap/>
            <w:hideMark/>
          </w:tcPr>
          <w:p w14:paraId="00214FA3" w14:textId="0A92B945" w:rsidR="0095513C" w:rsidRPr="000F6D0B" w:rsidRDefault="0095513C" w:rsidP="0095513C">
            <w:pPr>
              <w:widowControl/>
              <w:jc w:val="center"/>
              <w:rPr>
                <w:rFonts w:ascii="Calibri" w:hAnsi="Calibri" w:cs="Calibri"/>
                <w:color w:val="000000"/>
                <w:sz w:val="22"/>
                <w:szCs w:val="22"/>
              </w:rPr>
            </w:pPr>
            <w:r w:rsidRPr="00647747">
              <w:rPr>
                <w:rFonts w:ascii="Calibri" w:hAnsi="Calibri" w:cs="Calibri"/>
                <w:color w:val="000000"/>
                <w:sz w:val="22"/>
                <w:szCs w:val="22"/>
              </w:rPr>
              <w:t>41110000</w:t>
            </w:r>
          </w:p>
        </w:tc>
      </w:tr>
    </w:tbl>
    <w:p w14:paraId="0CF94CC9" w14:textId="77777777" w:rsidR="00DE28BD" w:rsidRDefault="00DE28BD" w:rsidP="0009635B">
      <w:pPr>
        <w:ind w:left="360"/>
        <w:rPr>
          <w:rFonts w:ascii="Arial" w:hAnsi="Arial" w:cs="Arial"/>
          <w:b/>
          <w:sz w:val="22"/>
          <w:szCs w:val="22"/>
        </w:rPr>
      </w:pPr>
    </w:p>
    <w:p w14:paraId="33CDD5DE" w14:textId="77777777" w:rsidR="000F6D0B" w:rsidRDefault="000F6D0B" w:rsidP="0009635B">
      <w:pPr>
        <w:ind w:left="360"/>
        <w:rPr>
          <w:rFonts w:ascii="Arial" w:hAnsi="Arial" w:cs="Arial"/>
          <w:b/>
          <w:sz w:val="22"/>
          <w:szCs w:val="22"/>
        </w:rPr>
      </w:pPr>
    </w:p>
    <w:p w14:paraId="5CCDC2A6" w14:textId="77777777" w:rsidR="000F6D0B" w:rsidRDefault="000F6D0B" w:rsidP="0009635B">
      <w:pPr>
        <w:ind w:left="360"/>
        <w:rPr>
          <w:rFonts w:ascii="Arial" w:hAnsi="Arial" w:cs="Arial"/>
          <w:b/>
          <w:sz w:val="22"/>
          <w:szCs w:val="22"/>
        </w:rPr>
      </w:pPr>
    </w:p>
    <w:p w14:paraId="151EC1A2" w14:textId="77777777" w:rsidR="000F6D0B" w:rsidRDefault="000F6D0B" w:rsidP="0009635B">
      <w:pPr>
        <w:ind w:left="360"/>
        <w:rPr>
          <w:rFonts w:ascii="Arial" w:hAnsi="Arial" w:cs="Arial"/>
          <w:b/>
          <w:sz w:val="22"/>
          <w:szCs w:val="22"/>
        </w:rPr>
      </w:pPr>
    </w:p>
    <w:p w14:paraId="3FADE783" w14:textId="77777777" w:rsidR="000F6D0B" w:rsidRDefault="000F6D0B" w:rsidP="0009635B">
      <w:pPr>
        <w:ind w:left="360"/>
        <w:rPr>
          <w:rFonts w:ascii="Arial" w:hAnsi="Arial" w:cs="Arial"/>
          <w:b/>
          <w:sz w:val="22"/>
          <w:szCs w:val="22"/>
        </w:rPr>
      </w:pPr>
    </w:p>
    <w:p w14:paraId="04415BA3" w14:textId="77777777" w:rsidR="000F6D0B" w:rsidRDefault="000F6D0B" w:rsidP="0009635B">
      <w:pPr>
        <w:ind w:left="360"/>
        <w:rPr>
          <w:rFonts w:ascii="Arial" w:hAnsi="Arial" w:cs="Arial"/>
          <w:b/>
          <w:sz w:val="22"/>
          <w:szCs w:val="22"/>
        </w:rPr>
      </w:pPr>
    </w:p>
    <w:p w14:paraId="76D22BBF" w14:textId="77777777" w:rsidR="000F6D0B" w:rsidRDefault="000F6D0B" w:rsidP="0009635B">
      <w:pPr>
        <w:ind w:left="360"/>
        <w:rPr>
          <w:rFonts w:ascii="Arial" w:hAnsi="Arial" w:cs="Arial"/>
          <w:b/>
          <w:sz w:val="22"/>
          <w:szCs w:val="22"/>
        </w:rPr>
      </w:pPr>
    </w:p>
    <w:p w14:paraId="2E8290EB" w14:textId="77777777" w:rsidR="000F6D0B" w:rsidRDefault="000F6D0B" w:rsidP="0009635B">
      <w:pPr>
        <w:ind w:left="360"/>
        <w:rPr>
          <w:rFonts w:ascii="Arial" w:hAnsi="Arial" w:cs="Arial"/>
          <w:b/>
          <w:sz w:val="22"/>
          <w:szCs w:val="22"/>
        </w:rPr>
      </w:pPr>
    </w:p>
    <w:p w14:paraId="6B352F52" w14:textId="77777777" w:rsidR="00DE28BD" w:rsidRDefault="00DE28BD" w:rsidP="0009635B">
      <w:pPr>
        <w:ind w:left="360"/>
        <w:rPr>
          <w:rFonts w:ascii="Arial" w:hAnsi="Arial" w:cs="Arial"/>
          <w:b/>
          <w:sz w:val="22"/>
          <w:szCs w:val="22"/>
        </w:rPr>
      </w:pPr>
    </w:p>
    <w:p w14:paraId="72654084" w14:textId="77777777" w:rsidR="00261F8E" w:rsidRDefault="00261F8E" w:rsidP="0009635B">
      <w:pPr>
        <w:ind w:left="360"/>
        <w:rPr>
          <w:rFonts w:ascii="Arial" w:hAnsi="Arial" w:cs="Arial"/>
          <w:b/>
          <w:sz w:val="22"/>
          <w:szCs w:val="22"/>
        </w:rPr>
      </w:pPr>
      <w:r>
        <w:rPr>
          <w:rFonts w:ascii="Arial" w:hAnsi="Arial" w:cs="Arial"/>
          <w:b/>
          <w:sz w:val="22"/>
          <w:szCs w:val="22"/>
        </w:rPr>
        <w:t>NB : les au</w:t>
      </w:r>
      <w:r w:rsidR="00DE28BD">
        <w:rPr>
          <w:rFonts w:ascii="Arial" w:hAnsi="Arial" w:cs="Arial"/>
          <w:b/>
          <w:sz w:val="22"/>
          <w:szCs w:val="22"/>
        </w:rPr>
        <w:t>tres informations devront faire</w:t>
      </w:r>
      <w:r>
        <w:rPr>
          <w:rFonts w:ascii="Arial" w:hAnsi="Arial" w:cs="Arial"/>
          <w:b/>
          <w:sz w:val="22"/>
          <w:szCs w:val="22"/>
        </w:rPr>
        <w:t xml:space="preserve"> l’objet d’une mise à jour ultérieure : conditions de règlement, adresse, téléphone, …</w:t>
      </w:r>
    </w:p>
    <w:p w14:paraId="592AB945" w14:textId="77777777" w:rsidR="00261F8E" w:rsidRDefault="00261F8E" w:rsidP="0009635B">
      <w:pPr>
        <w:rPr>
          <w:rFonts w:ascii="Arial" w:hAnsi="Arial" w:cs="Arial"/>
          <w:b/>
          <w:sz w:val="22"/>
          <w:szCs w:val="22"/>
        </w:rPr>
      </w:pPr>
    </w:p>
    <w:p w14:paraId="571275F0" w14:textId="529A085D" w:rsidR="00261F8E" w:rsidRDefault="00261F8E" w:rsidP="0009635B">
      <w:pPr>
        <w:ind w:left="360"/>
        <w:rPr>
          <w:rFonts w:ascii="Arial" w:hAnsi="Arial" w:cs="Arial"/>
          <w:b/>
          <w:sz w:val="22"/>
          <w:szCs w:val="22"/>
        </w:rPr>
      </w:pPr>
      <w:r>
        <w:rPr>
          <w:rFonts w:ascii="Arial" w:hAnsi="Arial" w:cs="Arial"/>
          <w:b/>
          <w:sz w:val="22"/>
          <w:szCs w:val="22"/>
        </w:rPr>
        <w:t>Fournisseurs (Voir Fichier Excel « </w:t>
      </w:r>
      <w:r w:rsidR="0095513C">
        <w:rPr>
          <w:rFonts w:ascii="Arial" w:hAnsi="Arial" w:cs="Arial"/>
          <w:b/>
          <w:sz w:val="22"/>
          <w:szCs w:val="22"/>
        </w:rPr>
        <w:t xml:space="preserve">BASE FOURNISSEUR </w:t>
      </w:r>
      <w:r w:rsidR="006D5E68">
        <w:rPr>
          <w:rFonts w:ascii="Arial" w:hAnsi="Arial" w:cs="Arial"/>
          <w:b/>
          <w:sz w:val="22"/>
          <w:szCs w:val="22"/>
        </w:rPr>
        <w:t>MICROCOM</w:t>
      </w:r>
      <w:r w:rsidR="0095513C">
        <w:rPr>
          <w:rFonts w:ascii="Arial" w:hAnsi="Arial" w:cs="Arial"/>
          <w:b/>
          <w:sz w:val="22"/>
          <w:szCs w:val="22"/>
        </w:rPr>
        <w:t>.</w:t>
      </w:r>
      <w:r>
        <w:rPr>
          <w:rFonts w:ascii="Arial" w:hAnsi="Arial" w:cs="Arial"/>
          <w:b/>
          <w:sz w:val="22"/>
          <w:szCs w:val="22"/>
        </w:rPr>
        <w:t>xls »)</w:t>
      </w:r>
    </w:p>
    <w:p w14:paraId="546FF2D6" w14:textId="77777777" w:rsidR="000F6D0B" w:rsidRDefault="000F6D0B" w:rsidP="0009635B">
      <w:pPr>
        <w:ind w:left="360"/>
        <w:rPr>
          <w:rFonts w:ascii="Arial" w:hAnsi="Arial" w:cs="Arial"/>
          <w:b/>
          <w:sz w:val="22"/>
          <w:szCs w:val="22"/>
        </w:rPr>
      </w:pPr>
    </w:p>
    <w:tbl>
      <w:tblPr>
        <w:tblW w:w="9165" w:type="dxa"/>
        <w:jc w:val="center"/>
        <w:tblCellMar>
          <w:left w:w="70" w:type="dxa"/>
          <w:right w:w="70" w:type="dxa"/>
        </w:tblCellMar>
        <w:tblLook w:val="04A0" w:firstRow="1" w:lastRow="0" w:firstColumn="1" w:lastColumn="0" w:noHBand="0" w:noVBand="1"/>
      </w:tblPr>
      <w:tblGrid>
        <w:gridCol w:w="1033"/>
        <w:gridCol w:w="4120"/>
        <w:gridCol w:w="1200"/>
        <w:gridCol w:w="2812"/>
      </w:tblGrid>
      <w:tr w:rsidR="00ED35B9" w:rsidRPr="00384619" w14:paraId="050333F1" w14:textId="77777777" w:rsidTr="0095513C">
        <w:trPr>
          <w:trHeight w:val="300"/>
          <w:jc w:val="center"/>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2B5AE" w14:textId="77777777" w:rsidR="00ED35B9" w:rsidRPr="00384619" w:rsidRDefault="00ED35B9" w:rsidP="005A6B1E">
            <w:pPr>
              <w:widowControl/>
              <w:jc w:val="center"/>
              <w:rPr>
                <w:rFonts w:ascii="Calibri" w:hAnsi="Calibri" w:cs="Calibri"/>
                <w:b/>
                <w:bCs/>
                <w:color w:val="000000"/>
                <w:sz w:val="22"/>
                <w:szCs w:val="22"/>
              </w:rPr>
            </w:pPr>
            <w:r w:rsidRPr="00384619">
              <w:rPr>
                <w:rFonts w:ascii="Calibri" w:hAnsi="Calibri" w:cs="Calibri"/>
                <w:b/>
                <w:bCs/>
                <w:color w:val="000000"/>
                <w:sz w:val="22"/>
                <w:szCs w:val="22"/>
              </w:rPr>
              <w:t>CODE</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14:paraId="1960A00B" w14:textId="77777777" w:rsidR="00ED35B9" w:rsidRPr="00384619" w:rsidRDefault="00ED35B9" w:rsidP="005A6B1E">
            <w:pPr>
              <w:widowControl/>
              <w:jc w:val="center"/>
              <w:rPr>
                <w:rFonts w:ascii="Calibri" w:hAnsi="Calibri" w:cs="Calibri"/>
                <w:b/>
                <w:bCs/>
                <w:color w:val="000000"/>
                <w:sz w:val="22"/>
                <w:szCs w:val="22"/>
              </w:rPr>
            </w:pPr>
            <w:r w:rsidRPr="00384619">
              <w:rPr>
                <w:rFonts w:ascii="Calibri" w:hAnsi="Calibri" w:cs="Calibri"/>
                <w:b/>
                <w:bCs/>
                <w:color w:val="000000"/>
                <w:sz w:val="22"/>
                <w:szCs w:val="22"/>
              </w:rPr>
              <w:t>LIBELLE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AE87294" w14:textId="77777777" w:rsidR="00ED35B9" w:rsidRPr="00384619" w:rsidRDefault="00ED35B9" w:rsidP="005A6B1E">
            <w:pPr>
              <w:widowControl/>
              <w:jc w:val="center"/>
              <w:rPr>
                <w:rFonts w:ascii="Calibri" w:hAnsi="Calibri" w:cs="Calibri"/>
                <w:b/>
                <w:bCs/>
                <w:color w:val="000000"/>
                <w:sz w:val="22"/>
                <w:szCs w:val="22"/>
              </w:rPr>
            </w:pPr>
            <w:r w:rsidRPr="00384619">
              <w:rPr>
                <w:rFonts w:ascii="Calibri" w:hAnsi="Calibri" w:cs="Calibri"/>
                <w:b/>
                <w:bCs/>
                <w:color w:val="000000"/>
                <w:sz w:val="22"/>
                <w:szCs w:val="22"/>
              </w:rPr>
              <w:t>TYPE</w:t>
            </w:r>
          </w:p>
        </w:tc>
        <w:tc>
          <w:tcPr>
            <w:tcW w:w="2812" w:type="dxa"/>
            <w:tcBorders>
              <w:top w:val="single" w:sz="4" w:space="0" w:color="auto"/>
              <w:left w:val="nil"/>
              <w:bottom w:val="single" w:sz="4" w:space="0" w:color="auto"/>
              <w:right w:val="single" w:sz="4" w:space="0" w:color="auto"/>
            </w:tcBorders>
            <w:shd w:val="clear" w:color="auto" w:fill="auto"/>
            <w:noWrap/>
            <w:vAlign w:val="bottom"/>
            <w:hideMark/>
          </w:tcPr>
          <w:p w14:paraId="32807487" w14:textId="77777777" w:rsidR="00ED35B9" w:rsidRPr="00384619" w:rsidRDefault="00ED35B9" w:rsidP="005A6B1E">
            <w:pPr>
              <w:widowControl/>
              <w:jc w:val="center"/>
              <w:rPr>
                <w:rFonts w:ascii="Calibri" w:hAnsi="Calibri" w:cs="Calibri"/>
                <w:b/>
                <w:bCs/>
                <w:color w:val="000000"/>
                <w:sz w:val="22"/>
                <w:szCs w:val="22"/>
              </w:rPr>
            </w:pPr>
            <w:r w:rsidRPr="00384619">
              <w:rPr>
                <w:rFonts w:ascii="Calibri" w:hAnsi="Calibri" w:cs="Calibri"/>
                <w:b/>
                <w:bCs/>
                <w:color w:val="000000"/>
                <w:sz w:val="22"/>
                <w:szCs w:val="22"/>
              </w:rPr>
              <w:t>COMPTE COLLECTIF</w:t>
            </w:r>
          </w:p>
        </w:tc>
      </w:tr>
      <w:tr w:rsidR="0095513C" w:rsidRPr="00384619" w14:paraId="405C5668" w14:textId="77777777" w:rsidTr="0095513C">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6EC504F" w14:textId="4FA7AE65"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40110001</w:t>
            </w:r>
          </w:p>
        </w:tc>
        <w:tc>
          <w:tcPr>
            <w:tcW w:w="4120" w:type="dxa"/>
            <w:tcBorders>
              <w:top w:val="nil"/>
              <w:left w:val="nil"/>
              <w:bottom w:val="single" w:sz="4" w:space="0" w:color="auto"/>
              <w:right w:val="single" w:sz="4" w:space="0" w:color="auto"/>
            </w:tcBorders>
            <w:shd w:val="clear" w:color="auto" w:fill="auto"/>
            <w:noWrap/>
            <w:vAlign w:val="bottom"/>
            <w:hideMark/>
          </w:tcPr>
          <w:p w14:paraId="12D1C38A" w14:textId="6C6C385A"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ACTIVA</w:t>
            </w:r>
          </w:p>
        </w:tc>
        <w:tc>
          <w:tcPr>
            <w:tcW w:w="1200" w:type="dxa"/>
            <w:tcBorders>
              <w:top w:val="nil"/>
              <w:left w:val="nil"/>
              <w:bottom w:val="single" w:sz="4" w:space="0" w:color="auto"/>
              <w:right w:val="single" w:sz="4" w:space="0" w:color="auto"/>
            </w:tcBorders>
            <w:shd w:val="clear" w:color="auto" w:fill="auto"/>
            <w:noWrap/>
            <w:vAlign w:val="bottom"/>
            <w:hideMark/>
          </w:tcPr>
          <w:p w14:paraId="14473AA2" w14:textId="7A8BE6E9" w:rsidR="0095513C" w:rsidRPr="00384619" w:rsidRDefault="0095513C" w:rsidP="0095513C">
            <w:pPr>
              <w:widowControl/>
              <w:jc w:val="center"/>
              <w:rPr>
                <w:rFonts w:ascii="Calibri" w:hAnsi="Calibri" w:cs="Calibri"/>
                <w:color w:val="000000"/>
                <w:sz w:val="22"/>
                <w:szCs w:val="22"/>
              </w:rPr>
            </w:pPr>
            <w:r>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vAlign w:val="bottom"/>
            <w:hideMark/>
          </w:tcPr>
          <w:p w14:paraId="0BA126DB" w14:textId="6098BE05" w:rsidR="0095513C" w:rsidRPr="00384619" w:rsidRDefault="0095513C" w:rsidP="0095513C">
            <w:pPr>
              <w:widowControl/>
              <w:jc w:val="center"/>
              <w:rPr>
                <w:rFonts w:ascii="Calibri" w:hAnsi="Calibri" w:cs="Calibri"/>
                <w:color w:val="000000"/>
                <w:sz w:val="22"/>
                <w:szCs w:val="22"/>
              </w:rPr>
            </w:pPr>
            <w:r w:rsidRPr="00384619">
              <w:rPr>
                <w:rFonts w:ascii="Calibri" w:hAnsi="Calibri" w:cs="Calibri"/>
                <w:color w:val="000000"/>
                <w:sz w:val="22"/>
                <w:szCs w:val="22"/>
              </w:rPr>
              <w:t>40</w:t>
            </w:r>
            <w:r>
              <w:rPr>
                <w:rFonts w:ascii="Calibri" w:hAnsi="Calibri" w:cs="Calibri"/>
                <w:color w:val="000000"/>
                <w:sz w:val="22"/>
                <w:szCs w:val="22"/>
              </w:rPr>
              <w:t>110000</w:t>
            </w:r>
          </w:p>
        </w:tc>
      </w:tr>
      <w:tr w:rsidR="0095513C" w:rsidRPr="00384619" w14:paraId="32E73321"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16BAC1F" w14:textId="43F0FBA8"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40110002</w:t>
            </w:r>
          </w:p>
        </w:tc>
        <w:tc>
          <w:tcPr>
            <w:tcW w:w="4120" w:type="dxa"/>
            <w:tcBorders>
              <w:top w:val="nil"/>
              <w:left w:val="nil"/>
              <w:bottom w:val="single" w:sz="4" w:space="0" w:color="auto"/>
              <w:right w:val="single" w:sz="4" w:space="0" w:color="auto"/>
            </w:tcBorders>
            <w:shd w:val="clear" w:color="auto" w:fill="auto"/>
            <w:noWrap/>
            <w:vAlign w:val="bottom"/>
            <w:hideMark/>
          </w:tcPr>
          <w:p w14:paraId="0AB70106" w14:textId="2BA105B0" w:rsidR="0095513C" w:rsidRPr="00384619" w:rsidRDefault="0095513C" w:rsidP="0095513C">
            <w:pPr>
              <w:widowControl/>
              <w:rPr>
                <w:rFonts w:ascii="Calibri" w:hAnsi="Calibri" w:cs="Calibri"/>
                <w:color w:val="000000"/>
                <w:sz w:val="22"/>
                <w:szCs w:val="22"/>
              </w:rPr>
            </w:pPr>
            <w:r>
              <w:rPr>
                <w:rFonts w:ascii="Calibri" w:hAnsi="Calibri" w:cs="Calibri"/>
                <w:b/>
                <w:bCs/>
                <w:color w:val="000000"/>
                <w:sz w:val="22"/>
                <w:szCs w:val="22"/>
              </w:rPr>
              <w:t>ADN (LIQUID TELECOM DRC SA)</w:t>
            </w:r>
          </w:p>
        </w:tc>
        <w:tc>
          <w:tcPr>
            <w:tcW w:w="1200" w:type="dxa"/>
            <w:tcBorders>
              <w:top w:val="nil"/>
              <w:left w:val="nil"/>
              <w:bottom w:val="single" w:sz="4" w:space="0" w:color="auto"/>
              <w:right w:val="single" w:sz="4" w:space="0" w:color="auto"/>
            </w:tcBorders>
            <w:shd w:val="clear" w:color="auto" w:fill="auto"/>
            <w:noWrap/>
            <w:hideMark/>
          </w:tcPr>
          <w:p w14:paraId="29AEFBE7" w14:textId="6B94CB5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90293A7" w14:textId="7499B0C4"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05B189CF"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AA13B13" w14:textId="224CCA5C"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40110003</w:t>
            </w:r>
          </w:p>
        </w:tc>
        <w:tc>
          <w:tcPr>
            <w:tcW w:w="4120" w:type="dxa"/>
            <w:tcBorders>
              <w:top w:val="nil"/>
              <w:left w:val="nil"/>
              <w:bottom w:val="single" w:sz="4" w:space="0" w:color="auto"/>
              <w:right w:val="single" w:sz="4" w:space="0" w:color="auto"/>
            </w:tcBorders>
            <w:shd w:val="clear" w:color="auto" w:fill="auto"/>
            <w:noWrap/>
            <w:vAlign w:val="bottom"/>
            <w:hideMark/>
          </w:tcPr>
          <w:p w14:paraId="466429AF" w14:textId="2806E594"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AEMI</w:t>
            </w:r>
          </w:p>
        </w:tc>
        <w:tc>
          <w:tcPr>
            <w:tcW w:w="1200" w:type="dxa"/>
            <w:tcBorders>
              <w:top w:val="nil"/>
              <w:left w:val="nil"/>
              <w:bottom w:val="single" w:sz="4" w:space="0" w:color="auto"/>
              <w:right w:val="single" w:sz="4" w:space="0" w:color="auto"/>
            </w:tcBorders>
            <w:shd w:val="clear" w:color="auto" w:fill="auto"/>
            <w:noWrap/>
            <w:hideMark/>
          </w:tcPr>
          <w:p w14:paraId="0B9FF9FE" w14:textId="1567B905"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3462978" w14:textId="13ACA332"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0301737E"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70079EF" w14:textId="3A99CD16"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40110004</w:t>
            </w:r>
          </w:p>
        </w:tc>
        <w:tc>
          <w:tcPr>
            <w:tcW w:w="4120" w:type="dxa"/>
            <w:tcBorders>
              <w:top w:val="nil"/>
              <w:left w:val="nil"/>
              <w:bottom w:val="single" w:sz="4" w:space="0" w:color="auto"/>
              <w:right w:val="single" w:sz="4" w:space="0" w:color="auto"/>
            </w:tcBorders>
            <w:shd w:val="clear" w:color="auto" w:fill="auto"/>
            <w:noWrap/>
            <w:vAlign w:val="bottom"/>
            <w:hideMark/>
          </w:tcPr>
          <w:p w14:paraId="38526DFD" w14:textId="0776DA19"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AGB</w:t>
            </w:r>
          </w:p>
        </w:tc>
        <w:tc>
          <w:tcPr>
            <w:tcW w:w="1200" w:type="dxa"/>
            <w:tcBorders>
              <w:top w:val="nil"/>
              <w:left w:val="nil"/>
              <w:bottom w:val="single" w:sz="4" w:space="0" w:color="auto"/>
              <w:right w:val="single" w:sz="4" w:space="0" w:color="auto"/>
            </w:tcBorders>
            <w:shd w:val="clear" w:color="auto" w:fill="auto"/>
            <w:noWrap/>
            <w:hideMark/>
          </w:tcPr>
          <w:p w14:paraId="4D52442C" w14:textId="56BEBAAB"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80E2DD7" w14:textId="73A458C2"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EAC76D0"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9B848D7" w14:textId="5586BB5D"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40110005</w:t>
            </w:r>
          </w:p>
        </w:tc>
        <w:tc>
          <w:tcPr>
            <w:tcW w:w="4120" w:type="dxa"/>
            <w:tcBorders>
              <w:top w:val="nil"/>
              <w:left w:val="nil"/>
              <w:bottom w:val="single" w:sz="4" w:space="0" w:color="auto"/>
              <w:right w:val="single" w:sz="4" w:space="0" w:color="auto"/>
            </w:tcBorders>
            <w:shd w:val="clear" w:color="auto" w:fill="auto"/>
            <w:noWrap/>
            <w:vAlign w:val="bottom"/>
            <w:hideMark/>
          </w:tcPr>
          <w:p w14:paraId="5DCF566B" w14:textId="2458DBF5"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AIRTEL</w:t>
            </w:r>
          </w:p>
        </w:tc>
        <w:tc>
          <w:tcPr>
            <w:tcW w:w="1200" w:type="dxa"/>
            <w:tcBorders>
              <w:top w:val="nil"/>
              <w:left w:val="nil"/>
              <w:bottom w:val="single" w:sz="4" w:space="0" w:color="auto"/>
              <w:right w:val="single" w:sz="4" w:space="0" w:color="auto"/>
            </w:tcBorders>
            <w:shd w:val="clear" w:color="auto" w:fill="auto"/>
            <w:noWrap/>
            <w:hideMark/>
          </w:tcPr>
          <w:p w14:paraId="76333071" w14:textId="5FCC072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4D65CA2" w14:textId="7E8484C1"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715E02F"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956D9BC" w14:textId="129BD7A5"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40110006</w:t>
            </w:r>
          </w:p>
        </w:tc>
        <w:tc>
          <w:tcPr>
            <w:tcW w:w="4120" w:type="dxa"/>
            <w:tcBorders>
              <w:top w:val="nil"/>
              <w:left w:val="nil"/>
              <w:bottom w:val="single" w:sz="4" w:space="0" w:color="auto"/>
              <w:right w:val="single" w:sz="4" w:space="0" w:color="auto"/>
            </w:tcBorders>
            <w:shd w:val="clear" w:color="auto" w:fill="auto"/>
            <w:noWrap/>
            <w:vAlign w:val="bottom"/>
            <w:hideMark/>
          </w:tcPr>
          <w:p w14:paraId="23EBE8C6" w14:textId="5C2A5F5E"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ATCO II</w:t>
            </w:r>
          </w:p>
        </w:tc>
        <w:tc>
          <w:tcPr>
            <w:tcW w:w="1200" w:type="dxa"/>
            <w:tcBorders>
              <w:top w:val="nil"/>
              <w:left w:val="nil"/>
              <w:bottom w:val="single" w:sz="4" w:space="0" w:color="auto"/>
              <w:right w:val="single" w:sz="4" w:space="0" w:color="auto"/>
            </w:tcBorders>
            <w:shd w:val="clear" w:color="auto" w:fill="auto"/>
            <w:noWrap/>
            <w:hideMark/>
          </w:tcPr>
          <w:p w14:paraId="2C4DC7DA" w14:textId="78532205"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EF8BA75" w14:textId="58B9193C"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47B7CA4"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D46686E" w14:textId="185949C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40110007</w:t>
            </w:r>
          </w:p>
        </w:tc>
        <w:tc>
          <w:tcPr>
            <w:tcW w:w="4120" w:type="dxa"/>
            <w:tcBorders>
              <w:top w:val="nil"/>
              <w:left w:val="nil"/>
              <w:bottom w:val="single" w:sz="4" w:space="0" w:color="auto"/>
              <w:right w:val="single" w:sz="4" w:space="0" w:color="auto"/>
            </w:tcBorders>
            <w:shd w:val="clear" w:color="auto" w:fill="auto"/>
            <w:noWrap/>
            <w:vAlign w:val="bottom"/>
            <w:hideMark/>
          </w:tcPr>
          <w:p w14:paraId="21211962" w14:textId="7E0A7578"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AUTO LUBUMBASHI</w:t>
            </w:r>
          </w:p>
        </w:tc>
        <w:tc>
          <w:tcPr>
            <w:tcW w:w="1200" w:type="dxa"/>
            <w:tcBorders>
              <w:top w:val="nil"/>
              <w:left w:val="nil"/>
              <w:bottom w:val="single" w:sz="4" w:space="0" w:color="auto"/>
              <w:right w:val="single" w:sz="4" w:space="0" w:color="auto"/>
            </w:tcBorders>
            <w:shd w:val="clear" w:color="auto" w:fill="auto"/>
            <w:noWrap/>
            <w:hideMark/>
          </w:tcPr>
          <w:p w14:paraId="0DD77AC7" w14:textId="2EF7DA11"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E8DE449" w14:textId="2C48A707"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6E54405"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0697B4A" w14:textId="5AA4B213"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40110008</w:t>
            </w:r>
          </w:p>
        </w:tc>
        <w:tc>
          <w:tcPr>
            <w:tcW w:w="4120" w:type="dxa"/>
            <w:tcBorders>
              <w:top w:val="nil"/>
              <w:left w:val="nil"/>
              <w:bottom w:val="single" w:sz="4" w:space="0" w:color="auto"/>
              <w:right w:val="single" w:sz="4" w:space="0" w:color="auto"/>
            </w:tcBorders>
            <w:shd w:val="clear" w:color="auto" w:fill="auto"/>
            <w:noWrap/>
            <w:vAlign w:val="bottom"/>
            <w:hideMark/>
          </w:tcPr>
          <w:p w14:paraId="79ABAC4E" w14:textId="086DAE0D"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AUTO REVISION</w:t>
            </w:r>
          </w:p>
        </w:tc>
        <w:tc>
          <w:tcPr>
            <w:tcW w:w="1200" w:type="dxa"/>
            <w:tcBorders>
              <w:top w:val="nil"/>
              <w:left w:val="nil"/>
              <w:bottom w:val="single" w:sz="4" w:space="0" w:color="auto"/>
              <w:right w:val="single" w:sz="4" w:space="0" w:color="auto"/>
            </w:tcBorders>
            <w:shd w:val="clear" w:color="auto" w:fill="auto"/>
            <w:noWrap/>
            <w:hideMark/>
          </w:tcPr>
          <w:p w14:paraId="49FE3827" w14:textId="3A898C4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8BD07E9" w14:textId="0020D419"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232F9E1E"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46F4D81" w14:textId="5838D1B5"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40110009</w:t>
            </w:r>
          </w:p>
        </w:tc>
        <w:tc>
          <w:tcPr>
            <w:tcW w:w="4120" w:type="dxa"/>
            <w:tcBorders>
              <w:top w:val="nil"/>
              <w:left w:val="nil"/>
              <w:bottom w:val="single" w:sz="4" w:space="0" w:color="auto"/>
              <w:right w:val="single" w:sz="4" w:space="0" w:color="auto"/>
            </w:tcBorders>
            <w:shd w:val="clear" w:color="auto" w:fill="auto"/>
            <w:noWrap/>
            <w:vAlign w:val="bottom"/>
            <w:hideMark/>
          </w:tcPr>
          <w:p w14:paraId="1CFD37F7" w14:textId="03B5B830"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AUTO SOLUTION</w:t>
            </w:r>
          </w:p>
        </w:tc>
        <w:tc>
          <w:tcPr>
            <w:tcW w:w="1200" w:type="dxa"/>
            <w:tcBorders>
              <w:top w:val="nil"/>
              <w:left w:val="nil"/>
              <w:bottom w:val="single" w:sz="4" w:space="0" w:color="auto"/>
              <w:right w:val="single" w:sz="4" w:space="0" w:color="auto"/>
            </w:tcBorders>
            <w:shd w:val="clear" w:color="auto" w:fill="auto"/>
            <w:noWrap/>
            <w:hideMark/>
          </w:tcPr>
          <w:p w14:paraId="3958BA00" w14:textId="1160F528"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BE45F7A" w14:textId="624F6943"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7159D0A5"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74D1B3B8" w14:textId="0F0F154E"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40110010</w:t>
            </w:r>
          </w:p>
        </w:tc>
        <w:tc>
          <w:tcPr>
            <w:tcW w:w="4120" w:type="dxa"/>
            <w:tcBorders>
              <w:top w:val="nil"/>
              <w:left w:val="nil"/>
              <w:bottom w:val="single" w:sz="4" w:space="0" w:color="auto"/>
              <w:right w:val="single" w:sz="4" w:space="0" w:color="auto"/>
            </w:tcBorders>
            <w:shd w:val="clear" w:color="auto" w:fill="auto"/>
            <w:noWrap/>
            <w:vAlign w:val="bottom"/>
            <w:hideMark/>
          </w:tcPr>
          <w:p w14:paraId="2BE89D58" w14:textId="41371E20" w:rsidR="0095513C" w:rsidRPr="00384619" w:rsidRDefault="0095513C" w:rsidP="0095513C">
            <w:pPr>
              <w:widowControl/>
              <w:rPr>
                <w:rFonts w:ascii="Calibri" w:hAnsi="Calibri" w:cs="Calibri"/>
                <w:color w:val="000000"/>
                <w:sz w:val="22"/>
                <w:szCs w:val="22"/>
              </w:rPr>
            </w:pPr>
            <w:r>
              <w:rPr>
                <w:rFonts w:ascii="Calibri" w:hAnsi="Calibri" w:cs="Calibri"/>
                <w:b/>
                <w:bCs/>
                <w:color w:val="000000"/>
                <w:sz w:val="22"/>
                <w:szCs w:val="22"/>
              </w:rPr>
              <w:t>AUTORECHANGE</w:t>
            </w:r>
          </w:p>
        </w:tc>
        <w:tc>
          <w:tcPr>
            <w:tcW w:w="1200" w:type="dxa"/>
            <w:tcBorders>
              <w:top w:val="nil"/>
              <w:left w:val="nil"/>
              <w:bottom w:val="single" w:sz="4" w:space="0" w:color="auto"/>
              <w:right w:val="single" w:sz="4" w:space="0" w:color="auto"/>
            </w:tcBorders>
            <w:shd w:val="clear" w:color="auto" w:fill="auto"/>
            <w:noWrap/>
            <w:hideMark/>
          </w:tcPr>
          <w:p w14:paraId="15E90A6B" w14:textId="3C84628E"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8416F5B" w14:textId="00486F60"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A80F213"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DA63AF0" w14:textId="34401825"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40110011</w:t>
            </w:r>
          </w:p>
        </w:tc>
        <w:tc>
          <w:tcPr>
            <w:tcW w:w="4120" w:type="dxa"/>
            <w:tcBorders>
              <w:top w:val="nil"/>
              <w:left w:val="nil"/>
              <w:bottom w:val="single" w:sz="4" w:space="0" w:color="auto"/>
              <w:right w:val="single" w:sz="4" w:space="0" w:color="auto"/>
            </w:tcBorders>
            <w:shd w:val="clear" w:color="auto" w:fill="auto"/>
            <w:noWrap/>
            <w:vAlign w:val="bottom"/>
            <w:hideMark/>
          </w:tcPr>
          <w:p w14:paraId="0D2FB95F" w14:textId="57D695DD"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BENSIZWE</w:t>
            </w:r>
          </w:p>
        </w:tc>
        <w:tc>
          <w:tcPr>
            <w:tcW w:w="1200" w:type="dxa"/>
            <w:tcBorders>
              <w:top w:val="nil"/>
              <w:left w:val="nil"/>
              <w:bottom w:val="single" w:sz="4" w:space="0" w:color="auto"/>
              <w:right w:val="single" w:sz="4" w:space="0" w:color="auto"/>
            </w:tcBorders>
            <w:shd w:val="clear" w:color="auto" w:fill="auto"/>
            <w:noWrap/>
            <w:hideMark/>
          </w:tcPr>
          <w:p w14:paraId="7AE71D1E" w14:textId="638C2F19"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F54FD2A" w14:textId="7C46DC08"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5C89F24"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FD3971F" w14:textId="6CA99AFF"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40110012</w:t>
            </w:r>
          </w:p>
        </w:tc>
        <w:tc>
          <w:tcPr>
            <w:tcW w:w="4120" w:type="dxa"/>
            <w:tcBorders>
              <w:top w:val="nil"/>
              <w:left w:val="nil"/>
              <w:bottom w:val="single" w:sz="4" w:space="0" w:color="auto"/>
              <w:right w:val="single" w:sz="4" w:space="0" w:color="auto"/>
            </w:tcBorders>
            <w:shd w:val="clear" w:color="auto" w:fill="auto"/>
            <w:noWrap/>
            <w:vAlign w:val="bottom"/>
            <w:hideMark/>
          </w:tcPr>
          <w:p w14:paraId="03596066" w14:textId="5FED85CF"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BEST BUY</w:t>
            </w:r>
          </w:p>
        </w:tc>
        <w:tc>
          <w:tcPr>
            <w:tcW w:w="1200" w:type="dxa"/>
            <w:tcBorders>
              <w:top w:val="nil"/>
              <w:left w:val="nil"/>
              <w:bottom w:val="single" w:sz="4" w:space="0" w:color="auto"/>
              <w:right w:val="single" w:sz="4" w:space="0" w:color="auto"/>
            </w:tcBorders>
            <w:shd w:val="clear" w:color="auto" w:fill="auto"/>
            <w:noWrap/>
            <w:hideMark/>
          </w:tcPr>
          <w:p w14:paraId="16D3DE42" w14:textId="2311E5CD"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9023C1A" w14:textId="105663E4"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4C7C5CB"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C8DFEEC" w14:textId="03A4DD7F"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40110013</w:t>
            </w:r>
          </w:p>
        </w:tc>
        <w:tc>
          <w:tcPr>
            <w:tcW w:w="4120" w:type="dxa"/>
            <w:tcBorders>
              <w:top w:val="nil"/>
              <w:left w:val="nil"/>
              <w:bottom w:val="single" w:sz="4" w:space="0" w:color="auto"/>
              <w:right w:val="single" w:sz="4" w:space="0" w:color="auto"/>
            </w:tcBorders>
            <w:shd w:val="clear" w:color="auto" w:fill="auto"/>
            <w:noWrap/>
            <w:vAlign w:val="bottom"/>
            <w:hideMark/>
          </w:tcPr>
          <w:p w14:paraId="2E796B38" w14:textId="64FA7EFA"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BEST BUY</w:t>
            </w:r>
          </w:p>
        </w:tc>
        <w:tc>
          <w:tcPr>
            <w:tcW w:w="1200" w:type="dxa"/>
            <w:tcBorders>
              <w:top w:val="nil"/>
              <w:left w:val="nil"/>
              <w:bottom w:val="single" w:sz="4" w:space="0" w:color="auto"/>
              <w:right w:val="single" w:sz="4" w:space="0" w:color="auto"/>
            </w:tcBorders>
            <w:shd w:val="clear" w:color="auto" w:fill="auto"/>
            <w:noWrap/>
            <w:hideMark/>
          </w:tcPr>
          <w:p w14:paraId="031301C3" w14:textId="077256E2"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B375515" w14:textId="6953F39E"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F6B7DB1"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EFBF24C" w14:textId="21193771"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40110014</w:t>
            </w:r>
          </w:p>
        </w:tc>
        <w:tc>
          <w:tcPr>
            <w:tcW w:w="4120" w:type="dxa"/>
            <w:tcBorders>
              <w:top w:val="nil"/>
              <w:left w:val="nil"/>
              <w:bottom w:val="single" w:sz="4" w:space="0" w:color="auto"/>
              <w:right w:val="single" w:sz="4" w:space="0" w:color="auto"/>
            </w:tcBorders>
            <w:shd w:val="clear" w:color="auto" w:fill="auto"/>
            <w:noWrap/>
            <w:vAlign w:val="bottom"/>
            <w:hideMark/>
          </w:tcPr>
          <w:p w14:paraId="028B3E4E" w14:textId="2E509F72"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BIA</w:t>
            </w:r>
          </w:p>
        </w:tc>
        <w:tc>
          <w:tcPr>
            <w:tcW w:w="1200" w:type="dxa"/>
            <w:tcBorders>
              <w:top w:val="nil"/>
              <w:left w:val="nil"/>
              <w:bottom w:val="single" w:sz="4" w:space="0" w:color="auto"/>
              <w:right w:val="single" w:sz="4" w:space="0" w:color="auto"/>
            </w:tcBorders>
            <w:shd w:val="clear" w:color="auto" w:fill="auto"/>
            <w:noWrap/>
            <w:hideMark/>
          </w:tcPr>
          <w:p w14:paraId="32E1F102" w14:textId="4FBD8A9D"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0E795D3" w14:textId="5EE39E40"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7174B04E"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9C1D86E" w14:textId="038AF9D7"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40110015</w:t>
            </w:r>
          </w:p>
        </w:tc>
        <w:tc>
          <w:tcPr>
            <w:tcW w:w="4120" w:type="dxa"/>
            <w:tcBorders>
              <w:top w:val="nil"/>
              <w:left w:val="nil"/>
              <w:bottom w:val="single" w:sz="4" w:space="0" w:color="auto"/>
              <w:right w:val="single" w:sz="4" w:space="0" w:color="auto"/>
            </w:tcBorders>
            <w:shd w:val="clear" w:color="auto" w:fill="auto"/>
            <w:noWrap/>
            <w:vAlign w:val="bottom"/>
            <w:hideMark/>
          </w:tcPr>
          <w:p w14:paraId="6C98A171" w14:textId="6A093A51"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BRICOKIN</w:t>
            </w:r>
          </w:p>
        </w:tc>
        <w:tc>
          <w:tcPr>
            <w:tcW w:w="1200" w:type="dxa"/>
            <w:tcBorders>
              <w:top w:val="nil"/>
              <w:left w:val="nil"/>
              <w:bottom w:val="single" w:sz="4" w:space="0" w:color="auto"/>
              <w:right w:val="single" w:sz="4" w:space="0" w:color="auto"/>
            </w:tcBorders>
            <w:shd w:val="clear" w:color="auto" w:fill="auto"/>
            <w:noWrap/>
            <w:hideMark/>
          </w:tcPr>
          <w:p w14:paraId="36764FB5" w14:textId="5DC043E6"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3DC9CB5" w14:textId="396DD015"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36F2415C"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249C978D" w14:textId="4FBBD51E"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40110016</w:t>
            </w:r>
          </w:p>
        </w:tc>
        <w:tc>
          <w:tcPr>
            <w:tcW w:w="4120" w:type="dxa"/>
            <w:tcBorders>
              <w:top w:val="nil"/>
              <w:left w:val="nil"/>
              <w:bottom w:val="single" w:sz="4" w:space="0" w:color="auto"/>
              <w:right w:val="single" w:sz="4" w:space="0" w:color="auto"/>
            </w:tcBorders>
            <w:shd w:val="clear" w:color="auto" w:fill="auto"/>
            <w:noWrap/>
            <w:vAlign w:val="bottom"/>
            <w:hideMark/>
          </w:tcPr>
          <w:p w14:paraId="266EAF67" w14:textId="04A8FD40"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CAB AVOCAT SERGE KIABUTA HONORAIRES</w:t>
            </w:r>
          </w:p>
        </w:tc>
        <w:tc>
          <w:tcPr>
            <w:tcW w:w="1200" w:type="dxa"/>
            <w:tcBorders>
              <w:top w:val="nil"/>
              <w:left w:val="nil"/>
              <w:bottom w:val="single" w:sz="4" w:space="0" w:color="auto"/>
              <w:right w:val="single" w:sz="4" w:space="0" w:color="auto"/>
            </w:tcBorders>
            <w:shd w:val="clear" w:color="auto" w:fill="auto"/>
            <w:noWrap/>
            <w:hideMark/>
          </w:tcPr>
          <w:p w14:paraId="7F4BB837" w14:textId="0FA92F3B"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6E6FFDB" w14:textId="298820A8"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2713F7B7"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6C2473C" w14:textId="3601F0AB"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40110017</w:t>
            </w:r>
          </w:p>
        </w:tc>
        <w:tc>
          <w:tcPr>
            <w:tcW w:w="4120" w:type="dxa"/>
            <w:tcBorders>
              <w:top w:val="nil"/>
              <w:left w:val="nil"/>
              <w:bottom w:val="single" w:sz="4" w:space="0" w:color="auto"/>
              <w:right w:val="single" w:sz="4" w:space="0" w:color="auto"/>
            </w:tcBorders>
            <w:shd w:val="clear" w:color="auto" w:fill="auto"/>
            <w:noWrap/>
            <w:vAlign w:val="bottom"/>
            <w:hideMark/>
          </w:tcPr>
          <w:p w14:paraId="66336FFB" w14:textId="71D19FED"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CABINET NYEMBO ET BEYA HONORAIRE</w:t>
            </w:r>
          </w:p>
        </w:tc>
        <w:tc>
          <w:tcPr>
            <w:tcW w:w="1200" w:type="dxa"/>
            <w:tcBorders>
              <w:top w:val="nil"/>
              <w:left w:val="nil"/>
              <w:bottom w:val="single" w:sz="4" w:space="0" w:color="auto"/>
              <w:right w:val="single" w:sz="4" w:space="0" w:color="auto"/>
            </w:tcBorders>
            <w:shd w:val="clear" w:color="auto" w:fill="auto"/>
            <w:noWrap/>
            <w:hideMark/>
          </w:tcPr>
          <w:p w14:paraId="5E5BF04F" w14:textId="6BE4C456"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81EF7C5" w14:textId="146CD857"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3819C59B"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412F555" w14:textId="12A661C0"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40110018</w:t>
            </w:r>
          </w:p>
        </w:tc>
        <w:tc>
          <w:tcPr>
            <w:tcW w:w="4120" w:type="dxa"/>
            <w:tcBorders>
              <w:top w:val="nil"/>
              <w:left w:val="nil"/>
              <w:bottom w:val="single" w:sz="4" w:space="0" w:color="auto"/>
              <w:right w:val="single" w:sz="4" w:space="0" w:color="auto"/>
            </w:tcBorders>
            <w:shd w:val="clear" w:color="auto" w:fill="auto"/>
            <w:noWrap/>
            <w:vAlign w:val="bottom"/>
            <w:hideMark/>
          </w:tcPr>
          <w:p w14:paraId="265A8D28" w14:textId="6F18746D"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CARL CARE</w:t>
            </w:r>
          </w:p>
        </w:tc>
        <w:tc>
          <w:tcPr>
            <w:tcW w:w="1200" w:type="dxa"/>
            <w:tcBorders>
              <w:top w:val="nil"/>
              <w:left w:val="nil"/>
              <w:bottom w:val="single" w:sz="4" w:space="0" w:color="auto"/>
              <w:right w:val="single" w:sz="4" w:space="0" w:color="auto"/>
            </w:tcBorders>
            <w:shd w:val="clear" w:color="auto" w:fill="auto"/>
            <w:noWrap/>
            <w:hideMark/>
          </w:tcPr>
          <w:p w14:paraId="7AE5F1BF" w14:textId="20363CDC"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27831C2" w14:textId="51DE1E61"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18D4DDA7"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FBE94E3" w14:textId="7C8387E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40110019</w:t>
            </w:r>
          </w:p>
        </w:tc>
        <w:tc>
          <w:tcPr>
            <w:tcW w:w="4120" w:type="dxa"/>
            <w:tcBorders>
              <w:top w:val="nil"/>
              <w:left w:val="nil"/>
              <w:bottom w:val="single" w:sz="4" w:space="0" w:color="auto"/>
              <w:right w:val="single" w:sz="4" w:space="0" w:color="auto"/>
            </w:tcBorders>
            <w:shd w:val="clear" w:color="auto" w:fill="auto"/>
            <w:noWrap/>
            <w:vAlign w:val="bottom"/>
            <w:hideMark/>
          </w:tcPr>
          <w:p w14:paraId="5D62B08A" w14:textId="20BBFC81"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CFAO</w:t>
            </w:r>
          </w:p>
        </w:tc>
        <w:tc>
          <w:tcPr>
            <w:tcW w:w="1200" w:type="dxa"/>
            <w:tcBorders>
              <w:top w:val="nil"/>
              <w:left w:val="nil"/>
              <w:bottom w:val="single" w:sz="4" w:space="0" w:color="auto"/>
              <w:right w:val="single" w:sz="4" w:space="0" w:color="auto"/>
            </w:tcBorders>
            <w:shd w:val="clear" w:color="auto" w:fill="auto"/>
            <w:noWrap/>
            <w:hideMark/>
          </w:tcPr>
          <w:p w14:paraId="2E1B8370" w14:textId="5C40E6DA"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08E2957" w14:textId="2A76F37B"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356E3CD"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9480AA3" w14:textId="2B9841BE"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40110020</w:t>
            </w:r>
          </w:p>
        </w:tc>
        <w:tc>
          <w:tcPr>
            <w:tcW w:w="4120" w:type="dxa"/>
            <w:tcBorders>
              <w:top w:val="nil"/>
              <w:left w:val="nil"/>
              <w:bottom w:val="single" w:sz="4" w:space="0" w:color="auto"/>
              <w:right w:val="single" w:sz="4" w:space="0" w:color="auto"/>
            </w:tcBorders>
            <w:shd w:val="clear" w:color="auto" w:fill="auto"/>
            <w:noWrap/>
            <w:vAlign w:val="bottom"/>
            <w:hideMark/>
          </w:tcPr>
          <w:p w14:paraId="1BCCE72F" w14:textId="39B6A694"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CHAMPION MOTORS ETS PABCO</w:t>
            </w:r>
          </w:p>
        </w:tc>
        <w:tc>
          <w:tcPr>
            <w:tcW w:w="1200" w:type="dxa"/>
            <w:tcBorders>
              <w:top w:val="nil"/>
              <w:left w:val="nil"/>
              <w:bottom w:val="single" w:sz="4" w:space="0" w:color="auto"/>
              <w:right w:val="single" w:sz="4" w:space="0" w:color="auto"/>
            </w:tcBorders>
            <w:shd w:val="clear" w:color="auto" w:fill="auto"/>
            <w:noWrap/>
            <w:hideMark/>
          </w:tcPr>
          <w:p w14:paraId="1ECDB2FE" w14:textId="32BE47E9"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4588799" w14:textId="0FAC3CD9"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2558B549"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76E2CE8" w14:textId="383BD8A1"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40110021</w:t>
            </w:r>
          </w:p>
        </w:tc>
        <w:tc>
          <w:tcPr>
            <w:tcW w:w="4120" w:type="dxa"/>
            <w:tcBorders>
              <w:top w:val="nil"/>
              <w:left w:val="nil"/>
              <w:bottom w:val="single" w:sz="4" w:space="0" w:color="auto"/>
              <w:right w:val="single" w:sz="4" w:space="0" w:color="auto"/>
            </w:tcBorders>
            <w:shd w:val="clear" w:color="auto" w:fill="auto"/>
            <w:noWrap/>
            <w:vAlign w:val="bottom"/>
            <w:hideMark/>
          </w:tcPr>
          <w:p w14:paraId="78BD764D" w14:textId="29D2F008"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CITY MARKET</w:t>
            </w:r>
          </w:p>
        </w:tc>
        <w:tc>
          <w:tcPr>
            <w:tcW w:w="1200" w:type="dxa"/>
            <w:tcBorders>
              <w:top w:val="nil"/>
              <w:left w:val="nil"/>
              <w:bottom w:val="single" w:sz="4" w:space="0" w:color="auto"/>
              <w:right w:val="single" w:sz="4" w:space="0" w:color="auto"/>
            </w:tcBorders>
            <w:shd w:val="clear" w:color="auto" w:fill="auto"/>
            <w:noWrap/>
            <w:hideMark/>
          </w:tcPr>
          <w:p w14:paraId="177066C1" w14:textId="5DD274AC"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4E22BA7A" w14:textId="6AB943BE"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2FA4C6B6"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72F78A0" w14:textId="6F9D8EC4"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40110022</w:t>
            </w:r>
          </w:p>
        </w:tc>
        <w:tc>
          <w:tcPr>
            <w:tcW w:w="4120" w:type="dxa"/>
            <w:tcBorders>
              <w:top w:val="nil"/>
              <w:left w:val="nil"/>
              <w:bottom w:val="single" w:sz="4" w:space="0" w:color="auto"/>
              <w:right w:val="single" w:sz="4" w:space="0" w:color="auto"/>
            </w:tcBorders>
            <w:shd w:val="clear" w:color="auto" w:fill="auto"/>
            <w:noWrap/>
            <w:vAlign w:val="bottom"/>
            <w:hideMark/>
          </w:tcPr>
          <w:p w14:paraId="53337A6D" w14:textId="21AD18AE"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CONNEXAFRICA</w:t>
            </w:r>
          </w:p>
        </w:tc>
        <w:tc>
          <w:tcPr>
            <w:tcW w:w="1200" w:type="dxa"/>
            <w:tcBorders>
              <w:top w:val="nil"/>
              <w:left w:val="nil"/>
              <w:bottom w:val="single" w:sz="4" w:space="0" w:color="auto"/>
              <w:right w:val="single" w:sz="4" w:space="0" w:color="auto"/>
            </w:tcBorders>
            <w:shd w:val="clear" w:color="auto" w:fill="auto"/>
            <w:noWrap/>
            <w:hideMark/>
          </w:tcPr>
          <w:p w14:paraId="78EC7B70" w14:textId="4E5A20EE"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34881B5" w14:textId="2AED2D96"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052ED790"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F67F24E" w14:textId="2898BA60"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40110023</w:t>
            </w:r>
          </w:p>
        </w:tc>
        <w:tc>
          <w:tcPr>
            <w:tcW w:w="4120" w:type="dxa"/>
            <w:tcBorders>
              <w:top w:val="nil"/>
              <w:left w:val="nil"/>
              <w:bottom w:val="single" w:sz="4" w:space="0" w:color="auto"/>
              <w:right w:val="single" w:sz="4" w:space="0" w:color="auto"/>
            </w:tcBorders>
            <w:shd w:val="clear" w:color="auto" w:fill="auto"/>
            <w:noWrap/>
            <w:vAlign w:val="bottom"/>
            <w:hideMark/>
          </w:tcPr>
          <w:p w14:paraId="31C79166" w14:textId="602F35DB"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CRYSTAL AFRICA</w:t>
            </w:r>
          </w:p>
        </w:tc>
        <w:tc>
          <w:tcPr>
            <w:tcW w:w="1200" w:type="dxa"/>
            <w:tcBorders>
              <w:top w:val="nil"/>
              <w:left w:val="nil"/>
              <w:bottom w:val="single" w:sz="4" w:space="0" w:color="auto"/>
              <w:right w:val="single" w:sz="4" w:space="0" w:color="auto"/>
            </w:tcBorders>
            <w:shd w:val="clear" w:color="auto" w:fill="auto"/>
            <w:noWrap/>
            <w:hideMark/>
          </w:tcPr>
          <w:p w14:paraId="5021C195" w14:textId="1E03EC0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A0C4E91" w14:textId="1612107A"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7AABE1E0"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71105C57" w14:textId="6628748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40110024</w:t>
            </w:r>
          </w:p>
        </w:tc>
        <w:tc>
          <w:tcPr>
            <w:tcW w:w="4120" w:type="dxa"/>
            <w:tcBorders>
              <w:top w:val="nil"/>
              <w:left w:val="nil"/>
              <w:bottom w:val="single" w:sz="4" w:space="0" w:color="auto"/>
              <w:right w:val="single" w:sz="4" w:space="0" w:color="auto"/>
            </w:tcBorders>
            <w:shd w:val="clear" w:color="auto" w:fill="auto"/>
            <w:noWrap/>
            <w:vAlign w:val="bottom"/>
            <w:hideMark/>
          </w:tcPr>
          <w:p w14:paraId="1BB37C2E" w14:textId="2BFEF9F6"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DAON MOTORS</w:t>
            </w:r>
          </w:p>
        </w:tc>
        <w:tc>
          <w:tcPr>
            <w:tcW w:w="1200" w:type="dxa"/>
            <w:tcBorders>
              <w:top w:val="nil"/>
              <w:left w:val="nil"/>
              <w:bottom w:val="single" w:sz="4" w:space="0" w:color="auto"/>
              <w:right w:val="single" w:sz="4" w:space="0" w:color="auto"/>
            </w:tcBorders>
            <w:shd w:val="clear" w:color="auto" w:fill="auto"/>
            <w:noWrap/>
            <w:hideMark/>
          </w:tcPr>
          <w:p w14:paraId="4FAFACE1" w14:textId="03C59E8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188081C" w14:textId="2AFA6845"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223902A"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2F05480F" w14:textId="119A4C92"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40110025</w:t>
            </w:r>
          </w:p>
        </w:tc>
        <w:tc>
          <w:tcPr>
            <w:tcW w:w="4120" w:type="dxa"/>
            <w:tcBorders>
              <w:top w:val="nil"/>
              <w:left w:val="nil"/>
              <w:bottom w:val="single" w:sz="4" w:space="0" w:color="auto"/>
              <w:right w:val="single" w:sz="4" w:space="0" w:color="auto"/>
            </w:tcBorders>
            <w:shd w:val="clear" w:color="auto" w:fill="auto"/>
            <w:noWrap/>
            <w:vAlign w:val="bottom"/>
            <w:hideMark/>
          </w:tcPr>
          <w:p w14:paraId="78AA40B0" w14:textId="6B74B485"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DGDA</w:t>
            </w:r>
          </w:p>
        </w:tc>
        <w:tc>
          <w:tcPr>
            <w:tcW w:w="1200" w:type="dxa"/>
            <w:tcBorders>
              <w:top w:val="nil"/>
              <w:left w:val="nil"/>
              <w:bottom w:val="single" w:sz="4" w:space="0" w:color="auto"/>
              <w:right w:val="single" w:sz="4" w:space="0" w:color="auto"/>
            </w:tcBorders>
            <w:shd w:val="clear" w:color="auto" w:fill="auto"/>
            <w:noWrap/>
            <w:hideMark/>
          </w:tcPr>
          <w:p w14:paraId="36808697" w14:textId="165A0E1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BB822FF" w14:textId="18EED028"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17244A0"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95E7B18" w14:textId="0862EFB5"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40110026</w:t>
            </w:r>
          </w:p>
        </w:tc>
        <w:tc>
          <w:tcPr>
            <w:tcW w:w="4120" w:type="dxa"/>
            <w:tcBorders>
              <w:top w:val="nil"/>
              <w:left w:val="nil"/>
              <w:bottom w:val="single" w:sz="4" w:space="0" w:color="auto"/>
              <w:right w:val="single" w:sz="4" w:space="0" w:color="auto"/>
            </w:tcBorders>
            <w:shd w:val="clear" w:color="auto" w:fill="auto"/>
            <w:noWrap/>
            <w:vAlign w:val="bottom"/>
            <w:hideMark/>
          </w:tcPr>
          <w:p w14:paraId="08A50769" w14:textId="2C890EB8"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ENERKA</w:t>
            </w:r>
          </w:p>
        </w:tc>
        <w:tc>
          <w:tcPr>
            <w:tcW w:w="1200" w:type="dxa"/>
            <w:tcBorders>
              <w:top w:val="nil"/>
              <w:left w:val="nil"/>
              <w:bottom w:val="single" w:sz="4" w:space="0" w:color="auto"/>
              <w:right w:val="single" w:sz="4" w:space="0" w:color="auto"/>
            </w:tcBorders>
            <w:shd w:val="clear" w:color="auto" w:fill="auto"/>
            <w:noWrap/>
            <w:hideMark/>
          </w:tcPr>
          <w:p w14:paraId="3E1A09C2" w14:textId="41705A62"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7F51D50" w14:textId="494404AF"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58DA9CE"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77BFA1A9" w14:textId="533694A6"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40110027</w:t>
            </w:r>
          </w:p>
        </w:tc>
        <w:tc>
          <w:tcPr>
            <w:tcW w:w="4120" w:type="dxa"/>
            <w:tcBorders>
              <w:top w:val="nil"/>
              <w:left w:val="nil"/>
              <w:bottom w:val="single" w:sz="4" w:space="0" w:color="auto"/>
              <w:right w:val="single" w:sz="4" w:space="0" w:color="auto"/>
            </w:tcBorders>
            <w:shd w:val="clear" w:color="auto" w:fill="auto"/>
            <w:noWrap/>
            <w:vAlign w:val="bottom"/>
            <w:hideMark/>
          </w:tcPr>
          <w:p w14:paraId="0DA9D40C" w14:textId="1209C2AA"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ETS DEV KINSHASA</w:t>
            </w:r>
          </w:p>
        </w:tc>
        <w:tc>
          <w:tcPr>
            <w:tcW w:w="1200" w:type="dxa"/>
            <w:tcBorders>
              <w:top w:val="nil"/>
              <w:left w:val="nil"/>
              <w:bottom w:val="single" w:sz="4" w:space="0" w:color="auto"/>
              <w:right w:val="single" w:sz="4" w:space="0" w:color="auto"/>
            </w:tcBorders>
            <w:shd w:val="clear" w:color="auto" w:fill="auto"/>
            <w:noWrap/>
            <w:hideMark/>
          </w:tcPr>
          <w:p w14:paraId="47388961" w14:textId="02EC7D6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EFB30D8" w14:textId="7F98525F"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05CA0446"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6B82DCA" w14:textId="1E33869C"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40110028</w:t>
            </w:r>
          </w:p>
        </w:tc>
        <w:tc>
          <w:tcPr>
            <w:tcW w:w="4120" w:type="dxa"/>
            <w:tcBorders>
              <w:top w:val="nil"/>
              <w:left w:val="nil"/>
              <w:bottom w:val="single" w:sz="4" w:space="0" w:color="auto"/>
              <w:right w:val="single" w:sz="4" w:space="0" w:color="auto"/>
            </w:tcBorders>
            <w:shd w:val="clear" w:color="auto" w:fill="auto"/>
            <w:noWrap/>
            <w:vAlign w:val="bottom"/>
            <w:hideMark/>
          </w:tcPr>
          <w:p w14:paraId="62C14BB6" w14:textId="3D99C513"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ETS DEVMANIEMA</w:t>
            </w:r>
          </w:p>
        </w:tc>
        <w:tc>
          <w:tcPr>
            <w:tcW w:w="1200" w:type="dxa"/>
            <w:tcBorders>
              <w:top w:val="nil"/>
              <w:left w:val="nil"/>
              <w:bottom w:val="single" w:sz="4" w:space="0" w:color="auto"/>
              <w:right w:val="single" w:sz="4" w:space="0" w:color="auto"/>
            </w:tcBorders>
            <w:shd w:val="clear" w:color="auto" w:fill="auto"/>
            <w:noWrap/>
            <w:hideMark/>
          </w:tcPr>
          <w:p w14:paraId="2C828133" w14:textId="78907750"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5A35393" w14:textId="521FB4BE"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726B445C"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212AB0D" w14:textId="0BE704B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40110029</w:t>
            </w:r>
          </w:p>
        </w:tc>
        <w:tc>
          <w:tcPr>
            <w:tcW w:w="4120" w:type="dxa"/>
            <w:tcBorders>
              <w:top w:val="nil"/>
              <w:left w:val="nil"/>
              <w:bottom w:val="single" w:sz="4" w:space="0" w:color="auto"/>
              <w:right w:val="single" w:sz="4" w:space="0" w:color="auto"/>
            </w:tcBorders>
            <w:shd w:val="clear" w:color="auto" w:fill="auto"/>
            <w:noWrap/>
            <w:vAlign w:val="bottom"/>
            <w:hideMark/>
          </w:tcPr>
          <w:p w14:paraId="1138DF5A" w14:textId="224AAF26"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ETS MONDIALE</w:t>
            </w:r>
          </w:p>
        </w:tc>
        <w:tc>
          <w:tcPr>
            <w:tcW w:w="1200" w:type="dxa"/>
            <w:tcBorders>
              <w:top w:val="nil"/>
              <w:left w:val="nil"/>
              <w:bottom w:val="single" w:sz="4" w:space="0" w:color="auto"/>
              <w:right w:val="single" w:sz="4" w:space="0" w:color="auto"/>
            </w:tcBorders>
            <w:shd w:val="clear" w:color="auto" w:fill="auto"/>
            <w:noWrap/>
            <w:hideMark/>
          </w:tcPr>
          <w:p w14:paraId="4DDD3A10" w14:textId="42CABCD5"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B0964C2" w14:textId="4D4709E0"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1B8218F1"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82A6E1E" w14:textId="5B3A2AFC"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40110030</w:t>
            </w:r>
          </w:p>
        </w:tc>
        <w:tc>
          <w:tcPr>
            <w:tcW w:w="4120" w:type="dxa"/>
            <w:tcBorders>
              <w:top w:val="nil"/>
              <w:left w:val="nil"/>
              <w:bottom w:val="single" w:sz="4" w:space="0" w:color="auto"/>
              <w:right w:val="single" w:sz="4" w:space="0" w:color="auto"/>
            </w:tcBorders>
            <w:shd w:val="clear" w:color="auto" w:fill="auto"/>
            <w:noWrap/>
            <w:vAlign w:val="bottom"/>
            <w:hideMark/>
          </w:tcPr>
          <w:p w14:paraId="2ECF2F92" w14:textId="4D866939"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ETS RAYHAN</w:t>
            </w:r>
          </w:p>
        </w:tc>
        <w:tc>
          <w:tcPr>
            <w:tcW w:w="1200" w:type="dxa"/>
            <w:tcBorders>
              <w:top w:val="nil"/>
              <w:left w:val="nil"/>
              <w:bottom w:val="single" w:sz="4" w:space="0" w:color="auto"/>
              <w:right w:val="single" w:sz="4" w:space="0" w:color="auto"/>
            </w:tcBorders>
            <w:shd w:val="clear" w:color="auto" w:fill="auto"/>
            <w:noWrap/>
            <w:hideMark/>
          </w:tcPr>
          <w:p w14:paraId="5D60B021" w14:textId="01BB811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151D5C0" w14:textId="3458DE7D"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749A5563"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903A87F" w14:textId="6BEBF76C"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40110031</w:t>
            </w:r>
          </w:p>
        </w:tc>
        <w:tc>
          <w:tcPr>
            <w:tcW w:w="4120" w:type="dxa"/>
            <w:tcBorders>
              <w:top w:val="nil"/>
              <w:left w:val="nil"/>
              <w:bottom w:val="single" w:sz="4" w:space="0" w:color="auto"/>
              <w:right w:val="single" w:sz="4" w:space="0" w:color="auto"/>
            </w:tcBorders>
            <w:shd w:val="clear" w:color="auto" w:fill="auto"/>
            <w:noWrap/>
            <w:vAlign w:val="bottom"/>
            <w:hideMark/>
          </w:tcPr>
          <w:p w14:paraId="4C63ECE6" w14:textId="10D505A3"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FAWAZ TRADING COMPANY SARL</w:t>
            </w:r>
          </w:p>
        </w:tc>
        <w:tc>
          <w:tcPr>
            <w:tcW w:w="1200" w:type="dxa"/>
            <w:tcBorders>
              <w:top w:val="nil"/>
              <w:left w:val="nil"/>
              <w:bottom w:val="single" w:sz="4" w:space="0" w:color="auto"/>
              <w:right w:val="single" w:sz="4" w:space="0" w:color="auto"/>
            </w:tcBorders>
            <w:shd w:val="clear" w:color="auto" w:fill="auto"/>
            <w:noWrap/>
            <w:hideMark/>
          </w:tcPr>
          <w:p w14:paraId="30840873" w14:textId="4FEBE49C"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444F5E6" w14:textId="7D79767F"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20FB3CEA"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FCAB930" w14:textId="012700E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40110032</w:t>
            </w:r>
          </w:p>
        </w:tc>
        <w:tc>
          <w:tcPr>
            <w:tcW w:w="4120" w:type="dxa"/>
            <w:tcBorders>
              <w:top w:val="nil"/>
              <w:left w:val="nil"/>
              <w:bottom w:val="single" w:sz="4" w:space="0" w:color="auto"/>
              <w:right w:val="single" w:sz="4" w:space="0" w:color="auto"/>
            </w:tcBorders>
            <w:shd w:val="clear" w:color="auto" w:fill="auto"/>
            <w:noWrap/>
            <w:vAlign w:val="bottom"/>
            <w:hideMark/>
          </w:tcPr>
          <w:p w14:paraId="7F2F5AF3" w14:textId="31F11DFD" w:rsidR="0095513C" w:rsidRPr="00384619" w:rsidRDefault="0095513C" w:rsidP="0095513C">
            <w:pPr>
              <w:widowControl/>
              <w:rPr>
                <w:rFonts w:ascii="Calibri" w:hAnsi="Calibri" w:cs="Calibri"/>
                <w:color w:val="000000"/>
                <w:sz w:val="22"/>
                <w:szCs w:val="22"/>
              </w:rPr>
            </w:pPr>
            <w:r>
              <w:rPr>
                <w:rFonts w:ascii="Calibri" w:hAnsi="Calibri" w:cs="Calibri"/>
                <w:b/>
                <w:bCs/>
                <w:color w:val="000000"/>
                <w:sz w:val="22"/>
                <w:szCs w:val="22"/>
              </w:rPr>
              <w:t>G4S</w:t>
            </w:r>
          </w:p>
        </w:tc>
        <w:tc>
          <w:tcPr>
            <w:tcW w:w="1200" w:type="dxa"/>
            <w:tcBorders>
              <w:top w:val="nil"/>
              <w:left w:val="nil"/>
              <w:bottom w:val="single" w:sz="4" w:space="0" w:color="auto"/>
              <w:right w:val="single" w:sz="4" w:space="0" w:color="auto"/>
            </w:tcBorders>
            <w:shd w:val="clear" w:color="auto" w:fill="auto"/>
            <w:noWrap/>
            <w:hideMark/>
          </w:tcPr>
          <w:p w14:paraId="56C1076C" w14:textId="59FCB9F2"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4646B0D9" w14:textId="704BD614"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1206296A"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15CACCE" w14:textId="3C5A6080"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40110033</w:t>
            </w:r>
          </w:p>
        </w:tc>
        <w:tc>
          <w:tcPr>
            <w:tcW w:w="4120" w:type="dxa"/>
            <w:tcBorders>
              <w:top w:val="nil"/>
              <w:left w:val="nil"/>
              <w:bottom w:val="single" w:sz="4" w:space="0" w:color="auto"/>
              <w:right w:val="single" w:sz="4" w:space="0" w:color="auto"/>
            </w:tcBorders>
            <w:shd w:val="clear" w:color="auto" w:fill="auto"/>
            <w:noWrap/>
            <w:vAlign w:val="bottom"/>
            <w:hideMark/>
          </w:tcPr>
          <w:p w14:paraId="3B5E45D6" w14:textId="62592701"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GALAXY SUPER MARCHE</w:t>
            </w:r>
          </w:p>
        </w:tc>
        <w:tc>
          <w:tcPr>
            <w:tcW w:w="1200" w:type="dxa"/>
            <w:tcBorders>
              <w:top w:val="nil"/>
              <w:left w:val="nil"/>
              <w:bottom w:val="single" w:sz="4" w:space="0" w:color="auto"/>
              <w:right w:val="single" w:sz="4" w:space="0" w:color="auto"/>
            </w:tcBorders>
            <w:shd w:val="clear" w:color="auto" w:fill="auto"/>
            <w:noWrap/>
            <w:hideMark/>
          </w:tcPr>
          <w:p w14:paraId="2AA9E4E8" w14:textId="086E7201"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2BF5AAB" w14:textId="2026AF61"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EFA7B50"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16F9270" w14:textId="71C52EA8"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40110034</w:t>
            </w:r>
          </w:p>
        </w:tc>
        <w:tc>
          <w:tcPr>
            <w:tcW w:w="4120" w:type="dxa"/>
            <w:tcBorders>
              <w:top w:val="nil"/>
              <w:left w:val="nil"/>
              <w:bottom w:val="single" w:sz="4" w:space="0" w:color="auto"/>
              <w:right w:val="single" w:sz="4" w:space="0" w:color="auto"/>
            </w:tcBorders>
            <w:shd w:val="clear" w:color="auto" w:fill="auto"/>
            <w:noWrap/>
            <w:vAlign w:val="bottom"/>
            <w:hideMark/>
          </w:tcPr>
          <w:p w14:paraId="00519EBE" w14:textId="037ACED2"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GLOBAL BROADBAND SOLUTION SARL</w:t>
            </w:r>
          </w:p>
        </w:tc>
        <w:tc>
          <w:tcPr>
            <w:tcW w:w="1200" w:type="dxa"/>
            <w:tcBorders>
              <w:top w:val="nil"/>
              <w:left w:val="nil"/>
              <w:bottom w:val="single" w:sz="4" w:space="0" w:color="auto"/>
              <w:right w:val="single" w:sz="4" w:space="0" w:color="auto"/>
            </w:tcBorders>
            <w:shd w:val="clear" w:color="auto" w:fill="auto"/>
            <w:noWrap/>
            <w:hideMark/>
          </w:tcPr>
          <w:p w14:paraId="5643A082" w14:textId="10A9E15B"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B7191FC" w14:textId="5E030B97"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05630459"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7A59952F" w14:textId="5838EB45"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40110035</w:t>
            </w:r>
          </w:p>
        </w:tc>
        <w:tc>
          <w:tcPr>
            <w:tcW w:w="4120" w:type="dxa"/>
            <w:tcBorders>
              <w:top w:val="nil"/>
              <w:left w:val="nil"/>
              <w:bottom w:val="single" w:sz="4" w:space="0" w:color="auto"/>
              <w:right w:val="single" w:sz="4" w:space="0" w:color="auto"/>
            </w:tcBorders>
            <w:shd w:val="clear" w:color="auto" w:fill="auto"/>
            <w:noWrap/>
            <w:vAlign w:val="bottom"/>
            <w:hideMark/>
          </w:tcPr>
          <w:p w14:paraId="59BD2635" w14:textId="1F1119C6"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GRANDS HOTELS DU CONGO SA</w:t>
            </w:r>
          </w:p>
        </w:tc>
        <w:tc>
          <w:tcPr>
            <w:tcW w:w="1200" w:type="dxa"/>
            <w:tcBorders>
              <w:top w:val="nil"/>
              <w:left w:val="nil"/>
              <w:bottom w:val="single" w:sz="4" w:space="0" w:color="auto"/>
              <w:right w:val="single" w:sz="4" w:space="0" w:color="auto"/>
            </w:tcBorders>
            <w:shd w:val="clear" w:color="auto" w:fill="auto"/>
            <w:noWrap/>
            <w:hideMark/>
          </w:tcPr>
          <w:p w14:paraId="486F9C17" w14:textId="3B4BA812"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CC3FA37" w14:textId="01C8BAE6"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06A00AB"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2AA8141" w14:textId="06D0FC15"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40110036</w:t>
            </w:r>
          </w:p>
        </w:tc>
        <w:tc>
          <w:tcPr>
            <w:tcW w:w="4120" w:type="dxa"/>
            <w:tcBorders>
              <w:top w:val="nil"/>
              <w:left w:val="nil"/>
              <w:bottom w:val="single" w:sz="4" w:space="0" w:color="auto"/>
              <w:right w:val="single" w:sz="4" w:space="0" w:color="auto"/>
            </w:tcBorders>
            <w:shd w:val="clear" w:color="auto" w:fill="auto"/>
            <w:noWrap/>
            <w:vAlign w:val="bottom"/>
            <w:hideMark/>
          </w:tcPr>
          <w:p w14:paraId="222D79ED" w14:textId="737E91C5"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GROUPE  CHANIC</w:t>
            </w:r>
          </w:p>
        </w:tc>
        <w:tc>
          <w:tcPr>
            <w:tcW w:w="1200" w:type="dxa"/>
            <w:tcBorders>
              <w:top w:val="nil"/>
              <w:left w:val="nil"/>
              <w:bottom w:val="single" w:sz="4" w:space="0" w:color="auto"/>
              <w:right w:val="single" w:sz="4" w:space="0" w:color="auto"/>
            </w:tcBorders>
            <w:shd w:val="clear" w:color="auto" w:fill="auto"/>
            <w:noWrap/>
            <w:hideMark/>
          </w:tcPr>
          <w:p w14:paraId="45AB2E5F" w14:textId="01D82951"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31ED1F8" w14:textId="57AFE267"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1B468B2"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DA87756" w14:textId="7084017D"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40110037</w:t>
            </w:r>
          </w:p>
        </w:tc>
        <w:tc>
          <w:tcPr>
            <w:tcW w:w="4120" w:type="dxa"/>
            <w:tcBorders>
              <w:top w:val="nil"/>
              <w:left w:val="nil"/>
              <w:bottom w:val="single" w:sz="4" w:space="0" w:color="auto"/>
              <w:right w:val="single" w:sz="4" w:space="0" w:color="auto"/>
            </w:tcBorders>
            <w:shd w:val="clear" w:color="auto" w:fill="auto"/>
            <w:noWrap/>
            <w:vAlign w:val="bottom"/>
            <w:hideMark/>
          </w:tcPr>
          <w:p w14:paraId="22F70891" w14:textId="183A7C25"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IBA SARLU</w:t>
            </w:r>
          </w:p>
        </w:tc>
        <w:tc>
          <w:tcPr>
            <w:tcW w:w="1200" w:type="dxa"/>
            <w:tcBorders>
              <w:top w:val="nil"/>
              <w:left w:val="nil"/>
              <w:bottom w:val="single" w:sz="4" w:space="0" w:color="auto"/>
              <w:right w:val="single" w:sz="4" w:space="0" w:color="auto"/>
            </w:tcBorders>
            <w:shd w:val="clear" w:color="auto" w:fill="auto"/>
            <w:noWrap/>
            <w:hideMark/>
          </w:tcPr>
          <w:p w14:paraId="7A1072D9" w14:textId="433E3B5C"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412D64E" w14:textId="7778D865"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F37400F"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1213FE4" w14:textId="358A3F7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40110038</w:t>
            </w:r>
          </w:p>
        </w:tc>
        <w:tc>
          <w:tcPr>
            <w:tcW w:w="4120" w:type="dxa"/>
            <w:tcBorders>
              <w:top w:val="nil"/>
              <w:left w:val="nil"/>
              <w:bottom w:val="single" w:sz="4" w:space="0" w:color="auto"/>
              <w:right w:val="single" w:sz="4" w:space="0" w:color="auto"/>
            </w:tcBorders>
            <w:shd w:val="clear" w:color="auto" w:fill="auto"/>
            <w:noWrap/>
            <w:vAlign w:val="bottom"/>
            <w:hideMark/>
          </w:tcPr>
          <w:p w14:paraId="339CF5C1" w14:textId="5CC11373"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IMMOAF</w:t>
            </w:r>
          </w:p>
        </w:tc>
        <w:tc>
          <w:tcPr>
            <w:tcW w:w="1200" w:type="dxa"/>
            <w:tcBorders>
              <w:top w:val="nil"/>
              <w:left w:val="nil"/>
              <w:bottom w:val="single" w:sz="4" w:space="0" w:color="auto"/>
              <w:right w:val="single" w:sz="4" w:space="0" w:color="auto"/>
            </w:tcBorders>
            <w:shd w:val="clear" w:color="auto" w:fill="auto"/>
            <w:noWrap/>
            <w:hideMark/>
          </w:tcPr>
          <w:p w14:paraId="278CC47B" w14:textId="29D1AC7B"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E5A7494" w14:textId="4B3AFE10"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6ADF60D4"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5A167AD" w14:textId="26CECB8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40110039</w:t>
            </w:r>
          </w:p>
        </w:tc>
        <w:tc>
          <w:tcPr>
            <w:tcW w:w="4120" w:type="dxa"/>
            <w:tcBorders>
              <w:top w:val="nil"/>
              <w:left w:val="nil"/>
              <w:bottom w:val="single" w:sz="4" w:space="0" w:color="auto"/>
              <w:right w:val="single" w:sz="4" w:space="0" w:color="auto"/>
            </w:tcBorders>
            <w:shd w:val="clear" w:color="auto" w:fill="auto"/>
            <w:noWrap/>
            <w:vAlign w:val="bottom"/>
            <w:hideMark/>
          </w:tcPr>
          <w:p w14:paraId="6C1324B9" w14:textId="77A3ED02"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INFORMAT SARL</w:t>
            </w:r>
          </w:p>
        </w:tc>
        <w:tc>
          <w:tcPr>
            <w:tcW w:w="1200" w:type="dxa"/>
            <w:tcBorders>
              <w:top w:val="nil"/>
              <w:left w:val="nil"/>
              <w:bottom w:val="single" w:sz="4" w:space="0" w:color="auto"/>
              <w:right w:val="single" w:sz="4" w:space="0" w:color="auto"/>
            </w:tcBorders>
            <w:shd w:val="clear" w:color="auto" w:fill="auto"/>
            <w:noWrap/>
            <w:hideMark/>
          </w:tcPr>
          <w:p w14:paraId="3574B4FC" w14:textId="0C1B44C6"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94FF10D" w14:textId="55C9D35A"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35D34972" w14:textId="77777777" w:rsidTr="00213FC0">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6928E71" w14:textId="040C30AB"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40110040</w:t>
            </w:r>
          </w:p>
        </w:tc>
        <w:tc>
          <w:tcPr>
            <w:tcW w:w="4120" w:type="dxa"/>
            <w:tcBorders>
              <w:top w:val="nil"/>
              <w:left w:val="nil"/>
              <w:bottom w:val="single" w:sz="4" w:space="0" w:color="auto"/>
              <w:right w:val="single" w:sz="4" w:space="0" w:color="auto"/>
            </w:tcBorders>
            <w:shd w:val="clear" w:color="auto" w:fill="auto"/>
            <w:noWrap/>
            <w:vAlign w:val="bottom"/>
            <w:hideMark/>
          </w:tcPr>
          <w:p w14:paraId="0F6F4E69" w14:textId="2EB0C797"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INPP</w:t>
            </w:r>
          </w:p>
        </w:tc>
        <w:tc>
          <w:tcPr>
            <w:tcW w:w="1200" w:type="dxa"/>
            <w:tcBorders>
              <w:top w:val="nil"/>
              <w:left w:val="nil"/>
              <w:bottom w:val="single" w:sz="4" w:space="0" w:color="auto"/>
              <w:right w:val="single" w:sz="4" w:space="0" w:color="auto"/>
            </w:tcBorders>
            <w:shd w:val="clear" w:color="auto" w:fill="auto"/>
            <w:noWrap/>
            <w:hideMark/>
          </w:tcPr>
          <w:p w14:paraId="3C1FBEF4" w14:textId="2384BF7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8ED61F2" w14:textId="29E19255" w:rsidR="0095513C" w:rsidRPr="00384619" w:rsidRDefault="0095513C" w:rsidP="0095513C">
            <w:pPr>
              <w:widowControl/>
              <w:jc w:val="center"/>
              <w:rPr>
                <w:rFonts w:ascii="Calibri" w:hAnsi="Calibri" w:cs="Calibri"/>
                <w:color w:val="000000"/>
                <w:sz w:val="22"/>
                <w:szCs w:val="22"/>
              </w:rPr>
            </w:pPr>
            <w:r w:rsidRPr="00DB6B79">
              <w:rPr>
                <w:rFonts w:ascii="Calibri" w:hAnsi="Calibri" w:cs="Calibri"/>
                <w:color w:val="000000"/>
                <w:sz w:val="22"/>
                <w:szCs w:val="22"/>
              </w:rPr>
              <w:t>40110000</w:t>
            </w:r>
          </w:p>
        </w:tc>
      </w:tr>
      <w:tr w:rsidR="0095513C" w:rsidRPr="00384619" w14:paraId="4494564B"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5B56DAA" w14:textId="230AD14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40110041</w:t>
            </w:r>
          </w:p>
        </w:tc>
        <w:tc>
          <w:tcPr>
            <w:tcW w:w="4120" w:type="dxa"/>
            <w:tcBorders>
              <w:top w:val="nil"/>
              <w:left w:val="nil"/>
              <w:bottom w:val="single" w:sz="4" w:space="0" w:color="auto"/>
              <w:right w:val="single" w:sz="4" w:space="0" w:color="auto"/>
            </w:tcBorders>
            <w:shd w:val="clear" w:color="auto" w:fill="auto"/>
            <w:noWrap/>
            <w:vAlign w:val="bottom"/>
            <w:hideMark/>
          </w:tcPr>
          <w:p w14:paraId="1C3CBEAB" w14:textId="6059A9C6"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JAMBO MART</w:t>
            </w:r>
          </w:p>
        </w:tc>
        <w:tc>
          <w:tcPr>
            <w:tcW w:w="1200" w:type="dxa"/>
            <w:tcBorders>
              <w:top w:val="nil"/>
              <w:left w:val="nil"/>
              <w:bottom w:val="single" w:sz="4" w:space="0" w:color="auto"/>
              <w:right w:val="single" w:sz="4" w:space="0" w:color="auto"/>
            </w:tcBorders>
            <w:shd w:val="clear" w:color="auto" w:fill="auto"/>
            <w:noWrap/>
            <w:hideMark/>
          </w:tcPr>
          <w:p w14:paraId="616B6A87" w14:textId="5475342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0E2B706" w14:textId="39249E5A"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105C3DF3"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9BF517E" w14:textId="664D1B35"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40110042</w:t>
            </w:r>
          </w:p>
        </w:tc>
        <w:tc>
          <w:tcPr>
            <w:tcW w:w="4120" w:type="dxa"/>
            <w:tcBorders>
              <w:top w:val="nil"/>
              <w:left w:val="nil"/>
              <w:bottom w:val="single" w:sz="4" w:space="0" w:color="auto"/>
              <w:right w:val="single" w:sz="4" w:space="0" w:color="auto"/>
            </w:tcBorders>
            <w:shd w:val="clear" w:color="auto" w:fill="auto"/>
            <w:noWrap/>
            <w:vAlign w:val="bottom"/>
            <w:hideMark/>
          </w:tcPr>
          <w:p w14:paraId="0BA604E0" w14:textId="3AA4A0CC"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JAPAN MOTORS AFRICA</w:t>
            </w:r>
          </w:p>
        </w:tc>
        <w:tc>
          <w:tcPr>
            <w:tcW w:w="1200" w:type="dxa"/>
            <w:tcBorders>
              <w:top w:val="nil"/>
              <w:left w:val="nil"/>
              <w:bottom w:val="single" w:sz="4" w:space="0" w:color="auto"/>
              <w:right w:val="single" w:sz="4" w:space="0" w:color="auto"/>
            </w:tcBorders>
            <w:shd w:val="clear" w:color="auto" w:fill="auto"/>
            <w:noWrap/>
            <w:hideMark/>
          </w:tcPr>
          <w:p w14:paraId="7B15BE64" w14:textId="5A969D6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C360B4D" w14:textId="25A8BC43"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304B9999"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DC156DD" w14:textId="70F0A612"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40110043</w:t>
            </w:r>
          </w:p>
        </w:tc>
        <w:tc>
          <w:tcPr>
            <w:tcW w:w="4120" w:type="dxa"/>
            <w:tcBorders>
              <w:top w:val="nil"/>
              <w:left w:val="nil"/>
              <w:bottom w:val="single" w:sz="4" w:space="0" w:color="auto"/>
              <w:right w:val="single" w:sz="4" w:space="0" w:color="auto"/>
            </w:tcBorders>
            <w:shd w:val="clear" w:color="auto" w:fill="auto"/>
            <w:noWrap/>
            <w:vAlign w:val="bottom"/>
            <w:hideMark/>
          </w:tcPr>
          <w:p w14:paraId="3D2E2FFB" w14:textId="5F6ECFA4"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KIN MARCHE</w:t>
            </w:r>
          </w:p>
        </w:tc>
        <w:tc>
          <w:tcPr>
            <w:tcW w:w="1200" w:type="dxa"/>
            <w:tcBorders>
              <w:top w:val="nil"/>
              <w:left w:val="nil"/>
              <w:bottom w:val="single" w:sz="4" w:space="0" w:color="auto"/>
              <w:right w:val="single" w:sz="4" w:space="0" w:color="auto"/>
            </w:tcBorders>
            <w:shd w:val="clear" w:color="auto" w:fill="auto"/>
            <w:noWrap/>
            <w:hideMark/>
          </w:tcPr>
          <w:p w14:paraId="2FF385E7" w14:textId="497B380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C64C0F7" w14:textId="3CD830AC"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9243321"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F506290" w14:textId="750B934E"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40110044</w:t>
            </w:r>
          </w:p>
        </w:tc>
        <w:tc>
          <w:tcPr>
            <w:tcW w:w="4120" w:type="dxa"/>
            <w:tcBorders>
              <w:top w:val="nil"/>
              <w:left w:val="nil"/>
              <w:bottom w:val="single" w:sz="4" w:space="0" w:color="auto"/>
              <w:right w:val="single" w:sz="4" w:space="0" w:color="auto"/>
            </w:tcBorders>
            <w:shd w:val="clear" w:color="auto" w:fill="auto"/>
            <w:noWrap/>
            <w:vAlign w:val="bottom"/>
            <w:hideMark/>
          </w:tcPr>
          <w:p w14:paraId="29E2224E" w14:textId="34B9AEE8"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LIBERTY SARL</w:t>
            </w:r>
          </w:p>
        </w:tc>
        <w:tc>
          <w:tcPr>
            <w:tcW w:w="1200" w:type="dxa"/>
            <w:tcBorders>
              <w:top w:val="nil"/>
              <w:left w:val="nil"/>
              <w:bottom w:val="single" w:sz="4" w:space="0" w:color="auto"/>
              <w:right w:val="single" w:sz="4" w:space="0" w:color="auto"/>
            </w:tcBorders>
            <w:shd w:val="clear" w:color="auto" w:fill="auto"/>
            <w:noWrap/>
            <w:hideMark/>
          </w:tcPr>
          <w:p w14:paraId="634AC4B4" w14:textId="6240359A"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46691A56" w14:textId="65B8AA31"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1471465"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CCA4352" w14:textId="37956BD2"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40110045</w:t>
            </w:r>
          </w:p>
        </w:tc>
        <w:tc>
          <w:tcPr>
            <w:tcW w:w="4120" w:type="dxa"/>
            <w:tcBorders>
              <w:top w:val="nil"/>
              <w:left w:val="nil"/>
              <w:bottom w:val="single" w:sz="4" w:space="0" w:color="auto"/>
              <w:right w:val="single" w:sz="4" w:space="0" w:color="auto"/>
            </w:tcBorders>
            <w:shd w:val="clear" w:color="auto" w:fill="auto"/>
            <w:noWrap/>
            <w:vAlign w:val="bottom"/>
            <w:hideMark/>
          </w:tcPr>
          <w:p w14:paraId="46855B75" w14:textId="562927F0"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LNK AFRICA</w:t>
            </w:r>
          </w:p>
        </w:tc>
        <w:tc>
          <w:tcPr>
            <w:tcW w:w="1200" w:type="dxa"/>
            <w:tcBorders>
              <w:top w:val="nil"/>
              <w:left w:val="nil"/>
              <w:bottom w:val="single" w:sz="4" w:space="0" w:color="auto"/>
              <w:right w:val="single" w:sz="4" w:space="0" w:color="auto"/>
            </w:tcBorders>
            <w:shd w:val="clear" w:color="auto" w:fill="auto"/>
            <w:noWrap/>
            <w:hideMark/>
          </w:tcPr>
          <w:p w14:paraId="051279F7" w14:textId="677FB22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0DD9FC5" w14:textId="7DFDE12E"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71784FC8"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EE639A3" w14:textId="55EFC472"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40110046</w:t>
            </w:r>
          </w:p>
        </w:tc>
        <w:tc>
          <w:tcPr>
            <w:tcW w:w="4120" w:type="dxa"/>
            <w:tcBorders>
              <w:top w:val="nil"/>
              <w:left w:val="nil"/>
              <w:bottom w:val="single" w:sz="4" w:space="0" w:color="auto"/>
              <w:right w:val="single" w:sz="4" w:space="0" w:color="auto"/>
            </w:tcBorders>
            <w:shd w:val="clear" w:color="auto" w:fill="auto"/>
            <w:noWrap/>
            <w:vAlign w:val="bottom"/>
            <w:hideMark/>
          </w:tcPr>
          <w:p w14:paraId="413DFEFA" w14:textId="5E0C91A4"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METRO</w:t>
            </w:r>
          </w:p>
        </w:tc>
        <w:tc>
          <w:tcPr>
            <w:tcW w:w="1200" w:type="dxa"/>
            <w:tcBorders>
              <w:top w:val="nil"/>
              <w:left w:val="nil"/>
              <w:bottom w:val="single" w:sz="4" w:space="0" w:color="auto"/>
              <w:right w:val="single" w:sz="4" w:space="0" w:color="auto"/>
            </w:tcBorders>
            <w:shd w:val="clear" w:color="auto" w:fill="auto"/>
            <w:noWrap/>
            <w:hideMark/>
          </w:tcPr>
          <w:p w14:paraId="026B91B8" w14:textId="3F165FD9"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3C1EB99" w14:textId="20F65146"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1E5B1D5"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2F999E86" w14:textId="21D7EA18"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40110047</w:t>
            </w:r>
          </w:p>
        </w:tc>
        <w:tc>
          <w:tcPr>
            <w:tcW w:w="4120" w:type="dxa"/>
            <w:tcBorders>
              <w:top w:val="nil"/>
              <w:left w:val="nil"/>
              <w:bottom w:val="single" w:sz="4" w:space="0" w:color="auto"/>
              <w:right w:val="single" w:sz="4" w:space="0" w:color="auto"/>
            </w:tcBorders>
            <w:shd w:val="clear" w:color="auto" w:fill="auto"/>
            <w:noWrap/>
            <w:vAlign w:val="bottom"/>
            <w:hideMark/>
          </w:tcPr>
          <w:p w14:paraId="33633FB1" w14:textId="57212643"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MICROCOM</w:t>
            </w:r>
          </w:p>
        </w:tc>
        <w:tc>
          <w:tcPr>
            <w:tcW w:w="1200" w:type="dxa"/>
            <w:tcBorders>
              <w:top w:val="nil"/>
              <w:left w:val="nil"/>
              <w:bottom w:val="single" w:sz="4" w:space="0" w:color="auto"/>
              <w:right w:val="single" w:sz="4" w:space="0" w:color="auto"/>
            </w:tcBorders>
            <w:shd w:val="clear" w:color="auto" w:fill="auto"/>
            <w:noWrap/>
            <w:hideMark/>
          </w:tcPr>
          <w:p w14:paraId="018F27F2" w14:textId="265FFD1A"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BFC1CB1" w14:textId="0EBAB5C6"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13F3070C"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23E3FD3D" w14:textId="6ED80012"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40110048</w:t>
            </w:r>
          </w:p>
        </w:tc>
        <w:tc>
          <w:tcPr>
            <w:tcW w:w="4120" w:type="dxa"/>
            <w:tcBorders>
              <w:top w:val="nil"/>
              <w:left w:val="nil"/>
              <w:bottom w:val="single" w:sz="4" w:space="0" w:color="auto"/>
              <w:right w:val="single" w:sz="4" w:space="0" w:color="auto"/>
            </w:tcBorders>
            <w:shd w:val="clear" w:color="auto" w:fill="auto"/>
            <w:noWrap/>
            <w:vAlign w:val="bottom"/>
            <w:hideMark/>
          </w:tcPr>
          <w:p w14:paraId="7C76E439" w14:textId="156B13B6"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MIMO SARL</w:t>
            </w:r>
          </w:p>
        </w:tc>
        <w:tc>
          <w:tcPr>
            <w:tcW w:w="1200" w:type="dxa"/>
            <w:tcBorders>
              <w:top w:val="nil"/>
              <w:left w:val="nil"/>
              <w:bottom w:val="single" w:sz="4" w:space="0" w:color="auto"/>
              <w:right w:val="single" w:sz="4" w:space="0" w:color="auto"/>
            </w:tcBorders>
            <w:shd w:val="clear" w:color="auto" w:fill="auto"/>
            <w:noWrap/>
            <w:hideMark/>
          </w:tcPr>
          <w:p w14:paraId="781E6174" w14:textId="2EB949AD"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408D9DFF" w14:textId="38E7CF87"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30E41DC"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D620ECE" w14:textId="41B90D9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40110049</w:t>
            </w:r>
          </w:p>
        </w:tc>
        <w:tc>
          <w:tcPr>
            <w:tcW w:w="4120" w:type="dxa"/>
            <w:tcBorders>
              <w:top w:val="nil"/>
              <w:left w:val="nil"/>
              <w:bottom w:val="single" w:sz="4" w:space="0" w:color="auto"/>
              <w:right w:val="single" w:sz="4" w:space="0" w:color="auto"/>
            </w:tcBorders>
            <w:shd w:val="clear" w:color="auto" w:fill="auto"/>
            <w:noWrap/>
            <w:vAlign w:val="bottom"/>
            <w:hideMark/>
          </w:tcPr>
          <w:p w14:paraId="65DEDE8F" w14:textId="755E5A5E"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MOBIMETAL</w:t>
            </w:r>
          </w:p>
        </w:tc>
        <w:tc>
          <w:tcPr>
            <w:tcW w:w="1200" w:type="dxa"/>
            <w:tcBorders>
              <w:top w:val="nil"/>
              <w:left w:val="nil"/>
              <w:bottom w:val="single" w:sz="4" w:space="0" w:color="auto"/>
              <w:right w:val="single" w:sz="4" w:space="0" w:color="auto"/>
            </w:tcBorders>
            <w:shd w:val="clear" w:color="auto" w:fill="auto"/>
            <w:noWrap/>
            <w:hideMark/>
          </w:tcPr>
          <w:p w14:paraId="320CF92E" w14:textId="2876CDD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6C01C66" w14:textId="22A91325"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120ADBA"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5014F5D" w14:textId="371F4C24"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40110050</w:t>
            </w:r>
          </w:p>
        </w:tc>
        <w:tc>
          <w:tcPr>
            <w:tcW w:w="4120" w:type="dxa"/>
            <w:tcBorders>
              <w:top w:val="nil"/>
              <w:left w:val="nil"/>
              <w:bottom w:val="single" w:sz="4" w:space="0" w:color="auto"/>
              <w:right w:val="single" w:sz="4" w:space="0" w:color="auto"/>
            </w:tcBorders>
            <w:shd w:val="clear" w:color="auto" w:fill="auto"/>
            <w:noWrap/>
            <w:vAlign w:val="bottom"/>
            <w:hideMark/>
          </w:tcPr>
          <w:p w14:paraId="2E4E96B4" w14:textId="6CA54E7F"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NEW AMZA CONSTRUCTION</w:t>
            </w:r>
          </w:p>
        </w:tc>
        <w:tc>
          <w:tcPr>
            <w:tcW w:w="1200" w:type="dxa"/>
            <w:tcBorders>
              <w:top w:val="nil"/>
              <w:left w:val="nil"/>
              <w:bottom w:val="single" w:sz="4" w:space="0" w:color="auto"/>
              <w:right w:val="single" w:sz="4" w:space="0" w:color="auto"/>
            </w:tcBorders>
            <w:shd w:val="clear" w:color="auto" w:fill="auto"/>
            <w:noWrap/>
            <w:hideMark/>
          </w:tcPr>
          <w:p w14:paraId="17F841CC" w14:textId="147D683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A00F0C0" w14:textId="6088AEFA"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4582F5D"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DB55FFB" w14:textId="3DA4B02E"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40110051</w:t>
            </w:r>
          </w:p>
        </w:tc>
        <w:tc>
          <w:tcPr>
            <w:tcW w:w="4120" w:type="dxa"/>
            <w:tcBorders>
              <w:top w:val="nil"/>
              <w:left w:val="nil"/>
              <w:bottom w:val="single" w:sz="4" w:space="0" w:color="auto"/>
              <w:right w:val="single" w:sz="4" w:space="0" w:color="auto"/>
            </w:tcBorders>
            <w:shd w:val="clear" w:color="auto" w:fill="auto"/>
            <w:noWrap/>
            <w:vAlign w:val="bottom"/>
            <w:hideMark/>
          </w:tcPr>
          <w:p w14:paraId="12300EDB" w14:textId="3C6A9989"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NEW ELECTRONIC SARL</w:t>
            </w:r>
          </w:p>
        </w:tc>
        <w:tc>
          <w:tcPr>
            <w:tcW w:w="1200" w:type="dxa"/>
            <w:tcBorders>
              <w:top w:val="nil"/>
              <w:left w:val="nil"/>
              <w:bottom w:val="single" w:sz="4" w:space="0" w:color="auto"/>
              <w:right w:val="single" w:sz="4" w:space="0" w:color="auto"/>
            </w:tcBorders>
            <w:shd w:val="clear" w:color="auto" w:fill="auto"/>
            <w:noWrap/>
            <w:hideMark/>
          </w:tcPr>
          <w:p w14:paraId="58B6B15D" w14:textId="53F1F5D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3BF1366" w14:textId="7B52E4B5"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5725AE8B"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61DA746" w14:textId="2B8C6B3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40110052</w:t>
            </w:r>
          </w:p>
        </w:tc>
        <w:tc>
          <w:tcPr>
            <w:tcW w:w="4120" w:type="dxa"/>
            <w:tcBorders>
              <w:top w:val="nil"/>
              <w:left w:val="nil"/>
              <w:bottom w:val="single" w:sz="4" w:space="0" w:color="auto"/>
              <w:right w:val="single" w:sz="4" w:space="0" w:color="auto"/>
            </w:tcBorders>
            <w:shd w:val="clear" w:color="auto" w:fill="auto"/>
            <w:noWrap/>
            <w:vAlign w:val="bottom"/>
            <w:hideMark/>
          </w:tcPr>
          <w:p w14:paraId="7AA713E0" w14:textId="32B0C319"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ORIGINAL IBA SARLU</w:t>
            </w:r>
          </w:p>
        </w:tc>
        <w:tc>
          <w:tcPr>
            <w:tcW w:w="1200" w:type="dxa"/>
            <w:tcBorders>
              <w:top w:val="nil"/>
              <w:left w:val="nil"/>
              <w:bottom w:val="single" w:sz="4" w:space="0" w:color="auto"/>
              <w:right w:val="single" w:sz="4" w:space="0" w:color="auto"/>
            </w:tcBorders>
            <w:shd w:val="clear" w:color="auto" w:fill="auto"/>
            <w:noWrap/>
            <w:hideMark/>
          </w:tcPr>
          <w:p w14:paraId="76B26458" w14:textId="6F4FAAA0"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4C07A6E" w14:textId="10298B5B"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0BC5F5F"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BA5E981" w14:textId="4F8B28B4"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40110053</w:t>
            </w:r>
          </w:p>
        </w:tc>
        <w:tc>
          <w:tcPr>
            <w:tcW w:w="4120" w:type="dxa"/>
            <w:tcBorders>
              <w:top w:val="nil"/>
              <w:left w:val="nil"/>
              <w:bottom w:val="single" w:sz="4" w:space="0" w:color="auto"/>
              <w:right w:val="single" w:sz="4" w:space="0" w:color="auto"/>
            </w:tcBorders>
            <w:shd w:val="clear" w:color="auto" w:fill="auto"/>
            <w:noWrap/>
            <w:vAlign w:val="bottom"/>
            <w:hideMark/>
          </w:tcPr>
          <w:p w14:paraId="06FBDFFF" w14:textId="2E067F3F"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PANACO</w:t>
            </w:r>
          </w:p>
        </w:tc>
        <w:tc>
          <w:tcPr>
            <w:tcW w:w="1200" w:type="dxa"/>
            <w:tcBorders>
              <w:top w:val="nil"/>
              <w:left w:val="nil"/>
              <w:bottom w:val="single" w:sz="4" w:space="0" w:color="auto"/>
              <w:right w:val="single" w:sz="4" w:space="0" w:color="auto"/>
            </w:tcBorders>
            <w:shd w:val="clear" w:color="auto" w:fill="auto"/>
            <w:noWrap/>
            <w:hideMark/>
          </w:tcPr>
          <w:p w14:paraId="07CCDCDB" w14:textId="7EA1CC0E"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9417F45" w14:textId="70AD782B"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E21FF79"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5A3892B" w14:textId="6C4D653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40110054</w:t>
            </w:r>
          </w:p>
        </w:tc>
        <w:tc>
          <w:tcPr>
            <w:tcW w:w="4120" w:type="dxa"/>
            <w:tcBorders>
              <w:top w:val="nil"/>
              <w:left w:val="nil"/>
              <w:bottom w:val="single" w:sz="4" w:space="0" w:color="auto"/>
              <w:right w:val="single" w:sz="4" w:space="0" w:color="auto"/>
            </w:tcBorders>
            <w:shd w:val="clear" w:color="auto" w:fill="auto"/>
            <w:noWrap/>
            <w:vAlign w:val="bottom"/>
            <w:hideMark/>
          </w:tcPr>
          <w:p w14:paraId="3DD1FF4D" w14:textId="70C6EDFD"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PAPETERIE SHIFA</w:t>
            </w:r>
          </w:p>
        </w:tc>
        <w:tc>
          <w:tcPr>
            <w:tcW w:w="1200" w:type="dxa"/>
            <w:tcBorders>
              <w:top w:val="nil"/>
              <w:left w:val="nil"/>
              <w:bottom w:val="single" w:sz="4" w:space="0" w:color="auto"/>
              <w:right w:val="single" w:sz="4" w:space="0" w:color="auto"/>
            </w:tcBorders>
            <w:shd w:val="clear" w:color="auto" w:fill="auto"/>
            <w:noWrap/>
            <w:hideMark/>
          </w:tcPr>
          <w:p w14:paraId="3C3C0E28" w14:textId="41904DF9"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6F7DE8F" w14:textId="630D7528"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4F71EEF"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952918A" w14:textId="27D4D96F"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40110055</w:t>
            </w:r>
          </w:p>
        </w:tc>
        <w:tc>
          <w:tcPr>
            <w:tcW w:w="4120" w:type="dxa"/>
            <w:tcBorders>
              <w:top w:val="nil"/>
              <w:left w:val="nil"/>
              <w:bottom w:val="single" w:sz="4" w:space="0" w:color="auto"/>
              <w:right w:val="single" w:sz="4" w:space="0" w:color="auto"/>
            </w:tcBorders>
            <w:shd w:val="clear" w:color="auto" w:fill="auto"/>
            <w:noWrap/>
            <w:vAlign w:val="bottom"/>
            <w:hideMark/>
          </w:tcPr>
          <w:p w14:paraId="3FA600AC" w14:textId="480D9A5A"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PIESAUTO ET PARTNERS SARL</w:t>
            </w:r>
          </w:p>
        </w:tc>
        <w:tc>
          <w:tcPr>
            <w:tcW w:w="1200" w:type="dxa"/>
            <w:tcBorders>
              <w:top w:val="nil"/>
              <w:left w:val="nil"/>
              <w:bottom w:val="single" w:sz="4" w:space="0" w:color="auto"/>
              <w:right w:val="single" w:sz="4" w:space="0" w:color="auto"/>
            </w:tcBorders>
            <w:shd w:val="clear" w:color="auto" w:fill="auto"/>
            <w:noWrap/>
            <w:hideMark/>
          </w:tcPr>
          <w:p w14:paraId="5E74A066" w14:textId="641A9322"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B3A41B2" w14:textId="40CF56D3"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568A9E23"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76A856C" w14:textId="232630BB"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40110056</w:t>
            </w:r>
          </w:p>
        </w:tc>
        <w:tc>
          <w:tcPr>
            <w:tcW w:w="4120" w:type="dxa"/>
            <w:tcBorders>
              <w:top w:val="nil"/>
              <w:left w:val="nil"/>
              <w:bottom w:val="single" w:sz="4" w:space="0" w:color="auto"/>
              <w:right w:val="single" w:sz="4" w:space="0" w:color="auto"/>
            </w:tcBorders>
            <w:shd w:val="clear" w:color="auto" w:fill="auto"/>
            <w:noWrap/>
            <w:vAlign w:val="bottom"/>
            <w:hideMark/>
          </w:tcPr>
          <w:p w14:paraId="2C8D6ED4" w14:textId="61888DE9"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PROTON SARL</w:t>
            </w:r>
          </w:p>
        </w:tc>
        <w:tc>
          <w:tcPr>
            <w:tcW w:w="1200" w:type="dxa"/>
            <w:tcBorders>
              <w:top w:val="nil"/>
              <w:left w:val="nil"/>
              <w:bottom w:val="single" w:sz="4" w:space="0" w:color="auto"/>
              <w:right w:val="single" w:sz="4" w:space="0" w:color="auto"/>
            </w:tcBorders>
            <w:shd w:val="clear" w:color="auto" w:fill="auto"/>
            <w:noWrap/>
            <w:hideMark/>
          </w:tcPr>
          <w:p w14:paraId="48E198C0" w14:textId="02D4B158"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1ADE082" w14:textId="3431A801"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31101873"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EE1866C" w14:textId="2005A498"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40110057</w:t>
            </w:r>
          </w:p>
        </w:tc>
        <w:tc>
          <w:tcPr>
            <w:tcW w:w="4120" w:type="dxa"/>
            <w:tcBorders>
              <w:top w:val="nil"/>
              <w:left w:val="nil"/>
              <w:bottom w:val="single" w:sz="4" w:space="0" w:color="auto"/>
              <w:right w:val="single" w:sz="4" w:space="0" w:color="auto"/>
            </w:tcBorders>
            <w:shd w:val="clear" w:color="auto" w:fill="auto"/>
            <w:noWrap/>
            <w:vAlign w:val="bottom"/>
            <w:hideMark/>
          </w:tcPr>
          <w:p w14:paraId="4CEEB1AE" w14:textId="2E4AFCE5"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QUICKPRINT</w:t>
            </w:r>
          </w:p>
        </w:tc>
        <w:tc>
          <w:tcPr>
            <w:tcW w:w="1200" w:type="dxa"/>
            <w:tcBorders>
              <w:top w:val="nil"/>
              <w:left w:val="nil"/>
              <w:bottom w:val="single" w:sz="4" w:space="0" w:color="auto"/>
              <w:right w:val="single" w:sz="4" w:space="0" w:color="auto"/>
            </w:tcBorders>
            <w:shd w:val="clear" w:color="auto" w:fill="auto"/>
            <w:noWrap/>
            <w:hideMark/>
          </w:tcPr>
          <w:p w14:paraId="7C232EE2" w14:textId="1700985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CCA89A9" w14:textId="59ACFABC"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22256835"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186B796" w14:textId="66A588F4"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40110058</w:t>
            </w:r>
          </w:p>
        </w:tc>
        <w:tc>
          <w:tcPr>
            <w:tcW w:w="4120" w:type="dxa"/>
            <w:tcBorders>
              <w:top w:val="nil"/>
              <w:left w:val="nil"/>
              <w:bottom w:val="single" w:sz="4" w:space="0" w:color="auto"/>
              <w:right w:val="single" w:sz="4" w:space="0" w:color="auto"/>
            </w:tcBorders>
            <w:shd w:val="clear" w:color="auto" w:fill="auto"/>
            <w:noWrap/>
            <w:vAlign w:val="bottom"/>
            <w:hideMark/>
          </w:tcPr>
          <w:p w14:paraId="383DDE18" w14:textId="332E2EB6"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QUIN MAT</w:t>
            </w:r>
          </w:p>
        </w:tc>
        <w:tc>
          <w:tcPr>
            <w:tcW w:w="1200" w:type="dxa"/>
            <w:tcBorders>
              <w:top w:val="nil"/>
              <w:left w:val="nil"/>
              <w:bottom w:val="single" w:sz="4" w:space="0" w:color="auto"/>
              <w:right w:val="single" w:sz="4" w:space="0" w:color="auto"/>
            </w:tcBorders>
            <w:shd w:val="clear" w:color="auto" w:fill="auto"/>
            <w:noWrap/>
            <w:hideMark/>
          </w:tcPr>
          <w:p w14:paraId="387E0813" w14:textId="1D07320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6089412" w14:textId="324293C5"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12E3B70F"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01B81CA" w14:textId="1A4226EC"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40110059</w:t>
            </w:r>
          </w:p>
        </w:tc>
        <w:tc>
          <w:tcPr>
            <w:tcW w:w="4120" w:type="dxa"/>
            <w:tcBorders>
              <w:top w:val="nil"/>
              <w:left w:val="nil"/>
              <w:bottom w:val="single" w:sz="4" w:space="0" w:color="auto"/>
              <w:right w:val="single" w:sz="4" w:space="0" w:color="auto"/>
            </w:tcBorders>
            <w:shd w:val="clear" w:color="auto" w:fill="auto"/>
            <w:noWrap/>
            <w:vAlign w:val="bottom"/>
            <w:hideMark/>
          </w:tcPr>
          <w:p w14:paraId="0A4ECF45" w14:textId="040A6709"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RABEK SARL</w:t>
            </w:r>
          </w:p>
        </w:tc>
        <w:tc>
          <w:tcPr>
            <w:tcW w:w="1200" w:type="dxa"/>
            <w:tcBorders>
              <w:top w:val="nil"/>
              <w:left w:val="nil"/>
              <w:bottom w:val="single" w:sz="4" w:space="0" w:color="auto"/>
              <w:right w:val="single" w:sz="4" w:space="0" w:color="auto"/>
            </w:tcBorders>
            <w:shd w:val="clear" w:color="auto" w:fill="auto"/>
            <w:noWrap/>
            <w:hideMark/>
          </w:tcPr>
          <w:p w14:paraId="0C7235FA" w14:textId="524789D6"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48D7C3C" w14:textId="0A313A72"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B9DE594"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4F262D6" w14:textId="6F3F478F"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40110060</w:t>
            </w:r>
          </w:p>
        </w:tc>
        <w:tc>
          <w:tcPr>
            <w:tcW w:w="4120" w:type="dxa"/>
            <w:tcBorders>
              <w:top w:val="nil"/>
              <w:left w:val="nil"/>
              <w:bottom w:val="single" w:sz="4" w:space="0" w:color="auto"/>
              <w:right w:val="single" w:sz="4" w:space="0" w:color="auto"/>
            </w:tcBorders>
            <w:shd w:val="clear" w:color="auto" w:fill="auto"/>
            <w:noWrap/>
            <w:vAlign w:val="bottom"/>
            <w:hideMark/>
          </w:tcPr>
          <w:p w14:paraId="21C681E9" w14:textId="3A66B35C"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RADIOCOM</w:t>
            </w:r>
          </w:p>
        </w:tc>
        <w:tc>
          <w:tcPr>
            <w:tcW w:w="1200" w:type="dxa"/>
            <w:tcBorders>
              <w:top w:val="nil"/>
              <w:left w:val="nil"/>
              <w:bottom w:val="single" w:sz="4" w:space="0" w:color="auto"/>
              <w:right w:val="single" w:sz="4" w:space="0" w:color="auto"/>
            </w:tcBorders>
            <w:shd w:val="clear" w:color="auto" w:fill="auto"/>
            <w:noWrap/>
            <w:hideMark/>
          </w:tcPr>
          <w:p w14:paraId="57729D23" w14:textId="4940F7CC"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3032B38" w14:textId="7D7FC1A3"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7E9F8309"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37D1743" w14:textId="190B810F"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40110061</w:t>
            </w:r>
          </w:p>
        </w:tc>
        <w:tc>
          <w:tcPr>
            <w:tcW w:w="4120" w:type="dxa"/>
            <w:tcBorders>
              <w:top w:val="nil"/>
              <w:left w:val="nil"/>
              <w:bottom w:val="single" w:sz="4" w:space="0" w:color="auto"/>
              <w:right w:val="single" w:sz="4" w:space="0" w:color="auto"/>
            </w:tcBorders>
            <w:shd w:val="clear" w:color="auto" w:fill="auto"/>
            <w:noWrap/>
            <w:vAlign w:val="bottom"/>
            <w:hideMark/>
          </w:tcPr>
          <w:p w14:paraId="30F23D88" w14:textId="1EB4A110"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REDICO</w:t>
            </w:r>
          </w:p>
        </w:tc>
        <w:tc>
          <w:tcPr>
            <w:tcW w:w="1200" w:type="dxa"/>
            <w:tcBorders>
              <w:top w:val="nil"/>
              <w:left w:val="nil"/>
              <w:bottom w:val="single" w:sz="4" w:space="0" w:color="auto"/>
              <w:right w:val="single" w:sz="4" w:space="0" w:color="auto"/>
            </w:tcBorders>
            <w:shd w:val="clear" w:color="auto" w:fill="auto"/>
            <w:noWrap/>
            <w:hideMark/>
          </w:tcPr>
          <w:p w14:paraId="582F5C3A" w14:textId="2F97C58E"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BF20466" w14:textId="5F08441E"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1001E102"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872E322" w14:textId="11DA85B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40110062</w:t>
            </w:r>
          </w:p>
        </w:tc>
        <w:tc>
          <w:tcPr>
            <w:tcW w:w="4120" w:type="dxa"/>
            <w:tcBorders>
              <w:top w:val="nil"/>
              <w:left w:val="nil"/>
              <w:bottom w:val="single" w:sz="4" w:space="0" w:color="auto"/>
              <w:right w:val="single" w:sz="4" w:space="0" w:color="auto"/>
            </w:tcBorders>
            <w:shd w:val="clear" w:color="auto" w:fill="auto"/>
            <w:noWrap/>
            <w:vAlign w:val="bottom"/>
            <w:hideMark/>
          </w:tcPr>
          <w:p w14:paraId="7A807AB8" w14:textId="438BFFF6"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REGIDESO</w:t>
            </w:r>
          </w:p>
        </w:tc>
        <w:tc>
          <w:tcPr>
            <w:tcW w:w="1200" w:type="dxa"/>
            <w:tcBorders>
              <w:top w:val="nil"/>
              <w:left w:val="nil"/>
              <w:bottom w:val="single" w:sz="4" w:space="0" w:color="auto"/>
              <w:right w:val="single" w:sz="4" w:space="0" w:color="auto"/>
            </w:tcBorders>
            <w:shd w:val="clear" w:color="auto" w:fill="auto"/>
            <w:noWrap/>
            <w:hideMark/>
          </w:tcPr>
          <w:p w14:paraId="2DF0F036" w14:textId="69327D3D"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F3C1BC4" w14:textId="7984C5D1"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178150EF"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321C30C" w14:textId="11AC5A2F"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40110063</w:t>
            </w:r>
          </w:p>
        </w:tc>
        <w:tc>
          <w:tcPr>
            <w:tcW w:w="4120" w:type="dxa"/>
            <w:tcBorders>
              <w:top w:val="nil"/>
              <w:left w:val="nil"/>
              <w:bottom w:val="single" w:sz="4" w:space="0" w:color="auto"/>
              <w:right w:val="single" w:sz="4" w:space="0" w:color="auto"/>
            </w:tcBorders>
            <w:shd w:val="clear" w:color="auto" w:fill="auto"/>
            <w:noWrap/>
            <w:vAlign w:val="bottom"/>
            <w:hideMark/>
          </w:tcPr>
          <w:p w14:paraId="31447B7A" w14:textId="7FAAF562"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RENATELSAT</w:t>
            </w:r>
          </w:p>
        </w:tc>
        <w:tc>
          <w:tcPr>
            <w:tcW w:w="1200" w:type="dxa"/>
            <w:tcBorders>
              <w:top w:val="nil"/>
              <w:left w:val="nil"/>
              <w:bottom w:val="single" w:sz="4" w:space="0" w:color="auto"/>
              <w:right w:val="single" w:sz="4" w:space="0" w:color="auto"/>
            </w:tcBorders>
            <w:shd w:val="clear" w:color="auto" w:fill="auto"/>
            <w:noWrap/>
            <w:hideMark/>
          </w:tcPr>
          <w:p w14:paraId="2B41C22D" w14:textId="5AA21A8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4C2FD6F" w14:textId="77D65D01"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3722E426"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70AB0D9" w14:textId="22DF5310"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40110064</w:t>
            </w:r>
          </w:p>
        </w:tc>
        <w:tc>
          <w:tcPr>
            <w:tcW w:w="4120" w:type="dxa"/>
            <w:tcBorders>
              <w:top w:val="nil"/>
              <w:left w:val="nil"/>
              <w:bottom w:val="single" w:sz="4" w:space="0" w:color="auto"/>
              <w:right w:val="single" w:sz="4" w:space="0" w:color="auto"/>
            </w:tcBorders>
            <w:shd w:val="clear" w:color="auto" w:fill="auto"/>
            <w:noWrap/>
            <w:vAlign w:val="bottom"/>
            <w:hideMark/>
          </w:tcPr>
          <w:p w14:paraId="502F4E5F" w14:textId="4F0AA3B0"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REVISION SARL</w:t>
            </w:r>
          </w:p>
        </w:tc>
        <w:tc>
          <w:tcPr>
            <w:tcW w:w="1200" w:type="dxa"/>
            <w:tcBorders>
              <w:top w:val="nil"/>
              <w:left w:val="nil"/>
              <w:bottom w:val="single" w:sz="4" w:space="0" w:color="auto"/>
              <w:right w:val="single" w:sz="4" w:space="0" w:color="auto"/>
            </w:tcBorders>
            <w:shd w:val="clear" w:color="auto" w:fill="auto"/>
            <w:noWrap/>
            <w:hideMark/>
          </w:tcPr>
          <w:p w14:paraId="41DE6EAC" w14:textId="1F40F422"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D48A65D" w14:textId="208DD387"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1284C768"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0975FA5" w14:textId="5E4D6D02"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40110065</w:t>
            </w:r>
          </w:p>
        </w:tc>
        <w:tc>
          <w:tcPr>
            <w:tcW w:w="4120" w:type="dxa"/>
            <w:tcBorders>
              <w:top w:val="nil"/>
              <w:left w:val="nil"/>
              <w:bottom w:val="single" w:sz="4" w:space="0" w:color="auto"/>
              <w:right w:val="single" w:sz="4" w:space="0" w:color="auto"/>
            </w:tcBorders>
            <w:shd w:val="clear" w:color="auto" w:fill="auto"/>
            <w:noWrap/>
            <w:vAlign w:val="bottom"/>
            <w:hideMark/>
          </w:tcPr>
          <w:p w14:paraId="5A3D0E9D" w14:textId="501E84A6"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RFT COM SARL</w:t>
            </w:r>
          </w:p>
        </w:tc>
        <w:tc>
          <w:tcPr>
            <w:tcW w:w="1200" w:type="dxa"/>
            <w:tcBorders>
              <w:top w:val="nil"/>
              <w:left w:val="nil"/>
              <w:bottom w:val="single" w:sz="4" w:space="0" w:color="auto"/>
              <w:right w:val="single" w:sz="4" w:space="0" w:color="auto"/>
            </w:tcBorders>
            <w:shd w:val="clear" w:color="auto" w:fill="auto"/>
            <w:noWrap/>
            <w:hideMark/>
          </w:tcPr>
          <w:p w14:paraId="7366766C" w14:textId="21334F4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CDA01D3" w14:textId="0C364DDA"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7DA90050"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AE2ACC3" w14:textId="6A71E81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40110066</w:t>
            </w:r>
          </w:p>
        </w:tc>
        <w:tc>
          <w:tcPr>
            <w:tcW w:w="4120" w:type="dxa"/>
            <w:tcBorders>
              <w:top w:val="nil"/>
              <w:left w:val="nil"/>
              <w:bottom w:val="single" w:sz="4" w:space="0" w:color="auto"/>
              <w:right w:val="single" w:sz="4" w:space="0" w:color="auto"/>
            </w:tcBorders>
            <w:shd w:val="clear" w:color="auto" w:fill="auto"/>
            <w:noWrap/>
            <w:vAlign w:val="bottom"/>
            <w:hideMark/>
          </w:tcPr>
          <w:p w14:paraId="350A6F5C" w14:textId="7BE97D54"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SCPT</w:t>
            </w:r>
          </w:p>
        </w:tc>
        <w:tc>
          <w:tcPr>
            <w:tcW w:w="1200" w:type="dxa"/>
            <w:tcBorders>
              <w:top w:val="nil"/>
              <w:left w:val="nil"/>
              <w:bottom w:val="single" w:sz="4" w:space="0" w:color="auto"/>
              <w:right w:val="single" w:sz="4" w:space="0" w:color="auto"/>
            </w:tcBorders>
            <w:shd w:val="clear" w:color="auto" w:fill="auto"/>
            <w:noWrap/>
            <w:hideMark/>
          </w:tcPr>
          <w:p w14:paraId="6C5EF0F0" w14:textId="7B82F41A"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14E2332" w14:textId="579B2CF3"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65DEFBAC"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77E0462" w14:textId="35D5CCC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40110067</w:t>
            </w:r>
          </w:p>
        </w:tc>
        <w:tc>
          <w:tcPr>
            <w:tcW w:w="4120" w:type="dxa"/>
            <w:tcBorders>
              <w:top w:val="nil"/>
              <w:left w:val="nil"/>
              <w:bottom w:val="single" w:sz="4" w:space="0" w:color="auto"/>
              <w:right w:val="single" w:sz="4" w:space="0" w:color="auto"/>
            </w:tcBorders>
            <w:shd w:val="clear" w:color="auto" w:fill="auto"/>
            <w:noWrap/>
            <w:vAlign w:val="bottom"/>
            <w:hideMark/>
          </w:tcPr>
          <w:p w14:paraId="187AFF3E" w14:textId="2B4ECA75"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 xml:space="preserve">SNEL </w:t>
            </w:r>
          </w:p>
        </w:tc>
        <w:tc>
          <w:tcPr>
            <w:tcW w:w="1200" w:type="dxa"/>
            <w:tcBorders>
              <w:top w:val="nil"/>
              <w:left w:val="nil"/>
              <w:bottom w:val="single" w:sz="4" w:space="0" w:color="auto"/>
              <w:right w:val="single" w:sz="4" w:space="0" w:color="auto"/>
            </w:tcBorders>
            <w:shd w:val="clear" w:color="auto" w:fill="auto"/>
            <w:noWrap/>
            <w:hideMark/>
          </w:tcPr>
          <w:p w14:paraId="419EA69E" w14:textId="25B27D43"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E6AE4F8" w14:textId="77695BB0"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2D3A0BA4"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669DFCF" w14:textId="2DE76D01"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40110068</w:t>
            </w:r>
          </w:p>
        </w:tc>
        <w:tc>
          <w:tcPr>
            <w:tcW w:w="4120" w:type="dxa"/>
            <w:tcBorders>
              <w:top w:val="nil"/>
              <w:left w:val="nil"/>
              <w:bottom w:val="single" w:sz="4" w:space="0" w:color="auto"/>
              <w:right w:val="single" w:sz="4" w:space="0" w:color="auto"/>
            </w:tcBorders>
            <w:shd w:val="clear" w:color="auto" w:fill="auto"/>
            <w:noWrap/>
            <w:vAlign w:val="bottom"/>
            <w:hideMark/>
          </w:tcPr>
          <w:p w14:paraId="16BBD860" w14:textId="555B876E"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SOCIMEX</w:t>
            </w:r>
          </w:p>
        </w:tc>
        <w:tc>
          <w:tcPr>
            <w:tcW w:w="1200" w:type="dxa"/>
            <w:tcBorders>
              <w:top w:val="nil"/>
              <w:left w:val="nil"/>
              <w:bottom w:val="single" w:sz="4" w:space="0" w:color="auto"/>
              <w:right w:val="single" w:sz="4" w:space="0" w:color="auto"/>
            </w:tcBorders>
            <w:shd w:val="clear" w:color="auto" w:fill="auto"/>
            <w:noWrap/>
            <w:hideMark/>
          </w:tcPr>
          <w:p w14:paraId="3F689BFD" w14:textId="76C9FBF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B350CD5" w14:textId="40D4FAD3"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59690DE"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26DD5843" w14:textId="158276FF"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40110069</w:t>
            </w:r>
          </w:p>
        </w:tc>
        <w:tc>
          <w:tcPr>
            <w:tcW w:w="4120" w:type="dxa"/>
            <w:tcBorders>
              <w:top w:val="nil"/>
              <w:left w:val="nil"/>
              <w:bottom w:val="single" w:sz="4" w:space="0" w:color="auto"/>
              <w:right w:val="single" w:sz="4" w:space="0" w:color="auto"/>
            </w:tcBorders>
            <w:shd w:val="clear" w:color="auto" w:fill="auto"/>
            <w:noWrap/>
            <w:vAlign w:val="bottom"/>
            <w:hideMark/>
          </w:tcPr>
          <w:p w14:paraId="148FD956" w14:textId="21F63342"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SOCOMETAL SARL</w:t>
            </w:r>
          </w:p>
        </w:tc>
        <w:tc>
          <w:tcPr>
            <w:tcW w:w="1200" w:type="dxa"/>
            <w:tcBorders>
              <w:top w:val="nil"/>
              <w:left w:val="nil"/>
              <w:bottom w:val="single" w:sz="4" w:space="0" w:color="auto"/>
              <w:right w:val="single" w:sz="4" w:space="0" w:color="auto"/>
            </w:tcBorders>
            <w:shd w:val="clear" w:color="auto" w:fill="auto"/>
            <w:noWrap/>
            <w:hideMark/>
          </w:tcPr>
          <w:p w14:paraId="6D91674B" w14:textId="3EF8978B"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E34AB24" w14:textId="3C3548B7"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D860B51"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C407A2D" w14:textId="4CB8B11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40110070</w:t>
            </w:r>
          </w:p>
        </w:tc>
        <w:tc>
          <w:tcPr>
            <w:tcW w:w="4120" w:type="dxa"/>
            <w:tcBorders>
              <w:top w:val="nil"/>
              <w:left w:val="nil"/>
              <w:bottom w:val="single" w:sz="4" w:space="0" w:color="auto"/>
              <w:right w:val="single" w:sz="4" w:space="0" w:color="auto"/>
            </w:tcBorders>
            <w:shd w:val="clear" w:color="auto" w:fill="auto"/>
            <w:noWrap/>
            <w:vAlign w:val="bottom"/>
            <w:hideMark/>
          </w:tcPr>
          <w:p w14:paraId="109BEEE9" w14:textId="478CBB7E"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SOFICOM</w:t>
            </w:r>
          </w:p>
        </w:tc>
        <w:tc>
          <w:tcPr>
            <w:tcW w:w="1200" w:type="dxa"/>
            <w:tcBorders>
              <w:top w:val="nil"/>
              <w:left w:val="nil"/>
              <w:bottom w:val="single" w:sz="4" w:space="0" w:color="auto"/>
              <w:right w:val="single" w:sz="4" w:space="0" w:color="auto"/>
            </w:tcBorders>
            <w:shd w:val="clear" w:color="auto" w:fill="auto"/>
            <w:noWrap/>
            <w:hideMark/>
          </w:tcPr>
          <w:p w14:paraId="49291CF6" w14:textId="199105D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4948EBAC" w14:textId="471371D9"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273E19E0"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A6CD021" w14:textId="10460014"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40110071</w:t>
            </w:r>
          </w:p>
        </w:tc>
        <w:tc>
          <w:tcPr>
            <w:tcW w:w="4120" w:type="dxa"/>
            <w:tcBorders>
              <w:top w:val="nil"/>
              <w:left w:val="nil"/>
              <w:bottom w:val="single" w:sz="4" w:space="0" w:color="auto"/>
              <w:right w:val="single" w:sz="4" w:space="0" w:color="auto"/>
            </w:tcBorders>
            <w:shd w:val="clear" w:color="auto" w:fill="auto"/>
            <w:noWrap/>
            <w:vAlign w:val="bottom"/>
            <w:hideMark/>
          </w:tcPr>
          <w:p w14:paraId="6B797A8C" w14:textId="4634411A"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SOMEB SARL/ORCA KINSHASA</w:t>
            </w:r>
          </w:p>
        </w:tc>
        <w:tc>
          <w:tcPr>
            <w:tcW w:w="1200" w:type="dxa"/>
            <w:tcBorders>
              <w:top w:val="nil"/>
              <w:left w:val="nil"/>
              <w:bottom w:val="single" w:sz="4" w:space="0" w:color="auto"/>
              <w:right w:val="single" w:sz="4" w:space="0" w:color="auto"/>
            </w:tcBorders>
            <w:shd w:val="clear" w:color="auto" w:fill="auto"/>
            <w:noWrap/>
            <w:hideMark/>
          </w:tcPr>
          <w:p w14:paraId="2E5F30AA" w14:textId="33D3A9B6"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4DAC180" w14:textId="300F8298"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8546DDE"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4738011" w14:textId="3A026BE7"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40110072</w:t>
            </w:r>
          </w:p>
        </w:tc>
        <w:tc>
          <w:tcPr>
            <w:tcW w:w="4120" w:type="dxa"/>
            <w:tcBorders>
              <w:top w:val="nil"/>
              <w:left w:val="nil"/>
              <w:bottom w:val="single" w:sz="4" w:space="0" w:color="auto"/>
              <w:right w:val="single" w:sz="4" w:space="0" w:color="auto"/>
            </w:tcBorders>
            <w:shd w:val="clear" w:color="auto" w:fill="auto"/>
            <w:noWrap/>
            <w:vAlign w:val="bottom"/>
            <w:hideMark/>
          </w:tcPr>
          <w:p w14:paraId="2E04CFEA" w14:textId="1CED40D1"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SONAS</w:t>
            </w:r>
          </w:p>
        </w:tc>
        <w:tc>
          <w:tcPr>
            <w:tcW w:w="1200" w:type="dxa"/>
            <w:tcBorders>
              <w:top w:val="nil"/>
              <w:left w:val="nil"/>
              <w:bottom w:val="single" w:sz="4" w:space="0" w:color="auto"/>
              <w:right w:val="single" w:sz="4" w:space="0" w:color="auto"/>
            </w:tcBorders>
            <w:shd w:val="clear" w:color="auto" w:fill="auto"/>
            <w:noWrap/>
            <w:hideMark/>
          </w:tcPr>
          <w:p w14:paraId="09A8FF48" w14:textId="75E9A3FD"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3561445" w14:textId="6D868632"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618FBE52"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2A07861D" w14:textId="2F25771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40110073</w:t>
            </w:r>
          </w:p>
        </w:tc>
        <w:tc>
          <w:tcPr>
            <w:tcW w:w="4120" w:type="dxa"/>
            <w:tcBorders>
              <w:top w:val="nil"/>
              <w:left w:val="nil"/>
              <w:bottom w:val="single" w:sz="4" w:space="0" w:color="auto"/>
              <w:right w:val="single" w:sz="4" w:space="0" w:color="auto"/>
            </w:tcBorders>
            <w:shd w:val="clear" w:color="auto" w:fill="auto"/>
            <w:noWrap/>
            <w:vAlign w:val="bottom"/>
            <w:hideMark/>
          </w:tcPr>
          <w:p w14:paraId="7DB0BD4E" w14:textId="23FFF3D4"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Sté ACC SARL</w:t>
            </w:r>
          </w:p>
        </w:tc>
        <w:tc>
          <w:tcPr>
            <w:tcW w:w="1200" w:type="dxa"/>
            <w:tcBorders>
              <w:top w:val="nil"/>
              <w:left w:val="nil"/>
              <w:bottom w:val="single" w:sz="4" w:space="0" w:color="auto"/>
              <w:right w:val="single" w:sz="4" w:space="0" w:color="auto"/>
            </w:tcBorders>
            <w:shd w:val="clear" w:color="auto" w:fill="auto"/>
            <w:noWrap/>
            <w:hideMark/>
          </w:tcPr>
          <w:p w14:paraId="005B5113" w14:textId="3808FED2"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4A420391" w14:textId="46048183"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3DEFCEB9"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285468C" w14:textId="5F4BBC8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40110074</w:t>
            </w:r>
          </w:p>
        </w:tc>
        <w:tc>
          <w:tcPr>
            <w:tcW w:w="4120" w:type="dxa"/>
            <w:tcBorders>
              <w:top w:val="nil"/>
              <w:left w:val="nil"/>
              <w:bottom w:val="single" w:sz="4" w:space="0" w:color="auto"/>
              <w:right w:val="single" w:sz="4" w:space="0" w:color="auto"/>
            </w:tcBorders>
            <w:shd w:val="clear" w:color="auto" w:fill="auto"/>
            <w:noWrap/>
            <w:vAlign w:val="bottom"/>
            <w:hideMark/>
          </w:tcPr>
          <w:p w14:paraId="2DF0653E" w14:textId="20595E10"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Sté AMAR SARL</w:t>
            </w:r>
          </w:p>
        </w:tc>
        <w:tc>
          <w:tcPr>
            <w:tcW w:w="1200" w:type="dxa"/>
            <w:tcBorders>
              <w:top w:val="nil"/>
              <w:left w:val="nil"/>
              <w:bottom w:val="single" w:sz="4" w:space="0" w:color="auto"/>
              <w:right w:val="single" w:sz="4" w:space="0" w:color="auto"/>
            </w:tcBorders>
            <w:shd w:val="clear" w:color="auto" w:fill="auto"/>
            <w:noWrap/>
            <w:hideMark/>
          </w:tcPr>
          <w:p w14:paraId="7A68C314" w14:textId="3151EE28"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010C204" w14:textId="55BB5112"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57BD159C"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33DA5CAF" w14:textId="739267C3"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40110075</w:t>
            </w:r>
          </w:p>
        </w:tc>
        <w:tc>
          <w:tcPr>
            <w:tcW w:w="4120" w:type="dxa"/>
            <w:tcBorders>
              <w:top w:val="nil"/>
              <w:left w:val="nil"/>
              <w:bottom w:val="single" w:sz="4" w:space="0" w:color="auto"/>
              <w:right w:val="single" w:sz="4" w:space="0" w:color="auto"/>
            </w:tcBorders>
            <w:shd w:val="clear" w:color="auto" w:fill="auto"/>
            <w:noWrap/>
            <w:vAlign w:val="bottom"/>
            <w:hideMark/>
          </w:tcPr>
          <w:p w14:paraId="5B22785E" w14:textId="30BB0178"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STE CONGOLAISE DE CONTRÔLE TECHN</w:t>
            </w:r>
          </w:p>
        </w:tc>
        <w:tc>
          <w:tcPr>
            <w:tcW w:w="1200" w:type="dxa"/>
            <w:tcBorders>
              <w:top w:val="nil"/>
              <w:left w:val="nil"/>
              <w:bottom w:val="single" w:sz="4" w:space="0" w:color="auto"/>
              <w:right w:val="single" w:sz="4" w:space="0" w:color="auto"/>
            </w:tcBorders>
            <w:shd w:val="clear" w:color="auto" w:fill="auto"/>
            <w:noWrap/>
            <w:hideMark/>
          </w:tcPr>
          <w:p w14:paraId="5470A356" w14:textId="01502F41"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036F762" w14:textId="47E1B5FD"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3382A65"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BF2E58E" w14:textId="66ABBBD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40110076</w:t>
            </w:r>
          </w:p>
        </w:tc>
        <w:tc>
          <w:tcPr>
            <w:tcW w:w="4120" w:type="dxa"/>
            <w:tcBorders>
              <w:top w:val="nil"/>
              <w:left w:val="nil"/>
              <w:bottom w:val="single" w:sz="4" w:space="0" w:color="auto"/>
              <w:right w:val="single" w:sz="4" w:space="0" w:color="auto"/>
            </w:tcBorders>
            <w:shd w:val="clear" w:color="auto" w:fill="auto"/>
            <w:noWrap/>
            <w:vAlign w:val="bottom"/>
            <w:hideMark/>
          </w:tcPr>
          <w:p w14:paraId="005D3F53" w14:textId="1840B7DD"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STE HIGHLANDER TRADING</w:t>
            </w:r>
          </w:p>
        </w:tc>
        <w:tc>
          <w:tcPr>
            <w:tcW w:w="1200" w:type="dxa"/>
            <w:tcBorders>
              <w:top w:val="nil"/>
              <w:left w:val="nil"/>
              <w:bottom w:val="single" w:sz="4" w:space="0" w:color="auto"/>
              <w:right w:val="single" w:sz="4" w:space="0" w:color="auto"/>
            </w:tcBorders>
            <w:shd w:val="clear" w:color="auto" w:fill="auto"/>
            <w:noWrap/>
            <w:hideMark/>
          </w:tcPr>
          <w:p w14:paraId="1452F240" w14:textId="1143A7F0"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4D244356" w14:textId="239B28F7"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77557C1D"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CBF1CD1" w14:textId="27FAE647"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40110077</w:t>
            </w:r>
          </w:p>
        </w:tc>
        <w:tc>
          <w:tcPr>
            <w:tcW w:w="4120" w:type="dxa"/>
            <w:tcBorders>
              <w:top w:val="nil"/>
              <w:left w:val="nil"/>
              <w:bottom w:val="single" w:sz="4" w:space="0" w:color="auto"/>
              <w:right w:val="single" w:sz="4" w:space="0" w:color="auto"/>
            </w:tcBorders>
            <w:shd w:val="clear" w:color="auto" w:fill="auto"/>
            <w:noWrap/>
            <w:vAlign w:val="bottom"/>
            <w:hideMark/>
          </w:tcPr>
          <w:p w14:paraId="6AC13346" w14:textId="25774737"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Sté IQRA SARL</w:t>
            </w:r>
          </w:p>
        </w:tc>
        <w:tc>
          <w:tcPr>
            <w:tcW w:w="1200" w:type="dxa"/>
            <w:tcBorders>
              <w:top w:val="nil"/>
              <w:left w:val="nil"/>
              <w:bottom w:val="single" w:sz="4" w:space="0" w:color="auto"/>
              <w:right w:val="single" w:sz="4" w:space="0" w:color="auto"/>
            </w:tcBorders>
            <w:shd w:val="clear" w:color="auto" w:fill="auto"/>
            <w:noWrap/>
            <w:hideMark/>
          </w:tcPr>
          <w:p w14:paraId="10D901DD" w14:textId="515ECB10"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029314E" w14:textId="3C1AC734"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2133DEBF"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25874B44" w14:textId="27D4855D"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40110078</w:t>
            </w:r>
          </w:p>
        </w:tc>
        <w:tc>
          <w:tcPr>
            <w:tcW w:w="4120" w:type="dxa"/>
            <w:tcBorders>
              <w:top w:val="nil"/>
              <w:left w:val="nil"/>
              <w:bottom w:val="single" w:sz="4" w:space="0" w:color="auto"/>
              <w:right w:val="single" w:sz="4" w:space="0" w:color="auto"/>
            </w:tcBorders>
            <w:shd w:val="clear" w:color="auto" w:fill="auto"/>
            <w:noWrap/>
            <w:vAlign w:val="bottom"/>
            <w:hideMark/>
          </w:tcPr>
          <w:p w14:paraId="525F2460" w14:textId="0645E47B"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Sté MEGGO SARL</w:t>
            </w:r>
          </w:p>
        </w:tc>
        <w:tc>
          <w:tcPr>
            <w:tcW w:w="1200" w:type="dxa"/>
            <w:tcBorders>
              <w:top w:val="nil"/>
              <w:left w:val="nil"/>
              <w:bottom w:val="single" w:sz="4" w:space="0" w:color="auto"/>
              <w:right w:val="single" w:sz="4" w:space="0" w:color="auto"/>
            </w:tcBorders>
            <w:shd w:val="clear" w:color="auto" w:fill="auto"/>
            <w:noWrap/>
            <w:hideMark/>
          </w:tcPr>
          <w:p w14:paraId="27036B51" w14:textId="08E88C3D"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4938C03E" w14:textId="704DD1F9"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70749B" w14:paraId="545B111E"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DF4FF28" w14:textId="51C98011"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40110079</w:t>
            </w:r>
          </w:p>
        </w:tc>
        <w:tc>
          <w:tcPr>
            <w:tcW w:w="4120" w:type="dxa"/>
            <w:tcBorders>
              <w:top w:val="nil"/>
              <w:left w:val="nil"/>
              <w:bottom w:val="single" w:sz="4" w:space="0" w:color="auto"/>
              <w:right w:val="single" w:sz="4" w:space="0" w:color="auto"/>
            </w:tcBorders>
            <w:shd w:val="clear" w:color="auto" w:fill="auto"/>
            <w:noWrap/>
            <w:vAlign w:val="bottom"/>
            <w:hideMark/>
          </w:tcPr>
          <w:p w14:paraId="1AED7D19" w14:textId="390F38A2" w:rsidR="0095513C" w:rsidRPr="0070749B" w:rsidRDefault="0095513C" w:rsidP="0095513C">
            <w:pPr>
              <w:widowControl/>
              <w:rPr>
                <w:rFonts w:ascii="Calibri" w:hAnsi="Calibri" w:cs="Calibri"/>
                <w:color w:val="000000"/>
                <w:sz w:val="22"/>
                <w:szCs w:val="22"/>
                <w:lang w:val="en-US"/>
              </w:rPr>
            </w:pPr>
            <w:r>
              <w:rPr>
                <w:rFonts w:ascii="Calibri" w:hAnsi="Calibri" w:cs="Calibri"/>
                <w:color w:val="000000"/>
                <w:sz w:val="22"/>
                <w:szCs w:val="22"/>
              </w:rPr>
              <w:t>Sté MOZART CENTER</w:t>
            </w:r>
          </w:p>
        </w:tc>
        <w:tc>
          <w:tcPr>
            <w:tcW w:w="1200" w:type="dxa"/>
            <w:tcBorders>
              <w:top w:val="nil"/>
              <w:left w:val="nil"/>
              <w:bottom w:val="single" w:sz="4" w:space="0" w:color="auto"/>
              <w:right w:val="single" w:sz="4" w:space="0" w:color="auto"/>
            </w:tcBorders>
            <w:shd w:val="clear" w:color="auto" w:fill="auto"/>
            <w:noWrap/>
            <w:hideMark/>
          </w:tcPr>
          <w:p w14:paraId="23E4DA36" w14:textId="51A58940" w:rsidR="0095513C" w:rsidRPr="0070749B" w:rsidRDefault="0095513C" w:rsidP="0095513C">
            <w:pPr>
              <w:widowControl/>
              <w:rPr>
                <w:rFonts w:ascii="Calibri" w:hAnsi="Calibri" w:cs="Calibri"/>
                <w:color w:val="000000"/>
                <w:sz w:val="22"/>
                <w:szCs w:val="22"/>
                <w:lang w:val="en-US"/>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D9410F4" w14:textId="045726B3" w:rsidR="0095513C" w:rsidRPr="0070749B" w:rsidRDefault="0095513C" w:rsidP="0095513C">
            <w:pPr>
              <w:widowControl/>
              <w:jc w:val="center"/>
              <w:rPr>
                <w:rFonts w:ascii="Calibri" w:hAnsi="Calibri" w:cs="Calibri"/>
                <w:color w:val="000000"/>
                <w:sz w:val="22"/>
                <w:szCs w:val="22"/>
                <w:lang w:val="en-US"/>
              </w:rPr>
            </w:pPr>
            <w:r w:rsidRPr="001306F1">
              <w:rPr>
                <w:rFonts w:ascii="Calibri" w:hAnsi="Calibri" w:cs="Calibri"/>
                <w:color w:val="000000"/>
                <w:sz w:val="22"/>
                <w:szCs w:val="22"/>
              </w:rPr>
              <w:t>40110000</w:t>
            </w:r>
          </w:p>
        </w:tc>
      </w:tr>
      <w:tr w:rsidR="0095513C" w:rsidRPr="0095513C" w14:paraId="52DD2885"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4AC99BE" w14:textId="361CBAFE" w:rsidR="0095513C" w:rsidRPr="0070749B" w:rsidRDefault="0095513C" w:rsidP="0095513C">
            <w:pPr>
              <w:widowControl/>
              <w:jc w:val="right"/>
              <w:rPr>
                <w:rFonts w:ascii="Calibri" w:hAnsi="Calibri" w:cs="Calibri"/>
                <w:color w:val="000000"/>
                <w:sz w:val="22"/>
                <w:szCs w:val="22"/>
                <w:lang w:val="en-US"/>
              </w:rPr>
            </w:pPr>
            <w:r>
              <w:rPr>
                <w:rFonts w:ascii="Calibri" w:hAnsi="Calibri" w:cs="Calibri"/>
                <w:color w:val="000000"/>
                <w:sz w:val="22"/>
                <w:szCs w:val="22"/>
              </w:rPr>
              <w:t>40110080</w:t>
            </w:r>
          </w:p>
        </w:tc>
        <w:tc>
          <w:tcPr>
            <w:tcW w:w="4120" w:type="dxa"/>
            <w:tcBorders>
              <w:top w:val="nil"/>
              <w:left w:val="nil"/>
              <w:bottom w:val="single" w:sz="4" w:space="0" w:color="auto"/>
              <w:right w:val="single" w:sz="4" w:space="0" w:color="auto"/>
            </w:tcBorders>
            <w:shd w:val="clear" w:color="auto" w:fill="auto"/>
            <w:noWrap/>
            <w:vAlign w:val="bottom"/>
            <w:hideMark/>
          </w:tcPr>
          <w:p w14:paraId="2C92F2CE" w14:textId="4A72BE33" w:rsidR="0095513C" w:rsidRPr="0095513C" w:rsidRDefault="0095513C" w:rsidP="0095513C">
            <w:pPr>
              <w:widowControl/>
              <w:rPr>
                <w:rFonts w:ascii="Calibri" w:hAnsi="Calibri" w:cs="Calibri"/>
                <w:color w:val="000000"/>
                <w:sz w:val="22"/>
                <w:szCs w:val="22"/>
                <w:lang w:val="en-US"/>
              </w:rPr>
            </w:pPr>
            <w:r w:rsidRPr="0095513C">
              <w:rPr>
                <w:rFonts w:ascii="Calibri" w:hAnsi="Calibri" w:cs="Calibri"/>
                <w:color w:val="000000"/>
                <w:sz w:val="22"/>
                <w:szCs w:val="22"/>
                <w:lang w:val="en-US"/>
              </w:rPr>
              <w:t>STE PRESTIGE GROUP-CONGO SARL</w:t>
            </w:r>
          </w:p>
        </w:tc>
        <w:tc>
          <w:tcPr>
            <w:tcW w:w="1200" w:type="dxa"/>
            <w:tcBorders>
              <w:top w:val="nil"/>
              <w:left w:val="nil"/>
              <w:bottom w:val="single" w:sz="4" w:space="0" w:color="auto"/>
              <w:right w:val="single" w:sz="4" w:space="0" w:color="auto"/>
            </w:tcBorders>
            <w:shd w:val="clear" w:color="auto" w:fill="auto"/>
            <w:noWrap/>
            <w:hideMark/>
          </w:tcPr>
          <w:p w14:paraId="1C798814" w14:textId="4DD8F083" w:rsidR="0095513C" w:rsidRPr="0095513C" w:rsidRDefault="0095513C" w:rsidP="0095513C">
            <w:pPr>
              <w:widowControl/>
              <w:rPr>
                <w:rFonts w:ascii="Calibri" w:hAnsi="Calibri" w:cs="Calibri"/>
                <w:color w:val="000000"/>
                <w:sz w:val="22"/>
                <w:szCs w:val="22"/>
                <w:lang w:val="en-US"/>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7D66266D" w14:textId="6F173354" w:rsidR="0095513C" w:rsidRPr="0095513C" w:rsidRDefault="0095513C" w:rsidP="0095513C">
            <w:pPr>
              <w:widowControl/>
              <w:jc w:val="center"/>
              <w:rPr>
                <w:rFonts w:ascii="Calibri" w:hAnsi="Calibri" w:cs="Calibri"/>
                <w:color w:val="000000"/>
                <w:sz w:val="22"/>
                <w:szCs w:val="22"/>
                <w:lang w:val="en-US"/>
              </w:rPr>
            </w:pPr>
            <w:r w:rsidRPr="001306F1">
              <w:rPr>
                <w:rFonts w:ascii="Calibri" w:hAnsi="Calibri" w:cs="Calibri"/>
                <w:color w:val="000000"/>
                <w:sz w:val="22"/>
                <w:szCs w:val="22"/>
              </w:rPr>
              <w:t>40110000</w:t>
            </w:r>
          </w:p>
        </w:tc>
      </w:tr>
      <w:tr w:rsidR="0095513C" w:rsidRPr="00384619" w14:paraId="3B22E2A2"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09685927" w14:textId="02EFD8ED"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40110081</w:t>
            </w:r>
          </w:p>
        </w:tc>
        <w:tc>
          <w:tcPr>
            <w:tcW w:w="4120" w:type="dxa"/>
            <w:tcBorders>
              <w:top w:val="nil"/>
              <w:left w:val="nil"/>
              <w:bottom w:val="single" w:sz="4" w:space="0" w:color="auto"/>
              <w:right w:val="single" w:sz="4" w:space="0" w:color="auto"/>
            </w:tcBorders>
            <w:shd w:val="clear" w:color="auto" w:fill="auto"/>
            <w:noWrap/>
            <w:vAlign w:val="bottom"/>
            <w:hideMark/>
          </w:tcPr>
          <w:p w14:paraId="0330D0B0" w14:textId="677E68C0"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STE RAJAM SARL</w:t>
            </w:r>
          </w:p>
        </w:tc>
        <w:tc>
          <w:tcPr>
            <w:tcW w:w="1200" w:type="dxa"/>
            <w:tcBorders>
              <w:top w:val="nil"/>
              <w:left w:val="nil"/>
              <w:bottom w:val="single" w:sz="4" w:space="0" w:color="auto"/>
              <w:right w:val="single" w:sz="4" w:space="0" w:color="auto"/>
            </w:tcBorders>
            <w:shd w:val="clear" w:color="auto" w:fill="auto"/>
            <w:noWrap/>
            <w:hideMark/>
          </w:tcPr>
          <w:p w14:paraId="02C2A72A" w14:textId="20CD2B5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093A4B8" w14:textId="22855C69"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1CF7C57E"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45D311D" w14:textId="2E00BBE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40110082</w:t>
            </w:r>
          </w:p>
        </w:tc>
        <w:tc>
          <w:tcPr>
            <w:tcW w:w="4120" w:type="dxa"/>
            <w:tcBorders>
              <w:top w:val="nil"/>
              <w:left w:val="nil"/>
              <w:bottom w:val="single" w:sz="4" w:space="0" w:color="auto"/>
              <w:right w:val="single" w:sz="4" w:space="0" w:color="auto"/>
            </w:tcBorders>
            <w:shd w:val="clear" w:color="auto" w:fill="auto"/>
            <w:noWrap/>
            <w:vAlign w:val="bottom"/>
            <w:hideMark/>
          </w:tcPr>
          <w:p w14:paraId="46321002" w14:textId="5816ED29"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STE SAGIR SARL</w:t>
            </w:r>
          </w:p>
        </w:tc>
        <w:tc>
          <w:tcPr>
            <w:tcW w:w="1200" w:type="dxa"/>
            <w:tcBorders>
              <w:top w:val="nil"/>
              <w:left w:val="nil"/>
              <w:bottom w:val="single" w:sz="4" w:space="0" w:color="auto"/>
              <w:right w:val="single" w:sz="4" w:space="0" w:color="auto"/>
            </w:tcBorders>
            <w:shd w:val="clear" w:color="auto" w:fill="auto"/>
            <w:noWrap/>
            <w:hideMark/>
          </w:tcPr>
          <w:p w14:paraId="099CFAD7" w14:textId="198EA6C7"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64FC2F9" w14:textId="60E790AE"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BE4A6EB"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8602FFD" w14:textId="411F231D"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40110083</w:t>
            </w:r>
          </w:p>
        </w:tc>
        <w:tc>
          <w:tcPr>
            <w:tcW w:w="4120" w:type="dxa"/>
            <w:tcBorders>
              <w:top w:val="nil"/>
              <w:left w:val="nil"/>
              <w:bottom w:val="single" w:sz="4" w:space="0" w:color="auto"/>
              <w:right w:val="single" w:sz="4" w:space="0" w:color="auto"/>
            </w:tcBorders>
            <w:shd w:val="clear" w:color="auto" w:fill="auto"/>
            <w:noWrap/>
            <w:vAlign w:val="bottom"/>
            <w:hideMark/>
          </w:tcPr>
          <w:p w14:paraId="4D1DE61C" w14:textId="2BA86563"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STS SARL</w:t>
            </w:r>
          </w:p>
        </w:tc>
        <w:tc>
          <w:tcPr>
            <w:tcW w:w="1200" w:type="dxa"/>
            <w:tcBorders>
              <w:top w:val="nil"/>
              <w:left w:val="nil"/>
              <w:bottom w:val="single" w:sz="4" w:space="0" w:color="auto"/>
              <w:right w:val="single" w:sz="4" w:space="0" w:color="auto"/>
            </w:tcBorders>
            <w:shd w:val="clear" w:color="auto" w:fill="auto"/>
            <w:noWrap/>
            <w:hideMark/>
          </w:tcPr>
          <w:p w14:paraId="0F119AEA" w14:textId="090ACEA6"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170B536" w14:textId="3F88B375"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624D7BC"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DE45818" w14:textId="3A184DA6"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40110084</w:t>
            </w:r>
          </w:p>
        </w:tc>
        <w:tc>
          <w:tcPr>
            <w:tcW w:w="4120" w:type="dxa"/>
            <w:tcBorders>
              <w:top w:val="nil"/>
              <w:left w:val="nil"/>
              <w:bottom w:val="single" w:sz="4" w:space="0" w:color="auto"/>
              <w:right w:val="single" w:sz="4" w:space="0" w:color="auto"/>
            </w:tcBorders>
            <w:shd w:val="clear" w:color="auto" w:fill="auto"/>
            <w:noWrap/>
            <w:vAlign w:val="bottom"/>
            <w:hideMark/>
          </w:tcPr>
          <w:p w14:paraId="5C145893" w14:textId="00F795D0"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TEXICO SA</w:t>
            </w:r>
          </w:p>
        </w:tc>
        <w:tc>
          <w:tcPr>
            <w:tcW w:w="1200" w:type="dxa"/>
            <w:tcBorders>
              <w:top w:val="nil"/>
              <w:left w:val="nil"/>
              <w:bottom w:val="single" w:sz="4" w:space="0" w:color="auto"/>
              <w:right w:val="single" w:sz="4" w:space="0" w:color="auto"/>
            </w:tcBorders>
            <w:shd w:val="clear" w:color="auto" w:fill="auto"/>
            <w:noWrap/>
            <w:hideMark/>
          </w:tcPr>
          <w:p w14:paraId="1396E0AA" w14:textId="53D59111"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1E358465" w14:textId="5261EFB1"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166CE0C1"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E74EDE2" w14:textId="12EB9D22"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40110085</w:t>
            </w:r>
          </w:p>
        </w:tc>
        <w:tc>
          <w:tcPr>
            <w:tcW w:w="4120" w:type="dxa"/>
            <w:tcBorders>
              <w:top w:val="nil"/>
              <w:left w:val="nil"/>
              <w:bottom w:val="single" w:sz="4" w:space="0" w:color="auto"/>
              <w:right w:val="single" w:sz="4" w:space="0" w:color="auto"/>
            </w:tcBorders>
            <w:shd w:val="clear" w:color="auto" w:fill="auto"/>
            <w:noWrap/>
            <w:vAlign w:val="bottom"/>
            <w:hideMark/>
          </w:tcPr>
          <w:p w14:paraId="76D6E5D8" w14:textId="34B3C357"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THE MOBILE CAFE</w:t>
            </w:r>
          </w:p>
        </w:tc>
        <w:tc>
          <w:tcPr>
            <w:tcW w:w="1200" w:type="dxa"/>
            <w:tcBorders>
              <w:top w:val="nil"/>
              <w:left w:val="nil"/>
              <w:bottom w:val="single" w:sz="4" w:space="0" w:color="auto"/>
              <w:right w:val="single" w:sz="4" w:space="0" w:color="auto"/>
            </w:tcBorders>
            <w:shd w:val="clear" w:color="auto" w:fill="auto"/>
            <w:noWrap/>
            <w:hideMark/>
          </w:tcPr>
          <w:p w14:paraId="2D3C7B24" w14:textId="65AADBF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44CEEAC" w14:textId="20E31C21"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468BB5BD"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9F6FC4A" w14:textId="06C08E47"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40110086</w:t>
            </w:r>
          </w:p>
        </w:tc>
        <w:tc>
          <w:tcPr>
            <w:tcW w:w="4120" w:type="dxa"/>
            <w:tcBorders>
              <w:top w:val="nil"/>
              <w:left w:val="nil"/>
              <w:bottom w:val="single" w:sz="4" w:space="0" w:color="auto"/>
              <w:right w:val="single" w:sz="4" w:space="0" w:color="auto"/>
            </w:tcBorders>
            <w:shd w:val="clear" w:color="auto" w:fill="auto"/>
            <w:noWrap/>
            <w:vAlign w:val="bottom"/>
            <w:hideMark/>
          </w:tcPr>
          <w:p w14:paraId="43399B38" w14:textId="5E851DD7"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TMS</w:t>
            </w:r>
          </w:p>
        </w:tc>
        <w:tc>
          <w:tcPr>
            <w:tcW w:w="1200" w:type="dxa"/>
            <w:tcBorders>
              <w:top w:val="nil"/>
              <w:left w:val="nil"/>
              <w:bottom w:val="single" w:sz="4" w:space="0" w:color="auto"/>
              <w:right w:val="single" w:sz="4" w:space="0" w:color="auto"/>
            </w:tcBorders>
            <w:shd w:val="clear" w:color="auto" w:fill="auto"/>
            <w:noWrap/>
            <w:hideMark/>
          </w:tcPr>
          <w:p w14:paraId="1404823F" w14:textId="2E83EB45"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C0568A2" w14:textId="7158D005"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23B70E62"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78C7F7E9" w14:textId="4FA9D6F2"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40110087</w:t>
            </w:r>
          </w:p>
        </w:tc>
        <w:tc>
          <w:tcPr>
            <w:tcW w:w="4120" w:type="dxa"/>
            <w:tcBorders>
              <w:top w:val="nil"/>
              <w:left w:val="nil"/>
              <w:bottom w:val="single" w:sz="4" w:space="0" w:color="auto"/>
              <w:right w:val="single" w:sz="4" w:space="0" w:color="auto"/>
            </w:tcBorders>
            <w:shd w:val="clear" w:color="auto" w:fill="auto"/>
            <w:noWrap/>
            <w:vAlign w:val="bottom"/>
            <w:hideMark/>
          </w:tcPr>
          <w:p w14:paraId="2A7EA732" w14:textId="4F361738"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TP TELECOM</w:t>
            </w:r>
          </w:p>
        </w:tc>
        <w:tc>
          <w:tcPr>
            <w:tcW w:w="1200" w:type="dxa"/>
            <w:tcBorders>
              <w:top w:val="nil"/>
              <w:left w:val="nil"/>
              <w:bottom w:val="single" w:sz="4" w:space="0" w:color="auto"/>
              <w:right w:val="single" w:sz="4" w:space="0" w:color="auto"/>
            </w:tcBorders>
            <w:shd w:val="clear" w:color="auto" w:fill="auto"/>
            <w:noWrap/>
            <w:hideMark/>
          </w:tcPr>
          <w:p w14:paraId="57E10540" w14:textId="208FA2D2"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E934B27" w14:textId="387EB115"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7B49D68C"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0AF78C7" w14:textId="632164B1"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40110088</w:t>
            </w:r>
          </w:p>
        </w:tc>
        <w:tc>
          <w:tcPr>
            <w:tcW w:w="4120" w:type="dxa"/>
            <w:tcBorders>
              <w:top w:val="nil"/>
              <w:left w:val="nil"/>
              <w:bottom w:val="single" w:sz="4" w:space="0" w:color="auto"/>
              <w:right w:val="single" w:sz="4" w:space="0" w:color="auto"/>
            </w:tcBorders>
            <w:shd w:val="clear" w:color="auto" w:fill="auto"/>
            <w:noWrap/>
            <w:vAlign w:val="bottom"/>
            <w:hideMark/>
          </w:tcPr>
          <w:p w14:paraId="26B94675" w14:textId="615E7E29"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TRACTAFRIC</w:t>
            </w:r>
          </w:p>
        </w:tc>
        <w:tc>
          <w:tcPr>
            <w:tcW w:w="1200" w:type="dxa"/>
            <w:tcBorders>
              <w:top w:val="nil"/>
              <w:left w:val="nil"/>
              <w:bottom w:val="single" w:sz="4" w:space="0" w:color="auto"/>
              <w:right w:val="single" w:sz="4" w:space="0" w:color="auto"/>
            </w:tcBorders>
            <w:shd w:val="clear" w:color="auto" w:fill="auto"/>
            <w:noWrap/>
            <w:hideMark/>
          </w:tcPr>
          <w:p w14:paraId="2CD0BA04" w14:textId="04AFA295"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5E7CF82E" w14:textId="434A6521"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61BB81AF"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AB8B0E5" w14:textId="6C9F6D3A"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40110089</w:t>
            </w:r>
          </w:p>
        </w:tc>
        <w:tc>
          <w:tcPr>
            <w:tcW w:w="4120" w:type="dxa"/>
            <w:tcBorders>
              <w:top w:val="nil"/>
              <w:left w:val="nil"/>
              <w:bottom w:val="single" w:sz="4" w:space="0" w:color="auto"/>
              <w:right w:val="single" w:sz="4" w:space="0" w:color="auto"/>
            </w:tcBorders>
            <w:shd w:val="clear" w:color="auto" w:fill="auto"/>
            <w:noWrap/>
            <w:vAlign w:val="bottom"/>
            <w:hideMark/>
          </w:tcPr>
          <w:p w14:paraId="7A671ABA" w14:textId="7CB4DE0D"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TRANS IMPORT MATEC</w:t>
            </w:r>
          </w:p>
        </w:tc>
        <w:tc>
          <w:tcPr>
            <w:tcW w:w="1200" w:type="dxa"/>
            <w:tcBorders>
              <w:top w:val="nil"/>
              <w:left w:val="nil"/>
              <w:bottom w:val="single" w:sz="4" w:space="0" w:color="auto"/>
              <w:right w:val="single" w:sz="4" w:space="0" w:color="auto"/>
            </w:tcBorders>
            <w:shd w:val="clear" w:color="auto" w:fill="auto"/>
            <w:noWrap/>
            <w:hideMark/>
          </w:tcPr>
          <w:p w14:paraId="60795418" w14:textId="605C497F"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299C06BE" w14:textId="2F30402D"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5A2F6DB9"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716B0E88" w14:textId="752727C0"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40110090</w:t>
            </w:r>
          </w:p>
        </w:tc>
        <w:tc>
          <w:tcPr>
            <w:tcW w:w="4120" w:type="dxa"/>
            <w:tcBorders>
              <w:top w:val="nil"/>
              <w:left w:val="nil"/>
              <w:bottom w:val="single" w:sz="4" w:space="0" w:color="auto"/>
              <w:right w:val="single" w:sz="4" w:space="0" w:color="auto"/>
            </w:tcBorders>
            <w:shd w:val="clear" w:color="auto" w:fill="auto"/>
            <w:noWrap/>
            <w:vAlign w:val="bottom"/>
            <w:hideMark/>
          </w:tcPr>
          <w:p w14:paraId="33197031" w14:textId="38423E1D"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UAC SARL</w:t>
            </w:r>
          </w:p>
        </w:tc>
        <w:tc>
          <w:tcPr>
            <w:tcW w:w="1200" w:type="dxa"/>
            <w:tcBorders>
              <w:top w:val="nil"/>
              <w:left w:val="nil"/>
              <w:bottom w:val="single" w:sz="4" w:space="0" w:color="auto"/>
              <w:right w:val="single" w:sz="4" w:space="0" w:color="auto"/>
            </w:tcBorders>
            <w:shd w:val="clear" w:color="auto" w:fill="auto"/>
            <w:noWrap/>
            <w:hideMark/>
          </w:tcPr>
          <w:p w14:paraId="71F1DA25" w14:textId="74EE7AD0"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664AAF2E" w14:textId="42E7DD83"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2C16455D"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8912F44" w14:textId="2647934B"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40110091</w:t>
            </w:r>
          </w:p>
        </w:tc>
        <w:tc>
          <w:tcPr>
            <w:tcW w:w="4120" w:type="dxa"/>
            <w:tcBorders>
              <w:top w:val="nil"/>
              <w:left w:val="nil"/>
              <w:bottom w:val="single" w:sz="4" w:space="0" w:color="auto"/>
              <w:right w:val="single" w:sz="4" w:space="0" w:color="auto"/>
            </w:tcBorders>
            <w:shd w:val="clear" w:color="auto" w:fill="auto"/>
            <w:noWrap/>
            <w:vAlign w:val="bottom"/>
            <w:hideMark/>
          </w:tcPr>
          <w:p w14:paraId="24CF3479" w14:textId="518C83B2"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USCT</w:t>
            </w:r>
          </w:p>
        </w:tc>
        <w:tc>
          <w:tcPr>
            <w:tcW w:w="1200" w:type="dxa"/>
            <w:tcBorders>
              <w:top w:val="nil"/>
              <w:left w:val="nil"/>
              <w:bottom w:val="single" w:sz="4" w:space="0" w:color="auto"/>
              <w:right w:val="single" w:sz="4" w:space="0" w:color="auto"/>
            </w:tcBorders>
            <w:shd w:val="clear" w:color="auto" w:fill="auto"/>
            <w:noWrap/>
            <w:hideMark/>
          </w:tcPr>
          <w:p w14:paraId="3C1CC798" w14:textId="6DE799F3"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3721F08E" w14:textId="5EDD9E9A"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0E9A2EDA"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D6FC917" w14:textId="15678C89"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40110092</w:t>
            </w:r>
          </w:p>
        </w:tc>
        <w:tc>
          <w:tcPr>
            <w:tcW w:w="4120" w:type="dxa"/>
            <w:tcBorders>
              <w:top w:val="nil"/>
              <w:left w:val="nil"/>
              <w:bottom w:val="single" w:sz="4" w:space="0" w:color="auto"/>
              <w:right w:val="single" w:sz="4" w:space="0" w:color="auto"/>
            </w:tcBorders>
            <w:shd w:val="clear" w:color="auto" w:fill="auto"/>
            <w:noWrap/>
            <w:vAlign w:val="bottom"/>
            <w:hideMark/>
          </w:tcPr>
          <w:p w14:paraId="74825C0E" w14:textId="58A8C12E"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VIT NET</w:t>
            </w:r>
          </w:p>
        </w:tc>
        <w:tc>
          <w:tcPr>
            <w:tcW w:w="1200" w:type="dxa"/>
            <w:tcBorders>
              <w:top w:val="nil"/>
              <w:left w:val="nil"/>
              <w:bottom w:val="single" w:sz="4" w:space="0" w:color="auto"/>
              <w:right w:val="single" w:sz="4" w:space="0" w:color="auto"/>
            </w:tcBorders>
            <w:shd w:val="clear" w:color="auto" w:fill="auto"/>
            <w:noWrap/>
            <w:hideMark/>
          </w:tcPr>
          <w:p w14:paraId="48128A15" w14:textId="3AD81A44"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A48315B" w14:textId="4857D454"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r w:rsidR="0095513C" w:rsidRPr="00384619" w14:paraId="3896EDB6" w14:textId="77777777" w:rsidTr="0060653A">
        <w:trPr>
          <w:trHeight w:val="300"/>
          <w:jc w:val="center"/>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C041CEA" w14:textId="1931E1F5" w:rsidR="0095513C" w:rsidRPr="00384619" w:rsidRDefault="0095513C" w:rsidP="0095513C">
            <w:pPr>
              <w:widowControl/>
              <w:jc w:val="right"/>
              <w:rPr>
                <w:rFonts w:ascii="Calibri" w:hAnsi="Calibri" w:cs="Calibri"/>
                <w:color w:val="000000"/>
                <w:sz w:val="22"/>
                <w:szCs w:val="22"/>
              </w:rPr>
            </w:pPr>
            <w:r>
              <w:rPr>
                <w:rFonts w:ascii="Calibri" w:hAnsi="Calibri" w:cs="Calibri"/>
                <w:color w:val="000000"/>
                <w:sz w:val="22"/>
                <w:szCs w:val="22"/>
              </w:rPr>
              <w:t>40110093</w:t>
            </w:r>
          </w:p>
        </w:tc>
        <w:tc>
          <w:tcPr>
            <w:tcW w:w="4120" w:type="dxa"/>
            <w:tcBorders>
              <w:top w:val="nil"/>
              <w:left w:val="nil"/>
              <w:bottom w:val="single" w:sz="4" w:space="0" w:color="auto"/>
              <w:right w:val="single" w:sz="4" w:space="0" w:color="auto"/>
            </w:tcBorders>
            <w:shd w:val="clear" w:color="auto" w:fill="auto"/>
            <w:noWrap/>
            <w:vAlign w:val="bottom"/>
            <w:hideMark/>
          </w:tcPr>
          <w:p w14:paraId="54D60DEE" w14:textId="11DD5DA1" w:rsidR="0095513C" w:rsidRPr="00384619" w:rsidRDefault="0095513C" w:rsidP="0095513C">
            <w:pPr>
              <w:widowControl/>
              <w:rPr>
                <w:rFonts w:ascii="Calibri" w:hAnsi="Calibri" w:cs="Calibri"/>
                <w:color w:val="000000"/>
                <w:sz w:val="22"/>
                <w:szCs w:val="22"/>
              </w:rPr>
            </w:pPr>
            <w:r>
              <w:rPr>
                <w:rFonts w:ascii="Calibri" w:hAnsi="Calibri" w:cs="Calibri"/>
                <w:color w:val="000000"/>
                <w:sz w:val="22"/>
                <w:szCs w:val="22"/>
              </w:rPr>
              <w:t>XL MEDIA SARL</w:t>
            </w:r>
          </w:p>
        </w:tc>
        <w:tc>
          <w:tcPr>
            <w:tcW w:w="1200" w:type="dxa"/>
            <w:tcBorders>
              <w:top w:val="nil"/>
              <w:left w:val="nil"/>
              <w:bottom w:val="single" w:sz="4" w:space="0" w:color="auto"/>
              <w:right w:val="single" w:sz="4" w:space="0" w:color="auto"/>
            </w:tcBorders>
            <w:shd w:val="clear" w:color="auto" w:fill="auto"/>
            <w:noWrap/>
            <w:hideMark/>
          </w:tcPr>
          <w:p w14:paraId="32E143E5" w14:textId="0139E4ED" w:rsidR="0095513C" w:rsidRPr="00384619" w:rsidRDefault="0095513C" w:rsidP="0095513C">
            <w:pPr>
              <w:widowControl/>
              <w:rPr>
                <w:rFonts w:ascii="Calibri" w:hAnsi="Calibri" w:cs="Calibri"/>
                <w:color w:val="000000"/>
                <w:sz w:val="22"/>
                <w:szCs w:val="22"/>
              </w:rPr>
            </w:pPr>
            <w:r w:rsidRPr="0073492D">
              <w:rPr>
                <w:rFonts w:ascii="Calibri" w:hAnsi="Calibri" w:cs="Calibri"/>
                <w:color w:val="000000"/>
                <w:sz w:val="22"/>
                <w:szCs w:val="22"/>
              </w:rPr>
              <w:t>Fournisseur</w:t>
            </w:r>
          </w:p>
        </w:tc>
        <w:tc>
          <w:tcPr>
            <w:tcW w:w="2812" w:type="dxa"/>
            <w:tcBorders>
              <w:top w:val="nil"/>
              <w:left w:val="nil"/>
              <w:bottom w:val="single" w:sz="4" w:space="0" w:color="auto"/>
              <w:right w:val="single" w:sz="4" w:space="0" w:color="auto"/>
            </w:tcBorders>
            <w:shd w:val="clear" w:color="auto" w:fill="auto"/>
            <w:noWrap/>
            <w:hideMark/>
          </w:tcPr>
          <w:p w14:paraId="06F67945" w14:textId="0B910BCD" w:rsidR="0095513C" w:rsidRPr="00384619" w:rsidRDefault="0095513C" w:rsidP="0095513C">
            <w:pPr>
              <w:widowControl/>
              <w:jc w:val="center"/>
              <w:rPr>
                <w:rFonts w:ascii="Calibri" w:hAnsi="Calibri" w:cs="Calibri"/>
                <w:color w:val="000000"/>
                <w:sz w:val="22"/>
                <w:szCs w:val="22"/>
              </w:rPr>
            </w:pPr>
            <w:r w:rsidRPr="001306F1">
              <w:rPr>
                <w:rFonts w:ascii="Calibri" w:hAnsi="Calibri" w:cs="Calibri"/>
                <w:color w:val="000000"/>
                <w:sz w:val="22"/>
                <w:szCs w:val="22"/>
              </w:rPr>
              <w:t>40110000</w:t>
            </w:r>
          </w:p>
        </w:tc>
      </w:tr>
    </w:tbl>
    <w:p w14:paraId="56C534A6" w14:textId="77777777" w:rsidR="00FB378F" w:rsidRDefault="00FB378F" w:rsidP="00A32ADF">
      <w:pPr>
        <w:rPr>
          <w:rFonts w:ascii="Arial" w:hAnsi="Arial" w:cs="Arial"/>
          <w:b/>
          <w:sz w:val="22"/>
          <w:szCs w:val="22"/>
        </w:rPr>
      </w:pPr>
    </w:p>
    <w:p w14:paraId="6681978C" w14:textId="77777777" w:rsidR="00FB378F" w:rsidRDefault="00FB378F" w:rsidP="0009635B">
      <w:pPr>
        <w:ind w:left="360"/>
        <w:rPr>
          <w:rFonts w:ascii="Arial" w:hAnsi="Arial" w:cs="Arial"/>
          <w:b/>
          <w:sz w:val="22"/>
          <w:szCs w:val="22"/>
        </w:rPr>
      </w:pPr>
    </w:p>
    <w:p w14:paraId="149FCE7F" w14:textId="77777777" w:rsidR="00261F8E" w:rsidRDefault="00261F8E" w:rsidP="0009635B">
      <w:pPr>
        <w:ind w:left="360"/>
        <w:rPr>
          <w:rFonts w:ascii="Arial" w:hAnsi="Arial" w:cs="Arial"/>
          <w:b/>
          <w:sz w:val="22"/>
          <w:szCs w:val="22"/>
        </w:rPr>
      </w:pPr>
      <w:r>
        <w:rPr>
          <w:rFonts w:ascii="Arial" w:hAnsi="Arial" w:cs="Arial"/>
          <w:b/>
          <w:sz w:val="22"/>
          <w:szCs w:val="22"/>
        </w:rPr>
        <w:t>NB : les au</w:t>
      </w:r>
      <w:r w:rsidR="00DE28BD">
        <w:rPr>
          <w:rFonts w:ascii="Arial" w:hAnsi="Arial" w:cs="Arial"/>
          <w:b/>
          <w:sz w:val="22"/>
          <w:szCs w:val="22"/>
        </w:rPr>
        <w:t>tres informations devront faire</w:t>
      </w:r>
      <w:r>
        <w:rPr>
          <w:rFonts w:ascii="Arial" w:hAnsi="Arial" w:cs="Arial"/>
          <w:b/>
          <w:sz w:val="22"/>
          <w:szCs w:val="22"/>
        </w:rPr>
        <w:t xml:space="preserve"> l’objet d’une mise à jour ultérieure : condition de règlement, adresse, téléphone, …</w:t>
      </w:r>
    </w:p>
    <w:p w14:paraId="0C85A87C" w14:textId="77777777" w:rsidR="00261F8E" w:rsidRDefault="00261F8E" w:rsidP="0009635B">
      <w:pPr>
        <w:rPr>
          <w:rFonts w:ascii="Arial" w:hAnsi="Arial" w:cs="Arial"/>
          <w:b/>
          <w:sz w:val="22"/>
          <w:szCs w:val="22"/>
        </w:rPr>
      </w:pPr>
    </w:p>
    <w:p w14:paraId="7E9D456E" w14:textId="77777777" w:rsidR="00261F8E" w:rsidRDefault="00FB378F" w:rsidP="0009635B">
      <w:pPr>
        <w:ind w:left="360"/>
        <w:rPr>
          <w:rFonts w:ascii="Arial" w:hAnsi="Arial" w:cs="Arial"/>
          <w:b/>
          <w:sz w:val="22"/>
          <w:szCs w:val="22"/>
        </w:rPr>
      </w:pPr>
      <w:r>
        <w:rPr>
          <w:rFonts w:ascii="Arial" w:hAnsi="Arial" w:cs="Arial"/>
          <w:b/>
          <w:sz w:val="22"/>
          <w:szCs w:val="22"/>
        </w:rPr>
        <w:t>Autres Tiers</w:t>
      </w:r>
    </w:p>
    <w:p w14:paraId="727D897D" w14:textId="77777777" w:rsidR="00261F8E" w:rsidRDefault="00261F8E" w:rsidP="0009635B">
      <w:pPr>
        <w:ind w:left="360"/>
        <w:rPr>
          <w:rFonts w:ascii="Arial" w:hAnsi="Arial" w:cs="Arial"/>
          <w:b/>
          <w:sz w:val="22"/>
          <w:szCs w:val="22"/>
        </w:rPr>
      </w:pPr>
    </w:p>
    <w:p w14:paraId="357C2723" w14:textId="23FF3F07" w:rsidR="00261F8E" w:rsidRDefault="00261F8E" w:rsidP="00A31D36">
      <w:pPr>
        <w:ind w:left="360"/>
        <w:rPr>
          <w:rFonts w:ascii="Arial" w:hAnsi="Arial" w:cs="Arial"/>
          <w:b/>
          <w:sz w:val="22"/>
          <w:szCs w:val="22"/>
        </w:rPr>
      </w:pPr>
      <w:r>
        <w:rPr>
          <w:rFonts w:ascii="Arial" w:hAnsi="Arial" w:cs="Arial"/>
          <w:b/>
          <w:sz w:val="22"/>
          <w:szCs w:val="22"/>
        </w:rPr>
        <w:t>Voir Fichier Excel « </w:t>
      </w:r>
      <w:r w:rsidR="0095513C">
        <w:rPr>
          <w:rFonts w:ascii="Arial" w:hAnsi="Arial" w:cs="Arial"/>
          <w:b/>
          <w:sz w:val="22"/>
          <w:szCs w:val="22"/>
        </w:rPr>
        <w:t>BASE TIERS</w:t>
      </w:r>
      <w:r>
        <w:rPr>
          <w:rFonts w:ascii="Arial" w:hAnsi="Arial" w:cs="Arial"/>
          <w:b/>
          <w:sz w:val="22"/>
          <w:szCs w:val="22"/>
        </w:rPr>
        <w:t xml:space="preserve"> </w:t>
      </w:r>
      <w:r w:rsidR="006269EB">
        <w:rPr>
          <w:rFonts w:ascii="Arial" w:hAnsi="Arial" w:cs="Arial"/>
          <w:b/>
          <w:sz w:val="22"/>
          <w:szCs w:val="22"/>
        </w:rPr>
        <w:t>MICROCOM</w:t>
      </w:r>
      <w:r w:rsidR="0095513C">
        <w:rPr>
          <w:rFonts w:ascii="Arial" w:hAnsi="Arial" w:cs="Arial"/>
          <w:b/>
          <w:sz w:val="22"/>
          <w:szCs w:val="22"/>
        </w:rPr>
        <w:t>.</w:t>
      </w:r>
      <w:r>
        <w:rPr>
          <w:rFonts w:ascii="Arial" w:hAnsi="Arial" w:cs="Arial"/>
          <w:b/>
          <w:sz w:val="22"/>
          <w:szCs w:val="22"/>
        </w:rPr>
        <w:t>xls »</w:t>
      </w:r>
    </w:p>
    <w:p w14:paraId="591929D6" w14:textId="77777777" w:rsidR="00261F8E" w:rsidRDefault="00261F8E" w:rsidP="0009635B">
      <w:pPr>
        <w:ind w:left="360"/>
        <w:rPr>
          <w:rFonts w:ascii="Arial" w:hAnsi="Arial" w:cs="Arial"/>
          <w:b/>
          <w:sz w:val="22"/>
          <w:szCs w:val="22"/>
        </w:rPr>
      </w:pPr>
    </w:p>
    <w:p w14:paraId="3566CE42" w14:textId="77777777" w:rsidR="00261F8E" w:rsidRDefault="00261F8E" w:rsidP="00783DE4">
      <w:pPr>
        <w:widowControl/>
        <w:numPr>
          <w:ilvl w:val="0"/>
          <w:numId w:val="26"/>
        </w:numPr>
        <w:rPr>
          <w:rFonts w:ascii="Arial" w:hAnsi="Arial" w:cs="Arial"/>
          <w:b/>
          <w:sz w:val="22"/>
          <w:szCs w:val="22"/>
        </w:rPr>
      </w:pPr>
      <w:r w:rsidRPr="00BF6BA8">
        <w:rPr>
          <w:rFonts w:ascii="Arial" w:hAnsi="Arial" w:cs="Arial"/>
          <w:b/>
          <w:sz w:val="22"/>
          <w:szCs w:val="22"/>
        </w:rPr>
        <w:t>Liste des exercices en ligne</w:t>
      </w:r>
    </w:p>
    <w:p w14:paraId="440399CF" w14:textId="77777777" w:rsidR="00261F8E" w:rsidRDefault="00261F8E" w:rsidP="0009635B">
      <w:pPr>
        <w:ind w:left="36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3118"/>
        <w:gridCol w:w="3859"/>
      </w:tblGrid>
      <w:tr w:rsidR="00261F8E" w:rsidRPr="00517E32" w14:paraId="249C60D9" w14:textId="77777777" w:rsidTr="00E8499D">
        <w:tc>
          <w:tcPr>
            <w:tcW w:w="2235" w:type="dxa"/>
          </w:tcPr>
          <w:p w14:paraId="59308040" w14:textId="77777777" w:rsidR="00261F8E" w:rsidRPr="00517E32" w:rsidRDefault="00261F8E" w:rsidP="005C2314">
            <w:pPr>
              <w:jc w:val="center"/>
              <w:rPr>
                <w:rFonts w:ascii="Arial" w:hAnsi="Arial" w:cs="Arial"/>
                <w:b/>
              </w:rPr>
            </w:pPr>
            <w:r w:rsidRPr="00517E32">
              <w:rPr>
                <w:rFonts w:ascii="Arial" w:hAnsi="Arial" w:cs="Arial"/>
                <w:b/>
                <w:sz w:val="22"/>
                <w:szCs w:val="22"/>
              </w:rPr>
              <w:t>Exercice</w:t>
            </w:r>
          </w:p>
        </w:tc>
        <w:tc>
          <w:tcPr>
            <w:tcW w:w="3118" w:type="dxa"/>
          </w:tcPr>
          <w:p w14:paraId="34B5003A" w14:textId="77777777" w:rsidR="00261F8E" w:rsidRPr="00517E32" w:rsidRDefault="00261F8E" w:rsidP="005C2314">
            <w:pPr>
              <w:jc w:val="center"/>
              <w:rPr>
                <w:rFonts w:ascii="Arial" w:hAnsi="Arial" w:cs="Arial"/>
                <w:b/>
              </w:rPr>
            </w:pPr>
            <w:r w:rsidRPr="00517E32">
              <w:rPr>
                <w:rFonts w:ascii="Arial" w:hAnsi="Arial" w:cs="Arial"/>
                <w:b/>
                <w:sz w:val="22"/>
                <w:szCs w:val="22"/>
              </w:rPr>
              <w:t>Report à nouveau</w:t>
            </w:r>
          </w:p>
        </w:tc>
        <w:tc>
          <w:tcPr>
            <w:tcW w:w="3859" w:type="dxa"/>
          </w:tcPr>
          <w:p w14:paraId="1ED676E8" w14:textId="77777777" w:rsidR="00261F8E" w:rsidRPr="00517E32" w:rsidRDefault="00261F8E" w:rsidP="005C2314">
            <w:pPr>
              <w:jc w:val="center"/>
              <w:rPr>
                <w:rFonts w:ascii="Arial" w:hAnsi="Arial" w:cs="Arial"/>
                <w:b/>
              </w:rPr>
            </w:pPr>
            <w:r w:rsidRPr="00517E32">
              <w:rPr>
                <w:rFonts w:ascii="Arial" w:hAnsi="Arial" w:cs="Arial"/>
                <w:b/>
                <w:sz w:val="22"/>
                <w:szCs w:val="22"/>
              </w:rPr>
              <w:t>Mouvements</w:t>
            </w:r>
          </w:p>
        </w:tc>
      </w:tr>
      <w:tr w:rsidR="00261F8E" w:rsidRPr="00517E32" w14:paraId="08B3E2B2" w14:textId="77777777" w:rsidTr="00E8499D">
        <w:tc>
          <w:tcPr>
            <w:tcW w:w="2235" w:type="dxa"/>
          </w:tcPr>
          <w:p w14:paraId="1E3C3203" w14:textId="1E565AD9" w:rsidR="00261F8E" w:rsidRPr="00517E32" w:rsidRDefault="0095513C" w:rsidP="005C2314">
            <w:pPr>
              <w:rPr>
                <w:rFonts w:ascii="Arial" w:hAnsi="Arial" w:cs="Arial"/>
                <w:b/>
              </w:rPr>
            </w:pPr>
            <w:r>
              <w:rPr>
                <w:rFonts w:ascii="Arial" w:hAnsi="Arial" w:cs="Arial"/>
                <w:b/>
              </w:rPr>
              <w:t>2022</w:t>
            </w:r>
          </w:p>
        </w:tc>
        <w:tc>
          <w:tcPr>
            <w:tcW w:w="3118" w:type="dxa"/>
          </w:tcPr>
          <w:p w14:paraId="06575404" w14:textId="27C95A2C" w:rsidR="00261F8E" w:rsidRPr="00517E32" w:rsidRDefault="00261F8E" w:rsidP="005C2314">
            <w:pPr>
              <w:rPr>
                <w:rFonts w:ascii="Arial" w:hAnsi="Arial" w:cs="Arial"/>
                <w:b/>
              </w:rPr>
            </w:pPr>
          </w:p>
        </w:tc>
        <w:tc>
          <w:tcPr>
            <w:tcW w:w="3859" w:type="dxa"/>
          </w:tcPr>
          <w:p w14:paraId="5F3ED666" w14:textId="44CB7303" w:rsidR="00261F8E" w:rsidRPr="00517E32" w:rsidRDefault="0095513C" w:rsidP="005C2314">
            <w:pPr>
              <w:rPr>
                <w:rFonts w:ascii="Arial" w:hAnsi="Arial" w:cs="Arial"/>
                <w:b/>
              </w:rPr>
            </w:pPr>
            <w:r>
              <w:rPr>
                <w:rFonts w:ascii="Arial" w:hAnsi="Arial" w:cs="Arial"/>
                <w:b/>
              </w:rPr>
              <w:t>BALANCE DE CLOTURE</w:t>
            </w:r>
          </w:p>
        </w:tc>
      </w:tr>
      <w:tr w:rsidR="00261F8E" w:rsidRPr="00517E32" w14:paraId="40E21D62" w14:textId="77777777" w:rsidTr="00E8499D">
        <w:tc>
          <w:tcPr>
            <w:tcW w:w="2235" w:type="dxa"/>
          </w:tcPr>
          <w:p w14:paraId="780C7FC2" w14:textId="1C3F36D1" w:rsidR="00261F8E" w:rsidRPr="00517E32" w:rsidRDefault="0095513C" w:rsidP="005C2314">
            <w:pPr>
              <w:rPr>
                <w:rFonts w:ascii="Arial" w:hAnsi="Arial" w:cs="Arial"/>
                <w:b/>
              </w:rPr>
            </w:pPr>
            <w:r>
              <w:rPr>
                <w:rFonts w:ascii="Arial" w:hAnsi="Arial" w:cs="Arial"/>
                <w:b/>
              </w:rPr>
              <w:t>2023</w:t>
            </w:r>
          </w:p>
        </w:tc>
        <w:tc>
          <w:tcPr>
            <w:tcW w:w="3118" w:type="dxa"/>
          </w:tcPr>
          <w:p w14:paraId="128E1F0E" w14:textId="59D74860" w:rsidR="00261F8E" w:rsidRPr="00517E32" w:rsidRDefault="00261F8E" w:rsidP="005C2314">
            <w:pPr>
              <w:rPr>
                <w:rFonts w:ascii="Arial" w:hAnsi="Arial" w:cs="Arial"/>
                <w:b/>
              </w:rPr>
            </w:pPr>
          </w:p>
        </w:tc>
        <w:tc>
          <w:tcPr>
            <w:tcW w:w="3859" w:type="dxa"/>
          </w:tcPr>
          <w:p w14:paraId="714A0D03" w14:textId="57FD9A01" w:rsidR="00261F8E" w:rsidRPr="00517E32" w:rsidRDefault="0095513C" w:rsidP="005C2314">
            <w:pPr>
              <w:rPr>
                <w:rFonts w:ascii="Arial" w:hAnsi="Arial" w:cs="Arial"/>
                <w:b/>
              </w:rPr>
            </w:pPr>
            <w:r>
              <w:rPr>
                <w:rFonts w:ascii="Arial" w:hAnsi="Arial" w:cs="Arial"/>
                <w:b/>
              </w:rPr>
              <w:t>ECRITURES DETAILLEES</w:t>
            </w:r>
          </w:p>
        </w:tc>
      </w:tr>
      <w:tr w:rsidR="00261F8E" w:rsidRPr="00517E32" w14:paraId="28A53A80" w14:textId="77777777" w:rsidTr="00E8499D">
        <w:tc>
          <w:tcPr>
            <w:tcW w:w="2235" w:type="dxa"/>
          </w:tcPr>
          <w:p w14:paraId="3D8E04A7" w14:textId="77777777" w:rsidR="00261F8E" w:rsidRPr="00517E32" w:rsidRDefault="00261F8E" w:rsidP="005C2314">
            <w:pPr>
              <w:rPr>
                <w:rFonts w:ascii="Arial" w:hAnsi="Arial" w:cs="Arial"/>
                <w:b/>
              </w:rPr>
            </w:pPr>
          </w:p>
        </w:tc>
        <w:tc>
          <w:tcPr>
            <w:tcW w:w="3118" w:type="dxa"/>
          </w:tcPr>
          <w:p w14:paraId="0C556286" w14:textId="77777777" w:rsidR="00261F8E" w:rsidRPr="00517E32" w:rsidRDefault="00261F8E" w:rsidP="005C2314">
            <w:pPr>
              <w:rPr>
                <w:rFonts w:ascii="Arial" w:hAnsi="Arial" w:cs="Arial"/>
                <w:b/>
              </w:rPr>
            </w:pPr>
          </w:p>
        </w:tc>
        <w:tc>
          <w:tcPr>
            <w:tcW w:w="3859" w:type="dxa"/>
          </w:tcPr>
          <w:p w14:paraId="42B158B7" w14:textId="77777777" w:rsidR="00261F8E" w:rsidRPr="00517E32" w:rsidRDefault="00261F8E" w:rsidP="005C2314">
            <w:pPr>
              <w:rPr>
                <w:rFonts w:ascii="Arial" w:hAnsi="Arial" w:cs="Arial"/>
                <w:b/>
              </w:rPr>
            </w:pPr>
          </w:p>
        </w:tc>
      </w:tr>
    </w:tbl>
    <w:p w14:paraId="65C2080E" w14:textId="77777777" w:rsidR="00261F8E" w:rsidRDefault="00261F8E" w:rsidP="0009635B">
      <w:pPr>
        <w:ind w:left="360"/>
        <w:rPr>
          <w:rFonts w:ascii="Arial" w:hAnsi="Arial" w:cs="Arial"/>
          <w:b/>
          <w:sz w:val="22"/>
          <w:szCs w:val="22"/>
        </w:rPr>
      </w:pPr>
    </w:p>
    <w:p w14:paraId="5FBBECD5" w14:textId="77777777" w:rsidR="00261F8E" w:rsidRDefault="00261F8E" w:rsidP="0009635B"/>
    <w:p w14:paraId="477988DC" w14:textId="77777777" w:rsidR="00261F8E" w:rsidRDefault="00261F8E" w:rsidP="00783DE4">
      <w:pPr>
        <w:widowControl/>
        <w:numPr>
          <w:ilvl w:val="0"/>
          <w:numId w:val="26"/>
        </w:numPr>
        <w:rPr>
          <w:rFonts w:ascii="Arial" w:hAnsi="Arial" w:cs="Arial"/>
          <w:b/>
          <w:sz w:val="22"/>
          <w:szCs w:val="22"/>
        </w:rPr>
      </w:pPr>
      <w:r w:rsidRPr="00AA5D71">
        <w:rPr>
          <w:rFonts w:ascii="Arial" w:hAnsi="Arial" w:cs="Arial"/>
          <w:b/>
          <w:sz w:val="22"/>
          <w:szCs w:val="22"/>
        </w:rPr>
        <w:t>Liste des types de pièces pour les journaux</w:t>
      </w:r>
    </w:p>
    <w:p w14:paraId="1C8445D4" w14:textId="77777777" w:rsidR="00261F8E" w:rsidRDefault="00261F8E" w:rsidP="0009635B">
      <w:pPr>
        <w:rPr>
          <w:rFonts w:ascii="Arial" w:hAnsi="Arial" w:cs="Arial"/>
          <w:b/>
          <w:sz w:val="22"/>
          <w:szCs w:val="22"/>
        </w:rPr>
      </w:pPr>
    </w:p>
    <w:tbl>
      <w:tblPr>
        <w:tblW w:w="9420" w:type="dxa"/>
        <w:tblInd w:w="55" w:type="dxa"/>
        <w:tblCellMar>
          <w:left w:w="70" w:type="dxa"/>
          <w:right w:w="70" w:type="dxa"/>
        </w:tblCellMar>
        <w:tblLook w:val="0000" w:firstRow="0" w:lastRow="0" w:firstColumn="0" w:lastColumn="0" w:noHBand="0" w:noVBand="0"/>
      </w:tblPr>
      <w:tblGrid>
        <w:gridCol w:w="820"/>
        <w:gridCol w:w="896"/>
        <w:gridCol w:w="1985"/>
        <w:gridCol w:w="2126"/>
        <w:gridCol w:w="1993"/>
        <w:gridCol w:w="1600"/>
      </w:tblGrid>
      <w:tr w:rsidR="00261F8E" w14:paraId="4FF7D805" w14:textId="77777777" w:rsidTr="00E8499D">
        <w:trPr>
          <w:trHeight w:val="255"/>
        </w:trPr>
        <w:tc>
          <w:tcPr>
            <w:tcW w:w="820" w:type="dxa"/>
            <w:tcBorders>
              <w:top w:val="single" w:sz="4" w:space="0" w:color="auto"/>
              <w:left w:val="single" w:sz="4" w:space="0" w:color="auto"/>
              <w:bottom w:val="single" w:sz="4" w:space="0" w:color="auto"/>
              <w:right w:val="single" w:sz="4" w:space="0" w:color="auto"/>
            </w:tcBorders>
            <w:noWrap/>
            <w:vAlign w:val="bottom"/>
          </w:tcPr>
          <w:p w14:paraId="19778AB1" w14:textId="77777777" w:rsidR="00261F8E" w:rsidRPr="00E8499D" w:rsidRDefault="00261F8E" w:rsidP="005C2314">
            <w:pPr>
              <w:rPr>
                <w:rFonts w:ascii="Arial" w:hAnsi="Arial" w:cs="Arial"/>
                <w:b/>
                <w:bCs/>
              </w:rPr>
            </w:pPr>
            <w:r w:rsidRPr="00E8499D">
              <w:rPr>
                <w:rFonts w:ascii="Arial" w:hAnsi="Arial" w:cs="Arial"/>
                <w:b/>
                <w:bCs/>
              </w:rPr>
              <w:t>Code</w:t>
            </w:r>
          </w:p>
        </w:tc>
        <w:tc>
          <w:tcPr>
            <w:tcW w:w="896" w:type="dxa"/>
            <w:tcBorders>
              <w:top w:val="single" w:sz="4" w:space="0" w:color="auto"/>
              <w:left w:val="nil"/>
              <w:bottom w:val="single" w:sz="4" w:space="0" w:color="auto"/>
              <w:right w:val="single" w:sz="4" w:space="0" w:color="auto"/>
            </w:tcBorders>
            <w:noWrap/>
            <w:vAlign w:val="bottom"/>
          </w:tcPr>
          <w:p w14:paraId="1A107661" w14:textId="77777777" w:rsidR="00261F8E" w:rsidRPr="00E8499D" w:rsidRDefault="00261F8E" w:rsidP="005C2314">
            <w:pPr>
              <w:rPr>
                <w:rFonts w:ascii="Arial" w:hAnsi="Arial" w:cs="Arial"/>
                <w:b/>
                <w:bCs/>
              </w:rPr>
            </w:pPr>
            <w:r w:rsidRPr="00E8499D">
              <w:rPr>
                <w:rFonts w:ascii="Arial" w:hAnsi="Arial" w:cs="Arial"/>
                <w:b/>
                <w:bCs/>
              </w:rPr>
              <w:t>Intitulé</w:t>
            </w:r>
          </w:p>
        </w:tc>
        <w:tc>
          <w:tcPr>
            <w:tcW w:w="1985" w:type="dxa"/>
            <w:tcBorders>
              <w:top w:val="single" w:sz="4" w:space="0" w:color="auto"/>
              <w:left w:val="nil"/>
              <w:bottom w:val="single" w:sz="4" w:space="0" w:color="auto"/>
              <w:right w:val="single" w:sz="4" w:space="0" w:color="auto"/>
            </w:tcBorders>
            <w:noWrap/>
            <w:vAlign w:val="bottom"/>
          </w:tcPr>
          <w:p w14:paraId="049A250F" w14:textId="77777777" w:rsidR="00261F8E" w:rsidRPr="00E8499D" w:rsidRDefault="00261F8E" w:rsidP="005C2314">
            <w:pPr>
              <w:rPr>
                <w:rFonts w:ascii="Arial" w:hAnsi="Arial" w:cs="Arial"/>
                <w:b/>
                <w:bCs/>
              </w:rPr>
            </w:pPr>
            <w:r w:rsidRPr="00E8499D">
              <w:rPr>
                <w:rFonts w:ascii="Arial" w:hAnsi="Arial" w:cs="Arial"/>
                <w:b/>
                <w:bCs/>
              </w:rPr>
              <w:t>Type Collectif</w:t>
            </w:r>
          </w:p>
        </w:tc>
        <w:tc>
          <w:tcPr>
            <w:tcW w:w="2126" w:type="dxa"/>
            <w:tcBorders>
              <w:top w:val="single" w:sz="4" w:space="0" w:color="auto"/>
              <w:left w:val="nil"/>
              <w:bottom w:val="single" w:sz="4" w:space="0" w:color="auto"/>
              <w:right w:val="single" w:sz="4" w:space="0" w:color="auto"/>
            </w:tcBorders>
            <w:noWrap/>
            <w:vAlign w:val="bottom"/>
          </w:tcPr>
          <w:p w14:paraId="288C5E4F" w14:textId="77777777" w:rsidR="00261F8E" w:rsidRPr="00E8499D" w:rsidRDefault="00261F8E" w:rsidP="005C2314">
            <w:pPr>
              <w:rPr>
                <w:rFonts w:ascii="Arial" w:hAnsi="Arial" w:cs="Arial"/>
                <w:b/>
                <w:bCs/>
              </w:rPr>
            </w:pPr>
            <w:r w:rsidRPr="00E8499D">
              <w:rPr>
                <w:rFonts w:ascii="Arial" w:hAnsi="Arial" w:cs="Arial"/>
                <w:b/>
                <w:bCs/>
              </w:rPr>
              <w:t>Sens contrepartie</w:t>
            </w:r>
          </w:p>
        </w:tc>
        <w:tc>
          <w:tcPr>
            <w:tcW w:w="1993" w:type="dxa"/>
            <w:tcBorders>
              <w:top w:val="single" w:sz="4" w:space="0" w:color="auto"/>
              <w:left w:val="nil"/>
              <w:bottom w:val="single" w:sz="4" w:space="0" w:color="auto"/>
              <w:right w:val="single" w:sz="4" w:space="0" w:color="auto"/>
            </w:tcBorders>
            <w:noWrap/>
            <w:vAlign w:val="bottom"/>
          </w:tcPr>
          <w:p w14:paraId="2C0AB678" w14:textId="77777777" w:rsidR="00261F8E" w:rsidRPr="00E8499D" w:rsidRDefault="00261F8E" w:rsidP="005C2314">
            <w:pPr>
              <w:rPr>
                <w:rFonts w:ascii="Arial" w:hAnsi="Arial" w:cs="Arial"/>
                <w:b/>
                <w:bCs/>
              </w:rPr>
            </w:pPr>
            <w:r w:rsidRPr="00E8499D">
              <w:rPr>
                <w:rFonts w:ascii="Arial" w:hAnsi="Arial" w:cs="Arial"/>
                <w:b/>
                <w:bCs/>
              </w:rPr>
              <w:t>Type règlement</w:t>
            </w:r>
          </w:p>
        </w:tc>
        <w:tc>
          <w:tcPr>
            <w:tcW w:w="1600" w:type="dxa"/>
            <w:tcBorders>
              <w:top w:val="single" w:sz="4" w:space="0" w:color="auto"/>
              <w:left w:val="nil"/>
              <w:bottom w:val="single" w:sz="4" w:space="0" w:color="auto"/>
              <w:right w:val="single" w:sz="4" w:space="0" w:color="auto"/>
            </w:tcBorders>
            <w:noWrap/>
            <w:vAlign w:val="bottom"/>
          </w:tcPr>
          <w:p w14:paraId="3206F528" w14:textId="77777777" w:rsidR="00261F8E" w:rsidRPr="00E8499D" w:rsidRDefault="00261F8E" w:rsidP="005C2314">
            <w:pPr>
              <w:rPr>
                <w:rFonts w:ascii="Arial" w:hAnsi="Arial" w:cs="Arial"/>
                <w:b/>
                <w:bCs/>
              </w:rPr>
            </w:pPr>
            <w:r w:rsidRPr="00E8499D">
              <w:rPr>
                <w:rFonts w:ascii="Arial" w:hAnsi="Arial" w:cs="Arial"/>
                <w:b/>
                <w:bCs/>
              </w:rPr>
              <w:t>Type échéance</w:t>
            </w:r>
          </w:p>
        </w:tc>
      </w:tr>
      <w:tr w:rsidR="00261F8E" w14:paraId="0B62E1D3"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72272582" w14:textId="7E8FAFA5"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62D6E96E" w14:textId="7036BA22"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69C60EE1" w14:textId="782CF818"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6E35B97C" w14:textId="35E047BD"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1E19AB88" w14:textId="6D88D856"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59D64005" w14:textId="232F6D82" w:rsidR="00261F8E" w:rsidRDefault="00261F8E" w:rsidP="005C2314">
            <w:pPr>
              <w:rPr>
                <w:rFonts w:ascii="Arial" w:hAnsi="Arial" w:cs="Arial"/>
              </w:rPr>
            </w:pPr>
          </w:p>
        </w:tc>
      </w:tr>
      <w:tr w:rsidR="00261F8E" w14:paraId="65B20353"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6B7E259B" w14:textId="06BE34E5"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61758FDC" w14:textId="49380FAD"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761CE221" w14:textId="5E499DD0"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4D1C0BD1" w14:textId="15D317ED"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47FE2645" w14:textId="16354CE1"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7C0EFAA2" w14:textId="69525289" w:rsidR="00261F8E" w:rsidRDefault="00261F8E" w:rsidP="005C2314">
            <w:pPr>
              <w:rPr>
                <w:rFonts w:ascii="Arial" w:hAnsi="Arial" w:cs="Arial"/>
              </w:rPr>
            </w:pPr>
          </w:p>
        </w:tc>
      </w:tr>
      <w:tr w:rsidR="00261F8E" w14:paraId="3C273DCA"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79366556" w14:textId="5685A08C"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36DA7A72" w14:textId="19E3E2EF"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769837F5" w14:textId="10A15FC6"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48A7BC52" w14:textId="0DF1CF10"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65F07B9D" w14:textId="7A7C4F0E"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55C33078" w14:textId="49FFEEE3" w:rsidR="00261F8E" w:rsidRDefault="00261F8E" w:rsidP="005C2314">
            <w:pPr>
              <w:rPr>
                <w:rFonts w:ascii="Arial" w:hAnsi="Arial" w:cs="Arial"/>
              </w:rPr>
            </w:pPr>
          </w:p>
        </w:tc>
      </w:tr>
      <w:tr w:rsidR="00261F8E" w14:paraId="7DD73A6D"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487A5230" w14:textId="127A6655"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17AFD32E" w14:textId="38A7A53A"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4F455A16" w14:textId="7514C3C7"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329DD7AF" w14:textId="62DDE12F"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6C68184F" w14:textId="7350190C"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70797054" w14:textId="5F6CFDC3" w:rsidR="00261F8E" w:rsidRDefault="00261F8E" w:rsidP="005C2314">
            <w:pPr>
              <w:rPr>
                <w:rFonts w:ascii="Arial" w:hAnsi="Arial" w:cs="Arial"/>
              </w:rPr>
            </w:pPr>
          </w:p>
        </w:tc>
      </w:tr>
      <w:tr w:rsidR="00261F8E" w14:paraId="1CDBFE2D"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44E967CD" w14:textId="167795B9"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493FF538" w14:textId="4858EC8C"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35AF45B4" w14:textId="52DECC85"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2011D47F" w14:textId="3A9074D4"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6711D843" w14:textId="361ABB4E"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32A27129" w14:textId="7CB4908F" w:rsidR="00261F8E" w:rsidRDefault="00261F8E" w:rsidP="005C2314">
            <w:pPr>
              <w:rPr>
                <w:rFonts w:ascii="Arial" w:hAnsi="Arial" w:cs="Arial"/>
              </w:rPr>
            </w:pPr>
          </w:p>
        </w:tc>
      </w:tr>
      <w:tr w:rsidR="00261F8E" w14:paraId="64169865"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3EB2B461" w14:textId="0A7EE414"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68BEB145" w14:textId="37BDE174"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76A3A191" w14:textId="0721D390"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7E7A4164" w14:textId="3410E4AF"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332B9423" w14:textId="10840718"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29DED177" w14:textId="04B78C0A" w:rsidR="00261F8E" w:rsidRDefault="00261F8E" w:rsidP="005C2314">
            <w:pPr>
              <w:rPr>
                <w:rFonts w:ascii="Arial" w:hAnsi="Arial" w:cs="Arial"/>
              </w:rPr>
            </w:pPr>
          </w:p>
        </w:tc>
      </w:tr>
      <w:tr w:rsidR="00261F8E" w14:paraId="16F46FA7"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51E1568C" w14:textId="174EDDAB"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4CC21C5D" w14:textId="61E7DE7A"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4DC6FE04" w14:textId="33BFD8AB"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660BBE4F" w14:textId="1FE1C7EF"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6B90DB40" w14:textId="4CDEF174"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2F381E70" w14:textId="41008AF0" w:rsidR="00261F8E" w:rsidRDefault="00261F8E" w:rsidP="005C2314">
            <w:pPr>
              <w:rPr>
                <w:rFonts w:ascii="Arial" w:hAnsi="Arial" w:cs="Arial"/>
              </w:rPr>
            </w:pPr>
          </w:p>
        </w:tc>
      </w:tr>
      <w:tr w:rsidR="00261F8E" w14:paraId="3C4CC703"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3A6C1FA7" w14:textId="1ABC1053"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6107162B" w14:textId="6BCC6142"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67EA5AEB" w14:textId="3A1FAA13"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24AEC768" w14:textId="6F701698"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6024B90C" w14:textId="10FDB0B0"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7BDBDA25" w14:textId="479A9973" w:rsidR="00261F8E" w:rsidRDefault="00261F8E" w:rsidP="005C2314">
            <w:pPr>
              <w:rPr>
                <w:rFonts w:ascii="Arial" w:hAnsi="Arial" w:cs="Arial"/>
              </w:rPr>
            </w:pPr>
          </w:p>
        </w:tc>
      </w:tr>
      <w:tr w:rsidR="00261F8E" w14:paraId="60EBF633"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687B8472" w14:textId="59E3B2B0"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6594F8C1" w14:textId="6C8C353F"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1F18012C" w14:textId="65403DB5"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76F1AE87" w14:textId="4D2A27A8"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30C15E11" w14:textId="737E3E55"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054270BF" w14:textId="3BCAF0A2" w:rsidR="00261F8E" w:rsidRDefault="00261F8E" w:rsidP="005C2314">
            <w:pPr>
              <w:rPr>
                <w:rFonts w:ascii="Arial" w:hAnsi="Arial" w:cs="Arial"/>
              </w:rPr>
            </w:pPr>
          </w:p>
        </w:tc>
      </w:tr>
      <w:tr w:rsidR="00261F8E" w14:paraId="68557487" w14:textId="77777777" w:rsidTr="00E8499D">
        <w:trPr>
          <w:trHeight w:val="255"/>
        </w:trPr>
        <w:tc>
          <w:tcPr>
            <w:tcW w:w="820" w:type="dxa"/>
            <w:tcBorders>
              <w:top w:val="nil"/>
              <w:left w:val="single" w:sz="4" w:space="0" w:color="auto"/>
              <w:bottom w:val="single" w:sz="4" w:space="0" w:color="auto"/>
              <w:right w:val="single" w:sz="4" w:space="0" w:color="auto"/>
            </w:tcBorders>
            <w:noWrap/>
            <w:vAlign w:val="bottom"/>
          </w:tcPr>
          <w:p w14:paraId="5750DFD0" w14:textId="6EC160A2" w:rsidR="00261F8E" w:rsidRDefault="00261F8E" w:rsidP="005C2314">
            <w:pPr>
              <w:rPr>
                <w:rFonts w:ascii="Arial" w:hAnsi="Arial" w:cs="Arial"/>
              </w:rPr>
            </w:pPr>
          </w:p>
        </w:tc>
        <w:tc>
          <w:tcPr>
            <w:tcW w:w="896" w:type="dxa"/>
            <w:tcBorders>
              <w:top w:val="nil"/>
              <w:left w:val="nil"/>
              <w:bottom w:val="single" w:sz="4" w:space="0" w:color="auto"/>
              <w:right w:val="single" w:sz="4" w:space="0" w:color="auto"/>
            </w:tcBorders>
            <w:noWrap/>
            <w:vAlign w:val="bottom"/>
          </w:tcPr>
          <w:p w14:paraId="54A70DDF" w14:textId="7865A6EA" w:rsidR="00261F8E" w:rsidRDefault="00261F8E" w:rsidP="005C2314">
            <w:pPr>
              <w:rPr>
                <w:rFonts w:ascii="Arial" w:hAnsi="Arial" w:cs="Arial"/>
              </w:rPr>
            </w:pPr>
          </w:p>
        </w:tc>
        <w:tc>
          <w:tcPr>
            <w:tcW w:w="1985" w:type="dxa"/>
            <w:tcBorders>
              <w:top w:val="nil"/>
              <w:left w:val="nil"/>
              <w:bottom w:val="single" w:sz="4" w:space="0" w:color="auto"/>
              <w:right w:val="single" w:sz="4" w:space="0" w:color="auto"/>
            </w:tcBorders>
            <w:noWrap/>
            <w:vAlign w:val="bottom"/>
          </w:tcPr>
          <w:p w14:paraId="27CBFFA7" w14:textId="4E92FFA1" w:rsidR="00261F8E" w:rsidRDefault="00261F8E" w:rsidP="005C2314">
            <w:pPr>
              <w:rPr>
                <w:rFonts w:ascii="Arial" w:hAnsi="Arial" w:cs="Arial"/>
              </w:rPr>
            </w:pPr>
          </w:p>
        </w:tc>
        <w:tc>
          <w:tcPr>
            <w:tcW w:w="2126" w:type="dxa"/>
            <w:tcBorders>
              <w:top w:val="nil"/>
              <w:left w:val="nil"/>
              <w:bottom w:val="single" w:sz="4" w:space="0" w:color="auto"/>
              <w:right w:val="single" w:sz="4" w:space="0" w:color="auto"/>
            </w:tcBorders>
            <w:noWrap/>
            <w:vAlign w:val="bottom"/>
          </w:tcPr>
          <w:p w14:paraId="581B62C3" w14:textId="605F998F" w:rsidR="00261F8E" w:rsidRDefault="00261F8E" w:rsidP="005C2314">
            <w:pPr>
              <w:rPr>
                <w:rFonts w:ascii="Arial" w:hAnsi="Arial" w:cs="Arial"/>
              </w:rPr>
            </w:pPr>
          </w:p>
        </w:tc>
        <w:tc>
          <w:tcPr>
            <w:tcW w:w="1993" w:type="dxa"/>
            <w:tcBorders>
              <w:top w:val="nil"/>
              <w:left w:val="nil"/>
              <w:bottom w:val="single" w:sz="4" w:space="0" w:color="auto"/>
              <w:right w:val="single" w:sz="4" w:space="0" w:color="auto"/>
            </w:tcBorders>
            <w:noWrap/>
            <w:vAlign w:val="bottom"/>
          </w:tcPr>
          <w:p w14:paraId="2DA8BC6A" w14:textId="48758AEE" w:rsidR="00261F8E" w:rsidRDefault="00261F8E" w:rsidP="005C2314">
            <w:pPr>
              <w:rPr>
                <w:rFonts w:ascii="Arial" w:hAnsi="Arial" w:cs="Arial"/>
              </w:rPr>
            </w:pPr>
          </w:p>
        </w:tc>
        <w:tc>
          <w:tcPr>
            <w:tcW w:w="1600" w:type="dxa"/>
            <w:tcBorders>
              <w:top w:val="nil"/>
              <w:left w:val="nil"/>
              <w:bottom w:val="single" w:sz="4" w:space="0" w:color="auto"/>
              <w:right w:val="single" w:sz="4" w:space="0" w:color="auto"/>
            </w:tcBorders>
            <w:noWrap/>
            <w:vAlign w:val="bottom"/>
          </w:tcPr>
          <w:p w14:paraId="3D5105BA" w14:textId="0F4AED12" w:rsidR="00261F8E" w:rsidRDefault="00261F8E" w:rsidP="005C2314">
            <w:pPr>
              <w:rPr>
                <w:rFonts w:ascii="Arial" w:hAnsi="Arial" w:cs="Arial"/>
              </w:rPr>
            </w:pPr>
          </w:p>
        </w:tc>
      </w:tr>
    </w:tbl>
    <w:p w14:paraId="31645595" w14:textId="77777777" w:rsidR="00261F8E" w:rsidRDefault="00261F8E" w:rsidP="0009635B">
      <w:pPr>
        <w:rPr>
          <w:rFonts w:ascii="Arial" w:hAnsi="Arial" w:cs="Arial"/>
          <w:b/>
          <w:sz w:val="22"/>
          <w:szCs w:val="22"/>
        </w:rPr>
      </w:pPr>
    </w:p>
    <w:p w14:paraId="7133F63D" w14:textId="77777777" w:rsidR="00261F8E" w:rsidRDefault="00261F8E" w:rsidP="0009635B">
      <w:pPr>
        <w:rPr>
          <w:rFonts w:ascii="Arial" w:hAnsi="Arial" w:cs="Arial"/>
          <w:b/>
          <w:sz w:val="22"/>
          <w:szCs w:val="22"/>
        </w:rPr>
      </w:pPr>
    </w:p>
    <w:p w14:paraId="3A2FCA7D" w14:textId="77777777" w:rsidR="00E8499D" w:rsidRDefault="00E8499D" w:rsidP="0009635B">
      <w:pPr>
        <w:rPr>
          <w:rFonts w:ascii="Arial" w:hAnsi="Arial" w:cs="Arial"/>
          <w:b/>
          <w:sz w:val="22"/>
          <w:szCs w:val="22"/>
        </w:rPr>
      </w:pPr>
    </w:p>
    <w:p w14:paraId="7E4628B9" w14:textId="77777777" w:rsidR="00926E65" w:rsidRDefault="00926E65" w:rsidP="0009635B">
      <w:pPr>
        <w:rPr>
          <w:rFonts w:ascii="Arial" w:hAnsi="Arial" w:cs="Arial"/>
          <w:b/>
          <w:sz w:val="22"/>
          <w:szCs w:val="22"/>
        </w:rPr>
      </w:pPr>
    </w:p>
    <w:p w14:paraId="4D34A84E" w14:textId="77777777" w:rsidR="00926E65" w:rsidRDefault="00926E65" w:rsidP="0009635B">
      <w:pPr>
        <w:rPr>
          <w:rFonts w:ascii="Arial" w:hAnsi="Arial" w:cs="Arial"/>
          <w:b/>
          <w:sz w:val="22"/>
          <w:szCs w:val="22"/>
        </w:rPr>
      </w:pPr>
    </w:p>
    <w:p w14:paraId="6DF93898" w14:textId="77777777" w:rsidR="00926E65" w:rsidRDefault="00926E65" w:rsidP="0009635B">
      <w:pPr>
        <w:rPr>
          <w:rFonts w:ascii="Arial" w:hAnsi="Arial" w:cs="Arial"/>
          <w:b/>
          <w:sz w:val="22"/>
          <w:szCs w:val="22"/>
        </w:rPr>
      </w:pPr>
    </w:p>
    <w:p w14:paraId="557CC803" w14:textId="77777777" w:rsidR="007B1B8B" w:rsidRDefault="007B1B8B" w:rsidP="0009635B">
      <w:pPr>
        <w:rPr>
          <w:rFonts w:ascii="Arial" w:hAnsi="Arial" w:cs="Arial"/>
          <w:b/>
          <w:sz w:val="22"/>
          <w:szCs w:val="22"/>
        </w:rPr>
      </w:pPr>
    </w:p>
    <w:p w14:paraId="717A7C71" w14:textId="77777777" w:rsidR="00261F8E" w:rsidRPr="00AA5D71" w:rsidRDefault="00261F8E" w:rsidP="00783DE4">
      <w:pPr>
        <w:widowControl/>
        <w:numPr>
          <w:ilvl w:val="0"/>
          <w:numId w:val="26"/>
        </w:numPr>
        <w:rPr>
          <w:rFonts w:ascii="Arial" w:hAnsi="Arial" w:cs="Arial"/>
          <w:b/>
          <w:sz w:val="22"/>
          <w:szCs w:val="22"/>
        </w:rPr>
      </w:pPr>
      <w:r w:rsidRPr="00AA5D71">
        <w:rPr>
          <w:rFonts w:ascii="Arial" w:hAnsi="Arial" w:cs="Arial"/>
          <w:b/>
          <w:sz w:val="22"/>
          <w:szCs w:val="22"/>
        </w:rPr>
        <w:t>Li</w:t>
      </w:r>
      <w:r>
        <w:rPr>
          <w:rFonts w:ascii="Arial" w:hAnsi="Arial" w:cs="Arial"/>
          <w:b/>
          <w:sz w:val="22"/>
          <w:szCs w:val="22"/>
        </w:rPr>
        <w:t>s</w:t>
      </w:r>
      <w:r w:rsidRPr="00AA5D71">
        <w:rPr>
          <w:rFonts w:ascii="Arial" w:hAnsi="Arial" w:cs="Arial"/>
          <w:b/>
          <w:sz w:val="22"/>
          <w:szCs w:val="22"/>
        </w:rPr>
        <w:t>te des journaux comptables</w:t>
      </w:r>
    </w:p>
    <w:p w14:paraId="0304E5AE" w14:textId="77777777" w:rsidR="00261F8E" w:rsidRDefault="00261F8E" w:rsidP="0009635B">
      <w:pPr>
        <w:ind w:left="360"/>
      </w:pPr>
    </w:p>
    <w:tbl>
      <w:tblPr>
        <w:tblW w:w="10330" w:type="dxa"/>
        <w:tblInd w:w="75" w:type="dxa"/>
        <w:tblCellMar>
          <w:left w:w="70" w:type="dxa"/>
          <w:right w:w="70" w:type="dxa"/>
        </w:tblCellMar>
        <w:tblLook w:val="04A0" w:firstRow="1" w:lastRow="0" w:firstColumn="1" w:lastColumn="0" w:noHBand="0" w:noVBand="1"/>
      </w:tblPr>
      <w:tblGrid>
        <w:gridCol w:w="1300"/>
        <w:gridCol w:w="4800"/>
        <w:gridCol w:w="2414"/>
        <w:gridCol w:w="1816"/>
      </w:tblGrid>
      <w:tr w:rsidR="00234AA0" w:rsidRPr="00234AA0" w14:paraId="09F489F9" w14:textId="77777777" w:rsidTr="00234AA0">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838A1" w14:textId="77777777" w:rsidR="00234AA0" w:rsidRPr="00234AA0" w:rsidRDefault="00234AA0" w:rsidP="00234AA0">
            <w:pPr>
              <w:widowControl/>
              <w:jc w:val="center"/>
              <w:rPr>
                <w:rFonts w:ascii="Calibri" w:hAnsi="Calibri" w:cs="Calibri"/>
                <w:b/>
                <w:bCs/>
                <w:color w:val="000000"/>
                <w:sz w:val="22"/>
                <w:szCs w:val="22"/>
              </w:rPr>
            </w:pPr>
            <w:r w:rsidRPr="00234AA0">
              <w:rPr>
                <w:rFonts w:ascii="Calibri" w:hAnsi="Calibri" w:cs="Calibri"/>
                <w:b/>
                <w:bCs/>
                <w:color w:val="000000"/>
                <w:sz w:val="22"/>
                <w:szCs w:val="22"/>
              </w:rPr>
              <w:t>Code journal</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C313149" w14:textId="77777777" w:rsidR="00234AA0" w:rsidRPr="00234AA0" w:rsidRDefault="00234AA0" w:rsidP="00234AA0">
            <w:pPr>
              <w:widowControl/>
              <w:jc w:val="center"/>
              <w:rPr>
                <w:rFonts w:ascii="Calibri" w:hAnsi="Calibri" w:cs="Calibri"/>
                <w:b/>
                <w:bCs/>
                <w:color w:val="000000"/>
                <w:sz w:val="22"/>
                <w:szCs w:val="22"/>
              </w:rPr>
            </w:pPr>
            <w:r w:rsidRPr="00234AA0">
              <w:rPr>
                <w:rFonts w:ascii="Calibri" w:hAnsi="Calibri" w:cs="Calibri"/>
                <w:b/>
                <w:bCs/>
                <w:color w:val="000000"/>
                <w:sz w:val="22"/>
                <w:szCs w:val="22"/>
              </w:rPr>
              <w:t>Libellé</w:t>
            </w:r>
          </w:p>
        </w:tc>
        <w:tc>
          <w:tcPr>
            <w:tcW w:w="2414" w:type="dxa"/>
            <w:tcBorders>
              <w:top w:val="single" w:sz="4" w:space="0" w:color="auto"/>
              <w:left w:val="nil"/>
              <w:bottom w:val="single" w:sz="4" w:space="0" w:color="auto"/>
              <w:right w:val="single" w:sz="4" w:space="0" w:color="auto"/>
            </w:tcBorders>
            <w:shd w:val="clear" w:color="auto" w:fill="auto"/>
            <w:noWrap/>
            <w:vAlign w:val="center"/>
            <w:hideMark/>
          </w:tcPr>
          <w:p w14:paraId="263C8B39" w14:textId="77777777" w:rsidR="00234AA0" w:rsidRPr="00234AA0" w:rsidRDefault="00234AA0" w:rsidP="00234AA0">
            <w:pPr>
              <w:widowControl/>
              <w:jc w:val="center"/>
              <w:rPr>
                <w:rFonts w:ascii="Calibri" w:hAnsi="Calibri" w:cs="Calibri"/>
                <w:b/>
                <w:bCs/>
                <w:color w:val="000000"/>
                <w:sz w:val="22"/>
                <w:szCs w:val="22"/>
              </w:rPr>
            </w:pPr>
            <w:r w:rsidRPr="00234AA0">
              <w:rPr>
                <w:rFonts w:ascii="Calibri" w:hAnsi="Calibri" w:cs="Calibri"/>
                <w:b/>
                <w:bCs/>
                <w:color w:val="000000"/>
                <w:sz w:val="22"/>
                <w:szCs w:val="22"/>
              </w:rPr>
              <w:t xml:space="preserve">Compte contrepartie </w:t>
            </w:r>
          </w:p>
        </w:tc>
        <w:tc>
          <w:tcPr>
            <w:tcW w:w="1816" w:type="dxa"/>
            <w:tcBorders>
              <w:top w:val="single" w:sz="4" w:space="0" w:color="auto"/>
              <w:left w:val="nil"/>
              <w:bottom w:val="single" w:sz="4" w:space="0" w:color="auto"/>
              <w:right w:val="single" w:sz="4" w:space="0" w:color="auto"/>
            </w:tcBorders>
            <w:shd w:val="clear" w:color="auto" w:fill="auto"/>
            <w:noWrap/>
            <w:vAlign w:val="center"/>
            <w:hideMark/>
          </w:tcPr>
          <w:p w14:paraId="7BB5D68B" w14:textId="77777777" w:rsidR="00234AA0" w:rsidRPr="00234AA0" w:rsidRDefault="00234AA0" w:rsidP="00234AA0">
            <w:pPr>
              <w:widowControl/>
              <w:jc w:val="center"/>
              <w:rPr>
                <w:rFonts w:ascii="Calibri" w:hAnsi="Calibri" w:cs="Calibri"/>
                <w:b/>
                <w:bCs/>
                <w:color w:val="000000"/>
                <w:sz w:val="22"/>
                <w:szCs w:val="22"/>
              </w:rPr>
            </w:pPr>
            <w:r w:rsidRPr="00234AA0">
              <w:rPr>
                <w:rFonts w:ascii="Calibri" w:hAnsi="Calibri" w:cs="Calibri"/>
                <w:b/>
                <w:bCs/>
                <w:color w:val="000000"/>
                <w:sz w:val="22"/>
                <w:szCs w:val="22"/>
              </w:rPr>
              <w:t>Nature de journal</w:t>
            </w:r>
          </w:p>
        </w:tc>
      </w:tr>
      <w:tr w:rsidR="00234AA0" w:rsidRPr="00234AA0" w14:paraId="7097E90A" w14:textId="77777777" w:rsidTr="00926E6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55DCDE2"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ACH</w:t>
            </w:r>
          </w:p>
        </w:tc>
        <w:tc>
          <w:tcPr>
            <w:tcW w:w="4800" w:type="dxa"/>
            <w:tcBorders>
              <w:top w:val="nil"/>
              <w:left w:val="nil"/>
              <w:bottom w:val="single" w:sz="4" w:space="0" w:color="auto"/>
              <w:right w:val="single" w:sz="4" w:space="0" w:color="auto"/>
            </w:tcBorders>
            <w:shd w:val="clear" w:color="auto" w:fill="auto"/>
            <w:noWrap/>
            <w:vAlign w:val="center"/>
            <w:hideMark/>
          </w:tcPr>
          <w:p w14:paraId="7AB001F5"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color w:val="000000"/>
                <w:sz w:val="22"/>
                <w:szCs w:val="22"/>
              </w:rPr>
              <w:t>Achat</w:t>
            </w:r>
          </w:p>
        </w:tc>
        <w:tc>
          <w:tcPr>
            <w:tcW w:w="2414" w:type="dxa"/>
            <w:tcBorders>
              <w:top w:val="nil"/>
              <w:left w:val="nil"/>
              <w:bottom w:val="single" w:sz="4" w:space="0" w:color="auto"/>
              <w:right w:val="single" w:sz="4" w:space="0" w:color="auto"/>
            </w:tcBorders>
            <w:shd w:val="clear" w:color="auto" w:fill="auto"/>
            <w:noWrap/>
            <w:vAlign w:val="center"/>
          </w:tcPr>
          <w:p w14:paraId="4D48104F" w14:textId="748CB984" w:rsidR="00234AA0" w:rsidRPr="00234AA0" w:rsidRDefault="00234AA0" w:rsidP="00234AA0">
            <w:pPr>
              <w:widowControl/>
              <w:ind w:firstLineChars="200" w:firstLine="440"/>
              <w:rPr>
                <w:rFonts w:ascii="Calibri" w:hAnsi="Calibri" w:cs="Calibri"/>
                <w:color w:val="000000"/>
                <w:sz w:val="22"/>
                <w:szCs w:val="22"/>
              </w:rPr>
            </w:pPr>
          </w:p>
        </w:tc>
        <w:tc>
          <w:tcPr>
            <w:tcW w:w="1816" w:type="dxa"/>
            <w:tcBorders>
              <w:top w:val="nil"/>
              <w:left w:val="nil"/>
              <w:bottom w:val="single" w:sz="4" w:space="0" w:color="auto"/>
              <w:right w:val="single" w:sz="4" w:space="0" w:color="auto"/>
            </w:tcBorders>
            <w:shd w:val="clear" w:color="auto" w:fill="auto"/>
            <w:noWrap/>
            <w:vAlign w:val="center"/>
            <w:hideMark/>
          </w:tcPr>
          <w:p w14:paraId="60A68DB9"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r>
      <w:tr w:rsidR="00234AA0" w:rsidRPr="00234AA0" w14:paraId="45C8211C" w14:textId="77777777" w:rsidTr="00926E6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ED427FC"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VTE</w:t>
            </w:r>
          </w:p>
        </w:tc>
        <w:tc>
          <w:tcPr>
            <w:tcW w:w="4800" w:type="dxa"/>
            <w:tcBorders>
              <w:top w:val="nil"/>
              <w:left w:val="nil"/>
              <w:bottom w:val="single" w:sz="4" w:space="0" w:color="auto"/>
              <w:right w:val="single" w:sz="4" w:space="0" w:color="auto"/>
            </w:tcBorders>
            <w:shd w:val="clear" w:color="auto" w:fill="auto"/>
            <w:noWrap/>
            <w:vAlign w:val="center"/>
            <w:hideMark/>
          </w:tcPr>
          <w:p w14:paraId="7C0EB20E"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color w:val="000000"/>
                <w:sz w:val="22"/>
                <w:szCs w:val="22"/>
              </w:rPr>
              <w:t>Vente</w:t>
            </w:r>
          </w:p>
        </w:tc>
        <w:tc>
          <w:tcPr>
            <w:tcW w:w="2414" w:type="dxa"/>
            <w:tcBorders>
              <w:top w:val="nil"/>
              <w:left w:val="nil"/>
              <w:bottom w:val="single" w:sz="4" w:space="0" w:color="auto"/>
              <w:right w:val="single" w:sz="4" w:space="0" w:color="auto"/>
            </w:tcBorders>
            <w:shd w:val="clear" w:color="auto" w:fill="auto"/>
            <w:noWrap/>
            <w:vAlign w:val="center"/>
          </w:tcPr>
          <w:p w14:paraId="5AD1B62D" w14:textId="55B5F98F" w:rsidR="00234AA0" w:rsidRPr="00234AA0" w:rsidRDefault="00234AA0" w:rsidP="00234AA0">
            <w:pPr>
              <w:widowControl/>
              <w:ind w:firstLineChars="200" w:firstLine="440"/>
              <w:rPr>
                <w:rFonts w:ascii="Calibri" w:hAnsi="Calibri" w:cs="Calibri"/>
                <w:color w:val="000000"/>
                <w:sz w:val="22"/>
                <w:szCs w:val="22"/>
              </w:rPr>
            </w:pPr>
          </w:p>
        </w:tc>
        <w:tc>
          <w:tcPr>
            <w:tcW w:w="1816" w:type="dxa"/>
            <w:tcBorders>
              <w:top w:val="nil"/>
              <w:left w:val="nil"/>
              <w:bottom w:val="single" w:sz="4" w:space="0" w:color="auto"/>
              <w:right w:val="single" w:sz="4" w:space="0" w:color="auto"/>
            </w:tcBorders>
            <w:shd w:val="clear" w:color="auto" w:fill="auto"/>
            <w:noWrap/>
            <w:vAlign w:val="center"/>
            <w:hideMark/>
          </w:tcPr>
          <w:p w14:paraId="3A46B630"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r>
      <w:tr w:rsidR="00234AA0" w:rsidRPr="00234AA0" w14:paraId="3AFF1819" w14:textId="77777777" w:rsidTr="00926E6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673E528" w14:textId="4FD947E9" w:rsidR="00234AA0" w:rsidRPr="00234AA0" w:rsidRDefault="00926E65" w:rsidP="00234AA0">
            <w:pPr>
              <w:widowControl/>
              <w:ind w:firstLineChars="200" w:firstLine="440"/>
              <w:rPr>
                <w:rFonts w:ascii="Calibri" w:hAnsi="Calibri" w:cs="Calibri"/>
                <w:color w:val="000000"/>
                <w:sz w:val="22"/>
                <w:szCs w:val="22"/>
              </w:rPr>
            </w:pPr>
            <w:r>
              <w:rPr>
                <w:rFonts w:ascii="Calibri" w:hAnsi="Calibri" w:cs="Calibri"/>
                <w:color w:val="000000"/>
                <w:sz w:val="22"/>
                <w:szCs w:val="22"/>
              </w:rPr>
              <w:t>OD</w:t>
            </w:r>
          </w:p>
        </w:tc>
        <w:tc>
          <w:tcPr>
            <w:tcW w:w="4800" w:type="dxa"/>
            <w:tcBorders>
              <w:top w:val="nil"/>
              <w:left w:val="nil"/>
              <w:bottom w:val="single" w:sz="4" w:space="0" w:color="auto"/>
              <w:right w:val="single" w:sz="4" w:space="0" w:color="auto"/>
            </w:tcBorders>
            <w:shd w:val="clear" w:color="auto" w:fill="auto"/>
            <w:noWrap/>
            <w:vAlign w:val="center"/>
            <w:hideMark/>
          </w:tcPr>
          <w:p w14:paraId="772AE806" w14:textId="0468F1D3" w:rsidR="00234AA0" w:rsidRPr="00234AA0" w:rsidRDefault="00926E65" w:rsidP="00234AA0">
            <w:pPr>
              <w:widowControl/>
              <w:rPr>
                <w:rFonts w:ascii="Calibri" w:hAnsi="Calibri" w:cs="Calibri"/>
                <w:color w:val="000000"/>
                <w:sz w:val="22"/>
                <w:szCs w:val="22"/>
              </w:rPr>
            </w:pPr>
            <w:r>
              <w:rPr>
                <w:rFonts w:ascii="Calibri" w:hAnsi="Calibri" w:cs="Calibri"/>
                <w:color w:val="000000"/>
                <w:sz w:val="22"/>
                <w:szCs w:val="22"/>
              </w:rPr>
              <w:t>OD</w:t>
            </w:r>
          </w:p>
        </w:tc>
        <w:tc>
          <w:tcPr>
            <w:tcW w:w="2414" w:type="dxa"/>
            <w:tcBorders>
              <w:top w:val="nil"/>
              <w:left w:val="nil"/>
              <w:bottom w:val="single" w:sz="4" w:space="0" w:color="auto"/>
              <w:right w:val="single" w:sz="4" w:space="0" w:color="auto"/>
            </w:tcBorders>
            <w:shd w:val="clear" w:color="auto" w:fill="auto"/>
            <w:noWrap/>
            <w:vAlign w:val="center"/>
          </w:tcPr>
          <w:p w14:paraId="44142CBC" w14:textId="0967DEC5" w:rsidR="00234AA0" w:rsidRPr="00234AA0" w:rsidRDefault="00234AA0" w:rsidP="00234AA0">
            <w:pPr>
              <w:widowControl/>
              <w:ind w:firstLineChars="200" w:firstLine="440"/>
              <w:rPr>
                <w:rFonts w:ascii="Calibri" w:hAnsi="Calibri" w:cs="Calibri"/>
                <w:color w:val="000000"/>
                <w:sz w:val="22"/>
                <w:szCs w:val="22"/>
              </w:rPr>
            </w:pPr>
          </w:p>
        </w:tc>
        <w:tc>
          <w:tcPr>
            <w:tcW w:w="1816" w:type="dxa"/>
            <w:tcBorders>
              <w:top w:val="nil"/>
              <w:left w:val="nil"/>
              <w:bottom w:val="single" w:sz="4" w:space="0" w:color="auto"/>
              <w:right w:val="single" w:sz="4" w:space="0" w:color="auto"/>
            </w:tcBorders>
            <w:shd w:val="clear" w:color="auto" w:fill="auto"/>
            <w:noWrap/>
            <w:vAlign w:val="center"/>
            <w:hideMark/>
          </w:tcPr>
          <w:p w14:paraId="5504FA31"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r>
      <w:tr w:rsidR="00234AA0" w:rsidRPr="00234AA0" w14:paraId="16532295"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54DD730"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764537F5"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RAWBANK USD</w:t>
            </w:r>
          </w:p>
        </w:tc>
        <w:tc>
          <w:tcPr>
            <w:tcW w:w="2414" w:type="dxa"/>
            <w:tcBorders>
              <w:top w:val="nil"/>
              <w:left w:val="nil"/>
              <w:bottom w:val="single" w:sz="4" w:space="0" w:color="auto"/>
              <w:right w:val="single" w:sz="4" w:space="0" w:color="auto"/>
            </w:tcBorders>
            <w:shd w:val="clear" w:color="auto" w:fill="auto"/>
            <w:noWrap/>
            <w:vAlign w:val="center"/>
            <w:hideMark/>
          </w:tcPr>
          <w:p w14:paraId="5880A4F1"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52150010</w:t>
            </w:r>
          </w:p>
        </w:tc>
        <w:tc>
          <w:tcPr>
            <w:tcW w:w="1816" w:type="dxa"/>
            <w:tcBorders>
              <w:top w:val="nil"/>
              <w:left w:val="nil"/>
              <w:bottom w:val="single" w:sz="4" w:space="0" w:color="auto"/>
              <w:right w:val="single" w:sz="4" w:space="0" w:color="auto"/>
            </w:tcBorders>
            <w:shd w:val="clear" w:color="auto" w:fill="auto"/>
            <w:noWrap/>
            <w:vAlign w:val="center"/>
            <w:hideMark/>
          </w:tcPr>
          <w:p w14:paraId="5A44A3F7"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7B52F78A"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E627E88"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739CD70F"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RAWBANK CDF</w:t>
            </w:r>
          </w:p>
        </w:tc>
        <w:tc>
          <w:tcPr>
            <w:tcW w:w="2414" w:type="dxa"/>
            <w:tcBorders>
              <w:top w:val="nil"/>
              <w:left w:val="nil"/>
              <w:bottom w:val="single" w:sz="4" w:space="0" w:color="auto"/>
              <w:right w:val="single" w:sz="4" w:space="0" w:color="auto"/>
            </w:tcBorders>
            <w:shd w:val="clear" w:color="auto" w:fill="auto"/>
            <w:noWrap/>
            <w:vAlign w:val="center"/>
            <w:hideMark/>
          </w:tcPr>
          <w:p w14:paraId="62F3485E"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52110010</w:t>
            </w:r>
          </w:p>
        </w:tc>
        <w:tc>
          <w:tcPr>
            <w:tcW w:w="1816" w:type="dxa"/>
            <w:tcBorders>
              <w:top w:val="nil"/>
              <w:left w:val="nil"/>
              <w:bottom w:val="single" w:sz="4" w:space="0" w:color="auto"/>
              <w:right w:val="single" w:sz="4" w:space="0" w:color="auto"/>
            </w:tcBorders>
            <w:shd w:val="clear" w:color="auto" w:fill="auto"/>
            <w:noWrap/>
            <w:vAlign w:val="center"/>
            <w:hideMark/>
          </w:tcPr>
          <w:p w14:paraId="2A2C29F9"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16D0653A"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EF7147"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54D98C48"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TMB USD</w:t>
            </w:r>
          </w:p>
        </w:tc>
        <w:tc>
          <w:tcPr>
            <w:tcW w:w="2414" w:type="dxa"/>
            <w:tcBorders>
              <w:top w:val="nil"/>
              <w:left w:val="nil"/>
              <w:bottom w:val="single" w:sz="4" w:space="0" w:color="auto"/>
              <w:right w:val="single" w:sz="4" w:space="0" w:color="auto"/>
            </w:tcBorders>
            <w:shd w:val="clear" w:color="auto" w:fill="auto"/>
            <w:noWrap/>
            <w:vAlign w:val="center"/>
            <w:hideMark/>
          </w:tcPr>
          <w:p w14:paraId="38E777AE"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52150020</w:t>
            </w:r>
          </w:p>
        </w:tc>
        <w:tc>
          <w:tcPr>
            <w:tcW w:w="1816" w:type="dxa"/>
            <w:tcBorders>
              <w:top w:val="nil"/>
              <w:left w:val="nil"/>
              <w:bottom w:val="single" w:sz="4" w:space="0" w:color="auto"/>
              <w:right w:val="single" w:sz="4" w:space="0" w:color="auto"/>
            </w:tcBorders>
            <w:shd w:val="clear" w:color="auto" w:fill="auto"/>
            <w:noWrap/>
            <w:vAlign w:val="center"/>
            <w:hideMark/>
          </w:tcPr>
          <w:p w14:paraId="22E719AA"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402163DC"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3C82D13"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417604EC"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TMB CDF</w:t>
            </w:r>
          </w:p>
        </w:tc>
        <w:tc>
          <w:tcPr>
            <w:tcW w:w="2414" w:type="dxa"/>
            <w:tcBorders>
              <w:top w:val="nil"/>
              <w:left w:val="nil"/>
              <w:bottom w:val="single" w:sz="4" w:space="0" w:color="auto"/>
              <w:right w:val="single" w:sz="4" w:space="0" w:color="auto"/>
            </w:tcBorders>
            <w:shd w:val="clear" w:color="auto" w:fill="auto"/>
            <w:noWrap/>
            <w:vAlign w:val="center"/>
            <w:hideMark/>
          </w:tcPr>
          <w:p w14:paraId="67A7B576"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52110020</w:t>
            </w:r>
          </w:p>
        </w:tc>
        <w:tc>
          <w:tcPr>
            <w:tcW w:w="1816" w:type="dxa"/>
            <w:tcBorders>
              <w:top w:val="nil"/>
              <w:left w:val="nil"/>
              <w:bottom w:val="single" w:sz="4" w:space="0" w:color="auto"/>
              <w:right w:val="single" w:sz="4" w:space="0" w:color="auto"/>
            </w:tcBorders>
            <w:shd w:val="clear" w:color="auto" w:fill="auto"/>
            <w:noWrap/>
            <w:vAlign w:val="center"/>
            <w:hideMark/>
          </w:tcPr>
          <w:p w14:paraId="27E96701"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2138C751"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00C83C"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250E936B"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FBNBANK USD</w:t>
            </w:r>
          </w:p>
        </w:tc>
        <w:tc>
          <w:tcPr>
            <w:tcW w:w="2414" w:type="dxa"/>
            <w:tcBorders>
              <w:top w:val="nil"/>
              <w:left w:val="nil"/>
              <w:bottom w:val="single" w:sz="4" w:space="0" w:color="auto"/>
              <w:right w:val="single" w:sz="4" w:space="0" w:color="auto"/>
            </w:tcBorders>
            <w:shd w:val="clear" w:color="auto" w:fill="auto"/>
            <w:noWrap/>
            <w:vAlign w:val="center"/>
            <w:hideMark/>
          </w:tcPr>
          <w:p w14:paraId="3B3A3FBF"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52150030</w:t>
            </w:r>
          </w:p>
        </w:tc>
        <w:tc>
          <w:tcPr>
            <w:tcW w:w="1816" w:type="dxa"/>
            <w:tcBorders>
              <w:top w:val="nil"/>
              <w:left w:val="nil"/>
              <w:bottom w:val="single" w:sz="4" w:space="0" w:color="auto"/>
              <w:right w:val="single" w:sz="4" w:space="0" w:color="auto"/>
            </w:tcBorders>
            <w:shd w:val="clear" w:color="auto" w:fill="auto"/>
            <w:noWrap/>
            <w:vAlign w:val="center"/>
            <w:hideMark/>
          </w:tcPr>
          <w:p w14:paraId="44AC4DFD"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34528C90"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433131"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1EC2D236"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FBNBANK CDF</w:t>
            </w:r>
          </w:p>
        </w:tc>
        <w:tc>
          <w:tcPr>
            <w:tcW w:w="2414" w:type="dxa"/>
            <w:tcBorders>
              <w:top w:val="nil"/>
              <w:left w:val="nil"/>
              <w:bottom w:val="single" w:sz="4" w:space="0" w:color="auto"/>
              <w:right w:val="single" w:sz="4" w:space="0" w:color="auto"/>
            </w:tcBorders>
            <w:shd w:val="clear" w:color="auto" w:fill="auto"/>
            <w:noWrap/>
            <w:vAlign w:val="center"/>
            <w:hideMark/>
          </w:tcPr>
          <w:p w14:paraId="330717F1"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52150030</w:t>
            </w:r>
          </w:p>
        </w:tc>
        <w:tc>
          <w:tcPr>
            <w:tcW w:w="1816" w:type="dxa"/>
            <w:tcBorders>
              <w:top w:val="nil"/>
              <w:left w:val="nil"/>
              <w:bottom w:val="single" w:sz="4" w:space="0" w:color="auto"/>
              <w:right w:val="single" w:sz="4" w:space="0" w:color="auto"/>
            </w:tcBorders>
            <w:shd w:val="clear" w:color="auto" w:fill="auto"/>
            <w:noWrap/>
            <w:vAlign w:val="center"/>
            <w:hideMark/>
          </w:tcPr>
          <w:p w14:paraId="322E467A"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415AFB87"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DE74CC6"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0D792751"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BGFIBANK USD</w:t>
            </w:r>
          </w:p>
        </w:tc>
        <w:tc>
          <w:tcPr>
            <w:tcW w:w="2414" w:type="dxa"/>
            <w:tcBorders>
              <w:top w:val="nil"/>
              <w:left w:val="nil"/>
              <w:bottom w:val="single" w:sz="4" w:space="0" w:color="auto"/>
              <w:right w:val="single" w:sz="4" w:space="0" w:color="auto"/>
            </w:tcBorders>
            <w:shd w:val="clear" w:color="auto" w:fill="auto"/>
            <w:noWrap/>
            <w:vAlign w:val="center"/>
            <w:hideMark/>
          </w:tcPr>
          <w:p w14:paraId="7BE60AAA"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52150040</w:t>
            </w:r>
          </w:p>
        </w:tc>
        <w:tc>
          <w:tcPr>
            <w:tcW w:w="1816" w:type="dxa"/>
            <w:tcBorders>
              <w:top w:val="nil"/>
              <w:left w:val="nil"/>
              <w:bottom w:val="single" w:sz="4" w:space="0" w:color="auto"/>
              <w:right w:val="single" w:sz="4" w:space="0" w:color="auto"/>
            </w:tcBorders>
            <w:shd w:val="clear" w:color="auto" w:fill="auto"/>
            <w:noWrap/>
            <w:vAlign w:val="center"/>
            <w:hideMark/>
          </w:tcPr>
          <w:p w14:paraId="43341D75"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0774E945"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A7044B4"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2008A55A"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BGFIBANK CDF</w:t>
            </w:r>
          </w:p>
        </w:tc>
        <w:tc>
          <w:tcPr>
            <w:tcW w:w="2414" w:type="dxa"/>
            <w:tcBorders>
              <w:top w:val="nil"/>
              <w:left w:val="nil"/>
              <w:bottom w:val="single" w:sz="4" w:space="0" w:color="auto"/>
              <w:right w:val="single" w:sz="4" w:space="0" w:color="auto"/>
            </w:tcBorders>
            <w:shd w:val="clear" w:color="auto" w:fill="auto"/>
            <w:noWrap/>
            <w:vAlign w:val="center"/>
            <w:hideMark/>
          </w:tcPr>
          <w:p w14:paraId="06BC401F"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52110040</w:t>
            </w:r>
          </w:p>
        </w:tc>
        <w:tc>
          <w:tcPr>
            <w:tcW w:w="1816" w:type="dxa"/>
            <w:tcBorders>
              <w:top w:val="nil"/>
              <w:left w:val="nil"/>
              <w:bottom w:val="single" w:sz="4" w:space="0" w:color="auto"/>
              <w:right w:val="single" w:sz="4" w:space="0" w:color="auto"/>
            </w:tcBorders>
            <w:shd w:val="clear" w:color="auto" w:fill="auto"/>
            <w:noWrap/>
            <w:vAlign w:val="center"/>
            <w:hideMark/>
          </w:tcPr>
          <w:p w14:paraId="7EF4913E"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3D2721FF"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B25A55A"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5E454AC1"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AFRILAND USD</w:t>
            </w:r>
          </w:p>
        </w:tc>
        <w:tc>
          <w:tcPr>
            <w:tcW w:w="2414" w:type="dxa"/>
            <w:tcBorders>
              <w:top w:val="nil"/>
              <w:left w:val="nil"/>
              <w:bottom w:val="single" w:sz="4" w:space="0" w:color="auto"/>
              <w:right w:val="single" w:sz="4" w:space="0" w:color="auto"/>
            </w:tcBorders>
            <w:shd w:val="clear" w:color="auto" w:fill="auto"/>
            <w:noWrap/>
            <w:vAlign w:val="center"/>
            <w:hideMark/>
          </w:tcPr>
          <w:p w14:paraId="2351BEE2"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52150050</w:t>
            </w:r>
          </w:p>
        </w:tc>
        <w:tc>
          <w:tcPr>
            <w:tcW w:w="1816" w:type="dxa"/>
            <w:tcBorders>
              <w:top w:val="nil"/>
              <w:left w:val="nil"/>
              <w:bottom w:val="single" w:sz="4" w:space="0" w:color="auto"/>
              <w:right w:val="single" w:sz="4" w:space="0" w:color="auto"/>
            </w:tcBorders>
            <w:shd w:val="clear" w:color="auto" w:fill="auto"/>
            <w:noWrap/>
            <w:vAlign w:val="center"/>
            <w:hideMark/>
          </w:tcPr>
          <w:p w14:paraId="1214A5BE"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3933F2E4"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150016A"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155307D1"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AFRILAND CDF</w:t>
            </w:r>
          </w:p>
        </w:tc>
        <w:tc>
          <w:tcPr>
            <w:tcW w:w="2414" w:type="dxa"/>
            <w:tcBorders>
              <w:top w:val="nil"/>
              <w:left w:val="nil"/>
              <w:bottom w:val="single" w:sz="4" w:space="0" w:color="auto"/>
              <w:right w:val="single" w:sz="4" w:space="0" w:color="auto"/>
            </w:tcBorders>
            <w:shd w:val="clear" w:color="auto" w:fill="auto"/>
            <w:noWrap/>
            <w:vAlign w:val="center"/>
            <w:hideMark/>
          </w:tcPr>
          <w:p w14:paraId="2D5F9B45"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52110050</w:t>
            </w:r>
          </w:p>
        </w:tc>
        <w:tc>
          <w:tcPr>
            <w:tcW w:w="1816" w:type="dxa"/>
            <w:tcBorders>
              <w:top w:val="nil"/>
              <w:left w:val="nil"/>
              <w:bottom w:val="single" w:sz="4" w:space="0" w:color="auto"/>
              <w:right w:val="single" w:sz="4" w:space="0" w:color="auto"/>
            </w:tcBorders>
            <w:shd w:val="clear" w:color="auto" w:fill="auto"/>
            <w:noWrap/>
            <w:vAlign w:val="center"/>
            <w:hideMark/>
          </w:tcPr>
          <w:p w14:paraId="47D45E56"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46B7C0B4"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8F9F304"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47ECA04B"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UBA USD</w:t>
            </w:r>
          </w:p>
        </w:tc>
        <w:tc>
          <w:tcPr>
            <w:tcW w:w="2414" w:type="dxa"/>
            <w:tcBorders>
              <w:top w:val="nil"/>
              <w:left w:val="nil"/>
              <w:bottom w:val="single" w:sz="4" w:space="0" w:color="auto"/>
              <w:right w:val="single" w:sz="4" w:space="0" w:color="auto"/>
            </w:tcBorders>
            <w:shd w:val="clear" w:color="auto" w:fill="auto"/>
            <w:noWrap/>
            <w:vAlign w:val="center"/>
            <w:hideMark/>
          </w:tcPr>
          <w:p w14:paraId="5BCE2DCB"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52150060</w:t>
            </w:r>
          </w:p>
        </w:tc>
        <w:tc>
          <w:tcPr>
            <w:tcW w:w="1816" w:type="dxa"/>
            <w:tcBorders>
              <w:top w:val="nil"/>
              <w:left w:val="nil"/>
              <w:bottom w:val="single" w:sz="4" w:space="0" w:color="auto"/>
              <w:right w:val="single" w:sz="4" w:space="0" w:color="auto"/>
            </w:tcBorders>
            <w:shd w:val="clear" w:color="auto" w:fill="auto"/>
            <w:noWrap/>
            <w:vAlign w:val="center"/>
            <w:hideMark/>
          </w:tcPr>
          <w:p w14:paraId="0FBFA8B4"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3A42B9BF"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268A5E4"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53B0CFE7"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UBA CDF</w:t>
            </w:r>
          </w:p>
        </w:tc>
        <w:tc>
          <w:tcPr>
            <w:tcW w:w="2414" w:type="dxa"/>
            <w:tcBorders>
              <w:top w:val="nil"/>
              <w:left w:val="nil"/>
              <w:bottom w:val="single" w:sz="4" w:space="0" w:color="auto"/>
              <w:right w:val="single" w:sz="4" w:space="0" w:color="auto"/>
            </w:tcBorders>
            <w:shd w:val="clear" w:color="auto" w:fill="auto"/>
            <w:noWrap/>
            <w:vAlign w:val="center"/>
            <w:hideMark/>
          </w:tcPr>
          <w:p w14:paraId="4124B3F9"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52110060</w:t>
            </w:r>
          </w:p>
        </w:tc>
        <w:tc>
          <w:tcPr>
            <w:tcW w:w="1816" w:type="dxa"/>
            <w:tcBorders>
              <w:top w:val="nil"/>
              <w:left w:val="nil"/>
              <w:bottom w:val="single" w:sz="4" w:space="0" w:color="auto"/>
              <w:right w:val="single" w:sz="4" w:space="0" w:color="auto"/>
            </w:tcBorders>
            <w:shd w:val="clear" w:color="auto" w:fill="auto"/>
            <w:noWrap/>
            <w:vAlign w:val="center"/>
            <w:hideMark/>
          </w:tcPr>
          <w:p w14:paraId="3819363E"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062C22DE"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CDCAA55"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287F3F78"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BOA USD</w:t>
            </w:r>
          </w:p>
        </w:tc>
        <w:tc>
          <w:tcPr>
            <w:tcW w:w="2414" w:type="dxa"/>
            <w:tcBorders>
              <w:top w:val="nil"/>
              <w:left w:val="nil"/>
              <w:bottom w:val="single" w:sz="4" w:space="0" w:color="auto"/>
              <w:right w:val="single" w:sz="4" w:space="0" w:color="auto"/>
            </w:tcBorders>
            <w:shd w:val="clear" w:color="auto" w:fill="auto"/>
            <w:noWrap/>
            <w:vAlign w:val="center"/>
            <w:hideMark/>
          </w:tcPr>
          <w:p w14:paraId="34B2A819"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52150070</w:t>
            </w:r>
          </w:p>
        </w:tc>
        <w:tc>
          <w:tcPr>
            <w:tcW w:w="1816" w:type="dxa"/>
            <w:tcBorders>
              <w:top w:val="nil"/>
              <w:left w:val="nil"/>
              <w:bottom w:val="single" w:sz="4" w:space="0" w:color="auto"/>
              <w:right w:val="single" w:sz="4" w:space="0" w:color="auto"/>
            </w:tcBorders>
            <w:shd w:val="clear" w:color="auto" w:fill="auto"/>
            <w:noWrap/>
            <w:vAlign w:val="center"/>
            <w:hideMark/>
          </w:tcPr>
          <w:p w14:paraId="44E7A830"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66AA4E46"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6424190"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16DA23E1"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 BOA CDF</w:t>
            </w:r>
          </w:p>
        </w:tc>
        <w:tc>
          <w:tcPr>
            <w:tcW w:w="2414" w:type="dxa"/>
            <w:tcBorders>
              <w:top w:val="nil"/>
              <w:left w:val="nil"/>
              <w:bottom w:val="single" w:sz="4" w:space="0" w:color="auto"/>
              <w:right w:val="single" w:sz="4" w:space="0" w:color="auto"/>
            </w:tcBorders>
            <w:shd w:val="clear" w:color="auto" w:fill="auto"/>
            <w:noWrap/>
            <w:vAlign w:val="center"/>
            <w:hideMark/>
          </w:tcPr>
          <w:p w14:paraId="499F3E29"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52110070</w:t>
            </w:r>
          </w:p>
        </w:tc>
        <w:tc>
          <w:tcPr>
            <w:tcW w:w="1816" w:type="dxa"/>
            <w:tcBorders>
              <w:top w:val="nil"/>
              <w:left w:val="nil"/>
              <w:bottom w:val="single" w:sz="4" w:space="0" w:color="auto"/>
              <w:right w:val="single" w:sz="4" w:space="0" w:color="auto"/>
            </w:tcBorders>
            <w:shd w:val="clear" w:color="auto" w:fill="auto"/>
            <w:noWrap/>
            <w:vAlign w:val="center"/>
            <w:hideMark/>
          </w:tcPr>
          <w:p w14:paraId="7D209969"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552877EB"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89BA75"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74C2EAF9"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Banques Prov Encaissement</w:t>
            </w:r>
          </w:p>
        </w:tc>
        <w:tc>
          <w:tcPr>
            <w:tcW w:w="2414" w:type="dxa"/>
            <w:tcBorders>
              <w:top w:val="nil"/>
              <w:left w:val="nil"/>
              <w:bottom w:val="single" w:sz="4" w:space="0" w:color="auto"/>
              <w:right w:val="single" w:sz="4" w:space="0" w:color="auto"/>
            </w:tcBorders>
            <w:shd w:val="clear" w:color="auto" w:fill="auto"/>
            <w:noWrap/>
            <w:vAlign w:val="center"/>
            <w:hideMark/>
          </w:tcPr>
          <w:p w14:paraId="74BD55CE"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52610000</w:t>
            </w:r>
          </w:p>
        </w:tc>
        <w:tc>
          <w:tcPr>
            <w:tcW w:w="1816" w:type="dxa"/>
            <w:tcBorders>
              <w:top w:val="nil"/>
              <w:left w:val="nil"/>
              <w:bottom w:val="single" w:sz="4" w:space="0" w:color="auto"/>
              <w:right w:val="single" w:sz="4" w:space="0" w:color="auto"/>
            </w:tcBorders>
            <w:shd w:val="clear" w:color="auto" w:fill="auto"/>
            <w:noWrap/>
            <w:vAlign w:val="center"/>
            <w:hideMark/>
          </w:tcPr>
          <w:p w14:paraId="1E91A9B6"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53877E2D"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C8D532F"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24BCD944"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Caisse centrale USD</w:t>
            </w:r>
          </w:p>
        </w:tc>
        <w:tc>
          <w:tcPr>
            <w:tcW w:w="2414" w:type="dxa"/>
            <w:tcBorders>
              <w:top w:val="nil"/>
              <w:left w:val="nil"/>
              <w:bottom w:val="single" w:sz="4" w:space="0" w:color="auto"/>
              <w:right w:val="single" w:sz="4" w:space="0" w:color="auto"/>
            </w:tcBorders>
            <w:shd w:val="clear" w:color="auto" w:fill="auto"/>
            <w:noWrap/>
            <w:vAlign w:val="center"/>
            <w:hideMark/>
          </w:tcPr>
          <w:p w14:paraId="7BE7B91A"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57120000</w:t>
            </w:r>
          </w:p>
        </w:tc>
        <w:tc>
          <w:tcPr>
            <w:tcW w:w="1816" w:type="dxa"/>
            <w:tcBorders>
              <w:top w:val="nil"/>
              <w:left w:val="nil"/>
              <w:bottom w:val="single" w:sz="4" w:space="0" w:color="auto"/>
              <w:right w:val="single" w:sz="4" w:space="0" w:color="auto"/>
            </w:tcBorders>
            <w:shd w:val="clear" w:color="auto" w:fill="auto"/>
            <w:noWrap/>
            <w:vAlign w:val="center"/>
            <w:hideMark/>
          </w:tcPr>
          <w:p w14:paraId="03B50B84"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7873E5E7"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000592B"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786991C5"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Caisse centrale CDF</w:t>
            </w:r>
          </w:p>
        </w:tc>
        <w:tc>
          <w:tcPr>
            <w:tcW w:w="2414" w:type="dxa"/>
            <w:tcBorders>
              <w:top w:val="nil"/>
              <w:left w:val="nil"/>
              <w:bottom w:val="single" w:sz="4" w:space="0" w:color="auto"/>
              <w:right w:val="single" w:sz="4" w:space="0" w:color="auto"/>
            </w:tcBorders>
            <w:shd w:val="clear" w:color="auto" w:fill="auto"/>
            <w:noWrap/>
            <w:vAlign w:val="center"/>
            <w:hideMark/>
          </w:tcPr>
          <w:p w14:paraId="050A39E4"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57110000</w:t>
            </w:r>
          </w:p>
        </w:tc>
        <w:tc>
          <w:tcPr>
            <w:tcW w:w="1816" w:type="dxa"/>
            <w:tcBorders>
              <w:top w:val="nil"/>
              <w:left w:val="nil"/>
              <w:bottom w:val="single" w:sz="4" w:space="0" w:color="auto"/>
              <w:right w:val="single" w:sz="4" w:space="0" w:color="auto"/>
            </w:tcBorders>
            <w:shd w:val="clear" w:color="auto" w:fill="auto"/>
            <w:noWrap/>
            <w:vAlign w:val="center"/>
            <w:hideMark/>
          </w:tcPr>
          <w:p w14:paraId="745B9519"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3A79CD83"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147B8A5"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078350CF"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Caisse des SUCCURSALES - Facture USD</w:t>
            </w:r>
          </w:p>
        </w:tc>
        <w:tc>
          <w:tcPr>
            <w:tcW w:w="2414" w:type="dxa"/>
            <w:tcBorders>
              <w:top w:val="nil"/>
              <w:left w:val="nil"/>
              <w:bottom w:val="single" w:sz="4" w:space="0" w:color="auto"/>
              <w:right w:val="single" w:sz="4" w:space="0" w:color="auto"/>
            </w:tcBorders>
            <w:shd w:val="clear" w:color="auto" w:fill="auto"/>
            <w:noWrap/>
            <w:vAlign w:val="center"/>
            <w:hideMark/>
          </w:tcPr>
          <w:p w14:paraId="53BFD7E2"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57220000</w:t>
            </w:r>
          </w:p>
        </w:tc>
        <w:tc>
          <w:tcPr>
            <w:tcW w:w="1816" w:type="dxa"/>
            <w:tcBorders>
              <w:top w:val="nil"/>
              <w:left w:val="nil"/>
              <w:bottom w:val="single" w:sz="4" w:space="0" w:color="auto"/>
              <w:right w:val="single" w:sz="4" w:space="0" w:color="auto"/>
            </w:tcBorders>
            <w:shd w:val="clear" w:color="auto" w:fill="auto"/>
            <w:noWrap/>
            <w:vAlign w:val="center"/>
            <w:hideMark/>
          </w:tcPr>
          <w:p w14:paraId="01C9EC45"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r w:rsidR="00234AA0" w:rsidRPr="00234AA0" w14:paraId="5B51BE20" w14:textId="77777777" w:rsidTr="00234AA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DCDE824"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center"/>
            <w:hideMark/>
          </w:tcPr>
          <w:p w14:paraId="0F4F9DD9" w14:textId="77777777" w:rsidR="00234AA0" w:rsidRPr="00234AA0" w:rsidRDefault="00234AA0" w:rsidP="00234AA0">
            <w:pPr>
              <w:widowControl/>
              <w:rPr>
                <w:rFonts w:ascii="Calibri" w:hAnsi="Calibri" w:cs="Calibri"/>
                <w:color w:val="000000"/>
                <w:sz w:val="22"/>
                <w:szCs w:val="22"/>
              </w:rPr>
            </w:pPr>
            <w:r w:rsidRPr="00234AA0">
              <w:rPr>
                <w:rFonts w:ascii="Calibri" w:hAnsi="Calibri" w:cs="Calibri"/>
                <w:sz w:val="22"/>
                <w:szCs w:val="22"/>
              </w:rPr>
              <w:t>Caisse des SUCCURSALES - Facture CDF</w:t>
            </w:r>
          </w:p>
        </w:tc>
        <w:tc>
          <w:tcPr>
            <w:tcW w:w="2414" w:type="dxa"/>
            <w:tcBorders>
              <w:top w:val="nil"/>
              <w:left w:val="nil"/>
              <w:bottom w:val="single" w:sz="4" w:space="0" w:color="auto"/>
              <w:right w:val="single" w:sz="4" w:space="0" w:color="auto"/>
            </w:tcBorders>
            <w:shd w:val="clear" w:color="auto" w:fill="auto"/>
            <w:noWrap/>
            <w:vAlign w:val="center"/>
            <w:hideMark/>
          </w:tcPr>
          <w:p w14:paraId="7C674F8A" w14:textId="77777777" w:rsidR="00234AA0" w:rsidRPr="00234AA0" w:rsidRDefault="00234AA0" w:rsidP="00234AA0">
            <w:pPr>
              <w:widowControl/>
              <w:jc w:val="center"/>
              <w:rPr>
                <w:rFonts w:ascii="Calibri" w:hAnsi="Calibri" w:cs="Calibri"/>
                <w:color w:val="000000"/>
                <w:sz w:val="22"/>
                <w:szCs w:val="22"/>
              </w:rPr>
            </w:pPr>
            <w:r w:rsidRPr="00234AA0">
              <w:rPr>
                <w:rFonts w:ascii="Calibri" w:hAnsi="Calibri" w:cs="Calibri"/>
                <w:sz w:val="22"/>
                <w:szCs w:val="22"/>
              </w:rPr>
              <w:t>57210000</w:t>
            </w:r>
          </w:p>
        </w:tc>
        <w:tc>
          <w:tcPr>
            <w:tcW w:w="1816" w:type="dxa"/>
            <w:tcBorders>
              <w:top w:val="nil"/>
              <w:left w:val="nil"/>
              <w:bottom w:val="single" w:sz="4" w:space="0" w:color="auto"/>
              <w:right w:val="single" w:sz="4" w:space="0" w:color="auto"/>
            </w:tcBorders>
            <w:shd w:val="clear" w:color="auto" w:fill="auto"/>
            <w:noWrap/>
            <w:vAlign w:val="center"/>
            <w:hideMark/>
          </w:tcPr>
          <w:p w14:paraId="22636CCD" w14:textId="77777777" w:rsidR="00234AA0" w:rsidRPr="00234AA0" w:rsidRDefault="00234AA0" w:rsidP="00234AA0">
            <w:pPr>
              <w:widowControl/>
              <w:ind w:firstLineChars="200" w:firstLine="440"/>
              <w:rPr>
                <w:rFonts w:ascii="Calibri" w:hAnsi="Calibri" w:cs="Calibri"/>
                <w:color w:val="000000"/>
                <w:sz w:val="22"/>
                <w:szCs w:val="22"/>
              </w:rPr>
            </w:pPr>
            <w:r w:rsidRPr="00234AA0">
              <w:rPr>
                <w:rFonts w:ascii="Calibri" w:hAnsi="Calibri" w:cs="Calibri"/>
                <w:color w:val="000000"/>
                <w:sz w:val="22"/>
                <w:szCs w:val="22"/>
              </w:rPr>
              <w:t>TRESORERIE</w:t>
            </w:r>
          </w:p>
        </w:tc>
      </w:tr>
    </w:tbl>
    <w:p w14:paraId="69AFF4C4" w14:textId="77777777" w:rsidR="00234AA0" w:rsidRDefault="00234AA0" w:rsidP="009E5961"/>
    <w:p w14:paraId="2CE65801" w14:textId="77777777" w:rsidR="00234AA0" w:rsidRDefault="00234AA0" w:rsidP="0009635B">
      <w:pPr>
        <w:ind w:left="360"/>
      </w:pPr>
    </w:p>
    <w:p w14:paraId="4DFDC30C" w14:textId="77777777" w:rsidR="006269EB" w:rsidRDefault="006269EB" w:rsidP="0009635B">
      <w:pPr>
        <w:ind w:left="360"/>
      </w:pPr>
    </w:p>
    <w:p w14:paraId="113D724A" w14:textId="77777777" w:rsidR="000D02AD" w:rsidRDefault="000D02AD" w:rsidP="0009635B">
      <w:pPr>
        <w:ind w:left="360"/>
      </w:pPr>
    </w:p>
    <w:p w14:paraId="6FA7B924" w14:textId="77777777" w:rsidR="000D02AD" w:rsidRDefault="000D02AD" w:rsidP="0009635B">
      <w:pPr>
        <w:ind w:left="360"/>
      </w:pPr>
    </w:p>
    <w:p w14:paraId="314E8ACD" w14:textId="77777777" w:rsidR="000D02AD" w:rsidRDefault="000D02AD" w:rsidP="0009635B">
      <w:pPr>
        <w:ind w:left="360"/>
      </w:pPr>
    </w:p>
    <w:p w14:paraId="17CC6DC4" w14:textId="77777777" w:rsidR="000D02AD" w:rsidRDefault="000D02AD" w:rsidP="0009635B">
      <w:pPr>
        <w:ind w:left="360"/>
      </w:pPr>
    </w:p>
    <w:p w14:paraId="299CC6C9" w14:textId="77777777" w:rsidR="000D02AD" w:rsidRDefault="000D02AD" w:rsidP="0009635B">
      <w:pPr>
        <w:ind w:left="360"/>
      </w:pPr>
    </w:p>
    <w:p w14:paraId="7DD4039E" w14:textId="77777777" w:rsidR="000D02AD" w:rsidRDefault="000D02AD" w:rsidP="0009635B">
      <w:pPr>
        <w:ind w:left="360"/>
      </w:pPr>
    </w:p>
    <w:p w14:paraId="77B55AFB" w14:textId="77777777" w:rsidR="000D02AD" w:rsidRDefault="000D02AD" w:rsidP="0009635B">
      <w:pPr>
        <w:ind w:left="360"/>
      </w:pPr>
    </w:p>
    <w:p w14:paraId="0809AA7A" w14:textId="77777777" w:rsidR="000D02AD" w:rsidRDefault="000D02AD" w:rsidP="0009635B">
      <w:pPr>
        <w:ind w:left="360"/>
      </w:pPr>
    </w:p>
    <w:p w14:paraId="544049E1" w14:textId="77777777" w:rsidR="000D02AD" w:rsidRDefault="000D02AD" w:rsidP="0009635B">
      <w:pPr>
        <w:ind w:left="360"/>
      </w:pPr>
    </w:p>
    <w:p w14:paraId="78DDB2D4" w14:textId="77777777" w:rsidR="000D02AD" w:rsidRDefault="000D02AD" w:rsidP="0009635B">
      <w:pPr>
        <w:ind w:left="360"/>
      </w:pPr>
    </w:p>
    <w:p w14:paraId="0119FD32" w14:textId="77777777" w:rsidR="000D02AD" w:rsidRDefault="000D02AD" w:rsidP="0009635B">
      <w:pPr>
        <w:ind w:left="360"/>
      </w:pPr>
    </w:p>
    <w:p w14:paraId="429B441C" w14:textId="77777777" w:rsidR="000D02AD" w:rsidRDefault="000D02AD" w:rsidP="0009635B">
      <w:pPr>
        <w:ind w:left="360"/>
      </w:pPr>
    </w:p>
    <w:p w14:paraId="121618A0" w14:textId="77777777" w:rsidR="00261F8E" w:rsidRPr="00D03CB4" w:rsidRDefault="00261F8E" w:rsidP="00783DE4">
      <w:pPr>
        <w:widowControl/>
        <w:numPr>
          <w:ilvl w:val="0"/>
          <w:numId w:val="26"/>
        </w:numPr>
        <w:rPr>
          <w:rFonts w:ascii="Arial" w:hAnsi="Arial" w:cs="Arial"/>
          <w:b/>
          <w:sz w:val="22"/>
          <w:szCs w:val="22"/>
        </w:rPr>
      </w:pPr>
      <w:r w:rsidRPr="00D03CB4">
        <w:rPr>
          <w:rFonts w:ascii="Arial" w:hAnsi="Arial" w:cs="Arial"/>
          <w:b/>
          <w:sz w:val="22"/>
          <w:szCs w:val="22"/>
        </w:rPr>
        <w:t>Types de pièce paramètres</w:t>
      </w:r>
    </w:p>
    <w:p w14:paraId="74BB6A78" w14:textId="77777777" w:rsidR="00261F8E" w:rsidRDefault="00261F8E" w:rsidP="0009635B">
      <w:pPr>
        <w:ind w:left="360"/>
      </w:pP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822"/>
        <w:gridCol w:w="3071"/>
      </w:tblGrid>
      <w:tr w:rsidR="00261F8E" w:rsidRPr="00517E32" w14:paraId="6090504C" w14:textId="77777777" w:rsidTr="005C2314">
        <w:tc>
          <w:tcPr>
            <w:tcW w:w="3070" w:type="dxa"/>
          </w:tcPr>
          <w:p w14:paraId="54F06E36" w14:textId="77777777" w:rsidR="00261F8E" w:rsidRPr="00517E32" w:rsidRDefault="00261F8E" w:rsidP="005C2314">
            <w:pPr>
              <w:jc w:val="center"/>
              <w:rPr>
                <w:rFonts w:ascii="Arial" w:hAnsi="Arial" w:cs="Arial"/>
                <w:b/>
              </w:rPr>
            </w:pPr>
            <w:r w:rsidRPr="00517E32">
              <w:rPr>
                <w:rFonts w:ascii="Arial" w:hAnsi="Arial" w:cs="Arial"/>
                <w:b/>
                <w:sz w:val="22"/>
                <w:szCs w:val="22"/>
              </w:rPr>
              <w:t>Code</w:t>
            </w:r>
          </w:p>
        </w:tc>
        <w:tc>
          <w:tcPr>
            <w:tcW w:w="3822" w:type="dxa"/>
          </w:tcPr>
          <w:p w14:paraId="26C0E7C2"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c>
          <w:tcPr>
            <w:tcW w:w="3071" w:type="dxa"/>
          </w:tcPr>
          <w:p w14:paraId="5187C4A8" w14:textId="77777777" w:rsidR="00261F8E" w:rsidRPr="00517E32" w:rsidRDefault="00261F8E" w:rsidP="005C2314">
            <w:pPr>
              <w:jc w:val="center"/>
              <w:rPr>
                <w:rFonts w:ascii="Arial" w:hAnsi="Arial" w:cs="Arial"/>
                <w:b/>
              </w:rPr>
            </w:pPr>
            <w:r w:rsidRPr="00517E32">
              <w:rPr>
                <w:rFonts w:ascii="Arial" w:hAnsi="Arial" w:cs="Arial"/>
                <w:b/>
                <w:sz w:val="22"/>
                <w:szCs w:val="22"/>
              </w:rPr>
              <w:t>Type de pièce</w:t>
            </w:r>
          </w:p>
        </w:tc>
      </w:tr>
      <w:tr w:rsidR="00261F8E" w14:paraId="18D4B34B" w14:textId="77777777" w:rsidTr="005C2314">
        <w:tc>
          <w:tcPr>
            <w:tcW w:w="3070" w:type="dxa"/>
          </w:tcPr>
          <w:p w14:paraId="1B6569B3" w14:textId="272DEB10" w:rsidR="00261F8E" w:rsidRDefault="00261F8E" w:rsidP="005C2314"/>
        </w:tc>
        <w:tc>
          <w:tcPr>
            <w:tcW w:w="3822" w:type="dxa"/>
          </w:tcPr>
          <w:p w14:paraId="1C94B5B2" w14:textId="0980A45B" w:rsidR="00261F8E" w:rsidRDefault="00261F8E" w:rsidP="005C2314"/>
        </w:tc>
        <w:tc>
          <w:tcPr>
            <w:tcW w:w="3071" w:type="dxa"/>
          </w:tcPr>
          <w:p w14:paraId="100B33F3" w14:textId="0FC812A9" w:rsidR="00261F8E" w:rsidRDefault="00261F8E" w:rsidP="005C2314"/>
        </w:tc>
      </w:tr>
      <w:tr w:rsidR="00261F8E" w14:paraId="0ABBACDA" w14:textId="77777777" w:rsidTr="005C2314">
        <w:tc>
          <w:tcPr>
            <w:tcW w:w="3070" w:type="dxa"/>
          </w:tcPr>
          <w:p w14:paraId="32EEF8B2" w14:textId="4B4F09B2" w:rsidR="00261F8E" w:rsidRDefault="00261F8E" w:rsidP="005C2314"/>
        </w:tc>
        <w:tc>
          <w:tcPr>
            <w:tcW w:w="3822" w:type="dxa"/>
          </w:tcPr>
          <w:p w14:paraId="14C7A433" w14:textId="2C2CBCAD" w:rsidR="00261F8E" w:rsidRDefault="00261F8E" w:rsidP="005C2314"/>
        </w:tc>
        <w:tc>
          <w:tcPr>
            <w:tcW w:w="3071" w:type="dxa"/>
          </w:tcPr>
          <w:p w14:paraId="49F302B5" w14:textId="279F7A8A" w:rsidR="00261F8E" w:rsidRDefault="00261F8E" w:rsidP="005C2314"/>
        </w:tc>
      </w:tr>
    </w:tbl>
    <w:p w14:paraId="5CE2EB87" w14:textId="77777777" w:rsidR="00261F8E" w:rsidRDefault="00261F8E" w:rsidP="0009635B">
      <w:pPr>
        <w:ind w:left="360"/>
      </w:pPr>
    </w:p>
    <w:p w14:paraId="08728D10" w14:textId="77777777" w:rsidR="00261F8E" w:rsidRPr="00C020AB" w:rsidRDefault="00261F8E" w:rsidP="00783DE4">
      <w:pPr>
        <w:widowControl/>
        <w:numPr>
          <w:ilvl w:val="0"/>
          <w:numId w:val="26"/>
        </w:numPr>
        <w:rPr>
          <w:rFonts w:ascii="Arial" w:hAnsi="Arial" w:cs="Arial"/>
          <w:b/>
          <w:sz w:val="22"/>
          <w:szCs w:val="22"/>
        </w:rPr>
      </w:pPr>
      <w:r w:rsidRPr="00C020AB">
        <w:rPr>
          <w:rFonts w:ascii="Arial" w:hAnsi="Arial" w:cs="Arial"/>
          <w:b/>
          <w:sz w:val="22"/>
          <w:szCs w:val="22"/>
        </w:rPr>
        <w:t>Journaux paramètres</w:t>
      </w:r>
    </w:p>
    <w:p w14:paraId="2D9A4B52" w14:textId="77777777" w:rsidR="00261F8E" w:rsidRDefault="00261F8E" w:rsidP="0009635B">
      <w:pPr>
        <w:ind w:left="360"/>
      </w:pP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822"/>
        <w:gridCol w:w="3071"/>
      </w:tblGrid>
      <w:tr w:rsidR="00261F8E" w:rsidRPr="00517E32" w14:paraId="683F05CB" w14:textId="77777777" w:rsidTr="005C2314">
        <w:tc>
          <w:tcPr>
            <w:tcW w:w="3070" w:type="dxa"/>
          </w:tcPr>
          <w:p w14:paraId="13485E96" w14:textId="77777777" w:rsidR="00261F8E" w:rsidRPr="00517E32" w:rsidRDefault="00261F8E" w:rsidP="005C2314">
            <w:pPr>
              <w:jc w:val="center"/>
              <w:rPr>
                <w:rFonts w:ascii="Arial" w:hAnsi="Arial" w:cs="Arial"/>
                <w:b/>
              </w:rPr>
            </w:pPr>
            <w:r w:rsidRPr="00517E32">
              <w:rPr>
                <w:rFonts w:ascii="Arial" w:hAnsi="Arial" w:cs="Arial"/>
                <w:b/>
                <w:sz w:val="22"/>
                <w:szCs w:val="22"/>
              </w:rPr>
              <w:t>Code</w:t>
            </w:r>
          </w:p>
        </w:tc>
        <w:tc>
          <w:tcPr>
            <w:tcW w:w="3822" w:type="dxa"/>
          </w:tcPr>
          <w:p w14:paraId="5A615324"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c>
          <w:tcPr>
            <w:tcW w:w="3071" w:type="dxa"/>
          </w:tcPr>
          <w:p w14:paraId="62BF8430" w14:textId="77777777" w:rsidR="00261F8E" w:rsidRPr="00517E32" w:rsidRDefault="00261F8E" w:rsidP="005C2314">
            <w:pPr>
              <w:jc w:val="center"/>
              <w:rPr>
                <w:rFonts w:ascii="Arial" w:hAnsi="Arial" w:cs="Arial"/>
                <w:b/>
              </w:rPr>
            </w:pPr>
            <w:r w:rsidRPr="00517E32">
              <w:rPr>
                <w:rFonts w:ascii="Arial" w:hAnsi="Arial" w:cs="Arial"/>
                <w:b/>
                <w:sz w:val="22"/>
                <w:szCs w:val="22"/>
              </w:rPr>
              <w:t>Code journal</w:t>
            </w:r>
          </w:p>
        </w:tc>
      </w:tr>
      <w:tr w:rsidR="00261F8E" w14:paraId="098179C5" w14:textId="77777777" w:rsidTr="005C2314">
        <w:tc>
          <w:tcPr>
            <w:tcW w:w="3070" w:type="dxa"/>
          </w:tcPr>
          <w:p w14:paraId="54CE2D36" w14:textId="7A46F529" w:rsidR="00261F8E" w:rsidRDefault="00261F8E" w:rsidP="005C2314"/>
        </w:tc>
        <w:tc>
          <w:tcPr>
            <w:tcW w:w="3822" w:type="dxa"/>
          </w:tcPr>
          <w:p w14:paraId="04A9631D" w14:textId="30D519AE" w:rsidR="00261F8E" w:rsidRDefault="00261F8E" w:rsidP="005C2314"/>
        </w:tc>
        <w:tc>
          <w:tcPr>
            <w:tcW w:w="3071" w:type="dxa"/>
          </w:tcPr>
          <w:p w14:paraId="714BF1A0" w14:textId="616668F3" w:rsidR="00261F8E" w:rsidRDefault="00261F8E" w:rsidP="005C2314"/>
        </w:tc>
      </w:tr>
      <w:tr w:rsidR="00261F8E" w14:paraId="4BE6F0E5" w14:textId="77777777" w:rsidTr="005C2314">
        <w:tc>
          <w:tcPr>
            <w:tcW w:w="3070" w:type="dxa"/>
          </w:tcPr>
          <w:p w14:paraId="47292ABF" w14:textId="48A14AB8" w:rsidR="00261F8E" w:rsidRDefault="00261F8E" w:rsidP="005C2314"/>
        </w:tc>
        <w:tc>
          <w:tcPr>
            <w:tcW w:w="3822" w:type="dxa"/>
          </w:tcPr>
          <w:p w14:paraId="1159B35D" w14:textId="757C9D09" w:rsidR="00261F8E" w:rsidRDefault="00261F8E" w:rsidP="005C2314"/>
        </w:tc>
        <w:tc>
          <w:tcPr>
            <w:tcW w:w="3071" w:type="dxa"/>
          </w:tcPr>
          <w:p w14:paraId="39429F52" w14:textId="0F3814A4" w:rsidR="00261F8E" w:rsidRDefault="00261F8E" w:rsidP="005C2314"/>
        </w:tc>
      </w:tr>
      <w:tr w:rsidR="00261F8E" w14:paraId="475A606F" w14:textId="77777777" w:rsidTr="005C2314">
        <w:tc>
          <w:tcPr>
            <w:tcW w:w="3070" w:type="dxa"/>
          </w:tcPr>
          <w:p w14:paraId="75B44E71" w14:textId="730B339D" w:rsidR="00261F8E" w:rsidRDefault="00261F8E" w:rsidP="005C2314"/>
        </w:tc>
        <w:tc>
          <w:tcPr>
            <w:tcW w:w="3822" w:type="dxa"/>
          </w:tcPr>
          <w:p w14:paraId="2132294F" w14:textId="4A59D347" w:rsidR="00261F8E" w:rsidRDefault="00261F8E" w:rsidP="005C2314"/>
        </w:tc>
        <w:tc>
          <w:tcPr>
            <w:tcW w:w="3071" w:type="dxa"/>
          </w:tcPr>
          <w:p w14:paraId="1C6770AD" w14:textId="6EBC56C6" w:rsidR="00261F8E" w:rsidRDefault="00261F8E" w:rsidP="005C2314"/>
        </w:tc>
      </w:tr>
    </w:tbl>
    <w:p w14:paraId="331AD389" w14:textId="77777777" w:rsidR="00261F8E" w:rsidRDefault="00261F8E" w:rsidP="009E5961"/>
    <w:p w14:paraId="273200D1" w14:textId="77777777" w:rsidR="00261F8E" w:rsidRDefault="00261F8E" w:rsidP="00783DE4">
      <w:pPr>
        <w:widowControl/>
        <w:numPr>
          <w:ilvl w:val="0"/>
          <w:numId w:val="26"/>
        </w:numPr>
        <w:rPr>
          <w:rFonts w:ascii="Arial" w:hAnsi="Arial" w:cs="Arial"/>
          <w:b/>
          <w:sz w:val="22"/>
          <w:szCs w:val="22"/>
        </w:rPr>
      </w:pPr>
      <w:r w:rsidRPr="00521857">
        <w:rPr>
          <w:rFonts w:ascii="Arial" w:hAnsi="Arial" w:cs="Arial"/>
          <w:b/>
          <w:sz w:val="22"/>
          <w:szCs w:val="22"/>
        </w:rPr>
        <w:t>Groupes de relevés</w:t>
      </w:r>
    </w:p>
    <w:p w14:paraId="445627CB" w14:textId="77777777" w:rsidR="00261F8E" w:rsidRDefault="00261F8E" w:rsidP="0009635B">
      <w:pPr>
        <w:rPr>
          <w:rFonts w:ascii="Arial" w:hAnsi="Arial" w:cs="Arial"/>
          <w:b/>
          <w:sz w:val="22"/>
          <w:szCs w:val="22"/>
        </w:rPr>
      </w:pPr>
    </w:p>
    <w:p w14:paraId="384176BB" w14:textId="77777777" w:rsidR="00261F8E" w:rsidRDefault="00261F8E" w:rsidP="0009635B">
      <w:pPr>
        <w:rPr>
          <w:rFonts w:ascii="Arial" w:hAnsi="Arial" w:cs="Arial"/>
          <w:b/>
          <w:sz w:val="22"/>
          <w:szCs w:val="22"/>
        </w:rPr>
      </w:pPr>
      <w:r>
        <w:rPr>
          <w:rFonts w:ascii="Arial" w:hAnsi="Arial" w:cs="Arial"/>
          <w:b/>
          <w:sz w:val="22"/>
          <w:szCs w:val="22"/>
        </w:rPr>
        <w:t>A définir pendant le paramétrage, où après la formation</w:t>
      </w:r>
    </w:p>
    <w:p w14:paraId="4274B18F" w14:textId="77777777" w:rsidR="00261F8E" w:rsidRDefault="00261F8E" w:rsidP="0009635B">
      <w:pPr>
        <w:rPr>
          <w:rFonts w:ascii="Arial" w:hAnsi="Arial" w:cs="Arial"/>
          <w:b/>
          <w:sz w:val="22"/>
          <w:szCs w:val="22"/>
        </w:rPr>
      </w:pPr>
    </w:p>
    <w:tbl>
      <w:tblPr>
        <w:tblW w:w="7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880"/>
        <w:gridCol w:w="2319"/>
      </w:tblGrid>
      <w:tr w:rsidR="00261F8E" w:rsidRPr="00517E32" w14:paraId="4D54C646" w14:textId="77777777" w:rsidTr="005C2314">
        <w:tc>
          <w:tcPr>
            <w:tcW w:w="2448" w:type="dxa"/>
          </w:tcPr>
          <w:p w14:paraId="11CC9BAF" w14:textId="77777777" w:rsidR="00261F8E" w:rsidRPr="00517E32" w:rsidRDefault="00261F8E" w:rsidP="005C2314">
            <w:pPr>
              <w:jc w:val="center"/>
              <w:rPr>
                <w:rFonts w:ascii="Arial" w:hAnsi="Arial" w:cs="Arial"/>
                <w:b/>
              </w:rPr>
            </w:pPr>
            <w:r w:rsidRPr="00517E32">
              <w:rPr>
                <w:rFonts w:ascii="Arial" w:hAnsi="Arial" w:cs="Arial"/>
                <w:b/>
                <w:sz w:val="22"/>
                <w:szCs w:val="22"/>
              </w:rPr>
              <w:t>Code</w:t>
            </w:r>
          </w:p>
        </w:tc>
        <w:tc>
          <w:tcPr>
            <w:tcW w:w="2880" w:type="dxa"/>
          </w:tcPr>
          <w:p w14:paraId="717D4F27"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c>
          <w:tcPr>
            <w:tcW w:w="2319" w:type="dxa"/>
          </w:tcPr>
          <w:p w14:paraId="6F528F6A" w14:textId="77777777" w:rsidR="00261F8E" w:rsidRPr="00517E32" w:rsidRDefault="00261F8E" w:rsidP="005C2314">
            <w:pPr>
              <w:jc w:val="center"/>
              <w:rPr>
                <w:rFonts w:ascii="Arial" w:hAnsi="Arial" w:cs="Arial"/>
                <w:b/>
              </w:rPr>
            </w:pPr>
            <w:r w:rsidRPr="00517E32">
              <w:rPr>
                <w:rFonts w:ascii="Arial" w:hAnsi="Arial" w:cs="Arial"/>
                <w:b/>
                <w:sz w:val="22"/>
                <w:szCs w:val="22"/>
              </w:rPr>
              <w:t>Comptes autorisés</w:t>
            </w:r>
          </w:p>
        </w:tc>
      </w:tr>
      <w:tr w:rsidR="00261F8E" w14:paraId="3432048D" w14:textId="77777777" w:rsidTr="005C2314">
        <w:tc>
          <w:tcPr>
            <w:tcW w:w="2448" w:type="dxa"/>
          </w:tcPr>
          <w:p w14:paraId="48475381" w14:textId="77777777" w:rsidR="00261F8E" w:rsidRDefault="00261F8E" w:rsidP="005C2314"/>
        </w:tc>
        <w:tc>
          <w:tcPr>
            <w:tcW w:w="2880" w:type="dxa"/>
          </w:tcPr>
          <w:p w14:paraId="735B612A" w14:textId="77777777" w:rsidR="00261F8E" w:rsidRDefault="00261F8E" w:rsidP="005C2314"/>
        </w:tc>
        <w:tc>
          <w:tcPr>
            <w:tcW w:w="2319" w:type="dxa"/>
          </w:tcPr>
          <w:p w14:paraId="13AB7847" w14:textId="77777777" w:rsidR="00261F8E" w:rsidRDefault="00261F8E" w:rsidP="005C2314"/>
        </w:tc>
      </w:tr>
      <w:tr w:rsidR="00261F8E" w14:paraId="31EF35B2" w14:textId="77777777" w:rsidTr="005C2314">
        <w:tc>
          <w:tcPr>
            <w:tcW w:w="2448" w:type="dxa"/>
          </w:tcPr>
          <w:p w14:paraId="7DE55702" w14:textId="77777777" w:rsidR="00261F8E" w:rsidRDefault="00261F8E" w:rsidP="005C2314"/>
        </w:tc>
        <w:tc>
          <w:tcPr>
            <w:tcW w:w="2880" w:type="dxa"/>
          </w:tcPr>
          <w:p w14:paraId="6247D3FF" w14:textId="77777777" w:rsidR="00261F8E" w:rsidRDefault="00261F8E" w:rsidP="005C2314"/>
        </w:tc>
        <w:tc>
          <w:tcPr>
            <w:tcW w:w="2319" w:type="dxa"/>
          </w:tcPr>
          <w:p w14:paraId="789CC99B" w14:textId="77777777" w:rsidR="00261F8E" w:rsidRDefault="00261F8E" w:rsidP="005C2314"/>
        </w:tc>
      </w:tr>
      <w:tr w:rsidR="00261F8E" w14:paraId="3CC6A84F" w14:textId="77777777" w:rsidTr="005C2314">
        <w:tc>
          <w:tcPr>
            <w:tcW w:w="2448" w:type="dxa"/>
          </w:tcPr>
          <w:p w14:paraId="40EBC734" w14:textId="77777777" w:rsidR="00261F8E" w:rsidRDefault="00261F8E" w:rsidP="005C2314"/>
        </w:tc>
        <w:tc>
          <w:tcPr>
            <w:tcW w:w="2880" w:type="dxa"/>
          </w:tcPr>
          <w:p w14:paraId="3045F20E" w14:textId="77777777" w:rsidR="00261F8E" w:rsidRDefault="00261F8E" w:rsidP="005C2314"/>
        </w:tc>
        <w:tc>
          <w:tcPr>
            <w:tcW w:w="2319" w:type="dxa"/>
          </w:tcPr>
          <w:p w14:paraId="0663C69A" w14:textId="77777777" w:rsidR="00261F8E" w:rsidRDefault="00261F8E" w:rsidP="005C2314"/>
        </w:tc>
      </w:tr>
      <w:tr w:rsidR="00261F8E" w14:paraId="2D19A64C" w14:textId="77777777" w:rsidTr="005C2314">
        <w:tc>
          <w:tcPr>
            <w:tcW w:w="2448" w:type="dxa"/>
          </w:tcPr>
          <w:p w14:paraId="2C33B88A" w14:textId="77777777" w:rsidR="00261F8E" w:rsidRDefault="00261F8E" w:rsidP="005C2314"/>
        </w:tc>
        <w:tc>
          <w:tcPr>
            <w:tcW w:w="2880" w:type="dxa"/>
          </w:tcPr>
          <w:p w14:paraId="573B57CE" w14:textId="77777777" w:rsidR="00261F8E" w:rsidRDefault="00261F8E" w:rsidP="005C2314"/>
        </w:tc>
        <w:tc>
          <w:tcPr>
            <w:tcW w:w="2319" w:type="dxa"/>
          </w:tcPr>
          <w:p w14:paraId="1AA4533A" w14:textId="77777777" w:rsidR="00261F8E" w:rsidRDefault="00261F8E" w:rsidP="005C2314"/>
        </w:tc>
      </w:tr>
    </w:tbl>
    <w:p w14:paraId="4C0D7D5D" w14:textId="77777777" w:rsidR="00261F8E" w:rsidRDefault="00261F8E" w:rsidP="0009635B">
      <w:pPr>
        <w:rPr>
          <w:rFonts w:ascii="Arial" w:hAnsi="Arial" w:cs="Arial"/>
          <w:b/>
          <w:sz w:val="22"/>
          <w:szCs w:val="22"/>
        </w:rPr>
      </w:pPr>
    </w:p>
    <w:p w14:paraId="3C8F24C3" w14:textId="77777777" w:rsidR="00261F8E" w:rsidRDefault="00261F8E" w:rsidP="00783DE4">
      <w:pPr>
        <w:widowControl/>
        <w:numPr>
          <w:ilvl w:val="0"/>
          <w:numId w:val="26"/>
        </w:numPr>
        <w:rPr>
          <w:rFonts w:ascii="Arial" w:hAnsi="Arial" w:cs="Arial"/>
          <w:b/>
          <w:sz w:val="22"/>
          <w:szCs w:val="22"/>
        </w:rPr>
      </w:pPr>
      <w:r w:rsidRPr="00521857">
        <w:rPr>
          <w:rFonts w:ascii="Arial" w:hAnsi="Arial" w:cs="Arial"/>
          <w:b/>
          <w:sz w:val="22"/>
          <w:szCs w:val="22"/>
        </w:rPr>
        <w:t xml:space="preserve">Groupes de </w:t>
      </w:r>
      <w:r>
        <w:rPr>
          <w:rFonts w:ascii="Arial" w:hAnsi="Arial" w:cs="Arial"/>
          <w:b/>
          <w:sz w:val="22"/>
          <w:szCs w:val="22"/>
        </w:rPr>
        <w:t>relance</w:t>
      </w:r>
    </w:p>
    <w:p w14:paraId="5A822DB9" w14:textId="77777777" w:rsidR="00261F8E" w:rsidRDefault="00261F8E" w:rsidP="0009635B">
      <w:pPr>
        <w:rPr>
          <w:rFonts w:ascii="Arial" w:hAnsi="Arial" w:cs="Arial"/>
          <w:b/>
          <w:sz w:val="22"/>
          <w:szCs w:val="22"/>
        </w:rPr>
      </w:pPr>
    </w:p>
    <w:p w14:paraId="4F20E6BA" w14:textId="77777777" w:rsidR="00261F8E" w:rsidRDefault="00261F8E" w:rsidP="0009635B">
      <w:pPr>
        <w:rPr>
          <w:rFonts w:ascii="Arial" w:hAnsi="Arial" w:cs="Arial"/>
          <w:b/>
          <w:sz w:val="22"/>
          <w:szCs w:val="22"/>
        </w:rPr>
      </w:pPr>
      <w:r>
        <w:rPr>
          <w:rFonts w:ascii="Arial" w:hAnsi="Arial" w:cs="Arial"/>
          <w:b/>
          <w:sz w:val="22"/>
          <w:szCs w:val="22"/>
        </w:rPr>
        <w:t>A définir pendant le paramétrage, où après la formation</w:t>
      </w:r>
    </w:p>
    <w:p w14:paraId="3C404337" w14:textId="77777777" w:rsidR="00261F8E" w:rsidRDefault="00261F8E" w:rsidP="0009635B">
      <w:pPr>
        <w:rPr>
          <w:rFonts w:ascii="Arial" w:hAnsi="Arial" w:cs="Arial"/>
          <w:b/>
          <w:sz w:val="22"/>
          <w:szCs w:val="22"/>
        </w:rPr>
      </w:pPr>
    </w:p>
    <w:tbl>
      <w:tblPr>
        <w:tblW w:w="8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440"/>
        <w:gridCol w:w="2319"/>
        <w:gridCol w:w="2319"/>
      </w:tblGrid>
      <w:tr w:rsidR="00261F8E" w:rsidRPr="00517E32" w14:paraId="354E8A74" w14:textId="77777777" w:rsidTr="005C2314">
        <w:tc>
          <w:tcPr>
            <w:tcW w:w="2448" w:type="dxa"/>
          </w:tcPr>
          <w:p w14:paraId="085F6010" w14:textId="77777777" w:rsidR="00261F8E" w:rsidRPr="00517E32" w:rsidRDefault="00261F8E" w:rsidP="005C2314">
            <w:pPr>
              <w:jc w:val="center"/>
              <w:rPr>
                <w:rFonts w:ascii="Arial" w:hAnsi="Arial" w:cs="Arial"/>
                <w:b/>
              </w:rPr>
            </w:pPr>
            <w:r w:rsidRPr="00517E32">
              <w:rPr>
                <w:rFonts w:ascii="Arial" w:hAnsi="Arial" w:cs="Arial"/>
                <w:b/>
                <w:sz w:val="22"/>
                <w:szCs w:val="22"/>
              </w:rPr>
              <w:t>Libellé</w:t>
            </w:r>
          </w:p>
        </w:tc>
        <w:tc>
          <w:tcPr>
            <w:tcW w:w="1440" w:type="dxa"/>
          </w:tcPr>
          <w:p w14:paraId="4DF4F970" w14:textId="77777777" w:rsidR="00261F8E" w:rsidRPr="00517E32" w:rsidRDefault="00261F8E" w:rsidP="005C2314">
            <w:pPr>
              <w:jc w:val="center"/>
              <w:rPr>
                <w:rFonts w:ascii="Arial" w:hAnsi="Arial" w:cs="Arial"/>
                <w:b/>
              </w:rPr>
            </w:pPr>
            <w:r w:rsidRPr="00517E32">
              <w:rPr>
                <w:rFonts w:ascii="Arial" w:hAnsi="Arial" w:cs="Arial"/>
                <w:b/>
                <w:sz w:val="22"/>
                <w:szCs w:val="22"/>
              </w:rPr>
              <w:t>Seuil</w:t>
            </w:r>
          </w:p>
        </w:tc>
        <w:tc>
          <w:tcPr>
            <w:tcW w:w="2319" w:type="dxa"/>
          </w:tcPr>
          <w:p w14:paraId="4A121D4C" w14:textId="77777777" w:rsidR="00261F8E" w:rsidRPr="00517E32" w:rsidRDefault="00261F8E" w:rsidP="005C2314">
            <w:pPr>
              <w:jc w:val="center"/>
              <w:rPr>
                <w:rFonts w:ascii="Arial" w:hAnsi="Arial" w:cs="Arial"/>
                <w:b/>
              </w:rPr>
            </w:pPr>
            <w:r w:rsidRPr="00517E32">
              <w:rPr>
                <w:rFonts w:ascii="Arial" w:hAnsi="Arial" w:cs="Arial"/>
                <w:b/>
                <w:sz w:val="22"/>
                <w:szCs w:val="22"/>
              </w:rPr>
              <w:t>Mode de relance</w:t>
            </w:r>
          </w:p>
        </w:tc>
        <w:tc>
          <w:tcPr>
            <w:tcW w:w="2319" w:type="dxa"/>
          </w:tcPr>
          <w:p w14:paraId="33FABDC2" w14:textId="77777777" w:rsidR="00261F8E" w:rsidRPr="00517E32" w:rsidRDefault="00261F8E" w:rsidP="005C2314">
            <w:pPr>
              <w:jc w:val="center"/>
              <w:rPr>
                <w:rFonts w:ascii="Arial" w:hAnsi="Arial" w:cs="Arial"/>
                <w:b/>
              </w:rPr>
            </w:pPr>
            <w:r w:rsidRPr="00517E32">
              <w:rPr>
                <w:rFonts w:ascii="Arial" w:hAnsi="Arial" w:cs="Arial"/>
                <w:b/>
                <w:sz w:val="22"/>
                <w:szCs w:val="22"/>
              </w:rPr>
              <w:t>Comptes autorisés</w:t>
            </w:r>
          </w:p>
        </w:tc>
      </w:tr>
      <w:tr w:rsidR="00261F8E" w14:paraId="78E5C78E" w14:textId="77777777" w:rsidTr="005C2314">
        <w:tc>
          <w:tcPr>
            <w:tcW w:w="2448" w:type="dxa"/>
          </w:tcPr>
          <w:p w14:paraId="212248DA" w14:textId="77777777" w:rsidR="00261F8E" w:rsidRDefault="00261F8E" w:rsidP="005C2314"/>
        </w:tc>
        <w:tc>
          <w:tcPr>
            <w:tcW w:w="1440" w:type="dxa"/>
          </w:tcPr>
          <w:p w14:paraId="3B519C53" w14:textId="77777777" w:rsidR="00261F8E" w:rsidRDefault="00261F8E" w:rsidP="005C2314"/>
        </w:tc>
        <w:tc>
          <w:tcPr>
            <w:tcW w:w="2319" w:type="dxa"/>
          </w:tcPr>
          <w:p w14:paraId="44E700C8" w14:textId="77777777" w:rsidR="00261F8E" w:rsidRDefault="00261F8E" w:rsidP="005C2314"/>
        </w:tc>
        <w:tc>
          <w:tcPr>
            <w:tcW w:w="2319" w:type="dxa"/>
          </w:tcPr>
          <w:p w14:paraId="6D15D052" w14:textId="77777777" w:rsidR="00261F8E" w:rsidRDefault="00261F8E" w:rsidP="005C2314"/>
        </w:tc>
      </w:tr>
      <w:tr w:rsidR="00261F8E" w14:paraId="368A29BE" w14:textId="77777777" w:rsidTr="005C2314">
        <w:tc>
          <w:tcPr>
            <w:tcW w:w="2448" w:type="dxa"/>
          </w:tcPr>
          <w:p w14:paraId="222596D6" w14:textId="77777777" w:rsidR="00261F8E" w:rsidRDefault="00261F8E" w:rsidP="005C2314"/>
        </w:tc>
        <w:tc>
          <w:tcPr>
            <w:tcW w:w="1440" w:type="dxa"/>
          </w:tcPr>
          <w:p w14:paraId="17185A26" w14:textId="77777777" w:rsidR="00261F8E" w:rsidRDefault="00261F8E" w:rsidP="005C2314"/>
        </w:tc>
        <w:tc>
          <w:tcPr>
            <w:tcW w:w="2319" w:type="dxa"/>
          </w:tcPr>
          <w:p w14:paraId="1C472572" w14:textId="77777777" w:rsidR="00261F8E" w:rsidRDefault="00261F8E" w:rsidP="005C2314"/>
        </w:tc>
        <w:tc>
          <w:tcPr>
            <w:tcW w:w="2319" w:type="dxa"/>
          </w:tcPr>
          <w:p w14:paraId="70743E62" w14:textId="77777777" w:rsidR="00261F8E" w:rsidRDefault="00261F8E" w:rsidP="005C2314"/>
        </w:tc>
      </w:tr>
      <w:tr w:rsidR="00261F8E" w14:paraId="1C55924E" w14:textId="77777777" w:rsidTr="005C2314">
        <w:tc>
          <w:tcPr>
            <w:tcW w:w="2448" w:type="dxa"/>
          </w:tcPr>
          <w:p w14:paraId="6D70267A" w14:textId="77777777" w:rsidR="00261F8E" w:rsidRDefault="00261F8E" w:rsidP="005C2314"/>
        </w:tc>
        <w:tc>
          <w:tcPr>
            <w:tcW w:w="1440" w:type="dxa"/>
          </w:tcPr>
          <w:p w14:paraId="028108F7" w14:textId="77777777" w:rsidR="00261F8E" w:rsidRDefault="00261F8E" w:rsidP="005C2314"/>
        </w:tc>
        <w:tc>
          <w:tcPr>
            <w:tcW w:w="2319" w:type="dxa"/>
          </w:tcPr>
          <w:p w14:paraId="2B419BE9" w14:textId="77777777" w:rsidR="00261F8E" w:rsidRDefault="00261F8E" w:rsidP="005C2314"/>
        </w:tc>
        <w:tc>
          <w:tcPr>
            <w:tcW w:w="2319" w:type="dxa"/>
          </w:tcPr>
          <w:p w14:paraId="0F070B9F" w14:textId="77777777" w:rsidR="00261F8E" w:rsidRDefault="00261F8E" w:rsidP="005C2314"/>
        </w:tc>
      </w:tr>
      <w:tr w:rsidR="00261F8E" w14:paraId="29E6FB49" w14:textId="77777777" w:rsidTr="005C2314">
        <w:tc>
          <w:tcPr>
            <w:tcW w:w="2448" w:type="dxa"/>
          </w:tcPr>
          <w:p w14:paraId="19DA6F03" w14:textId="77777777" w:rsidR="00261F8E" w:rsidRDefault="00261F8E" w:rsidP="005C2314"/>
        </w:tc>
        <w:tc>
          <w:tcPr>
            <w:tcW w:w="1440" w:type="dxa"/>
          </w:tcPr>
          <w:p w14:paraId="6BE1942A" w14:textId="77777777" w:rsidR="00261F8E" w:rsidRDefault="00261F8E" w:rsidP="005C2314"/>
        </w:tc>
        <w:tc>
          <w:tcPr>
            <w:tcW w:w="2319" w:type="dxa"/>
          </w:tcPr>
          <w:p w14:paraId="47FDF370" w14:textId="77777777" w:rsidR="00261F8E" w:rsidRDefault="00261F8E" w:rsidP="005C2314"/>
        </w:tc>
        <w:tc>
          <w:tcPr>
            <w:tcW w:w="2319" w:type="dxa"/>
          </w:tcPr>
          <w:p w14:paraId="7470E3FB" w14:textId="77777777" w:rsidR="00261F8E" w:rsidRDefault="00261F8E" w:rsidP="005C2314"/>
        </w:tc>
      </w:tr>
    </w:tbl>
    <w:p w14:paraId="1D42F6F7" w14:textId="77777777" w:rsidR="00261F8E" w:rsidRDefault="00261F8E" w:rsidP="0009635B">
      <w:pPr>
        <w:rPr>
          <w:rFonts w:ascii="Arial" w:hAnsi="Arial" w:cs="Arial"/>
          <w:b/>
          <w:sz w:val="22"/>
          <w:szCs w:val="22"/>
        </w:rPr>
      </w:pPr>
    </w:p>
    <w:p w14:paraId="2D09143C" w14:textId="77777777" w:rsidR="00261F8E" w:rsidRDefault="00261F8E" w:rsidP="0009635B">
      <w:pPr>
        <w:rPr>
          <w:rFonts w:ascii="Arial" w:hAnsi="Arial" w:cs="Arial"/>
          <w:b/>
          <w:sz w:val="22"/>
          <w:szCs w:val="22"/>
        </w:rPr>
      </w:pPr>
    </w:p>
    <w:p w14:paraId="505A059B" w14:textId="77777777" w:rsidR="00261F8E" w:rsidRDefault="00261F8E" w:rsidP="0009635B">
      <w:pPr>
        <w:ind w:left="360"/>
        <w:rPr>
          <w:rFonts w:ascii="Arial" w:hAnsi="Arial" w:cs="Arial"/>
          <w:b/>
          <w:sz w:val="22"/>
          <w:szCs w:val="22"/>
        </w:rPr>
      </w:pPr>
    </w:p>
    <w:p w14:paraId="2895F3E9" w14:textId="77777777" w:rsidR="00261F8E" w:rsidRDefault="00261F8E" w:rsidP="0009635B">
      <w:pPr>
        <w:ind w:left="360"/>
        <w:rPr>
          <w:rFonts w:ascii="Arial" w:hAnsi="Arial" w:cs="Arial"/>
          <w:b/>
          <w:sz w:val="22"/>
          <w:szCs w:val="22"/>
        </w:rPr>
      </w:pPr>
    </w:p>
    <w:p w14:paraId="1BBAFB00" w14:textId="77777777" w:rsidR="00261F8E" w:rsidRDefault="00261F8E" w:rsidP="0009635B">
      <w:pPr>
        <w:rPr>
          <w:rFonts w:ascii="Arial" w:hAnsi="Arial" w:cs="Arial"/>
          <w:b/>
          <w:sz w:val="22"/>
          <w:szCs w:val="22"/>
        </w:rPr>
      </w:pPr>
    </w:p>
    <w:p w14:paraId="6F3C022B" w14:textId="77777777" w:rsidR="00261F8E" w:rsidRDefault="00261F8E" w:rsidP="0009635B">
      <w:pPr>
        <w:ind w:left="360"/>
        <w:rPr>
          <w:rFonts w:ascii="Arial" w:hAnsi="Arial" w:cs="Arial"/>
          <w:b/>
          <w:sz w:val="22"/>
          <w:szCs w:val="22"/>
        </w:rPr>
      </w:pPr>
    </w:p>
    <w:p w14:paraId="6C2C1D49" w14:textId="77777777" w:rsidR="00261F8E" w:rsidRDefault="00261F8E" w:rsidP="0009635B">
      <w:pPr>
        <w:ind w:left="360"/>
        <w:rPr>
          <w:rFonts w:ascii="Arial" w:hAnsi="Arial" w:cs="Arial"/>
          <w:b/>
          <w:sz w:val="22"/>
          <w:szCs w:val="22"/>
        </w:rPr>
      </w:pPr>
      <w:r>
        <w:rPr>
          <w:rFonts w:ascii="Arial" w:hAnsi="Arial" w:cs="Arial"/>
          <w:b/>
          <w:sz w:val="22"/>
          <w:szCs w:val="22"/>
        </w:rPr>
        <w:br w:type="page"/>
      </w:r>
    </w:p>
    <w:p w14:paraId="736C687C" w14:textId="77777777" w:rsidR="00261F8E" w:rsidRDefault="00261F8E" w:rsidP="0009635B">
      <w:pPr>
        <w:rPr>
          <w:rFonts w:ascii="Arial" w:hAnsi="Arial" w:cs="Arial"/>
          <w:b/>
          <w:sz w:val="22"/>
          <w:szCs w:val="22"/>
          <w:u w:val="single"/>
        </w:rPr>
      </w:pPr>
      <w:r w:rsidRPr="004C4FDF">
        <w:rPr>
          <w:rFonts w:ascii="Arial" w:hAnsi="Arial" w:cs="Arial"/>
          <w:b/>
          <w:sz w:val="22"/>
          <w:szCs w:val="22"/>
        </w:rPr>
        <w:t xml:space="preserve">B/ </w:t>
      </w:r>
      <w:r w:rsidRPr="006D14EB">
        <w:rPr>
          <w:b/>
          <w:u w:val="single"/>
        </w:rPr>
        <w:t xml:space="preserve">Initialisation </w:t>
      </w:r>
      <w:r w:rsidRPr="004C4FDF">
        <w:rPr>
          <w:rFonts w:ascii="Arial" w:hAnsi="Arial" w:cs="Arial"/>
          <w:b/>
          <w:sz w:val="22"/>
          <w:szCs w:val="22"/>
          <w:u w:val="single"/>
        </w:rPr>
        <w:t>de l’analytique</w:t>
      </w:r>
    </w:p>
    <w:p w14:paraId="20F15DB3" w14:textId="77777777" w:rsidR="00261F8E" w:rsidRDefault="00261F8E" w:rsidP="0009635B">
      <w:pPr>
        <w:rPr>
          <w:rFonts w:ascii="Arial" w:hAnsi="Arial" w:cs="Arial"/>
          <w:b/>
          <w:sz w:val="22"/>
          <w:szCs w:val="22"/>
          <w:u w:val="single"/>
        </w:rPr>
      </w:pPr>
    </w:p>
    <w:p w14:paraId="66A47138" w14:textId="77777777" w:rsidR="00261F8E" w:rsidRDefault="00261F8E" w:rsidP="0009635B">
      <w:pPr>
        <w:rPr>
          <w:rFonts w:ascii="Arial" w:hAnsi="Arial" w:cs="Arial"/>
          <w:b/>
          <w:sz w:val="22"/>
          <w:szCs w:val="22"/>
          <w:u w:val="single"/>
        </w:rPr>
      </w:pPr>
    </w:p>
    <w:p w14:paraId="4D985F57" w14:textId="77777777" w:rsidR="00261F8E" w:rsidRDefault="00261F8E" w:rsidP="00783DE4">
      <w:pPr>
        <w:widowControl/>
        <w:numPr>
          <w:ilvl w:val="0"/>
          <w:numId w:val="26"/>
        </w:numPr>
        <w:rPr>
          <w:rFonts w:ascii="Arial" w:hAnsi="Arial" w:cs="Arial"/>
          <w:b/>
          <w:sz w:val="22"/>
          <w:szCs w:val="22"/>
        </w:rPr>
      </w:pPr>
      <w:r>
        <w:rPr>
          <w:rFonts w:ascii="Arial" w:hAnsi="Arial" w:cs="Arial"/>
          <w:b/>
          <w:sz w:val="22"/>
          <w:szCs w:val="22"/>
        </w:rPr>
        <w:t>Liste des plans et centres analytiques</w:t>
      </w:r>
    </w:p>
    <w:p w14:paraId="6C218205" w14:textId="77777777" w:rsidR="00835CD7" w:rsidRDefault="00835CD7" w:rsidP="00835CD7">
      <w:pPr>
        <w:widowControl/>
        <w:ind w:left="720"/>
        <w:rPr>
          <w:rFonts w:ascii="Arial" w:hAnsi="Arial" w:cs="Arial"/>
          <w:b/>
          <w:sz w:val="22"/>
          <w:szCs w:val="22"/>
        </w:rPr>
      </w:pPr>
    </w:p>
    <w:tbl>
      <w:tblPr>
        <w:tblW w:w="2400" w:type="dxa"/>
        <w:tblInd w:w="70" w:type="dxa"/>
        <w:tblCellMar>
          <w:left w:w="70" w:type="dxa"/>
          <w:right w:w="70" w:type="dxa"/>
        </w:tblCellMar>
        <w:tblLook w:val="04A0" w:firstRow="1" w:lastRow="0" w:firstColumn="1" w:lastColumn="0" w:noHBand="0" w:noVBand="1"/>
      </w:tblPr>
      <w:tblGrid>
        <w:gridCol w:w="1042"/>
        <w:gridCol w:w="1358"/>
      </w:tblGrid>
      <w:tr w:rsidR="00744646" w:rsidRPr="00744646" w14:paraId="675F66B3" w14:textId="77777777" w:rsidTr="00744646">
        <w:trPr>
          <w:trHeight w:val="300"/>
        </w:trPr>
        <w:tc>
          <w:tcPr>
            <w:tcW w:w="2400" w:type="dxa"/>
            <w:gridSpan w:val="2"/>
            <w:tcBorders>
              <w:top w:val="nil"/>
              <w:left w:val="nil"/>
              <w:bottom w:val="nil"/>
              <w:right w:val="nil"/>
            </w:tcBorders>
            <w:shd w:val="clear" w:color="auto" w:fill="auto"/>
            <w:noWrap/>
            <w:vAlign w:val="bottom"/>
            <w:hideMark/>
          </w:tcPr>
          <w:p w14:paraId="51E16FB0" w14:textId="77777777" w:rsidR="00744646" w:rsidRDefault="00744646" w:rsidP="00744646">
            <w:pPr>
              <w:widowControl/>
              <w:rPr>
                <w:rFonts w:ascii="Calibri" w:hAnsi="Calibri" w:cs="Calibri"/>
                <w:b/>
                <w:bCs/>
                <w:color w:val="000000"/>
                <w:sz w:val="22"/>
                <w:szCs w:val="22"/>
                <w:u w:val="single"/>
              </w:rPr>
            </w:pPr>
            <w:r w:rsidRPr="00744646">
              <w:rPr>
                <w:rFonts w:ascii="Calibri" w:hAnsi="Calibri" w:cs="Calibri"/>
                <w:b/>
                <w:bCs/>
                <w:color w:val="000000"/>
                <w:sz w:val="22"/>
                <w:szCs w:val="22"/>
                <w:u w:val="single"/>
              </w:rPr>
              <w:t>AXE ANALYTIQUE</w:t>
            </w:r>
          </w:p>
          <w:p w14:paraId="09DB3683" w14:textId="77777777" w:rsidR="0068006B" w:rsidRDefault="0068006B" w:rsidP="00744646">
            <w:pPr>
              <w:widowControl/>
              <w:rPr>
                <w:rFonts w:ascii="Calibri" w:hAnsi="Calibri" w:cs="Calibri"/>
                <w:b/>
                <w:bCs/>
                <w:color w:val="000000"/>
                <w:sz w:val="22"/>
                <w:szCs w:val="22"/>
                <w:u w:val="single"/>
              </w:rPr>
            </w:pPr>
          </w:p>
          <w:p w14:paraId="69B888A7" w14:textId="77777777" w:rsidR="00744646" w:rsidRPr="00744646" w:rsidRDefault="00744646" w:rsidP="00744646">
            <w:pPr>
              <w:widowControl/>
              <w:rPr>
                <w:rFonts w:ascii="Calibri" w:hAnsi="Calibri" w:cs="Calibri"/>
                <w:b/>
                <w:bCs/>
                <w:color w:val="000000"/>
                <w:sz w:val="22"/>
                <w:szCs w:val="22"/>
                <w:u w:val="single"/>
              </w:rPr>
            </w:pPr>
          </w:p>
        </w:tc>
      </w:tr>
      <w:tr w:rsidR="00744646" w:rsidRPr="00744646" w14:paraId="57F777DA" w14:textId="77777777" w:rsidTr="00744646">
        <w:trPr>
          <w:trHeight w:val="300"/>
        </w:trPr>
        <w:tc>
          <w:tcPr>
            <w:tcW w:w="1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E0C8" w14:textId="77777777" w:rsidR="00744646" w:rsidRPr="00744646" w:rsidRDefault="00744646" w:rsidP="00744646">
            <w:pPr>
              <w:widowControl/>
              <w:jc w:val="center"/>
              <w:rPr>
                <w:rFonts w:ascii="Calibri" w:hAnsi="Calibri" w:cs="Calibri"/>
                <w:b/>
                <w:bCs/>
                <w:color w:val="000000"/>
                <w:sz w:val="22"/>
                <w:szCs w:val="22"/>
              </w:rPr>
            </w:pPr>
            <w:r w:rsidRPr="00744646">
              <w:rPr>
                <w:rFonts w:ascii="Calibri" w:hAnsi="Calibri" w:cs="Calibri"/>
                <w:b/>
                <w:bCs/>
                <w:color w:val="000000"/>
                <w:sz w:val="22"/>
                <w:szCs w:val="22"/>
              </w:rPr>
              <w:t>CODE</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140326E2" w14:textId="77777777" w:rsidR="00744646" w:rsidRPr="00744646" w:rsidRDefault="00744646" w:rsidP="00744646">
            <w:pPr>
              <w:widowControl/>
              <w:jc w:val="center"/>
              <w:rPr>
                <w:rFonts w:ascii="Calibri" w:hAnsi="Calibri" w:cs="Calibri"/>
                <w:b/>
                <w:bCs/>
                <w:color w:val="000000"/>
                <w:sz w:val="22"/>
                <w:szCs w:val="22"/>
              </w:rPr>
            </w:pPr>
            <w:r w:rsidRPr="00744646">
              <w:rPr>
                <w:rFonts w:ascii="Calibri" w:hAnsi="Calibri" w:cs="Calibri"/>
                <w:b/>
                <w:bCs/>
                <w:color w:val="000000"/>
                <w:sz w:val="22"/>
                <w:szCs w:val="22"/>
              </w:rPr>
              <w:t>LIBELLE</w:t>
            </w:r>
          </w:p>
        </w:tc>
      </w:tr>
      <w:tr w:rsidR="00744646" w:rsidRPr="00744646" w14:paraId="343F3B30" w14:textId="77777777" w:rsidTr="0074464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4BBDD889"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4D28E0A7"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1ECACFE5" w14:textId="77777777" w:rsidTr="0074464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78CE7614"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2394CEB6"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29CB4A62" w14:textId="77777777" w:rsidTr="0074464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5964B5F"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51D66AC8"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5C97CEDB" w14:textId="77777777" w:rsidTr="0074464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76F14F44"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227AD05A"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2DF7C434" w14:textId="77777777" w:rsidTr="0074464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46E7904F"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3C97FDFE"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2587AAD1" w14:textId="77777777" w:rsidTr="0074464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152ECAF2"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3F2C6767"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bl>
    <w:p w14:paraId="3A6C16AF" w14:textId="77777777" w:rsidR="00744646" w:rsidRDefault="00744646" w:rsidP="00744646">
      <w:pPr>
        <w:widowControl/>
        <w:ind w:left="720"/>
        <w:rPr>
          <w:rFonts w:ascii="Arial" w:hAnsi="Arial" w:cs="Arial"/>
          <w:b/>
          <w:sz w:val="22"/>
          <w:szCs w:val="22"/>
        </w:rPr>
      </w:pPr>
    </w:p>
    <w:tbl>
      <w:tblPr>
        <w:tblW w:w="2400" w:type="dxa"/>
        <w:tblCellMar>
          <w:left w:w="70" w:type="dxa"/>
          <w:right w:w="70" w:type="dxa"/>
        </w:tblCellMar>
        <w:tblLook w:val="04A0" w:firstRow="1" w:lastRow="0" w:firstColumn="1" w:lastColumn="0" w:noHBand="0" w:noVBand="1"/>
      </w:tblPr>
      <w:tblGrid>
        <w:gridCol w:w="1042"/>
        <w:gridCol w:w="1358"/>
      </w:tblGrid>
      <w:tr w:rsidR="00744646" w:rsidRPr="00744646" w14:paraId="714CABFF" w14:textId="77777777" w:rsidTr="0068006B">
        <w:trPr>
          <w:trHeight w:val="300"/>
        </w:trPr>
        <w:tc>
          <w:tcPr>
            <w:tcW w:w="2400" w:type="dxa"/>
            <w:gridSpan w:val="2"/>
            <w:tcBorders>
              <w:top w:val="nil"/>
              <w:left w:val="nil"/>
              <w:bottom w:val="nil"/>
              <w:right w:val="nil"/>
            </w:tcBorders>
            <w:shd w:val="clear" w:color="auto" w:fill="auto"/>
            <w:noWrap/>
            <w:vAlign w:val="bottom"/>
            <w:hideMark/>
          </w:tcPr>
          <w:p w14:paraId="2178B890" w14:textId="77777777" w:rsidR="00744646" w:rsidRDefault="00744646" w:rsidP="00744646">
            <w:pPr>
              <w:widowControl/>
              <w:rPr>
                <w:rFonts w:ascii="Calibri" w:hAnsi="Calibri" w:cs="Calibri"/>
                <w:b/>
                <w:bCs/>
                <w:color w:val="000000"/>
                <w:sz w:val="22"/>
                <w:szCs w:val="22"/>
                <w:u w:val="single"/>
              </w:rPr>
            </w:pPr>
            <w:r w:rsidRPr="00744646">
              <w:rPr>
                <w:rFonts w:ascii="Calibri" w:hAnsi="Calibri" w:cs="Calibri"/>
                <w:b/>
                <w:bCs/>
                <w:color w:val="000000"/>
                <w:sz w:val="22"/>
                <w:szCs w:val="22"/>
                <w:u w:val="single"/>
              </w:rPr>
              <w:t>SECTION ANALITYQUE</w:t>
            </w:r>
          </w:p>
          <w:p w14:paraId="36B5A376" w14:textId="77777777" w:rsidR="0068006B" w:rsidRPr="00744646" w:rsidRDefault="0068006B" w:rsidP="00744646">
            <w:pPr>
              <w:widowControl/>
              <w:rPr>
                <w:rFonts w:ascii="Calibri" w:hAnsi="Calibri" w:cs="Calibri"/>
                <w:b/>
                <w:bCs/>
                <w:color w:val="000000"/>
                <w:sz w:val="22"/>
                <w:szCs w:val="22"/>
                <w:u w:val="single"/>
              </w:rPr>
            </w:pPr>
          </w:p>
        </w:tc>
      </w:tr>
      <w:tr w:rsidR="00744646" w:rsidRPr="00744646" w14:paraId="1D3DDCAE" w14:textId="77777777" w:rsidTr="0068006B">
        <w:trPr>
          <w:trHeight w:val="300"/>
        </w:trPr>
        <w:tc>
          <w:tcPr>
            <w:tcW w:w="1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5671" w14:textId="77777777" w:rsidR="00744646" w:rsidRPr="00744646" w:rsidRDefault="00744646" w:rsidP="00744646">
            <w:pPr>
              <w:widowControl/>
              <w:rPr>
                <w:rFonts w:ascii="Calibri" w:hAnsi="Calibri" w:cs="Calibri"/>
                <w:b/>
                <w:bCs/>
                <w:color w:val="000000"/>
                <w:sz w:val="22"/>
                <w:szCs w:val="22"/>
              </w:rPr>
            </w:pPr>
            <w:r w:rsidRPr="00744646">
              <w:rPr>
                <w:rFonts w:ascii="Calibri" w:hAnsi="Calibri" w:cs="Calibri"/>
                <w:b/>
                <w:bCs/>
                <w:color w:val="000000"/>
                <w:sz w:val="22"/>
                <w:szCs w:val="22"/>
              </w:rPr>
              <w:t>CODE</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3B53E9D1" w14:textId="77777777" w:rsidR="00744646" w:rsidRPr="00744646" w:rsidRDefault="00744646" w:rsidP="00744646">
            <w:pPr>
              <w:widowControl/>
              <w:rPr>
                <w:rFonts w:ascii="Calibri" w:hAnsi="Calibri" w:cs="Calibri"/>
                <w:b/>
                <w:bCs/>
                <w:color w:val="000000"/>
                <w:sz w:val="22"/>
                <w:szCs w:val="22"/>
              </w:rPr>
            </w:pPr>
            <w:r w:rsidRPr="00744646">
              <w:rPr>
                <w:rFonts w:ascii="Calibri" w:hAnsi="Calibri" w:cs="Calibri"/>
                <w:b/>
                <w:bCs/>
                <w:color w:val="000000"/>
                <w:sz w:val="22"/>
                <w:szCs w:val="22"/>
              </w:rPr>
              <w:t>LIBELLE</w:t>
            </w:r>
          </w:p>
        </w:tc>
      </w:tr>
      <w:tr w:rsidR="00744646" w:rsidRPr="00744646" w14:paraId="016D3FAC" w14:textId="77777777" w:rsidTr="0068006B">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947CC4F"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0275EF62"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5BA542C5" w14:textId="77777777" w:rsidTr="0068006B">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57305E63"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75A1CF93"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2F6F9EE1" w14:textId="77777777" w:rsidTr="0068006B">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DFF6FE2"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7B7415A7"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31CF8C84" w14:textId="77777777" w:rsidTr="0068006B">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82EF747"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6CD13AF4"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75ED3749" w14:textId="77777777" w:rsidTr="0068006B">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024E70C2"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16487CEC"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r w:rsidR="00744646" w:rsidRPr="00744646" w14:paraId="3853E086" w14:textId="77777777" w:rsidTr="0068006B">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86EDC4A"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c>
          <w:tcPr>
            <w:tcW w:w="1358" w:type="dxa"/>
            <w:tcBorders>
              <w:top w:val="nil"/>
              <w:left w:val="nil"/>
              <w:bottom w:val="single" w:sz="4" w:space="0" w:color="auto"/>
              <w:right w:val="single" w:sz="4" w:space="0" w:color="auto"/>
            </w:tcBorders>
            <w:shd w:val="clear" w:color="auto" w:fill="auto"/>
            <w:noWrap/>
            <w:vAlign w:val="bottom"/>
            <w:hideMark/>
          </w:tcPr>
          <w:p w14:paraId="4005C498" w14:textId="77777777" w:rsidR="00744646" w:rsidRPr="00744646" w:rsidRDefault="00744646" w:rsidP="00744646">
            <w:pPr>
              <w:widowControl/>
              <w:rPr>
                <w:rFonts w:ascii="Calibri" w:hAnsi="Calibri" w:cs="Calibri"/>
                <w:color w:val="000000"/>
                <w:sz w:val="22"/>
                <w:szCs w:val="22"/>
              </w:rPr>
            </w:pPr>
            <w:r w:rsidRPr="00744646">
              <w:rPr>
                <w:rFonts w:ascii="Calibri" w:hAnsi="Calibri" w:cs="Calibri"/>
                <w:color w:val="000000"/>
                <w:sz w:val="22"/>
                <w:szCs w:val="22"/>
              </w:rPr>
              <w:t> </w:t>
            </w:r>
          </w:p>
        </w:tc>
      </w:tr>
    </w:tbl>
    <w:p w14:paraId="698E58F5" w14:textId="77777777" w:rsidR="00261F8E" w:rsidRDefault="00261F8E" w:rsidP="0009635B">
      <w:pPr>
        <w:rPr>
          <w:rFonts w:ascii="Arial" w:hAnsi="Arial" w:cs="Arial"/>
          <w:b/>
          <w:sz w:val="22"/>
          <w:szCs w:val="22"/>
        </w:rPr>
      </w:pPr>
    </w:p>
    <w:p w14:paraId="14F78C5E" w14:textId="49C2201B" w:rsidR="00261F8E" w:rsidRPr="00BD3E2A" w:rsidRDefault="00C34603" w:rsidP="0009635B">
      <w:pPr>
        <w:rPr>
          <w:sz w:val="24"/>
          <w:szCs w:val="24"/>
        </w:rPr>
      </w:pPr>
      <w:r>
        <w:rPr>
          <w:sz w:val="24"/>
          <w:szCs w:val="24"/>
        </w:rPr>
        <w:t>MICROCOM</w:t>
      </w:r>
      <w:r w:rsidR="0091561F">
        <w:rPr>
          <w:sz w:val="24"/>
          <w:szCs w:val="24"/>
        </w:rPr>
        <w:t xml:space="preserve"> ne va pas gérer la comptabilité analytique</w:t>
      </w:r>
    </w:p>
    <w:p w14:paraId="1631C8EC" w14:textId="77777777" w:rsidR="00BF6E8A" w:rsidRDefault="00BF6E8A" w:rsidP="0009635B">
      <w:pPr>
        <w:rPr>
          <w:rFonts w:ascii="Arial" w:hAnsi="Arial" w:cs="Arial"/>
          <w:b/>
          <w:sz w:val="22"/>
          <w:szCs w:val="22"/>
        </w:rPr>
      </w:pPr>
    </w:p>
    <w:p w14:paraId="1C4BE755" w14:textId="77777777" w:rsidR="00261F8E" w:rsidRDefault="00261F8E" w:rsidP="00783DE4">
      <w:pPr>
        <w:widowControl/>
        <w:numPr>
          <w:ilvl w:val="0"/>
          <w:numId w:val="26"/>
        </w:numPr>
        <w:rPr>
          <w:rFonts w:ascii="Arial" w:hAnsi="Arial" w:cs="Arial"/>
          <w:b/>
          <w:sz w:val="22"/>
          <w:szCs w:val="22"/>
        </w:rPr>
      </w:pPr>
      <w:r>
        <w:rPr>
          <w:rFonts w:ascii="Arial" w:hAnsi="Arial" w:cs="Arial"/>
          <w:b/>
          <w:sz w:val="22"/>
          <w:szCs w:val="22"/>
        </w:rPr>
        <w:t>Budgets</w:t>
      </w:r>
    </w:p>
    <w:p w14:paraId="26F6615A" w14:textId="77777777" w:rsidR="00261F8E" w:rsidRDefault="00261F8E" w:rsidP="0009635B">
      <w:pPr>
        <w:rPr>
          <w:rFonts w:ascii="Arial" w:hAnsi="Arial" w:cs="Arial"/>
          <w:b/>
          <w:sz w:val="22"/>
          <w:szCs w:val="22"/>
        </w:rPr>
      </w:pPr>
    </w:p>
    <w:p w14:paraId="55017962" w14:textId="56FCD0D4" w:rsidR="002921CE" w:rsidRDefault="002921CE" w:rsidP="002921CE">
      <w:pPr>
        <w:ind w:left="360"/>
        <w:rPr>
          <w:rFonts w:ascii="Arial" w:hAnsi="Arial" w:cs="Arial"/>
          <w:b/>
          <w:sz w:val="22"/>
          <w:szCs w:val="22"/>
        </w:rPr>
      </w:pPr>
      <w:r>
        <w:rPr>
          <w:rFonts w:ascii="Arial" w:hAnsi="Arial" w:cs="Arial"/>
          <w:b/>
          <w:sz w:val="22"/>
          <w:szCs w:val="22"/>
        </w:rPr>
        <w:t xml:space="preserve">Voir Fichier Excel « BUGDET </w:t>
      </w:r>
      <w:r w:rsidR="00C34603">
        <w:rPr>
          <w:rFonts w:ascii="Arial" w:hAnsi="Arial" w:cs="Arial"/>
          <w:b/>
          <w:sz w:val="22"/>
          <w:szCs w:val="22"/>
        </w:rPr>
        <w:t>MICROCOM</w:t>
      </w:r>
      <w:r>
        <w:rPr>
          <w:rFonts w:ascii="Arial" w:hAnsi="Arial" w:cs="Arial"/>
          <w:b/>
          <w:sz w:val="22"/>
          <w:szCs w:val="22"/>
        </w:rPr>
        <w:t>.xls »</w:t>
      </w:r>
    </w:p>
    <w:p w14:paraId="7DA5EBE7" w14:textId="77777777" w:rsidR="00AD19B1" w:rsidRDefault="00AD19B1" w:rsidP="002921CE">
      <w:pPr>
        <w:ind w:left="360"/>
        <w:rPr>
          <w:rFonts w:ascii="Arial" w:hAnsi="Arial" w:cs="Arial"/>
          <w:b/>
          <w:sz w:val="22"/>
          <w:szCs w:val="22"/>
        </w:rPr>
      </w:pPr>
    </w:p>
    <w:tbl>
      <w:tblPr>
        <w:tblW w:w="7225" w:type="dxa"/>
        <w:tblInd w:w="75" w:type="dxa"/>
        <w:tblCellMar>
          <w:left w:w="70" w:type="dxa"/>
          <w:right w:w="70" w:type="dxa"/>
        </w:tblCellMar>
        <w:tblLook w:val="04A0" w:firstRow="1" w:lastRow="0" w:firstColumn="1" w:lastColumn="0" w:noHBand="0" w:noVBand="1"/>
      </w:tblPr>
      <w:tblGrid>
        <w:gridCol w:w="1129"/>
        <w:gridCol w:w="2410"/>
        <w:gridCol w:w="1701"/>
        <w:gridCol w:w="1985"/>
      </w:tblGrid>
      <w:tr w:rsidR="00423BA8" w:rsidRPr="00423BA8" w14:paraId="79F08EDF" w14:textId="77777777" w:rsidTr="00E4760A">
        <w:trPr>
          <w:trHeight w:val="6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36472" w14:textId="77777777" w:rsidR="00423BA8" w:rsidRPr="00E4760A" w:rsidRDefault="00423BA8" w:rsidP="00423BA8">
            <w:pPr>
              <w:widowControl/>
              <w:jc w:val="center"/>
              <w:rPr>
                <w:rFonts w:ascii="Calibri" w:hAnsi="Calibri" w:cs="Calibri"/>
                <w:b/>
                <w:bCs/>
                <w:color w:val="000000"/>
                <w:sz w:val="22"/>
                <w:szCs w:val="22"/>
              </w:rPr>
            </w:pPr>
            <w:r w:rsidRPr="00E4760A">
              <w:rPr>
                <w:rFonts w:ascii="Calibri" w:hAnsi="Calibri" w:cs="Calibri"/>
                <w:b/>
                <w:bCs/>
                <w:color w:val="000000"/>
                <w:sz w:val="22"/>
                <w:szCs w:val="22"/>
              </w:rPr>
              <w:t>Codes</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1F211806" w14:textId="77777777" w:rsidR="00423BA8" w:rsidRPr="00E4760A" w:rsidRDefault="00423BA8" w:rsidP="00423BA8">
            <w:pPr>
              <w:widowControl/>
              <w:jc w:val="center"/>
              <w:rPr>
                <w:rFonts w:ascii="Calibri" w:hAnsi="Calibri" w:cs="Calibri"/>
                <w:b/>
                <w:bCs/>
                <w:color w:val="000000"/>
                <w:sz w:val="22"/>
                <w:szCs w:val="22"/>
              </w:rPr>
            </w:pPr>
            <w:r w:rsidRPr="00E4760A">
              <w:rPr>
                <w:rFonts w:ascii="Calibri" w:hAnsi="Calibri" w:cs="Calibri"/>
                <w:b/>
                <w:bCs/>
                <w:color w:val="000000"/>
                <w:sz w:val="22"/>
                <w:szCs w:val="22"/>
              </w:rPr>
              <w:t>Rubriques budgétaires</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3A350E8" w14:textId="77777777" w:rsidR="00423BA8" w:rsidRPr="00E4760A" w:rsidRDefault="00423BA8" w:rsidP="00423BA8">
            <w:pPr>
              <w:widowControl/>
              <w:rPr>
                <w:rFonts w:ascii="Calibri" w:hAnsi="Calibri" w:cs="Calibri"/>
                <w:b/>
                <w:bCs/>
                <w:color w:val="000000"/>
                <w:sz w:val="22"/>
                <w:szCs w:val="22"/>
              </w:rPr>
            </w:pPr>
            <w:r w:rsidRPr="00E4760A">
              <w:rPr>
                <w:rFonts w:ascii="Calibri" w:hAnsi="Calibri" w:cs="Calibri"/>
                <w:b/>
                <w:bCs/>
                <w:color w:val="000000"/>
                <w:sz w:val="22"/>
                <w:szCs w:val="22"/>
              </w:rPr>
              <w:t>Budget Annuel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3B63ACFF" w14:textId="77777777" w:rsidR="00423BA8" w:rsidRPr="00E4760A" w:rsidRDefault="00423BA8" w:rsidP="00423BA8">
            <w:pPr>
              <w:widowControl/>
              <w:rPr>
                <w:rFonts w:ascii="Calibri" w:hAnsi="Calibri" w:cs="Calibri"/>
                <w:b/>
                <w:bCs/>
                <w:color w:val="000000"/>
                <w:sz w:val="22"/>
                <w:szCs w:val="22"/>
              </w:rPr>
            </w:pPr>
            <w:r w:rsidRPr="00E4760A">
              <w:rPr>
                <w:rFonts w:ascii="Calibri" w:hAnsi="Calibri" w:cs="Calibri"/>
                <w:b/>
                <w:bCs/>
                <w:color w:val="000000"/>
                <w:sz w:val="22"/>
                <w:szCs w:val="22"/>
              </w:rPr>
              <w:t>Comptes rattachés</w:t>
            </w:r>
          </w:p>
        </w:tc>
      </w:tr>
      <w:tr w:rsidR="00423BA8" w:rsidRPr="00423BA8" w14:paraId="7084975C"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CA5F1DB"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253C2751"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0FBD1037"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6323D3E3"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6E85F2DE"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9AF93D8"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4FC77CD7"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330D26DD"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1A98AF33"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38D7024F"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3C32975"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111A3C42"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36865FC8"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5C155126"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3BA9E890"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B8072EF"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79C5F351"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3A1468FB"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3C0C3715"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0DEB4681"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04B9E2E" w14:textId="77777777" w:rsidR="00423BA8" w:rsidRPr="00423BA8" w:rsidRDefault="00423BA8" w:rsidP="00423BA8">
            <w:pPr>
              <w:widowControl/>
              <w:rPr>
                <w:rFonts w:ascii="Calibri" w:hAnsi="Calibri" w:cs="Calibri"/>
                <w:b/>
                <w:bCs/>
                <w:i/>
                <w:iCs/>
                <w:color w:val="000000"/>
                <w:sz w:val="22"/>
                <w:szCs w:val="22"/>
              </w:rPr>
            </w:pPr>
            <w:r w:rsidRPr="00423BA8">
              <w:rPr>
                <w:rFonts w:ascii="Calibri" w:hAnsi="Calibri" w:cs="Calibri"/>
                <w:b/>
                <w:bCs/>
                <w:i/>
                <w:iCs/>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6FFFF139" w14:textId="77777777" w:rsidR="00423BA8" w:rsidRPr="00423BA8" w:rsidRDefault="00423BA8" w:rsidP="00423BA8">
            <w:pPr>
              <w:widowControl/>
              <w:rPr>
                <w:rFonts w:ascii="Calibri" w:hAnsi="Calibri" w:cs="Calibri"/>
                <w:b/>
                <w:bCs/>
                <w:i/>
                <w:iCs/>
                <w:color w:val="000000"/>
                <w:sz w:val="22"/>
                <w:szCs w:val="22"/>
              </w:rPr>
            </w:pPr>
            <w:r w:rsidRPr="00423BA8">
              <w:rPr>
                <w:rFonts w:ascii="Calibri" w:hAnsi="Calibri" w:cs="Calibri"/>
                <w:b/>
                <w:bCs/>
                <w:i/>
                <w:iCs/>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48D5FF7C"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54B70FF0"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5F0FB365"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5FC6DF3"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1012C7C4"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3B865E6E"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2CE16C97"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44C1B9CD"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8622206"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67C03571"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53CF143B"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4A47EFA7"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0A6C9080"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701C909"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7A8A36C2"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23639E2C"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3FB7D4D4"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50F5FDF8"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1F03CEB" w14:textId="77777777" w:rsidR="00423BA8" w:rsidRPr="00423BA8" w:rsidRDefault="00423BA8" w:rsidP="00423BA8">
            <w:pPr>
              <w:widowControl/>
              <w:rPr>
                <w:rFonts w:ascii="Calibri" w:hAnsi="Calibri" w:cs="Calibri"/>
                <w:b/>
                <w:bCs/>
                <w:i/>
                <w:iCs/>
                <w:color w:val="000000"/>
                <w:sz w:val="22"/>
                <w:szCs w:val="22"/>
              </w:rPr>
            </w:pPr>
            <w:r w:rsidRPr="00423BA8">
              <w:rPr>
                <w:rFonts w:ascii="Calibri" w:hAnsi="Calibri" w:cs="Calibri"/>
                <w:b/>
                <w:bCs/>
                <w:i/>
                <w:iCs/>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785DC29C" w14:textId="77777777" w:rsidR="00423BA8" w:rsidRPr="00423BA8" w:rsidRDefault="00423BA8" w:rsidP="00423BA8">
            <w:pPr>
              <w:widowControl/>
              <w:rPr>
                <w:rFonts w:ascii="Calibri" w:hAnsi="Calibri" w:cs="Calibri"/>
                <w:b/>
                <w:bCs/>
                <w:i/>
                <w:iCs/>
                <w:color w:val="000000"/>
                <w:sz w:val="22"/>
                <w:szCs w:val="22"/>
              </w:rPr>
            </w:pPr>
            <w:r w:rsidRPr="00423BA8">
              <w:rPr>
                <w:rFonts w:ascii="Calibri" w:hAnsi="Calibri" w:cs="Calibri"/>
                <w:b/>
                <w:bCs/>
                <w:i/>
                <w:iCs/>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3FFFC034"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517D5A17"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2A0FEF44"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CDBA446"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7139EC8A"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5634658A"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33283F44"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4139D568"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05ADC32"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78BE317E"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337DABFB"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773B83BD"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r w:rsidR="00423BA8" w:rsidRPr="00423BA8" w14:paraId="31222EE3" w14:textId="77777777" w:rsidTr="00E4760A">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2BCD869"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14:paraId="01C727FD"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5055C158" w14:textId="77777777" w:rsidR="00423BA8" w:rsidRPr="00423BA8" w:rsidRDefault="00423BA8" w:rsidP="00423BA8">
            <w:pPr>
              <w:widowControl/>
              <w:jc w:val="center"/>
              <w:rPr>
                <w:rFonts w:ascii="Calibri" w:hAnsi="Calibri" w:cs="Calibri"/>
                <w:color w:val="000000"/>
                <w:sz w:val="22"/>
                <w:szCs w:val="22"/>
              </w:rPr>
            </w:pPr>
            <w:r w:rsidRPr="00423BA8">
              <w:rPr>
                <w:rFonts w:ascii="Calibri" w:hAnsi="Calibri" w:cs="Calibri"/>
                <w:color w:val="000000"/>
                <w:sz w:val="22"/>
                <w:szCs w:val="22"/>
              </w:rPr>
              <w:t> </w:t>
            </w:r>
          </w:p>
        </w:tc>
        <w:tc>
          <w:tcPr>
            <w:tcW w:w="1985" w:type="dxa"/>
            <w:tcBorders>
              <w:top w:val="nil"/>
              <w:left w:val="nil"/>
              <w:bottom w:val="single" w:sz="4" w:space="0" w:color="auto"/>
              <w:right w:val="single" w:sz="4" w:space="0" w:color="auto"/>
            </w:tcBorders>
            <w:shd w:val="clear" w:color="auto" w:fill="auto"/>
            <w:noWrap/>
            <w:vAlign w:val="bottom"/>
            <w:hideMark/>
          </w:tcPr>
          <w:p w14:paraId="04E71BCD" w14:textId="77777777" w:rsidR="00423BA8" w:rsidRPr="00423BA8" w:rsidRDefault="00423BA8" w:rsidP="00423BA8">
            <w:pPr>
              <w:widowControl/>
              <w:rPr>
                <w:rFonts w:ascii="Calibri" w:hAnsi="Calibri" w:cs="Calibri"/>
                <w:color w:val="000000"/>
                <w:sz w:val="22"/>
                <w:szCs w:val="22"/>
              </w:rPr>
            </w:pPr>
            <w:r w:rsidRPr="00423BA8">
              <w:rPr>
                <w:rFonts w:ascii="Calibri" w:hAnsi="Calibri" w:cs="Calibri"/>
                <w:color w:val="000000"/>
                <w:sz w:val="22"/>
                <w:szCs w:val="22"/>
              </w:rPr>
              <w:t> </w:t>
            </w:r>
          </w:p>
        </w:tc>
      </w:tr>
    </w:tbl>
    <w:p w14:paraId="460FBD66" w14:textId="77777777" w:rsidR="00963AB0" w:rsidRDefault="00963AB0" w:rsidP="0009635B"/>
    <w:p w14:paraId="40CAF28F" w14:textId="77777777" w:rsidR="00963AB0" w:rsidRDefault="00963AB0" w:rsidP="0009635B"/>
    <w:p w14:paraId="28362C9A" w14:textId="77777777" w:rsidR="00A00BED" w:rsidRDefault="00A00BED" w:rsidP="00783DE4">
      <w:pPr>
        <w:widowControl/>
        <w:numPr>
          <w:ilvl w:val="0"/>
          <w:numId w:val="26"/>
        </w:numPr>
        <w:rPr>
          <w:rFonts w:ascii="Arial" w:hAnsi="Arial" w:cs="Arial"/>
          <w:b/>
          <w:sz w:val="22"/>
          <w:szCs w:val="22"/>
        </w:rPr>
      </w:pPr>
      <w:r>
        <w:rPr>
          <w:rFonts w:ascii="Arial" w:hAnsi="Arial" w:cs="Arial"/>
          <w:b/>
          <w:sz w:val="22"/>
          <w:szCs w:val="22"/>
        </w:rPr>
        <w:t>Trésorerie</w:t>
      </w:r>
    </w:p>
    <w:p w14:paraId="4159CE83" w14:textId="77777777" w:rsidR="00A00BED" w:rsidRDefault="00A00BED" w:rsidP="00A00BED">
      <w:pPr>
        <w:rPr>
          <w:rFonts w:ascii="Arial" w:hAnsi="Arial" w:cs="Arial"/>
          <w:b/>
          <w:sz w:val="22"/>
          <w:szCs w:val="22"/>
        </w:rPr>
      </w:pPr>
    </w:p>
    <w:p w14:paraId="2D5444C4" w14:textId="5ADC7860" w:rsidR="00A00BED" w:rsidRDefault="00A00BED" w:rsidP="00A00BED">
      <w:pPr>
        <w:ind w:left="360"/>
        <w:rPr>
          <w:rFonts w:ascii="Arial" w:hAnsi="Arial" w:cs="Arial"/>
          <w:b/>
          <w:sz w:val="22"/>
          <w:szCs w:val="22"/>
        </w:rPr>
      </w:pPr>
      <w:r>
        <w:rPr>
          <w:rFonts w:ascii="Arial" w:hAnsi="Arial" w:cs="Arial"/>
          <w:b/>
          <w:sz w:val="22"/>
          <w:szCs w:val="22"/>
        </w:rPr>
        <w:t xml:space="preserve">Voir Fichier Excel « PLAN COMPTABLE </w:t>
      </w:r>
      <w:r w:rsidR="00C34603">
        <w:rPr>
          <w:rFonts w:ascii="Arial" w:hAnsi="Arial" w:cs="Arial"/>
          <w:b/>
          <w:sz w:val="22"/>
          <w:szCs w:val="22"/>
        </w:rPr>
        <w:t>MICROCOM</w:t>
      </w:r>
      <w:r>
        <w:rPr>
          <w:rFonts w:ascii="Arial" w:hAnsi="Arial" w:cs="Arial"/>
          <w:b/>
          <w:sz w:val="22"/>
          <w:szCs w:val="22"/>
        </w:rPr>
        <w:t>.xls »</w:t>
      </w:r>
    </w:p>
    <w:p w14:paraId="14DEF07E" w14:textId="77777777" w:rsidR="0091561F" w:rsidRDefault="0091561F" w:rsidP="0009635B"/>
    <w:p w14:paraId="47BCCAB8" w14:textId="77777777" w:rsidR="00A00BED" w:rsidRDefault="00A00BED" w:rsidP="0009635B"/>
    <w:tbl>
      <w:tblPr>
        <w:tblW w:w="10800" w:type="dxa"/>
        <w:tblInd w:w="75" w:type="dxa"/>
        <w:tblCellMar>
          <w:left w:w="70" w:type="dxa"/>
          <w:right w:w="70" w:type="dxa"/>
        </w:tblCellMar>
        <w:tblLook w:val="04A0" w:firstRow="1" w:lastRow="0" w:firstColumn="1" w:lastColumn="0" w:noHBand="0" w:noVBand="1"/>
      </w:tblPr>
      <w:tblGrid>
        <w:gridCol w:w="4040"/>
        <w:gridCol w:w="1620"/>
        <w:gridCol w:w="1400"/>
        <w:gridCol w:w="2560"/>
        <w:gridCol w:w="1190"/>
      </w:tblGrid>
      <w:tr w:rsidR="00037025" w:rsidRPr="00037025" w14:paraId="5131C0CF" w14:textId="77777777" w:rsidTr="00037025">
        <w:trPr>
          <w:trHeight w:val="600"/>
        </w:trPr>
        <w:tc>
          <w:tcPr>
            <w:tcW w:w="4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B7DBC" w14:textId="77777777" w:rsidR="00037025" w:rsidRPr="00037025" w:rsidRDefault="00037025" w:rsidP="00037025">
            <w:pPr>
              <w:widowControl/>
              <w:jc w:val="center"/>
              <w:rPr>
                <w:rFonts w:ascii="Calibri" w:hAnsi="Calibri" w:cs="Calibri"/>
                <w:b/>
                <w:bCs/>
                <w:color w:val="000000"/>
                <w:sz w:val="22"/>
                <w:szCs w:val="22"/>
              </w:rPr>
            </w:pPr>
            <w:proofErr w:type="spellStart"/>
            <w:r w:rsidRPr="00037025">
              <w:rPr>
                <w:rFonts w:ascii="Calibri" w:hAnsi="Calibri" w:cs="Calibri"/>
                <w:b/>
                <w:bCs/>
                <w:color w:val="000000"/>
                <w:sz w:val="22"/>
                <w:szCs w:val="22"/>
              </w:rPr>
              <w:t>Designation</w:t>
            </w:r>
            <w:proofErr w:type="spellEnd"/>
            <w:r w:rsidRPr="00037025">
              <w:rPr>
                <w:rFonts w:ascii="Calibri" w:hAnsi="Calibri" w:cs="Calibri"/>
                <w:b/>
                <w:bCs/>
                <w:color w:val="000000"/>
                <w:sz w:val="22"/>
                <w:szCs w:val="22"/>
              </w:rPr>
              <w:t xml:space="preserve"> Nature </w:t>
            </w:r>
            <w:proofErr w:type="spellStart"/>
            <w:r w:rsidRPr="00037025">
              <w:rPr>
                <w:rFonts w:ascii="Calibri" w:hAnsi="Calibri" w:cs="Calibri"/>
                <w:b/>
                <w:bCs/>
                <w:color w:val="000000"/>
                <w:sz w:val="22"/>
                <w:szCs w:val="22"/>
              </w:rPr>
              <w:t>Operation</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5E535BF4" w14:textId="77777777" w:rsidR="00037025" w:rsidRPr="00037025" w:rsidRDefault="00037025" w:rsidP="00037025">
            <w:pPr>
              <w:widowControl/>
              <w:jc w:val="center"/>
              <w:rPr>
                <w:rFonts w:ascii="Calibri" w:hAnsi="Calibri" w:cs="Calibri"/>
                <w:b/>
                <w:bCs/>
                <w:color w:val="000000"/>
                <w:sz w:val="22"/>
                <w:szCs w:val="22"/>
              </w:rPr>
            </w:pPr>
            <w:r w:rsidRPr="00037025">
              <w:rPr>
                <w:rFonts w:ascii="Calibri" w:hAnsi="Calibri" w:cs="Calibri"/>
                <w:b/>
                <w:bCs/>
                <w:color w:val="000000"/>
                <w:sz w:val="22"/>
                <w:szCs w:val="22"/>
              </w:rPr>
              <w:t>Compte General</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3EFB847F" w14:textId="77777777" w:rsidR="00037025" w:rsidRPr="00037025" w:rsidRDefault="00037025" w:rsidP="00037025">
            <w:pPr>
              <w:widowControl/>
              <w:rPr>
                <w:rFonts w:ascii="Calibri" w:hAnsi="Calibri" w:cs="Calibri"/>
                <w:b/>
                <w:bCs/>
                <w:color w:val="000000"/>
                <w:sz w:val="22"/>
                <w:szCs w:val="22"/>
              </w:rPr>
            </w:pPr>
            <w:r w:rsidRPr="00037025">
              <w:rPr>
                <w:rFonts w:ascii="Calibri" w:hAnsi="Calibri" w:cs="Calibri"/>
                <w:b/>
                <w:bCs/>
                <w:color w:val="000000"/>
                <w:sz w:val="22"/>
                <w:szCs w:val="22"/>
              </w:rPr>
              <w:t xml:space="preserve">Type </w:t>
            </w:r>
            <w:proofErr w:type="spellStart"/>
            <w:r w:rsidRPr="00037025">
              <w:rPr>
                <w:rFonts w:ascii="Calibri" w:hAnsi="Calibri" w:cs="Calibri"/>
                <w:b/>
                <w:bCs/>
                <w:color w:val="000000"/>
                <w:sz w:val="22"/>
                <w:szCs w:val="22"/>
              </w:rPr>
              <w:t>Operation</w:t>
            </w:r>
            <w:proofErr w:type="spellEnd"/>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5216C258" w14:textId="77777777" w:rsidR="00037025" w:rsidRPr="00037025" w:rsidRDefault="00037025" w:rsidP="00037025">
            <w:pPr>
              <w:widowControl/>
              <w:rPr>
                <w:rFonts w:ascii="Calibri" w:hAnsi="Calibri" w:cs="Calibri"/>
                <w:b/>
                <w:bCs/>
                <w:color w:val="000000"/>
                <w:sz w:val="22"/>
                <w:szCs w:val="22"/>
              </w:rPr>
            </w:pPr>
            <w:r w:rsidRPr="00037025">
              <w:rPr>
                <w:rFonts w:ascii="Calibri" w:hAnsi="Calibri" w:cs="Calibri"/>
                <w:b/>
                <w:bCs/>
                <w:color w:val="000000"/>
                <w:sz w:val="22"/>
                <w:szCs w:val="22"/>
              </w:rPr>
              <w:t xml:space="preserve">Famille </w:t>
            </w:r>
            <w:proofErr w:type="spellStart"/>
            <w:r w:rsidRPr="00037025">
              <w:rPr>
                <w:rFonts w:ascii="Calibri" w:hAnsi="Calibri" w:cs="Calibri"/>
                <w:b/>
                <w:bCs/>
                <w:color w:val="000000"/>
                <w:sz w:val="22"/>
                <w:szCs w:val="22"/>
              </w:rPr>
              <w:t>Operation</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E2A8B60" w14:textId="77777777" w:rsidR="00037025" w:rsidRPr="00037025" w:rsidRDefault="00037025" w:rsidP="00037025">
            <w:pPr>
              <w:widowControl/>
              <w:jc w:val="center"/>
              <w:rPr>
                <w:rFonts w:ascii="Calibri" w:hAnsi="Calibri" w:cs="Calibri"/>
                <w:b/>
                <w:bCs/>
                <w:color w:val="000000"/>
                <w:sz w:val="22"/>
                <w:szCs w:val="22"/>
              </w:rPr>
            </w:pPr>
            <w:r w:rsidRPr="00037025">
              <w:rPr>
                <w:rFonts w:ascii="Calibri" w:hAnsi="Calibri" w:cs="Calibri"/>
                <w:b/>
                <w:bCs/>
                <w:color w:val="000000"/>
                <w:sz w:val="22"/>
                <w:szCs w:val="22"/>
              </w:rPr>
              <w:t>Tiers</w:t>
            </w:r>
          </w:p>
        </w:tc>
      </w:tr>
      <w:tr w:rsidR="00037025" w:rsidRPr="00037025" w14:paraId="111567D3"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7CBEA45B" w14:textId="7D3A156C"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Paiement facture fournisseur par banque</w:t>
            </w:r>
          </w:p>
        </w:tc>
        <w:tc>
          <w:tcPr>
            <w:tcW w:w="1620" w:type="dxa"/>
            <w:tcBorders>
              <w:top w:val="nil"/>
              <w:left w:val="nil"/>
              <w:bottom w:val="single" w:sz="4" w:space="0" w:color="auto"/>
              <w:right w:val="single" w:sz="4" w:space="0" w:color="auto"/>
            </w:tcBorders>
            <w:shd w:val="clear" w:color="auto" w:fill="auto"/>
            <w:noWrap/>
            <w:vAlign w:val="center"/>
            <w:hideMark/>
          </w:tcPr>
          <w:p w14:paraId="38B42B20"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52110000</w:t>
            </w:r>
          </w:p>
        </w:tc>
        <w:tc>
          <w:tcPr>
            <w:tcW w:w="1400" w:type="dxa"/>
            <w:tcBorders>
              <w:top w:val="nil"/>
              <w:left w:val="nil"/>
              <w:bottom w:val="single" w:sz="4" w:space="0" w:color="auto"/>
              <w:right w:val="single" w:sz="4" w:space="0" w:color="auto"/>
            </w:tcBorders>
            <w:shd w:val="clear" w:color="auto" w:fill="auto"/>
            <w:noWrap/>
            <w:vAlign w:val="bottom"/>
            <w:hideMark/>
          </w:tcPr>
          <w:p w14:paraId="72E72C09" w14:textId="09212FE6" w:rsidR="00037025" w:rsidRPr="00037025" w:rsidRDefault="00037025" w:rsidP="00037025">
            <w:pPr>
              <w:widowControl/>
              <w:jc w:val="center"/>
              <w:rPr>
                <w:rFonts w:ascii="Calibri" w:hAnsi="Calibri" w:cs="Calibri"/>
                <w:color w:val="000000"/>
                <w:sz w:val="22"/>
                <w:szCs w:val="22"/>
              </w:rPr>
            </w:pPr>
            <w:proofErr w:type="spellStart"/>
            <w:r w:rsidRPr="00037025">
              <w:rPr>
                <w:rFonts w:ascii="Calibri" w:hAnsi="Calibri" w:cs="Calibri"/>
                <w:color w:val="000000"/>
                <w:sz w:val="22"/>
                <w:szCs w:val="22"/>
              </w:rPr>
              <w:t>Decaissement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29914510" w14:textId="59E1F43D"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Achat</w:t>
            </w:r>
          </w:p>
        </w:tc>
        <w:tc>
          <w:tcPr>
            <w:tcW w:w="1180" w:type="dxa"/>
            <w:tcBorders>
              <w:top w:val="nil"/>
              <w:left w:val="nil"/>
              <w:bottom w:val="single" w:sz="4" w:space="0" w:color="auto"/>
              <w:right w:val="single" w:sz="4" w:space="0" w:color="auto"/>
            </w:tcBorders>
            <w:shd w:val="clear" w:color="auto" w:fill="auto"/>
            <w:noWrap/>
            <w:vAlign w:val="bottom"/>
            <w:hideMark/>
          </w:tcPr>
          <w:p w14:paraId="451350F4" w14:textId="261C823C"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Fournisseur</w:t>
            </w:r>
          </w:p>
        </w:tc>
      </w:tr>
      <w:tr w:rsidR="00037025" w:rsidRPr="00037025" w14:paraId="392DC78A"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7D3CD28E" w14:textId="273D9C56"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Paiement facture client par banque</w:t>
            </w:r>
          </w:p>
        </w:tc>
        <w:tc>
          <w:tcPr>
            <w:tcW w:w="1620" w:type="dxa"/>
            <w:tcBorders>
              <w:top w:val="nil"/>
              <w:left w:val="nil"/>
              <w:bottom w:val="single" w:sz="4" w:space="0" w:color="auto"/>
              <w:right w:val="single" w:sz="4" w:space="0" w:color="auto"/>
            </w:tcBorders>
            <w:shd w:val="clear" w:color="auto" w:fill="auto"/>
            <w:noWrap/>
            <w:vAlign w:val="center"/>
            <w:hideMark/>
          </w:tcPr>
          <w:p w14:paraId="216687AD"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52110000</w:t>
            </w:r>
          </w:p>
        </w:tc>
        <w:tc>
          <w:tcPr>
            <w:tcW w:w="1400" w:type="dxa"/>
            <w:tcBorders>
              <w:top w:val="nil"/>
              <w:left w:val="nil"/>
              <w:bottom w:val="single" w:sz="4" w:space="0" w:color="auto"/>
              <w:right w:val="single" w:sz="4" w:space="0" w:color="auto"/>
            </w:tcBorders>
            <w:shd w:val="clear" w:color="auto" w:fill="auto"/>
            <w:noWrap/>
            <w:vAlign w:val="bottom"/>
            <w:hideMark/>
          </w:tcPr>
          <w:p w14:paraId="756FB583" w14:textId="386A5E09" w:rsidR="00037025" w:rsidRPr="00037025" w:rsidRDefault="00037025" w:rsidP="00037025">
            <w:pPr>
              <w:widowControl/>
              <w:jc w:val="center"/>
              <w:rPr>
                <w:rFonts w:ascii="Calibri" w:hAnsi="Calibri" w:cs="Calibri"/>
                <w:color w:val="000000"/>
                <w:sz w:val="22"/>
                <w:szCs w:val="22"/>
              </w:rPr>
            </w:pPr>
            <w:r w:rsidRPr="00037025">
              <w:rPr>
                <w:rFonts w:ascii="Calibri" w:hAnsi="Calibri" w:cs="Calibri"/>
                <w:color w:val="000000"/>
                <w:sz w:val="22"/>
                <w:szCs w:val="22"/>
              </w:rPr>
              <w:t>Encaissement</w:t>
            </w:r>
          </w:p>
        </w:tc>
        <w:tc>
          <w:tcPr>
            <w:tcW w:w="2560" w:type="dxa"/>
            <w:tcBorders>
              <w:top w:val="nil"/>
              <w:left w:val="nil"/>
              <w:bottom w:val="single" w:sz="4" w:space="0" w:color="auto"/>
              <w:right w:val="single" w:sz="4" w:space="0" w:color="auto"/>
            </w:tcBorders>
            <w:shd w:val="clear" w:color="auto" w:fill="auto"/>
            <w:noWrap/>
            <w:vAlign w:val="bottom"/>
            <w:hideMark/>
          </w:tcPr>
          <w:p w14:paraId="59934F3C" w14:textId="48BB9443"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Vente</w:t>
            </w:r>
          </w:p>
        </w:tc>
        <w:tc>
          <w:tcPr>
            <w:tcW w:w="1180" w:type="dxa"/>
            <w:tcBorders>
              <w:top w:val="nil"/>
              <w:left w:val="nil"/>
              <w:bottom w:val="single" w:sz="4" w:space="0" w:color="auto"/>
              <w:right w:val="single" w:sz="4" w:space="0" w:color="auto"/>
            </w:tcBorders>
            <w:shd w:val="clear" w:color="auto" w:fill="auto"/>
            <w:noWrap/>
            <w:vAlign w:val="bottom"/>
            <w:hideMark/>
          </w:tcPr>
          <w:p w14:paraId="03539953" w14:textId="2172446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Client</w:t>
            </w:r>
          </w:p>
        </w:tc>
      </w:tr>
      <w:tr w:rsidR="00037025" w:rsidRPr="00037025" w14:paraId="3EF864DC"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2C4CD06E" w14:textId="748D419A"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Paiement taxe de l'état par banque</w:t>
            </w:r>
          </w:p>
        </w:tc>
        <w:tc>
          <w:tcPr>
            <w:tcW w:w="1620" w:type="dxa"/>
            <w:tcBorders>
              <w:top w:val="nil"/>
              <w:left w:val="nil"/>
              <w:bottom w:val="single" w:sz="4" w:space="0" w:color="auto"/>
              <w:right w:val="single" w:sz="4" w:space="0" w:color="auto"/>
            </w:tcBorders>
            <w:shd w:val="clear" w:color="auto" w:fill="auto"/>
            <w:noWrap/>
            <w:vAlign w:val="center"/>
            <w:hideMark/>
          </w:tcPr>
          <w:p w14:paraId="19E4C788"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52110000</w:t>
            </w:r>
          </w:p>
        </w:tc>
        <w:tc>
          <w:tcPr>
            <w:tcW w:w="1400" w:type="dxa"/>
            <w:tcBorders>
              <w:top w:val="nil"/>
              <w:left w:val="nil"/>
              <w:bottom w:val="single" w:sz="4" w:space="0" w:color="auto"/>
              <w:right w:val="single" w:sz="4" w:space="0" w:color="auto"/>
            </w:tcBorders>
            <w:shd w:val="clear" w:color="auto" w:fill="auto"/>
            <w:noWrap/>
            <w:vAlign w:val="bottom"/>
            <w:hideMark/>
          </w:tcPr>
          <w:p w14:paraId="78C76F64" w14:textId="610FE678" w:rsidR="00037025" w:rsidRPr="00037025" w:rsidRDefault="00037025" w:rsidP="00037025">
            <w:pPr>
              <w:widowControl/>
              <w:jc w:val="center"/>
              <w:rPr>
                <w:rFonts w:ascii="Calibri" w:hAnsi="Calibri" w:cs="Calibri"/>
                <w:color w:val="000000"/>
                <w:sz w:val="22"/>
                <w:szCs w:val="22"/>
              </w:rPr>
            </w:pPr>
            <w:proofErr w:type="spellStart"/>
            <w:r w:rsidRPr="00037025">
              <w:rPr>
                <w:rFonts w:ascii="Calibri" w:hAnsi="Calibri" w:cs="Calibri"/>
                <w:color w:val="000000"/>
                <w:sz w:val="22"/>
                <w:szCs w:val="22"/>
              </w:rPr>
              <w:t>Decaissement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16093801" w14:textId="17B01B34"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Taxe, impôt et redevance</w:t>
            </w:r>
          </w:p>
        </w:tc>
        <w:tc>
          <w:tcPr>
            <w:tcW w:w="1180" w:type="dxa"/>
            <w:tcBorders>
              <w:top w:val="nil"/>
              <w:left w:val="nil"/>
              <w:bottom w:val="single" w:sz="4" w:space="0" w:color="auto"/>
              <w:right w:val="single" w:sz="4" w:space="0" w:color="auto"/>
            </w:tcBorders>
            <w:shd w:val="clear" w:color="auto" w:fill="auto"/>
            <w:noWrap/>
            <w:vAlign w:val="bottom"/>
            <w:hideMark/>
          </w:tcPr>
          <w:p w14:paraId="7AB64EC2" w14:textId="01BA032E"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État</w:t>
            </w:r>
          </w:p>
        </w:tc>
      </w:tr>
      <w:tr w:rsidR="00037025" w:rsidRPr="00037025" w14:paraId="2C66595D"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5A42137A" w14:textId="198CE43D"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Paiement taxe de l'état par caisse</w:t>
            </w:r>
          </w:p>
        </w:tc>
        <w:tc>
          <w:tcPr>
            <w:tcW w:w="1620" w:type="dxa"/>
            <w:tcBorders>
              <w:top w:val="nil"/>
              <w:left w:val="nil"/>
              <w:bottom w:val="single" w:sz="4" w:space="0" w:color="auto"/>
              <w:right w:val="single" w:sz="4" w:space="0" w:color="auto"/>
            </w:tcBorders>
            <w:shd w:val="clear" w:color="auto" w:fill="auto"/>
            <w:noWrap/>
            <w:vAlign w:val="center"/>
            <w:hideMark/>
          </w:tcPr>
          <w:p w14:paraId="33F21B11"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57110000</w:t>
            </w:r>
          </w:p>
        </w:tc>
        <w:tc>
          <w:tcPr>
            <w:tcW w:w="1400" w:type="dxa"/>
            <w:tcBorders>
              <w:top w:val="nil"/>
              <w:left w:val="nil"/>
              <w:bottom w:val="single" w:sz="4" w:space="0" w:color="auto"/>
              <w:right w:val="single" w:sz="4" w:space="0" w:color="auto"/>
            </w:tcBorders>
            <w:shd w:val="clear" w:color="auto" w:fill="auto"/>
            <w:noWrap/>
            <w:vAlign w:val="bottom"/>
            <w:hideMark/>
          </w:tcPr>
          <w:p w14:paraId="6A053CA8" w14:textId="299E0554" w:rsidR="00037025" w:rsidRPr="00037025" w:rsidRDefault="00037025" w:rsidP="00037025">
            <w:pPr>
              <w:widowControl/>
              <w:jc w:val="center"/>
              <w:rPr>
                <w:rFonts w:ascii="Calibri" w:hAnsi="Calibri" w:cs="Calibri"/>
                <w:color w:val="000000"/>
                <w:sz w:val="22"/>
                <w:szCs w:val="22"/>
              </w:rPr>
            </w:pPr>
            <w:proofErr w:type="spellStart"/>
            <w:r w:rsidRPr="00037025">
              <w:rPr>
                <w:rFonts w:ascii="Calibri" w:hAnsi="Calibri" w:cs="Calibri"/>
                <w:color w:val="000000"/>
                <w:sz w:val="22"/>
                <w:szCs w:val="22"/>
              </w:rPr>
              <w:t>Decaissement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65F4DEEF" w14:textId="674AB540"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Taxe, impôt et redevance</w:t>
            </w:r>
          </w:p>
        </w:tc>
        <w:tc>
          <w:tcPr>
            <w:tcW w:w="1180" w:type="dxa"/>
            <w:tcBorders>
              <w:top w:val="nil"/>
              <w:left w:val="nil"/>
              <w:bottom w:val="single" w:sz="4" w:space="0" w:color="auto"/>
              <w:right w:val="single" w:sz="4" w:space="0" w:color="auto"/>
            </w:tcBorders>
            <w:shd w:val="clear" w:color="auto" w:fill="auto"/>
            <w:noWrap/>
            <w:vAlign w:val="bottom"/>
            <w:hideMark/>
          </w:tcPr>
          <w:p w14:paraId="7E1951DC" w14:textId="4492C6CB"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État</w:t>
            </w:r>
          </w:p>
        </w:tc>
      </w:tr>
      <w:tr w:rsidR="00037025" w:rsidRPr="00037025" w14:paraId="59483657"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6D7F02C0" w14:textId="6210A571"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xml:space="preserve">Envois des fonds à </w:t>
            </w:r>
            <w:proofErr w:type="spellStart"/>
            <w:r w:rsidRPr="00037025">
              <w:rPr>
                <w:rFonts w:ascii="Calibri" w:hAnsi="Calibri" w:cs="Calibri"/>
                <w:color w:val="000000"/>
                <w:sz w:val="22"/>
                <w:szCs w:val="22"/>
              </w:rPr>
              <w:t>bukavu</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14:paraId="3C9961E8"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57110000</w:t>
            </w:r>
          </w:p>
        </w:tc>
        <w:tc>
          <w:tcPr>
            <w:tcW w:w="1400" w:type="dxa"/>
            <w:tcBorders>
              <w:top w:val="nil"/>
              <w:left w:val="nil"/>
              <w:bottom w:val="single" w:sz="4" w:space="0" w:color="auto"/>
              <w:right w:val="single" w:sz="4" w:space="0" w:color="auto"/>
            </w:tcBorders>
            <w:shd w:val="clear" w:color="auto" w:fill="auto"/>
            <w:noWrap/>
            <w:vAlign w:val="bottom"/>
            <w:hideMark/>
          </w:tcPr>
          <w:p w14:paraId="634DD952" w14:textId="15AB65D3" w:rsidR="00037025" w:rsidRPr="00037025" w:rsidRDefault="00037025" w:rsidP="00037025">
            <w:pPr>
              <w:widowControl/>
              <w:jc w:val="center"/>
              <w:rPr>
                <w:rFonts w:ascii="Calibri" w:hAnsi="Calibri" w:cs="Calibri"/>
                <w:color w:val="000000"/>
                <w:sz w:val="22"/>
                <w:szCs w:val="22"/>
              </w:rPr>
            </w:pPr>
            <w:proofErr w:type="spellStart"/>
            <w:r w:rsidRPr="00037025">
              <w:rPr>
                <w:rFonts w:ascii="Calibri" w:hAnsi="Calibri" w:cs="Calibri"/>
                <w:color w:val="000000"/>
                <w:sz w:val="22"/>
                <w:szCs w:val="22"/>
              </w:rPr>
              <w:t>Decaissement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3C97090A" w14:textId="79C27589"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Transfert</w:t>
            </w:r>
          </w:p>
        </w:tc>
        <w:tc>
          <w:tcPr>
            <w:tcW w:w="1180" w:type="dxa"/>
            <w:tcBorders>
              <w:top w:val="nil"/>
              <w:left w:val="nil"/>
              <w:bottom w:val="single" w:sz="4" w:space="0" w:color="auto"/>
              <w:right w:val="single" w:sz="4" w:space="0" w:color="auto"/>
            </w:tcBorders>
            <w:shd w:val="clear" w:color="auto" w:fill="auto"/>
            <w:noWrap/>
            <w:vAlign w:val="bottom"/>
            <w:hideMark/>
          </w:tcPr>
          <w:p w14:paraId="09428DD7"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1F7CF94C"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42597B27" w14:textId="4884241B"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xml:space="preserve">Dépôt des fonds en banque par </w:t>
            </w:r>
            <w:proofErr w:type="spellStart"/>
            <w:r w:rsidRPr="00037025">
              <w:rPr>
                <w:rFonts w:ascii="Calibri" w:hAnsi="Calibri" w:cs="Calibri"/>
                <w:color w:val="000000"/>
                <w:sz w:val="22"/>
                <w:szCs w:val="22"/>
              </w:rPr>
              <w:t>kisangani</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14:paraId="7DD64EF2"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52110000</w:t>
            </w:r>
          </w:p>
        </w:tc>
        <w:tc>
          <w:tcPr>
            <w:tcW w:w="1400" w:type="dxa"/>
            <w:tcBorders>
              <w:top w:val="nil"/>
              <w:left w:val="nil"/>
              <w:bottom w:val="single" w:sz="4" w:space="0" w:color="auto"/>
              <w:right w:val="single" w:sz="4" w:space="0" w:color="auto"/>
            </w:tcBorders>
            <w:shd w:val="clear" w:color="auto" w:fill="auto"/>
            <w:noWrap/>
            <w:vAlign w:val="bottom"/>
            <w:hideMark/>
          </w:tcPr>
          <w:p w14:paraId="219F9A91" w14:textId="7A746CE0" w:rsidR="00037025" w:rsidRPr="00037025" w:rsidRDefault="00037025" w:rsidP="00037025">
            <w:pPr>
              <w:widowControl/>
              <w:jc w:val="center"/>
              <w:rPr>
                <w:rFonts w:ascii="Calibri" w:hAnsi="Calibri" w:cs="Calibri"/>
                <w:color w:val="000000"/>
                <w:sz w:val="22"/>
                <w:szCs w:val="22"/>
              </w:rPr>
            </w:pPr>
            <w:r w:rsidRPr="00037025">
              <w:rPr>
                <w:rFonts w:ascii="Calibri" w:hAnsi="Calibri" w:cs="Calibri"/>
                <w:color w:val="000000"/>
                <w:sz w:val="22"/>
                <w:szCs w:val="22"/>
              </w:rPr>
              <w:t>Encaissement</w:t>
            </w:r>
          </w:p>
        </w:tc>
        <w:tc>
          <w:tcPr>
            <w:tcW w:w="2560" w:type="dxa"/>
            <w:tcBorders>
              <w:top w:val="nil"/>
              <w:left w:val="nil"/>
              <w:bottom w:val="single" w:sz="4" w:space="0" w:color="auto"/>
              <w:right w:val="single" w:sz="4" w:space="0" w:color="auto"/>
            </w:tcBorders>
            <w:shd w:val="clear" w:color="auto" w:fill="auto"/>
            <w:noWrap/>
            <w:vAlign w:val="bottom"/>
            <w:hideMark/>
          </w:tcPr>
          <w:p w14:paraId="02F981E0" w14:textId="42E44DBD"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Dépôt</w:t>
            </w:r>
          </w:p>
        </w:tc>
        <w:tc>
          <w:tcPr>
            <w:tcW w:w="1180" w:type="dxa"/>
            <w:tcBorders>
              <w:top w:val="nil"/>
              <w:left w:val="nil"/>
              <w:bottom w:val="single" w:sz="4" w:space="0" w:color="auto"/>
              <w:right w:val="single" w:sz="4" w:space="0" w:color="auto"/>
            </w:tcBorders>
            <w:shd w:val="clear" w:color="auto" w:fill="auto"/>
            <w:noWrap/>
            <w:vAlign w:val="bottom"/>
            <w:hideMark/>
          </w:tcPr>
          <w:p w14:paraId="38F80FA5"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027E5255"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1874A69D" w14:textId="4E3BF439"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Retrait des fonds en banque</w:t>
            </w:r>
          </w:p>
        </w:tc>
        <w:tc>
          <w:tcPr>
            <w:tcW w:w="1620" w:type="dxa"/>
            <w:tcBorders>
              <w:top w:val="nil"/>
              <w:left w:val="nil"/>
              <w:bottom w:val="single" w:sz="4" w:space="0" w:color="auto"/>
              <w:right w:val="single" w:sz="4" w:space="0" w:color="auto"/>
            </w:tcBorders>
            <w:shd w:val="clear" w:color="auto" w:fill="auto"/>
            <w:noWrap/>
            <w:vAlign w:val="center"/>
            <w:hideMark/>
          </w:tcPr>
          <w:p w14:paraId="4E288BE2"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52110000</w:t>
            </w:r>
          </w:p>
        </w:tc>
        <w:tc>
          <w:tcPr>
            <w:tcW w:w="1400" w:type="dxa"/>
            <w:tcBorders>
              <w:top w:val="nil"/>
              <w:left w:val="nil"/>
              <w:bottom w:val="single" w:sz="4" w:space="0" w:color="auto"/>
              <w:right w:val="single" w:sz="4" w:space="0" w:color="auto"/>
            </w:tcBorders>
            <w:shd w:val="clear" w:color="auto" w:fill="auto"/>
            <w:noWrap/>
            <w:vAlign w:val="bottom"/>
            <w:hideMark/>
          </w:tcPr>
          <w:p w14:paraId="048B3572" w14:textId="117EFB1A" w:rsidR="00037025" w:rsidRPr="00037025" w:rsidRDefault="00037025" w:rsidP="00037025">
            <w:pPr>
              <w:widowControl/>
              <w:jc w:val="center"/>
              <w:rPr>
                <w:rFonts w:ascii="Calibri" w:hAnsi="Calibri" w:cs="Calibri"/>
                <w:color w:val="000000"/>
                <w:sz w:val="22"/>
                <w:szCs w:val="22"/>
              </w:rPr>
            </w:pPr>
            <w:proofErr w:type="spellStart"/>
            <w:r w:rsidRPr="00037025">
              <w:rPr>
                <w:rFonts w:ascii="Calibri" w:hAnsi="Calibri" w:cs="Calibri"/>
                <w:color w:val="000000"/>
                <w:sz w:val="22"/>
                <w:szCs w:val="22"/>
              </w:rPr>
              <w:t>Decaissement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6B8E0FCF" w14:textId="535658BE"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Retrait</w:t>
            </w:r>
          </w:p>
        </w:tc>
        <w:tc>
          <w:tcPr>
            <w:tcW w:w="1180" w:type="dxa"/>
            <w:tcBorders>
              <w:top w:val="nil"/>
              <w:left w:val="nil"/>
              <w:bottom w:val="single" w:sz="4" w:space="0" w:color="auto"/>
              <w:right w:val="single" w:sz="4" w:space="0" w:color="auto"/>
            </w:tcBorders>
            <w:shd w:val="clear" w:color="auto" w:fill="auto"/>
            <w:noWrap/>
            <w:vAlign w:val="bottom"/>
            <w:hideMark/>
          </w:tcPr>
          <w:p w14:paraId="44015749"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6B3F3552"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43292CF1" w14:textId="5D54393E"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xml:space="preserve">Paiement </w:t>
            </w:r>
            <w:proofErr w:type="spellStart"/>
            <w:r w:rsidRPr="00037025">
              <w:rPr>
                <w:rFonts w:ascii="Calibri" w:hAnsi="Calibri" w:cs="Calibri"/>
                <w:color w:val="000000"/>
                <w:sz w:val="22"/>
                <w:szCs w:val="22"/>
              </w:rPr>
              <w:t>remunération</w:t>
            </w:r>
            <w:proofErr w:type="spellEnd"/>
            <w:r w:rsidRPr="00037025">
              <w:rPr>
                <w:rFonts w:ascii="Calibri" w:hAnsi="Calibri" w:cs="Calibri"/>
                <w:color w:val="000000"/>
                <w:sz w:val="22"/>
                <w:szCs w:val="22"/>
              </w:rPr>
              <w:t xml:space="preserve"> agents </w:t>
            </w:r>
            <w:proofErr w:type="spellStart"/>
            <w:r w:rsidRPr="00037025">
              <w:rPr>
                <w:rFonts w:ascii="Calibri" w:hAnsi="Calibri" w:cs="Calibri"/>
                <w:color w:val="000000"/>
                <w:sz w:val="22"/>
                <w:szCs w:val="22"/>
              </w:rPr>
              <w:t>microcom</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14:paraId="1DADFDE2"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57110000</w:t>
            </w:r>
          </w:p>
        </w:tc>
        <w:tc>
          <w:tcPr>
            <w:tcW w:w="1400" w:type="dxa"/>
            <w:tcBorders>
              <w:top w:val="nil"/>
              <w:left w:val="nil"/>
              <w:bottom w:val="single" w:sz="4" w:space="0" w:color="auto"/>
              <w:right w:val="single" w:sz="4" w:space="0" w:color="auto"/>
            </w:tcBorders>
            <w:shd w:val="clear" w:color="auto" w:fill="auto"/>
            <w:noWrap/>
            <w:vAlign w:val="bottom"/>
            <w:hideMark/>
          </w:tcPr>
          <w:p w14:paraId="36F199E6" w14:textId="71B26B5C" w:rsidR="00037025" w:rsidRPr="00037025" w:rsidRDefault="00037025" w:rsidP="00037025">
            <w:pPr>
              <w:widowControl/>
              <w:jc w:val="center"/>
              <w:rPr>
                <w:rFonts w:ascii="Calibri" w:hAnsi="Calibri" w:cs="Calibri"/>
                <w:color w:val="000000"/>
                <w:sz w:val="22"/>
                <w:szCs w:val="22"/>
              </w:rPr>
            </w:pPr>
            <w:proofErr w:type="spellStart"/>
            <w:r w:rsidRPr="00037025">
              <w:rPr>
                <w:rFonts w:ascii="Calibri" w:hAnsi="Calibri" w:cs="Calibri"/>
                <w:color w:val="000000"/>
                <w:sz w:val="22"/>
                <w:szCs w:val="22"/>
              </w:rPr>
              <w:t>Decaissement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6DA9DB60" w14:textId="4879DBC3" w:rsidR="00037025" w:rsidRPr="00037025" w:rsidRDefault="00037025" w:rsidP="00037025">
            <w:pPr>
              <w:widowControl/>
              <w:rPr>
                <w:rFonts w:ascii="Calibri" w:hAnsi="Calibri" w:cs="Calibri"/>
                <w:color w:val="000000"/>
                <w:sz w:val="22"/>
                <w:szCs w:val="22"/>
              </w:rPr>
            </w:pPr>
            <w:proofErr w:type="spellStart"/>
            <w:r w:rsidRPr="00037025">
              <w:rPr>
                <w:rFonts w:ascii="Calibri" w:hAnsi="Calibri" w:cs="Calibri"/>
                <w:color w:val="000000"/>
                <w:sz w:val="22"/>
                <w:szCs w:val="22"/>
              </w:rPr>
              <w:t>Remunération</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2851F560"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22B1ACC3"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72ED75A2" w14:textId="3990C0FD"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xml:space="preserve">Autres </w:t>
            </w:r>
            <w:proofErr w:type="spellStart"/>
            <w:r w:rsidRPr="00037025">
              <w:rPr>
                <w:rFonts w:ascii="Calibri" w:hAnsi="Calibri" w:cs="Calibri"/>
                <w:color w:val="000000"/>
                <w:sz w:val="22"/>
                <w:szCs w:val="22"/>
              </w:rPr>
              <w:t>depenses</w:t>
            </w:r>
            <w:proofErr w:type="spellEnd"/>
            <w:r w:rsidRPr="00037025">
              <w:rPr>
                <w:rFonts w:ascii="Calibri" w:hAnsi="Calibri" w:cs="Calibri"/>
                <w:color w:val="000000"/>
                <w:sz w:val="22"/>
                <w:szCs w:val="22"/>
              </w:rPr>
              <w:t xml:space="preserve"> à la caisse </w:t>
            </w:r>
          </w:p>
        </w:tc>
        <w:tc>
          <w:tcPr>
            <w:tcW w:w="1620" w:type="dxa"/>
            <w:tcBorders>
              <w:top w:val="nil"/>
              <w:left w:val="nil"/>
              <w:bottom w:val="single" w:sz="4" w:space="0" w:color="auto"/>
              <w:right w:val="single" w:sz="4" w:space="0" w:color="auto"/>
            </w:tcBorders>
            <w:shd w:val="clear" w:color="auto" w:fill="auto"/>
            <w:noWrap/>
            <w:vAlign w:val="center"/>
            <w:hideMark/>
          </w:tcPr>
          <w:p w14:paraId="1AC6C8F5"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57110000</w:t>
            </w:r>
          </w:p>
        </w:tc>
        <w:tc>
          <w:tcPr>
            <w:tcW w:w="1400" w:type="dxa"/>
            <w:tcBorders>
              <w:top w:val="nil"/>
              <w:left w:val="nil"/>
              <w:bottom w:val="single" w:sz="4" w:space="0" w:color="auto"/>
              <w:right w:val="single" w:sz="4" w:space="0" w:color="auto"/>
            </w:tcBorders>
            <w:shd w:val="clear" w:color="auto" w:fill="auto"/>
            <w:noWrap/>
            <w:vAlign w:val="bottom"/>
            <w:hideMark/>
          </w:tcPr>
          <w:p w14:paraId="57181148" w14:textId="3DF95442" w:rsidR="00037025" w:rsidRPr="00037025" w:rsidRDefault="00037025" w:rsidP="00037025">
            <w:pPr>
              <w:widowControl/>
              <w:jc w:val="center"/>
              <w:rPr>
                <w:rFonts w:ascii="Calibri" w:hAnsi="Calibri" w:cs="Calibri"/>
                <w:color w:val="000000"/>
                <w:sz w:val="22"/>
                <w:szCs w:val="22"/>
              </w:rPr>
            </w:pPr>
            <w:proofErr w:type="spellStart"/>
            <w:r w:rsidRPr="00037025">
              <w:rPr>
                <w:rFonts w:ascii="Calibri" w:hAnsi="Calibri" w:cs="Calibri"/>
                <w:color w:val="000000"/>
                <w:sz w:val="22"/>
                <w:szCs w:val="22"/>
              </w:rPr>
              <w:t>Decaissement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515BCC6D" w14:textId="1829EE88"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Travaux, autres opérations</w:t>
            </w:r>
          </w:p>
        </w:tc>
        <w:tc>
          <w:tcPr>
            <w:tcW w:w="1180" w:type="dxa"/>
            <w:tcBorders>
              <w:top w:val="nil"/>
              <w:left w:val="nil"/>
              <w:bottom w:val="single" w:sz="4" w:space="0" w:color="auto"/>
              <w:right w:val="single" w:sz="4" w:space="0" w:color="auto"/>
            </w:tcBorders>
            <w:shd w:val="clear" w:color="auto" w:fill="auto"/>
            <w:noWrap/>
            <w:vAlign w:val="bottom"/>
            <w:hideMark/>
          </w:tcPr>
          <w:p w14:paraId="49BE4032" w14:textId="77777777" w:rsidR="00037025" w:rsidRPr="00037025" w:rsidRDefault="00037025" w:rsidP="00037025">
            <w:pPr>
              <w:widowControl/>
              <w:rPr>
                <w:rFonts w:ascii="Calibri" w:hAnsi="Calibri" w:cs="Calibri"/>
                <w:b/>
                <w:bCs/>
                <w:i/>
                <w:iCs/>
                <w:color w:val="000000"/>
                <w:sz w:val="22"/>
                <w:szCs w:val="22"/>
              </w:rPr>
            </w:pPr>
            <w:r w:rsidRPr="00037025">
              <w:rPr>
                <w:rFonts w:ascii="Calibri" w:hAnsi="Calibri" w:cs="Calibri"/>
                <w:b/>
                <w:bCs/>
                <w:i/>
                <w:iCs/>
                <w:color w:val="000000"/>
                <w:sz w:val="22"/>
                <w:szCs w:val="22"/>
              </w:rPr>
              <w:t> </w:t>
            </w:r>
          </w:p>
        </w:tc>
      </w:tr>
      <w:tr w:rsidR="00037025" w:rsidRPr="00037025" w14:paraId="3AEB0505"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153D6C37" w14:textId="56D93B14"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Paiement facture fournisseur par caisse</w:t>
            </w:r>
          </w:p>
        </w:tc>
        <w:tc>
          <w:tcPr>
            <w:tcW w:w="1620" w:type="dxa"/>
            <w:tcBorders>
              <w:top w:val="nil"/>
              <w:left w:val="nil"/>
              <w:bottom w:val="single" w:sz="4" w:space="0" w:color="auto"/>
              <w:right w:val="single" w:sz="4" w:space="0" w:color="auto"/>
            </w:tcBorders>
            <w:shd w:val="clear" w:color="auto" w:fill="auto"/>
            <w:noWrap/>
            <w:vAlign w:val="center"/>
            <w:hideMark/>
          </w:tcPr>
          <w:p w14:paraId="706D365F"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57110000</w:t>
            </w:r>
          </w:p>
        </w:tc>
        <w:tc>
          <w:tcPr>
            <w:tcW w:w="1400" w:type="dxa"/>
            <w:tcBorders>
              <w:top w:val="nil"/>
              <w:left w:val="nil"/>
              <w:bottom w:val="single" w:sz="4" w:space="0" w:color="auto"/>
              <w:right w:val="single" w:sz="4" w:space="0" w:color="auto"/>
            </w:tcBorders>
            <w:shd w:val="clear" w:color="auto" w:fill="auto"/>
            <w:noWrap/>
            <w:vAlign w:val="bottom"/>
            <w:hideMark/>
          </w:tcPr>
          <w:p w14:paraId="28CBC3CA" w14:textId="39FBE3D5" w:rsidR="00037025" w:rsidRPr="00037025" w:rsidRDefault="00037025" w:rsidP="00037025">
            <w:pPr>
              <w:widowControl/>
              <w:jc w:val="center"/>
              <w:rPr>
                <w:rFonts w:ascii="Calibri" w:hAnsi="Calibri" w:cs="Calibri"/>
                <w:color w:val="000000"/>
                <w:sz w:val="22"/>
                <w:szCs w:val="22"/>
              </w:rPr>
            </w:pPr>
            <w:proofErr w:type="spellStart"/>
            <w:r w:rsidRPr="00037025">
              <w:rPr>
                <w:rFonts w:ascii="Calibri" w:hAnsi="Calibri" w:cs="Calibri"/>
                <w:color w:val="000000"/>
                <w:sz w:val="22"/>
                <w:szCs w:val="22"/>
              </w:rPr>
              <w:t>Decaissement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2C22D7CD" w14:textId="60F1D912"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Achat, autres opérations</w:t>
            </w:r>
          </w:p>
        </w:tc>
        <w:tc>
          <w:tcPr>
            <w:tcW w:w="1180" w:type="dxa"/>
            <w:tcBorders>
              <w:top w:val="nil"/>
              <w:left w:val="nil"/>
              <w:bottom w:val="single" w:sz="4" w:space="0" w:color="auto"/>
              <w:right w:val="single" w:sz="4" w:space="0" w:color="auto"/>
            </w:tcBorders>
            <w:shd w:val="clear" w:color="auto" w:fill="auto"/>
            <w:noWrap/>
            <w:vAlign w:val="bottom"/>
            <w:hideMark/>
          </w:tcPr>
          <w:p w14:paraId="4FBDAEE2" w14:textId="561435AD"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Fournisseur</w:t>
            </w:r>
          </w:p>
        </w:tc>
      </w:tr>
      <w:tr w:rsidR="00037025" w:rsidRPr="00037025" w14:paraId="0D44445B"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652C6063" w14:textId="7812F79C"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Paiement facture client par caisse</w:t>
            </w:r>
          </w:p>
        </w:tc>
        <w:tc>
          <w:tcPr>
            <w:tcW w:w="1620" w:type="dxa"/>
            <w:tcBorders>
              <w:top w:val="nil"/>
              <w:left w:val="nil"/>
              <w:bottom w:val="single" w:sz="4" w:space="0" w:color="auto"/>
              <w:right w:val="single" w:sz="4" w:space="0" w:color="auto"/>
            </w:tcBorders>
            <w:shd w:val="clear" w:color="auto" w:fill="auto"/>
            <w:noWrap/>
            <w:vAlign w:val="center"/>
            <w:hideMark/>
          </w:tcPr>
          <w:p w14:paraId="727AB26B"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57110001</w:t>
            </w:r>
          </w:p>
        </w:tc>
        <w:tc>
          <w:tcPr>
            <w:tcW w:w="1400" w:type="dxa"/>
            <w:tcBorders>
              <w:top w:val="nil"/>
              <w:left w:val="nil"/>
              <w:bottom w:val="single" w:sz="4" w:space="0" w:color="auto"/>
              <w:right w:val="single" w:sz="4" w:space="0" w:color="auto"/>
            </w:tcBorders>
            <w:shd w:val="clear" w:color="auto" w:fill="auto"/>
            <w:noWrap/>
            <w:vAlign w:val="bottom"/>
            <w:hideMark/>
          </w:tcPr>
          <w:p w14:paraId="681BA7C2" w14:textId="76394188" w:rsidR="00037025" w:rsidRPr="00037025" w:rsidRDefault="00037025" w:rsidP="00037025">
            <w:pPr>
              <w:widowControl/>
              <w:jc w:val="center"/>
              <w:rPr>
                <w:rFonts w:ascii="Calibri" w:hAnsi="Calibri" w:cs="Calibri"/>
                <w:color w:val="000000"/>
                <w:sz w:val="22"/>
                <w:szCs w:val="22"/>
              </w:rPr>
            </w:pPr>
            <w:r w:rsidRPr="00037025">
              <w:rPr>
                <w:rFonts w:ascii="Calibri" w:hAnsi="Calibri" w:cs="Calibri"/>
                <w:color w:val="000000"/>
                <w:sz w:val="22"/>
                <w:szCs w:val="22"/>
              </w:rPr>
              <w:t>Encaissement</w:t>
            </w:r>
          </w:p>
        </w:tc>
        <w:tc>
          <w:tcPr>
            <w:tcW w:w="2560" w:type="dxa"/>
            <w:tcBorders>
              <w:top w:val="nil"/>
              <w:left w:val="nil"/>
              <w:bottom w:val="single" w:sz="4" w:space="0" w:color="auto"/>
              <w:right w:val="single" w:sz="4" w:space="0" w:color="auto"/>
            </w:tcBorders>
            <w:shd w:val="clear" w:color="auto" w:fill="auto"/>
            <w:noWrap/>
            <w:vAlign w:val="bottom"/>
            <w:hideMark/>
          </w:tcPr>
          <w:p w14:paraId="07FFA51B" w14:textId="02537025"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Vente, autres opérations</w:t>
            </w:r>
          </w:p>
        </w:tc>
        <w:tc>
          <w:tcPr>
            <w:tcW w:w="1180" w:type="dxa"/>
            <w:tcBorders>
              <w:top w:val="nil"/>
              <w:left w:val="nil"/>
              <w:bottom w:val="single" w:sz="4" w:space="0" w:color="auto"/>
              <w:right w:val="single" w:sz="4" w:space="0" w:color="auto"/>
            </w:tcBorders>
            <w:shd w:val="clear" w:color="auto" w:fill="auto"/>
            <w:noWrap/>
            <w:vAlign w:val="bottom"/>
            <w:hideMark/>
          </w:tcPr>
          <w:p w14:paraId="756DB84C" w14:textId="207AF13E"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Client</w:t>
            </w:r>
          </w:p>
        </w:tc>
      </w:tr>
      <w:tr w:rsidR="00037025" w:rsidRPr="00037025" w14:paraId="41101DF7"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0EFF1D92"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Règlement facture abonnement internet</w:t>
            </w:r>
          </w:p>
        </w:tc>
        <w:tc>
          <w:tcPr>
            <w:tcW w:w="1620" w:type="dxa"/>
            <w:tcBorders>
              <w:top w:val="nil"/>
              <w:left w:val="nil"/>
              <w:bottom w:val="single" w:sz="4" w:space="0" w:color="auto"/>
              <w:right w:val="single" w:sz="4" w:space="0" w:color="auto"/>
            </w:tcBorders>
            <w:shd w:val="clear" w:color="auto" w:fill="auto"/>
            <w:noWrap/>
            <w:vAlign w:val="center"/>
            <w:hideMark/>
          </w:tcPr>
          <w:p w14:paraId="6C1E1A97"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41110000</w:t>
            </w:r>
          </w:p>
        </w:tc>
        <w:tc>
          <w:tcPr>
            <w:tcW w:w="1400" w:type="dxa"/>
            <w:tcBorders>
              <w:top w:val="nil"/>
              <w:left w:val="nil"/>
              <w:bottom w:val="single" w:sz="4" w:space="0" w:color="auto"/>
              <w:right w:val="single" w:sz="4" w:space="0" w:color="auto"/>
            </w:tcBorders>
            <w:shd w:val="clear" w:color="auto" w:fill="auto"/>
            <w:noWrap/>
            <w:vAlign w:val="bottom"/>
            <w:hideMark/>
          </w:tcPr>
          <w:p w14:paraId="59EF07AB" w14:textId="6C05451A" w:rsidR="00037025" w:rsidRPr="00037025" w:rsidRDefault="00037025" w:rsidP="00037025">
            <w:pPr>
              <w:widowControl/>
              <w:jc w:val="center"/>
              <w:rPr>
                <w:rFonts w:ascii="Calibri" w:hAnsi="Calibri" w:cs="Calibri"/>
                <w:color w:val="000000"/>
                <w:sz w:val="22"/>
                <w:szCs w:val="22"/>
              </w:rPr>
            </w:pPr>
            <w:r w:rsidRPr="00037025">
              <w:rPr>
                <w:rFonts w:ascii="Calibri" w:hAnsi="Calibri" w:cs="Calibri"/>
                <w:color w:val="000000"/>
                <w:sz w:val="22"/>
                <w:szCs w:val="22"/>
              </w:rPr>
              <w:t>Encaissement</w:t>
            </w:r>
          </w:p>
        </w:tc>
        <w:tc>
          <w:tcPr>
            <w:tcW w:w="2560" w:type="dxa"/>
            <w:tcBorders>
              <w:top w:val="nil"/>
              <w:left w:val="nil"/>
              <w:bottom w:val="single" w:sz="4" w:space="0" w:color="auto"/>
              <w:right w:val="single" w:sz="4" w:space="0" w:color="auto"/>
            </w:tcBorders>
            <w:shd w:val="clear" w:color="auto" w:fill="auto"/>
            <w:noWrap/>
            <w:vAlign w:val="bottom"/>
            <w:hideMark/>
          </w:tcPr>
          <w:p w14:paraId="42060BDB"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7D019723" w14:textId="202A5DC3"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Client</w:t>
            </w:r>
          </w:p>
        </w:tc>
      </w:tr>
      <w:tr w:rsidR="00037025" w:rsidRPr="00037025" w14:paraId="0398B556"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225A5723"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Approvisionnement Caisse</w:t>
            </w:r>
          </w:p>
        </w:tc>
        <w:tc>
          <w:tcPr>
            <w:tcW w:w="1620" w:type="dxa"/>
            <w:tcBorders>
              <w:top w:val="nil"/>
              <w:left w:val="nil"/>
              <w:bottom w:val="single" w:sz="4" w:space="0" w:color="auto"/>
              <w:right w:val="single" w:sz="4" w:space="0" w:color="auto"/>
            </w:tcBorders>
            <w:shd w:val="clear" w:color="auto" w:fill="auto"/>
            <w:noWrap/>
            <w:vAlign w:val="center"/>
            <w:hideMark/>
          </w:tcPr>
          <w:p w14:paraId="7ECD9B59" w14:textId="77777777" w:rsidR="00037025" w:rsidRPr="00037025" w:rsidRDefault="00037025" w:rsidP="00037025">
            <w:pPr>
              <w:widowControl/>
              <w:jc w:val="center"/>
              <w:rPr>
                <w:rFonts w:ascii="Calibri" w:hAnsi="Calibri" w:cs="Calibri"/>
                <w:i/>
                <w:iCs/>
                <w:sz w:val="22"/>
                <w:szCs w:val="22"/>
              </w:rPr>
            </w:pPr>
            <w:r w:rsidRPr="00037025">
              <w:rPr>
                <w:rFonts w:ascii="Calibri" w:hAnsi="Calibri" w:cs="Calibri"/>
                <w:i/>
                <w:iCs/>
                <w:sz w:val="22"/>
                <w:szCs w:val="22"/>
              </w:rPr>
              <w:t>58510000</w:t>
            </w:r>
          </w:p>
        </w:tc>
        <w:tc>
          <w:tcPr>
            <w:tcW w:w="1400" w:type="dxa"/>
            <w:tcBorders>
              <w:top w:val="nil"/>
              <w:left w:val="nil"/>
              <w:bottom w:val="single" w:sz="4" w:space="0" w:color="auto"/>
              <w:right w:val="single" w:sz="4" w:space="0" w:color="auto"/>
            </w:tcBorders>
            <w:shd w:val="clear" w:color="auto" w:fill="auto"/>
            <w:noWrap/>
            <w:vAlign w:val="bottom"/>
            <w:hideMark/>
          </w:tcPr>
          <w:p w14:paraId="30CDAA08" w14:textId="24E98B85" w:rsidR="00037025" w:rsidRPr="00037025" w:rsidRDefault="00037025" w:rsidP="00037025">
            <w:pPr>
              <w:widowControl/>
              <w:jc w:val="center"/>
              <w:rPr>
                <w:rFonts w:ascii="Calibri" w:hAnsi="Calibri" w:cs="Calibri"/>
                <w:color w:val="000000"/>
                <w:sz w:val="22"/>
                <w:szCs w:val="22"/>
              </w:rPr>
            </w:pPr>
            <w:r w:rsidRPr="00037025">
              <w:rPr>
                <w:rFonts w:ascii="Calibri" w:hAnsi="Calibri" w:cs="Calibri"/>
                <w:color w:val="000000"/>
                <w:sz w:val="22"/>
                <w:szCs w:val="22"/>
              </w:rPr>
              <w:t>Encaissement</w:t>
            </w:r>
          </w:p>
        </w:tc>
        <w:tc>
          <w:tcPr>
            <w:tcW w:w="2560" w:type="dxa"/>
            <w:tcBorders>
              <w:top w:val="nil"/>
              <w:left w:val="nil"/>
              <w:bottom w:val="single" w:sz="4" w:space="0" w:color="auto"/>
              <w:right w:val="single" w:sz="4" w:space="0" w:color="auto"/>
            </w:tcBorders>
            <w:shd w:val="clear" w:color="auto" w:fill="auto"/>
            <w:noWrap/>
            <w:vAlign w:val="bottom"/>
            <w:hideMark/>
          </w:tcPr>
          <w:p w14:paraId="5D00C2C1"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013C5BC1"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2E22C80F"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14715CE4"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Autres encaissement</w:t>
            </w:r>
          </w:p>
        </w:tc>
        <w:tc>
          <w:tcPr>
            <w:tcW w:w="1620" w:type="dxa"/>
            <w:tcBorders>
              <w:top w:val="nil"/>
              <w:left w:val="nil"/>
              <w:bottom w:val="single" w:sz="4" w:space="0" w:color="auto"/>
              <w:right w:val="single" w:sz="4" w:space="0" w:color="auto"/>
            </w:tcBorders>
            <w:shd w:val="clear" w:color="auto" w:fill="auto"/>
            <w:noWrap/>
            <w:vAlign w:val="bottom"/>
            <w:hideMark/>
          </w:tcPr>
          <w:p w14:paraId="5C056216"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5590DCF5"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2560" w:type="dxa"/>
            <w:tcBorders>
              <w:top w:val="nil"/>
              <w:left w:val="nil"/>
              <w:bottom w:val="single" w:sz="4" w:space="0" w:color="auto"/>
              <w:right w:val="single" w:sz="4" w:space="0" w:color="auto"/>
            </w:tcBorders>
            <w:shd w:val="clear" w:color="auto" w:fill="auto"/>
            <w:noWrap/>
            <w:vAlign w:val="bottom"/>
            <w:hideMark/>
          </w:tcPr>
          <w:p w14:paraId="317995CC"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20747114"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4CB772F2"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0761BF58"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Règlement facture care pack</w:t>
            </w:r>
          </w:p>
        </w:tc>
        <w:tc>
          <w:tcPr>
            <w:tcW w:w="1620" w:type="dxa"/>
            <w:tcBorders>
              <w:top w:val="nil"/>
              <w:left w:val="nil"/>
              <w:bottom w:val="single" w:sz="4" w:space="0" w:color="auto"/>
              <w:right w:val="single" w:sz="4" w:space="0" w:color="auto"/>
            </w:tcBorders>
            <w:shd w:val="clear" w:color="auto" w:fill="auto"/>
            <w:noWrap/>
            <w:vAlign w:val="bottom"/>
            <w:hideMark/>
          </w:tcPr>
          <w:p w14:paraId="4BF648EB"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425830D1"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2560" w:type="dxa"/>
            <w:tcBorders>
              <w:top w:val="nil"/>
              <w:left w:val="nil"/>
              <w:bottom w:val="single" w:sz="4" w:space="0" w:color="auto"/>
              <w:right w:val="single" w:sz="4" w:space="0" w:color="auto"/>
            </w:tcBorders>
            <w:shd w:val="clear" w:color="auto" w:fill="auto"/>
            <w:noWrap/>
            <w:vAlign w:val="bottom"/>
            <w:hideMark/>
          </w:tcPr>
          <w:p w14:paraId="4C55ACC6"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0DD20285"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171948B1"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34C18475"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Règlement facture frais divers</w:t>
            </w:r>
          </w:p>
        </w:tc>
        <w:tc>
          <w:tcPr>
            <w:tcW w:w="1620" w:type="dxa"/>
            <w:tcBorders>
              <w:top w:val="nil"/>
              <w:left w:val="nil"/>
              <w:bottom w:val="single" w:sz="4" w:space="0" w:color="auto"/>
              <w:right w:val="single" w:sz="4" w:space="0" w:color="auto"/>
            </w:tcBorders>
            <w:shd w:val="clear" w:color="auto" w:fill="auto"/>
            <w:noWrap/>
            <w:vAlign w:val="bottom"/>
            <w:hideMark/>
          </w:tcPr>
          <w:p w14:paraId="7F034E79"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3CE66D38"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2560" w:type="dxa"/>
            <w:tcBorders>
              <w:top w:val="nil"/>
              <w:left w:val="nil"/>
              <w:bottom w:val="single" w:sz="4" w:space="0" w:color="auto"/>
              <w:right w:val="single" w:sz="4" w:space="0" w:color="auto"/>
            </w:tcBorders>
            <w:shd w:val="clear" w:color="auto" w:fill="auto"/>
            <w:noWrap/>
            <w:vAlign w:val="bottom"/>
            <w:hideMark/>
          </w:tcPr>
          <w:p w14:paraId="6EF8E185"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5CF0A5E6"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5084A115"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40066380"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Règlement facture intervention divers</w:t>
            </w:r>
          </w:p>
        </w:tc>
        <w:tc>
          <w:tcPr>
            <w:tcW w:w="1620" w:type="dxa"/>
            <w:tcBorders>
              <w:top w:val="nil"/>
              <w:left w:val="nil"/>
              <w:bottom w:val="single" w:sz="4" w:space="0" w:color="auto"/>
              <w:right w:val="single" w:sz="4" w:space="0" w:color="auto"/>
            </w:tcBorders>
            <w:shd w:val="clear" w:color="auto" w:fill="auto"/>
            <w:noWrap/>
            <w:vAlign w:val="bottom"/>
            <w:hideMark/>
          </w:tcPr>
          <w:p w14:paraId="5023FDFD"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0FD3C09C"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2560" w:type="dxa"/>
            <w:tcBorders>
              <w:top w:val="nil"/>
              <w:left w:val="nil"/>
              <w:bottom w:val="single" w:sz="4" w:space="0" w:color="auto"/>
              <w:right w:val="single" w:sz="4" w:space="0" w:color="auto"/>
            </w:tcBorders>
            <w:shd w:val="clear" w:color="auto" w:fill="auto"/>
            <w:noWrap/>
            <w:vAlign w:val="bottom"/>
            <w:hideMark/>
          </w:tcPr>
          <w:p w14:paraId="4990D126"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53B48CA6"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71D25868"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0B24883C"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Règlement facture matériel divers</w:t>
            </w:r>
          </w:p>
        </w:tc>
        <w:tc>
          <w:tcPr>
            <w:tcW w:w="1620" w:type="dxa"/>
            <w:tcBorders>
              <w:top w:val="nil"/>
              <w:left w:val="nil"/>
              <w:bottom w:val="single" w:sz="4" w:space="0" w:color="auto"/>
              <w:right w:val="single" w:sz="4" w:space="0" w:color="auto"/>
            </w:tcBorders>
            <w:shd w:val="clear" w:color="auto" w:fill="auto"/>
            <w:noWrap/>
            <w:vAlign w:val="bottom"/>
            <w:hideMark/>
          </w:tcPr>
          <w:p w14:paraId="138B24F7"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5C15CFED"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2560" w:type="dxa"/>
            <w:tcBorders>
              <w:top w:val="nil"/>
              <w:left w:val="nil"/>
              <w:bottom w:val="single" w:sz="4" w:space="0" w:color="auto"/>
              <w:right w:val="single" w:sz="4" w:space="0" w:color="auto"/>
            </w:tcBorders>
            <w:shd w:val="clear" w:color="auto" w:fill="auto"/>
            <w:noWrap/>
            <w:vAlign w:val="bottom"/>
            <w:hideMark/>
          </w:tcPr>
          <w:p w14:paraId="4BD699C7"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02D6499A"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557DED74"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2D968838"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Retour caisse</w:t>
            </w:r>
          </w:p>
        </w:tc>
        <w:tc>
          <w:tcPr>
            <w:tcW w:w="1620" w:type="dxa"/>
            <w:tcBorders>
              <w:top w:val="nil"/>
              <w:left w:val="nil"/>
              <w:bottom w:val="single" w:sz="4" w:space="0" w:color="auto"/>
              <w:right w:val="single" w:sz="4" w:space="0" w:color="auto"/>
            </w:tcBorders>
            <w:shd w:val="clear" w:color="auto" w:fill="auto"/>
            <w:noWrap/>
            <w:vAlign w:val="bottom"/>
            <w:hideMark/>
          </w:tcPr>
          <w:p w14:paraId="02F48F42"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7B289251"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2560" w:type="dxa"/>
            <w:tcBorders>
              <w:top w:val="nil"/>
              <w:left w:val="nil"/>
              <w:bottom w:val="single" w:sz="4" w:space="0" w:color="auto"/>
              <w:right w:val="single" w:sz="4" w:space="0" w:color="auto"/>
            </w:tcBorders>
            <w:shd w:val="clear" w:color="auto" w:fill="auto"/>
            <w:noWrap/>
            <w:vAlign w:val="bottom"/>
            <w:hideMark/>
          </w:tcPr>
          <w:p w14:paraId="5E82283C"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424E6B7A"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3A0E0CA1"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5B0B5594"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Approvisionnement retrait bancaire</w:t>
            </w:r>
          </w:p>
        </w:tc>
        <w:tc>
          <w:tcPr>
            <w:tcW w:w="1620" w:type="dxa"/>
            <w:tcBorders>
              <w:top w:val="nil"/>
              <w:left w:val="nil"/>
              <w:bottom w:val="single" w:sz="4" w:space="0" w:color="auto"/>
              <w:right w:val="single" w:sz="4" w:space="0" w:color="auto"/>
            </w:tcBorders>
            <w:shd w:val="clear" w:color="auto" w:fill="auto"/>
            <w:noWrap/>
            <w:vAlign w:val="bottom"/>
            <w:hideMark/>
          </w:tcPr>
          <w:p w14:paraId="5CDEF1D2"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6FEFE412"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2560" w:type="dxa"/>
            <w:tcBorders>
              <w:top w:val="nil"/>
              <w:left w:val="nil"/>
              <w:bottom w:val="single" w:sz="4" w:space="0" w:color="auto"/>
              <w:right w:val="single" w:sz="4" w:space="0" w:color="auto"/>
            </w:tcBorders>
            <w:shd w:val="clear" w:color="auto" w:fill="auto"/>
            <w:noWrap/>
            <w:vAlign w:val="bottom"/>
            <w:hideMark/>
          </w:tcPr>
          <w:p w14:paraId="610D7E1F"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5DAC6791"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r w:rsidR="00037025" w:rsidRPr="00037025" w14:paraId="499556E8" w14:textId="77777777" w:rsidTr="00037025">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480745FE"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xml:space="preserve">Règlement facture visée </w:t>
            </w:r>
            <w:proofErr w:type="spellStart"/>
            <w:r w:rsidRPr="00037025">
              <w:rPr>
                <w:rFonts w:ascii="Calibri" w:hAnsi="Calibri" w:cs="Calibri"/>
                <w:color w:val="000000"/>
                <w:sz w:val="22"/>
                <w:szCs w:val="22"/>
              </w:rPr>
              <w:t>bmax</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5A150261"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73092CA9"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2560" w:type="dxa"/>
            <w:tcBorders>
              <w:top w:val="nil"/>
              <w:left w:val="nil"/>
              <w:bottom w:val="single" w:sz="4" w:space="0" w:color="auto"/>
              <w:right w:val="single" w:sz="4" w:space="0" w:color="auto"/>
            </w:tcBorders>
            <w:shd w:val="clear" w:color="auto" w:fill="auto"/>
            <w:noWrap/>
            <w:vAlign w:val="bottom"/>
            <w:hideMark/>
          </w:tcPr>
          <w:p w14:paraId="42033F0A"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11962EFD" w14:textId="77777777" w:rsidR="00037025" w:rsidRPr="00037025" w:rsidRDefault="00037025" w:rsidP="00037025">
            <w:pPr>
              <w:widowControl/>
              <w:rPr>
                <w:rFonts w:ascii="Calibri" w:hAnsi="Calibri" w:cs="Calibri"/>
                <w:color w:val="000000"/>
                <w:sz w:val="22"/>
                <w:szCs w:val="22"/>
              </w:rPr>
            </w:pPr>
            <w:r w:rsidRPr="00037025">
              <w:rPr>
                <w:rFonts w:ascii="Calibri" w:hAnsi="Calibri" w:cs="Calibri"/>
                <w:color w:val="000000"/>
                <w:sz w:val="22"/>
                <w:szCs w:val="22"/>
              </w:rPr>
              <w:t> </w:t>
            </w:r>
          </w:p>
        </w:tc>
      </w:tr>
    </w:tbl>
    <w:p w14:paraId="6D7A4A2B" w14:textId="77777777" w:rsidR="00A00BED" w:rsidRDefault="00A00BED" w:rsidP="0009635B"/>
    <w:p w14:paraId="077C4C42" w14:textId="77777777" w:rsidR="0091561F" w:rsidRDefault="0091561F" w:rsidP="0009635B"/>
    <w:p w14:paraId="46864489" w14:textId="77777777" w:rsidR="0091561F" w:rsidRDefault="0091561F" w:rsidP="0009635B"/>
    <w:p w14:paraId="28001D54" w14:textId="77777777" w:rsidR="0091561F" w:rsidRDefault="0091561F" w:rsidP="0009635B"/>
    <w:p w14:paraId="2771E606" w14:textId="77777777" w:rsidR="0091561F" w:rsidRDefault="0091561F" w:rsidP="0009635B"/>
    <w:p w14:paraId="57924B18" w14:textId="77777777" w:rsidR="0091561F" w:rsidRDefault="0091561F" w:rsidP="0009635B"/>
    <w:p w14:paraId="2257CC89" w14:textId="77777777" w:rsidR="0091561F" w:rsidRDefault="0091561F" w:rsidP="0009635B"/>
    <w:p w14:paraId="1D4E5E11" w14:textId="77777777" w:rsidR="0091561F" w:rsidRDefault="0091561F" w:rsidP="0009635B"/>
    <w:p w14:paraId="627B71CA" w14:textId="77777777" w:rsidR="0091561F" w:rsidRDefault="0091561F" w:rsidP="0009635B"/>
    <w:p w14:paraId="34C93464" w14:textId="77777777" w:rsidR="0091561F" w:rsidRDefault="0091561F" w:rsidP="0009635B"/>
    <w:p w14:paraId="25EBAA49" w14:textId="77777777" w:rsidR="0091561F" w:rsidRDefault="0091561F" w:rsidP="0009635B"/>
    <w:p w14:paraId="5CF070B5" w14:textId="77777777" w:rsidR="0091561F" w:rsidRDefault="0091561F" w:rsidP="0009635B"/>
    <w:p w14:paraId="0F20C6D1" w14:textId="77777777" w:rsidR="0091561F" w:rsidRDefault="0091561F" w:rsidP="0009635B"/>
    <w:p w14:paraId="77780B73" w14:textId="77777777" w:rsidR="0091561F" w:rsidRDefault="0091561F" w:rsidP="0009635B"/>
    <w:p w14:paraId="535C3E93" w14:textId="77777777" w:rsidR="0091561F" w:rsidRDefault="0091561F" w:rsidP="0009635B"/>
    <w:p w14:paraId="14D97ABA" w14:textId="77777777" w:rsidR="0091561F" w:rsidRDefault="0091561F" w:rsidP="0009635B"/>
    <w:p w14:paraId="365DC92B" w14:textId="77777777" w:rsidR="00261F8E" w:rsidRDefault="00261F8E"/>
    <w:p w14:paraId="46FB56C1" w14:textId="01902C67" w:rsidR="00261F8E" w:rsidRDefault="00261F8E" w:rsidP="00BF2FF5">
      <w:pPr>
        <w:pStyle w:val="Titre"/>
      </w:pPr>
      <w:bookmarkStart w:id="8" w:name="_Toc72323250"/>
      <w:r w:rsidRPr="001A27FB">
        <w:t>Module « </w:t>
      </w:r>
      <w:r w:rsidR="006A4C5A">
        <w:t>Logistique</w:t>
      </w:r>
      <w:r w:rsidR="009E0E6A">
        <w:t xml:space="preserve"> </w:t>
      </w:r>
      <w:r w:rsidRPr="001A27FB">
        <w:t>»</w:t>
      </w:r>
      <w:bookmarkEnd w:id="8"/>
    </w:p>
    <w:p w14:paraId="333C05AD" w14:textId="77777777" w:rsidR="00261F8E" w:rsidRDefault="00261F8E">
      <w:pPr>
        <w:rPr>
          <w:rFonts w:ascii="Arial" w:hAnsi="Arial" w:cs="Arial"/>
          <w:b/>
          <w:sz w:val="40"/>
          <w:szCs w:val="40"/>
        </w:rPr>
      </w:pPr>
    </w:p>
    <w:p w14:paraId="20B29657" w14:textId="77777777" w:rsidR="00261F8E" w:rsidRDefault="00261F8E" w:rsidP="00982497">
      <w:pPr>
        <w:widowControl/>
        <w:numPr>
          <w:ilvl w:val="0"/>
          <w:numId w:val="21"/>
        </w:numPr>
        <w:jc w:val="both"/>
        <w:rPr>
          <w:rFonts w:ascii="Arial" w:hAnsi="Arial" w:cs="Arial"/>
          <w:b/>
          <w:sz w:val="22"/>
          <w:szCs w:val="22"/>
        </w:rPr>
      </w:pPr>
      <w:r>
        <w:rPr>
          <w:rFonts w:ascii="Arial" w:hAnsi="Arial" w:cs="Arial"/>
          <w:b/>
          <w:sz w:val="22"/>
          <w:szCs w:val="22"/>
        </w:rPr>
        <w:t>Unités commerciales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340"/>
        <w:gridCol w:w="1980"/>
      </w:tblGrid>
      <w:tr w:rsidR="00261F8E" w:rsidRPr="00687EB1" w14:paraId="03DDB09E" w14:textId="77777777" w:rsidTr="005C2314">
        <w:tc>
          <w:tcPr>
            <w:tcW w:w="2448" w:type="dxa"/>
          </w:tcPr>
          <w:p w14:paraId="7E3E4EEF" w14:textId="77777777" w:rsidR="00261F8E" w:rsidRPr="00687EB1" w:rsidRDefault="00261F8E" w:rsidP="005C2314">
            <w:pPr>
              <w:jc w:val="center"/>
              <w:rPr>
                <w:rFonts w:ascii="Arial" w:hAnsi="Arial" w:cs="Arial"/>
                <w:b/>
                <w:sz w:val="22"/>
                <w:szCs w:val="22"/>
              </w:rPr>
            </w:pPr>
            <w:r w:rsidRPr="00687EB1">
              <w:rPr>
                <w:rFonts w:ascii="Arial" w:hAnsi="Arial" w:cs="Arial"/>
                <w:b/>
                <w:sz w:val="22"/>
                <w:szCs w:val="22"/>
              </w:rPr>
              <w:t xml:space="preserve">Code </w:t>
            </w:r>
          </w:p>
        </w:tc>
        <w:tc>
          <w:tcPr>
            <w:tcW w:w="2340" w:type="dxa"/>
          </w:tcPr>
          <w:p w14:paraId="37672408" w14:textId="77777777" w:rsidR="00261F8E" w:rsidRPr="00687EB1" w:rsidRDefault="00261F8E" w:rsidP="005C2314">
            <w:pPr>
              <w:jc w:val="center"/>
              <w:rPr>
                <w:rFonts w:ascii="Arial" w:hAnsi="Arial" w:cs="Arial"/>
                <w:b/>
                <w:sz w:val="22"/>
                <w:szCs w:val="22"/>
              </w:rPr>
            </w:pPr>
            <w:r w:rsidRPr="00687EB1">
              <w:rPr>
                <w:rFonts w:ascii="Arial" w:hAnsi="Arial" w:cs="Arial"/>
                <w:b/>
                <w:sz w:val="22"/>
                <w:szCs w:val="22"/>
              </w:rPr>
              <w:t>Libellé</w:t>
            </w:r>
          </w:p>
        </w:tc>
        <w:tc>
          <w:tcPr>
            <w:tcW w:w="1980" w:type="dxa"/>
          </w:tcPr>
          <w:p w14:paraId="0ADE0E77" w14:textId="77777777" w:rsidR="00261F8E" w:rsidRPr="00687EB1" w:rsidRDefault="00261F8E" w:rsidP="005C2314">
            <w:pPr>
              <w:jc w:val="center"/>
              <w:rPr>
                <w:rFonts w:ascii="Arial" w:hAnsi="Arial" w:cs="Arial"/>
                <w:b/>
                <w:sz w:val="22"/>
                <w:szCs w:val="22"/>
              </w:rPr>
            </w:pPr>
            <w:r w:rsidRPr="00687EB1">
              <w:rPr>
                <w:rFonts w:ascii="Arial" w:hAnsi="Arial" w:cs="Arial"/>
                <w:b/>
                <w:sz w:val="22"/>
                <w:szCs w:val="22"/>
              </w:rPr>
              <w:t>Symbole</w:t>
            </w:r>
          </w:p>
        </w:tc>
      </w:tr>
      <w:tr w:rsidR="00261F8E" w:rsidRPr="00687EB1" w14:paraId="4C66C4A8" w14:textId="77777777" w:rsidTr="005C2314">
        <w:tc>
          <w:tcPr>
            <w:tcW w:w="2448" w:type="dxa"/>
          </w:tcPr>
          <w:p w14:paraId="6ACD5884" w14:textId="40EA1D61" w:rsidR="00261F8E" w:rsidRPr="00687EB1" w:rsidRDefault="00261F8E" w:rsidP="005C2314">
            <w:pPr>
              <w:rPr>
                <w:rFonts w:ascii="Arial" w:hAnsi="Arial" w:cs="Arial"/>
                <w:sz w:val="22"/>
                <w:szCs w:val="22"/>
              </w:rPr>
            </w:pPr>
          </w:p>
        </w:tc>
        <w:tc>
          <w:tcPr>
            <w:tcW w:w="2340" w:type="dxa"/>
          </w:tcPr>
          <w:p w14:paraId="62C9A5DB" w14:textId="2208A68C" w:rsidR="00261F8E" w:rsidRPr="00687EB1" w:rsidRDefault="00261F8E" w:rsidP="005C2314">
            <w:pPr>
              <w:jc w:val="center"/>
              <w:rPr>
                <w:rFonts w:ascii="Arial" w:hAnsi="Arial" w:cs="Arial"/>
                <w:sz w:val="22"/>
                <w:szCs w:val="22"/>
              </w:rPr>
            </w:pPr>
          </w:p>
        </w:tc>
        <w:tc>
          <w:tcPr>
            <w:tcW w:w="1980" w:type="dxa"/>
          </w:tcPr>
          <w:p w14:paraId="6CEC9D98" w14:textId="77777777" w:rsidR="00261F8E" w:rsidRPr="00687EB1" w:rsidRDefault="00261F8E" w:rsidP="005C2314">
            <w:pPr>
              <w:jc w:val="center"/>
              <w:rPr>
                <w:rFonts w:ascii="Arial" w:hAnsi="Arial" w:cs="Arial"/>
                <w:sz w:val="22"/>
                <w:szCs w:val="22"/>
              </w:rPr>
            </w:pPr>
          </w:p>
        </w:tc>
      </w:tr>
      <w:tr w:rsidR="00261F8E" w:rsidRPr="00687EB1" w14:paraId="37947658" w14:textId="77777777" w:rsidTr="005C2314">
        <w:tc>
          <w:tcPr>
            <w:tcW w:w="2448" w:type="dxa"/>
          </w:tcPr>
          <w:p w14:paraId="1D93455D" w14:textId="764D942D" w:rsidR="00261F8E" w:rsidRPr="00687EB1" w:rsidRDefault="00261F8E" w:rsidP="005C2314">
            <w:pPr>
              <w:jc w:val="both"/>
              <w:rPr>
                <w:rFonts w:ascii="Arial" w:hAnsi="Arial" w:cs="Arial"/>
                <w:sz w:val="22"/>
                <w:szCs w:val="22"/>
              </w:rPr>
            </w:pPr>
          </w:p>
        </w:tc>
        <w:tc>
          <w:tcPr>
            <w:tcW w:w="2340" w:type="dxa"/>
          </w:tcPr>
          <w:p w14:paraId="35D8BC94" w14:textId="7075E7E1" w:rsidR="00261F8E" w:rsidRPr="00687EB1" w:rsidRDefault="00261F8E" w:rsidP="005C2314">
            <w:pPr>
              <w:jc w:val="center"/>
              <w:rPr>
                <w:rFonts w:ascii="Arial" w:hAnsi="Arial" w:cs="Arial"/>
                <w:sz w:val="22"/>
                <w:szCs w:val="22"/>
              </w:rPr>
            </w:pPr>
          </w:p>
        </w:tc>
        <w:tc>
          <w:tcPr>
            <w:tcW w:w="1980" w:type="dxa"/>
          </w:tcPr>
          <w:p w14:paraId="56C751A8" w14:textId="77777777" w:rsidR="00261F8E" w:rsidRPr="00687EB1" w:rsidRDefault="00261F8E" w:rsidP="005C2314">
            <w:pPr>
              <w:jc w:val="center"/>
              <w:rPr>
                <w:rFonts w:ascii="Arial" w:hAnsi="Arial" w:cs="Arial"/>
                <w:sz w:val="22"/>
                <w:szCs w:val="22"/>
              </w:rPr>
            </w:pPr>
          </w:p>
        </w:tc>
      </w:tr>
      <w:tr w:rsidR="00261F8E" w:rsidRPr="00687EB1" w14:paraId="694163EE" w14:textId="77777777" w:rsidTr="005C2314">
        <w:tc>
          <w:tcPr>
            <w:tcW w:w="2448" w:type="dxa"/>
          </w:tcPr>
          <w:p w14:paraId="558CDF6A" w14:textId="74BAAC73" w:rsidR="00261F8E" w:rsidRPr="00687EB1" w:rsidRDefault="00261F8E" w:rsidP="005C2314">
            <w:pPr>
              <w:jc w:val="both"/>
              <w:rPr>
                <w:rFonts w:ascii="Arial" w:hAnsi="Arial" w:cs="Arial"/>
                <w:sz w:val="22"/>
                <w:szCs w:val="22"/>
              </w:rPr>
            </w:pPr>
          </w:p>
        </w:tc>
        <w:tc>
          <w:tcPr>
            <w:tcW w:w="2340" w:type="dxa"/>
          </w:tcPr>
          <w:p w14:paraId="1863D05C" w14:textId="193A82DA" w:rsidR="00261F8E" w:rsidRPr="00687EB1" w:rsidRDefault="00261F8E" w:rsidP="005C2314">
            <w:pPr>
              <w:jc w:val="center"/>
              <w:rPr>
                <w:rFonts w:ascii="Arial" w:hAnsi="Arial" w:cs="Arial"/>
                <w:sz w:val="22"/>
                <w:szCs w:val="22"/>
              </w:rPr>
            </w:pPr>
          </w:p>
        </w:tc>
        <w:tc>
          <w:tcPr>
            <w:tcW w:w="1980" w:type="dxa"/>
          </w:tcPr>
          <w:p w14:paraId="483D0DA6" w14:textId="77777777" w:rsidR="00261F8E" w:rsidRPr="00687EB1" w:rsidRDefault="00261F8E" w:rsidP="005C2314">
            <w:pPr>
              <w:jc w:val="center"/>
              <w:rPr>
                <w:rFonts w:ascii="Arial" w:hAnsi="Arial" w:cs="Arial"/>
                <w:sz w:val="22"/>
                <w:szCs w:val="22"/>
              </w:rPr>
            </w:pPr>
          </w:p>
        </w:tc>
      </w:tr>
      <w:tr w:rsidR="00261F8E" w:rsidRPr="00687EB1" w14:paraId="11AC6B14" w14:textId="77777777" w:rsidTr="005C2314">
        <w:tc>
          <w:tcPr>
            <w:tcW w:w="2448" w:type="dxa"/>
          </w:tcPr>
          <w:p w14:paraId="0CA39E5F" w14:textId="3BFE9B35" w:rsidR="00261F8E" w:rsidRPr="00687EB1" w:rsidRDefault="00261F8E" w:rsidP="005C2314">
            <w:pPr>
              <w:jc w:val="both"/>
              <w:rPr>
                <w:rFonts w:ascii="Arial" w:hAnsi="Arial" w:cs="Arial"/>
                <w:sz w:val="22"/>
                <w:szCs w:val="22"/>
              </w:rPr>
            </w:pPr>
          </w:p>
        </w:tc>
        <w:tc>
          <w:tcPr>
            <w:tcW w:w="2340" w:type="dxa"/>
          </w:tcPr>
          <w:p w14:paraId="7BFF4E1E" w14:textId="3876AE04" w:rsidR="00261F8E" w:rsidRPr="00687EB1" w:rsidRDefault="00261F8E" w:rsidP="005C2314">
            <w:pPr>
              <w:jc w:val="center"/>
              <w:rPr>
                <w:rFonts w:ascii="Arial" w:hAnsi="Arial" w:cs="Arial"/>
                <w:sz w:val="22"/>
                <w:szCs w:val="22"/>
              </w:rPr>
            </w:pPr>
          </w:p>
        </w:tc>
        <w:tc>
          <w:tcPr>
            <w:tcW w:w="1980" w:type="dxa"/>
          </w:tcPr>
          <w:p w14:paraId="0C64CA2A" w14:textId="77777777" w:rsidR="00261F8E" w:rsidRPr="00687EB1" w:rsidRDefault="00261F8E" w:rsidP="005C2314">
            <w:pPr>
              <w:jc w:val="center"/>
              <w:rPr>
                <w:rFonts w:ascii="Arial" w:hAnsi="Arial" w:cs="Arial"/>
                <w:sz w:val="22"/>
                <w:szCs w:val="22"/>
              </w:rPr>
            </w:pPr>
          </w:p>
        </w:tc>
      </w:tr>
    </w:tbl>
    <w:p w14:paraId="1E948C20" w14:textId="77777777" w:rsidR="00261F8E" w:rsidRDefault="00261F8E" w:rsidP="000D284A">
      <w:pPr>
        <w:ind w:left="360"/>
        <w:jc w:val="both"/>
        <w:rPr>
          <w:rFonts w:ascii="Arial" w:hAnsi="Arial" w:cs="Arial"/>
          <w:b/>
          <w:sz w:val="22"/>
          <w:szCs w:val="22"/>
        </w:rPr>
      </w:pPr>
    </w:p>
    <w:p w14:paraId="43D06165" w14:textId="77777777" w:rsidR="00261F8E" w:rsidRDefault="00261F8E" w:rsidP="000D284A">
      <w:pPr>
        <w:ind w:left="360"/>
        <w:jc w:val="both"/>
        <w:rPr>
          <w:rFonts w:ascii="Arial" w:hAnsi="Arial" w:cs="Arial"/>
          <w:b/>
          <w:sz w:val="22"/>
          <w:szCs w:val="22"/>
        </w:rPr>
      </w:pPr>
    </w:p>
    <w:p w14:paraId="2C353B41" w14:textId="77777777" w:rsidR="00261F8E" w:rsidRDefault="00261F8E" w:rsidP="00982497">
      <w:pPr>
        <w:widowControl/>
        <w:numPr>
          <w:ilvl w:val="0"/>
          <w:numId w:val="21"/>
        </w:numPr>
        <w:jc w:val="both"/>
        <w:rPr>
          <w:rFonts w:ascii="Arial" w:hAnsi="Arial" w:cs="Arial"/>
          <w:b/>
          <w:sz w:val="22"/>
          <w:szCs w:val="22"/>
        </w:rPr>
      </w:pPr>
      <w:r>
        <w:rPr>
          <w:rFonts w:ascii="Arial" w:hAnsi="Arial" w:cs="Arial"/>
          <w:b/>
          <w:sz w:val="22"/>
          <w:szCs w:val="22"/>
        </w:rPr>
        <w:t>LISTE DES ARTICLES</w:t>
      </w:r>
    </w:p>
    <w:p w14:paraId="112F051B" w14:textId="77777777" w:rsidR="00261F8E" w:rsidRDefault="00261F8E" w:rsidP="000D284A">
      <w:pPr>
        <w:ind w:left="360"/>
        <w:jc w:val="both"/>
        <w:rPr>
          <w:rFonts w:ascii="Arial" w:hAnsi="Arial" w:cs="Arial"/>
          <w:b/>
          <w:sz w:val="22"/>
          <w:szCs w:val="22"/>
        </w:rPr>
      </w:pPr>
    </w:p>
    <w:p w14:paraId="0E2E3B82" w14:textId="77777777" w:rsidR="002F613F" w:rsidRDefault="002F613F" w:rsidP="000D284A">
      <w:pPr>
        <w:ind w:left="360"/>
        <w:jc w:val="both"/>
        <w:rPr>
          <w:rFonts w:ascii="Arial" w:hAnsi="Arial" w:cs="Arial"/>
          <w:b/>
          <w:sz w:val="22"/>
          <w:szCs w:val="22"/>
        </w:rPr>
      </w:pPr>
    </w:p>
    <w:p w14:paraId="1EAD9204" w14:textId="77777777" w:rsidR="00261F8E" w:rsidRDefault="00261F8E" w:rsidP="000D284A">
      <w:pPr>
        <w:jc w:val="both"/>
        <w:rPr>
          <w:rFonts w:ascii="Arial" w:hAnsi="Arial" w:cs="Arial"/>
          <w:b/>
          <w:sz w:val="22"/>
          <w:szCs w:val="22"/>
        </w:rPr>
      </w:pPr>
    </w:p>
    <w:p w14:paraId="03C7683E" w14:textId="77777777" w:rsidR="00261F8E" w:rsidRDefault="00261F8E" w:rsidP="00982497">
      <w:pPr>
        <w:widowControl/>
        <w:numPr>
          <w:ilvl w:val="0"/>
          <w:numId w:val="21"/>
        </w:numPr>
        <w:jc w:val="both"/>
        <w:rPr>
          <w:rFonts w:ascii="Arial" w:hAnsi="Arial" w:cs="Arial"/>
          <w:b/>
          <w:sz w:val="22"/>
          <w:szCs w:val="22"/>
        </w:rPr>
      </w:pPr>
      <w:r>
        <w:rPr>
          <w:rFonts w:ascii="Arial" w:hAnsi="Arial" w:cs="Arial"/>
          <w:b/>
          <w:sz w:val="22"/>
          <w:szCs w:val="22"/>
        </w:rPr>
        <w:t>Catégories de comptabilisation client</w:t>
      </w:r>
    </w:p>
    <w:p w14:paraId="13F6BC43" w14:textId="77777777" w:rsidR="00261F8E" w:rsidRDefault="00261F8E" w:rsidP="000D284A">
      <w:pPr>
        <w:jc w:val="both"/>
        <w:rPr>
          <w:rFonts w:ascii="Arial" w:hAnsi="Arial" w:cs="Arial"/>
          <w:b/>
          <w:sz w:val="22"/>
          <w:szCs w:val="22"/>
        </w:rPr>
      </w:pPr>
    </w:p>
    <w:p w14:paraId="7BA1107B" w14:textId="77777777" w:rsidR="00261F8E" w:rsidRDefault="00261F8E" w:rsidP="000D284A">
      <w:pPr>
        <w:jc w:val="both"/>
        <w:rPr>
          <w:rFonts w:ascii="Arial" w:hAnsi="Arial" w:cs="Arial"/>
          <w:sz w:val="22"/>
          <w:szCs w:val="22"/>
        </w:rPr>
      </w:pPr>
      <w:r w:rsidRPr="000421D3">
        <w:rPr>
          <w:rFonts w:ascii="Arial" w:hAnsi="Arial" w:cs="Arial"/>
          <w:sz w:val="22"/>
          <w:szCs w:val="22"/>
        </w:rPr>
        <w:t>Les catégories de comptabilisation clients regroupement des clients ayant les mêmes caractéristiques de comptabilisation : comptabilisation sur le même compte collectif de vente de biens ou services, d'immobilisations, d'acomptes.</w:t>
      </w:r>
      <w:r>
        <w:rPr>
          <w:rFonts w:ascii="Arial" w:hAnsi="Arial" w:cs="Arial"/>
          <w:sz w:val="22"/>
          <w:szCs w:val="22"/>
        </w:rPr>
        <w:t xml:space="preserve"> </w:t>
      </w:r>
      <w:r w:rsidRPr="000421D3">
        <w:rPr>
          <w:rFonts w:ascii="Arial" w:hAnsi="Arial" w:cs="Arial"/>
          <w:sz w:val="22"/>
          <w:szCs w:val="22"/>
        </w:rPr>
        <w:t>La catégorie de comptabilisation clients est également un élément de paramétrage des schémas de comptabilisation vente et intervient à ce titre dans la détermination des comptes de produits HT.</w:t>
      </w:r>
    </w:p>
    <w:p w14:paraId="2F6A1F71" w14:textId="77777777" w:rsidR="00AB2631" w:rsidRDefault="00261F8E" w:rsidP="00AB2631">
      <w:pPr>
        <w:widowControl/>
        <w:jc w:val="both"/>
        <w:rPr>
          <w:rFonts w:ascii="Arial" w:hAnsi="Arial" w:cs="Arial"/>
          <w:sz w:val="22"/>
          <w:szCs w:val="22"/>
        </w:rPr>
      </w:pPr>
      <w:r>
        <w:rPr>
          <w:rFonts w:ascii="Arial" w:hAnsi="Arial" w:cs="Arial"/>
          <w:sz w:val="22"/>
          <w:szCs w:val="22"/>
        </w:rPr>
        <w:t>Exemple </w:t>
      </w:r>
      <w:r w:rsidR="00AB2631" w:rsidRPr="00A00BED">
        <w:rPr>
          <w:rFonts w:ascii="Calibri" w:hAnsi="Calibri" w:cs="Calibri"/>
          <w:color w:val="000000"/>
          <w:sz w:val="22"/>
          <w:szCs w:val="22"/>
        </w:rPr>
        <w:t xml:space="preserve">Clients </w:t>
      </w:r>
      <w:proofErr w:type="spellStart"/>
      <w:r w:rsidR="00AB2631" w:rsidRPr="00A00BED">
        <w:rPr>
          <w:rFonts w:ascii="Calibri" w:hAnsi="Calibri" w:cs="Calibri"/>
          <w:color w:val="000000"/>
          <w:sz w:val="22"/>
          <w:szCs w:val="22"/>
        </w:rPr>
        <w:t>Arméments</w:t>
      </w:r>
      <w:proofErr w:type="spellEnd"/>
      <w:r w:rsidR="00AB2631">
        <w:rPr>
          <w:rFonts w:ascii="Arial" w:hAnsi="Arial" w:cs="Arial"/>
          <w:sz w:val="22"/>
          <w:szCs w:val="22"/>
        </w:rPr>
        <w:t>, clients étrangers, …</w:t>
      </w:r>
    </w:p>
    <w:p w14:paraId="13AA326C" w14:textId="77777777" w:rsidR="00C844FC" w:rsidRDefault="00C844FC" w:rsidP="00AB2631">
      <w:pPr>
        <w:widowControl/>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2873"/>
        <w:gridCol w:w="2256"/>
        <w:gridCol w:w="2659"/>
      </w:tblGrid>
      <w:tr w:rsidR="00590217" w:rsidRPr="00687EB1" w14:paraId="2F07EBB2" w14:textId="77777777" w:rsidTr="00E9645C">
        <w:tc>
          <w:tcPr>
            <w:tcW w:w="1195" w:type="dxa"/>
          </w:tcPr>
          <w:p w14:paraId="53CA8E3C" w14:textId="77777777" w:rsidR="00590217" w:rsidRPr="00687EB1" w:rsidRDefault="00590217" w:rsidP="00E9645C">
            <w:pPr>
              <w:jc w:val="center"/>
              <w:rPr>
                <w:rFonts w:ascii="Arial" w:hAnsi="Arial" w:cs="Arial"/>
                <w:b/>
                <w:sz w:val="22"/>
                <w:szCs w:val="22"/>
              </w:rPr>
            </w:pPr>
            <w:r w:rsidRPr="00687EB1">
              <w:rPr>
                <w:rFonts w:ascii="Arial" w:hAnsi="Arial" w:cs="Arial"/>
                <w:b/>
                <w:sz w:val="22"/>
                <w:szCs w:val="22"/>
              </w:rPr>
              <w:t xml:space="preserve">Code </w:t>
            </w:r>
          </w:p>
        </w:tc>
        <w:tc>
          <w:tcPr>
            <w:tcW w:w="2873" w:type="dxa"/>
          </w:tcPr>
          <w:p w14:paraId="1CBF6925" w14:textId="77777777" w:rsidR="00590217" w:rsidRPr="00687EB1" w:rsidRDefault="00590217" w:rsidP="00E9645C">
            <w:pPr>
              <w:jc w:val="center"/>
              <w:rPr>
                <w:rFonts w:ascii="Arial" w:hAnsi="Arial" w:cs="Arial"/>
                <w:b/>
                <w:sz w:val="22"/>
                <w:szCs w:val="22"/>
              </w:rPr>
            </w:pPr>
            <w:r w:rsidRPr="00687EB1">
              <w:rPr>
                <w:rFonts w:ascii="Arial" w:hAnsi="Arial" w:cs="Arial"/>
                <w:b/>
                <w:sz w:val="22"/>
                <w:szCs w:val="22"/>
              </w:rPr>
              <w:t>Libellé</w:t>
            </w:r>
          </w:p>
        </w:tc>
        <w:tc>
          <w:tcPr>
            <w:tcW w:w="2256" w:type="dxa"/>
          </w:tcPr>
          <w:p w14:paraId="76315FA5" w14:textId="77777777" w:rsidR="00590217" w:rsidRPr="00687EB1" w:rsidRDefault="00590217" w:rsidP="00E9645C">
            <w:pPr>
              <w:jc w:val="center"/>
              <w:rPr>
                <w:rFonts w:ascii="Arial" w:hAnsi="Arial" w:cs="Arial"/>
                <w:b/>
                <w:sz w:val="22"/>
                <w:szCs w:val="22"/>
              </w:rPr>
            </w:pPr>
            <w:r w:rsidRPr="00687EB1">
              <w:rPr>
                <w:rFonts w:ascii="Arial" w:hAnsi="Arial" w:cs="Arial"/>
                <w:b/>
                <w:sz w:val="22"/>
                <w:szCs w:val="22"/>
              </w:rPr>
              <w:t>Compte facture biens et services</w:t>
            </w:r>
          </w:p>
        </w:tc>
        <w:tc>
          <w:tcPr>
            <w:tcW w:w="2659" w:type="dxa"/>
          </w:tcPr>
          <w:p w14:paraId="5F2F276A" w14:textId="77777777" w:rsidR="00590217" w:rsidRPr="00687EB1" w:rsidRDefault="00590217" w:rsidP="00E9645C">
            <w:pPr>
              <w:jc w:val="center"/>
              <w:rPr>
                <w:rFonts w:ascii="Arial" w:hAnsi="Arial" w:cs="Arial"/>
                <w:b/>
                <w:sz w:val="22"/>
                <w:szCs w:val="22"/>
              </w:rPr>
            </w:pPr>
            <w:r w:rsidRPr="00687EB1">
              <w:rPr>
                <w:rFonts w:ascii="Arial" w:hAnsi="Arial" w:cs="Arial"/>
                <w:b/>
                <w:sz w:val="22"/>
                <w:szCs w:val="22"/>
              </w:rPr>
              <w:t>Observation</w:t>
            </w:r>
          </w:p>
        </w:tc>
      </w:tr>
      <w:tr w:rsidR="00590217" w:rsidRPr="00687EB1" w14:paraId="7477FA47" w14:textId="77777777" w:rsidTr="00E9645C">
        <w:tc>
          <w:tcPr>
            <w:tcW w:w="1195" w:type="dxa"/>
          </w:tcPr>
          <w:p w14:paraId="6D30E469" w14:textId="77777777" w:rsidR="00590217" w:rsidRPr="00687EB1" w:rsidRDefault="00590217" w:rsidP="00E9645C">
            <w:pPr>
              <w:rPr>
                <w:rFonts w:ascii="Arial" w:hAnsi="Arial" w:cs="Arial"/>
                <w:sz w:val="22"/>
                <w:szCs w:val="22"/>
              </w:rPr>
            </w:pPr>
          </w:p>
        </w:tc>
        <w:tc>
          <w:tcPr>
            <w:tcW w:w="2873" w:type="dxa"/>
          </w:tcPr>
          <w:p w14:paraId="23EDC8E9" w14:textId="77777777" w:rsidR="00590217" w:rsidRPr="00687EB1" w:rsidRDefault="00590217" w:rsidP="00E9645C">
            <w:pPr>
              <w:rPr>
                <w:rFonts w:ascii="Arial" w:hAnsi="Arial" w:cs="Arial"/>
                <w:sz w:val="22"/>
                <w:szCs w:val="22"/>
              </w:rPr>
            </w:pPr>
          </w:p>
        </w:tc>
        <w:tc>
          <w:tcPr>
            <w:tcW w:w="2256" w:type="dxa"/>
          </w:tcPr>
          <w:p w14:paraId="0C0E4CAE" w14:textId="77777777" w:rsidR="00590217" w:rsidRPr="00687EB1" w:rsidRDefault="00590217" w:rsidP="00E9645C">
            <w:pPr>
              <w:rPr>
                <w:rFonts w:ascii="Arial" w:hAnsi="Arial" w:cs="Arial"/>
                <w:sz w:val="22"/>
                <w:szCs w:val="22"/>
              </w:rPr>
            </w:pPr>
          </w:p>
        </w:tc>
        <w:tc>
          <w:tcPr>
            <w:tcW w:w="2659" w:type="dxa"/>
          </w:tcPr>
          <w:p w14:paraId="1BA06CBB" w14:textId="77777777" w:rsidR="00590217" w:rsidRPr="00687EB1" w:rsidRDefault="00590217" w:rsidP="00E9645C">
            <w:pPr>
              <w:rPr>
                <w:rFonts w:ascii="Arial" w:hAnsi="Arial" w:cs="Arial"/>
                <w:sz w:val="22"/>
                <w:szCs w:val="22"/>
              </w:rPr>
            </w:pPr>
          </w:p>
        </w:tc>
      </w:tr>
      <w:tr w:rsidR="00590217" w:rsidRPr="00687EB1" w14:paraId="24FA7B36" w14:textId="77777777" w:rsidTr="00E9645C">
        <w:tc>
          <w:tcPr>
            <w:tcW w:w="1195" w:type="dxa"/>
          </w:tcPr>
          <w:p w14:paraId="7E6AA448" w14:textId="77777777" w:rsidR="00590217" w:rsidRPr="00687EB1" w:rsidRDefault="00590217" w:rsidP="00E9645C">
            <w:pPr>
              <w:jc w:val="both"/>
              <w:rPr>
                <w:rFonts w:ascii="Arial" w:hAnsi="Arial" w:cs="Arial"/>
                <w:sz w:val="22"/>
                <w:szCs w:val="22"/>
              </w:rPr>
            </w:pPr>
          </w:p>
        </w:tc>
        <w:tc>
          <w:tcPr>
            <w:tcW w:w="2873" w:type="dxa"/>
          </w:tcPr>
          <w:p w14:paraId="50BE0172" w14:textId="77777777" w:rsidR="00590217" w:rsidRPr="00687EB1" w:rsidRDefault="00590217" w:rsidP="00E9645C">
            <w:pPr>
              <w:rPr>
                <w:rFonts w:ascii="Arial" w:hAnsi="Arial" w:cs="Arial"/>
                <w:sz w:val="22"/>
                <w:szCs w:val="22"/>
              </w:rPr>
            </w:pPr>
          </w:p>
        </w:tc>
        <w:tc>
          <w:tcPr>
            <w:tcW w:w="2256" w:type="dxa"/>
          </w:tcPr>
          <w:p w14:paraId="51EEC4B0" w14:textId="77777777" w:rsidR="00590217" w:rsidRPr="00687EB1" w:rsidRDefault="00590217" w:rsidP="00E9645C">
            <w:pPr>
              <w:rPr>
                <w:rFonts w:ascii="Arial" w:hAnsi="Arial" w:cs="Arial"/>
                <w:sz w:val="22"/>
                <w:szCs w:val="22"/>
              </w:rPr>
            </w:pPr>
          </w:p>
        </w:tc>
        <w:tc>
          <w:tcPr>
            <w:tcW w:w="2659" w:type="dxa"/>
          </w:tcPr>
          <w:p w14:paraId="4FFC8155" w14:textId="77777777" w:rsidR="00590217" w:rsidRPr="00687EB1" w:rsidRDefault="00590217" w:rsidP="00E9645C">
            <w:pPr>
              <w:rPr>
                <w:rFonts w:ascii="Arial" w:hAnsi="Arial" w:cs="Arial"/>
                <w:sz w:val="22"/>
                <w:szCs w:val="22"/>
              </w:rPr>
            </w:pPr>
          </w:p>
        </w:tc>
      </w:tr>
      <w:tr w:rsidR="00590217" w:rsidRPr="00687EB1" w14:paraId="08728EEE" w14:textId="77777777" w:rsidTr="00E9645C">
        <w:tc>
          <w:tcPr>
            <w:tcW w:w="1195" w:type="dxa"/>
          </w:tcPr>
          <w:p w14:paraId="47B19D69" w14:textId="77777777" w:rsidR="00590217" w:rsidRPr="00A9319B" w:rsidRDefault="00590217" w:rsidP="00E9645C">
            <w:pPr>
              <w:jc w:val="both"/>
              <w:rPr>
                <w:rFonts w:ascii="Calibri" w:hAnsi="Calibri" w:cs="Calibri"/>
                <w:color w:val="000000"/>
                <w:sz w:val="22"/>
                <w:szCs w:val="22"/>
              </w:rPr>
            </w:pPr>
          </w:p>
        </w:tc>
        <w:tc>
          <w:tcPr>
            <w:tcW w:w="2873" w:type="dxa"/>
          </w:tcPr>
          <w:p w14:paraId="3F2FF0D1" w14:textId="77777777" w:rsidR="00590217" w:rsidRPr="00687EB1" w:rsidRDefault="00590217" w:rsidP="00E9645C">
            <w:pPr>
              <w:rPr>
                <w:rFonts w:ascii="Arial" w:hAnsi="Arial" w:cs="Arial"/>
                <w:sz w:val="22"/>
                <w:szCs w:val="22"/>
              </w:rPr>
            </w:pPr>
          </w:p>
        </w:tc>
        <w:tc>
          <w:tcPr>
            <w:tcW w:w="2256" w:type="dxa"/>
          </w:tcPr>
          <w:p w14:paraId="1900E4AA" w14:textId="77777777" w:rsidR="00590217" w:rsidRPr="00687EB1" w:rsidRDefault="00590217" w:rsidP="00E9645C">
            <w:pPr>
              <w:rPr>
                <w:rFonts w:ascii="Arial" w:hAnsi="Arial" w:cs="Arial"/>
                <w:sz w:val="22"/>
                <w:szCs w:val="22"/>
              </w:rPr>
            </w:pPr>
          </w:p>
        </w:tc>
        <w:tc>
          <w:tcPr>
            <w:tcW w:w="2659" w:type="dxa"/>
          </w:tcPr>
          <w:p w14:paraId="5250FFCF" w14:textId="77777777" w:rsidR="00590217" w:rsidRPr="00687EB1" w:rsidRDefault="00590217" w:rsidP="00E9645C">
            <w:pPr>
              <w:rPr>
                <w:rFonts w:ascii="Arial" w:hAnsi="Arial" w:cs="Arial"/>
                <w:sz w:val="22"/>
                <w:szCs w:val="22"/>
              </w:rPr>
            </w:pPr>
          </w:p>
        </w:tc>
      </w:tr>
      <w:tr w:rsidR="00590217" w:rsidRPr="00687EB1" w14:paraId="25AB61F1" w14:textId="77777777" w:rsidTr="00E9645C">
        <w:tc>
          <w:tcPr>
            <w:tcW w:w="1195" w:type="dxa"/>
          </w:tcPr>
          <w:p w14:paraId="50832DEB" w14:textId="77777777" w:rsidR="00590217" w:rsidRPr="00A9319B" w:rsidRDefault="00590217" w:rsidP="00E9645C">
            <w:pPr>
              <w:jc w:val="both"/>
              <w:rPr>
                <w:rFonts w:ascii="Calibri" w:hAnsi="Calibri" w:cs="Calibri"/>
                <w:color w:val="000000"/>
                <w:sz w:val="22"/>
                <w:szCs w:val="22"/>
              </w:rPr>
            </w:pPr>
          </w:p>
        </w:tc>
        <w:tc>
          <w:tcPr>
            <w:tcW w:w="2873" w:type="dxa"/>
          </w:tcPr>
          <w:p w14:paraId="42733254" w14:textId="77777777" w:rsidR="00590217" w:rsidRPr="00687EB1" w:rsidRDefault="00590217" w:rsidP="00E9645C">
            <w:pPr>
              <w:rPr>
                <w:rFonts w:ascii="Arial" w:hAnsi="Arial" w:cs="Arial"/>
                <w:sz w:val="22"/>
                <w:szCs w:val="22"/>
              </w:rPr>
            </w:pPr>
          </w:p>
        </w:tc>
        <w:tc>
          <w:tcPr>
            <w:tcW w:w="2256" w:type="dxa"/>
          </w:tcPr>
          <w:p w14:paraId="41CCF5CA" w14:textId="77777777" w:rsidR="00590217" w:rsidRPr="00687EB1" w:rsidRDefault="00590217" w:rsidP="00E9645C">
            <w:pPr>
              <w:rPr>
                <w:rFonts w:ascii="Arial" w:hAnsi="Arial" w:cs="Arial"/>
                <w:sz w:val="22"/>
                <w:szCs w:val="22"/>
              </w:rPr>
            </w:pPr>
          </w:p>
        </w:tc>
        <w:tc>
          <w:tcPr>
            <w:tcW w:w="2659" w:type="dxa"/>
          </w:tcPr>
          <w:p w14:paraId="6EFE1CFF" w14:textId="77777777" w:rsidR="00590217" w:rsidRPr="00687EB1" w:rsidRDefault="00590217" w:rsidP="00E9645C">
            <w:pPr>
              <w:rPr>
                <w:rFonts w:ascii="Arial" w:hAnsi="Arial" w:cs="Arial"/>
                <w:sz w:val="22"/>
                <w:szCs w:val="22"/>
              </w:rPr>
            </w:pPr>
          </w:p>
        </w:tc>
      </w:tr>
      <w:tr w:rsidR="00590217" w:rsidRPr="00687EB1" w14:paraId="34F3B258" w14:textId="77777777" w:rsidTr="00E9645C">
        <w:tc>
          <w:tcPr>
            <w:tcW w:w="1195" w:type="dxa"/>
          </w:tcPr>
          <w:p w14:paraId="377CCBDE" w14:textId="77777777" w:rsidR="00590217" w:rsidRPr="00A9319B" w:rsidRDefault="00590217" w:rsidP="00E9645C">
            <w:pPr>
              <w:widowControl/>
              <w:jc w:val="both"/>
              <w:rPr>
                <w:rFonts w:ascii="Calibri" w:hAnsi="Calibri" w:cs="Calibri"/>
                <w:color w:val="000000"/>
                <w:sz w:val="22"/>
                <w:szCs w:val="22"/>
              </w:rPr>
            </w:pPr>
          </w:p>
        </w:tc>
        <w:tc>
          <w:tcPr>
            <w:tcW w:w="2873" w:type="dxa"/>
          </w:tcPr>
          <w:p w14:paraId="7826B8FF" w14:textId="77777777" w:rsidR="00590217" w:rsidRDefault="00590217" w:rsidP="00E9645C">
            <w:pPr>
              <w:widowControl/>
              <w:rPr>
                <w:rFonts w:ascii="Calibri" w:hAnsi="Calibri" w:cs="Calibri"/>
                <w:color w:val="000000"/>
                <w:sz w:val="22"/>
                <w:szCs w:val="22"/>
              </w:rPr>
            </w:pPr>
          </w:p>
        </w:tc>
        <w:tc>
          <w:tcPr>
            <w:tcW w:w="2256" w:type="dxa"/>
          </w:tcPr>
          <w:p w14:paraId="4AFEA05F" w14:textId="77777777" w:rsidR="00590217" w:rsidRPr="00687EB1" w:rsidRDefault="00590217" w:rsidP="00E9645C">
            <w:pPr>
              <w:rPr>
                <w:rFonts w:ascii="Arial" w:hAnsi="Arial" w:cs="Arial"/>
                <w:sz w:val="22"/>
                <w:szCs w:val="22"/>
              </w:rPr>
            </w:pPr>
          </w:p>
        </w:tc>
        <w:tc>
          <w:tcPr>
            <w:tcW w:w="2659" w:type="dxa"/>
          </w:tcPr>
          <w:p w14:paraId="255B26FE" w14:textId="77777777" w:rsidR="00590217" w:rsidRPr="00687EB1" w:rsidRDefault="00590217" w:rsidP="00E9645C">
            <w:pPr>
              <w:rPr>
                <w:rFonts w:ascii="Arial" w:hAnsi="Arial" w:cs="Arial"/>
                <w:sz w:val="22"/>
                <w:szCs w:val="22"/>
              </w:rPr>
            </w:pPr>
          </w:p>
        </w:tc>
      </w:tr>
    </w:tbl>
    <w:p w14:paraId="79E4C438" w14:textId="77777777" w:rsidR="00C844FC" w:rsidRDefault="00C844FC" w:rsidP="00AB2631">
      <w:pPr>
        <w:widowControl/>
        <w:jc w:val="both"/>
        <w:rPr>
          <w:rFonts w:ascii="Calibri" w:hAnsi="Calibri" w:cs="Calibri"/>
          <w:color w:val="000000"/>
          <w:sz w:val="22"/>
          <w:szCs w:val="22"/>
        </w:rPr>
      </w:pPr>
    </w:p>
    <w:p w14:paraId="0DB09561" w14:textId="77777777" w:rsidR="00590217" w:rsidRDefault="00590217" w:rsidP="00AB2631">
      <w:pPr>
        <w:widowControl/>
        <w:jc w:val="both"/>
        <w:rPr>
          <w:rFonts w:ascii="Calibri" w:hAnsi="Calibri" w:cs="Calibri"/>
          <w:color w:val="000000"/>
          <w:sz w:val="22"/>
          <w:szCs w:val="22"/>
        </w:rPr>
      </w:pPr>
    </w:p>
    <w:p w14:paraId="47D1A4B2" w14:textId="77777777" w:rsidR="00590217" w:rsidRDefault="00590217" w:rsidP="00AB2631">
      <w:pPr>
        <w:widowControl/>
        <w:jc w:val="both"/>
        <w:rPr>
          <w:rFonts w:ascii="Calibri" w:hAnsi="Calibri" w:cs="Calibri"/>
          <w:color w:val="000000"/>
          <w:sz w:val="22"/>
          <w:szCs w:val="22"/>
        </w:rPr>
      </w:pPr>
    </w:p>
    <w:p w14:paraId="5BBFFC07" w14:textId="77777777" w:rsidR="00590217" w:rsidRDefault="00590217" w:rsidP="00AB2631">
      <w:pPr>
        <w:widowControl/>
        <w:jc w:val="both"/>
        <w:rPr>
          <w:rFonts w:ascii="Calibri" w:hAnsi="Calibri" w:cs="Calibri"/>
          <w:color w:val="000000"/>
          <w:sz w:val="22"/>
          <w:szCs w:val="22"/>
        </w:rPr>
      </w:pPr>
    </w:p>
    <w:p w14:paraId="497112A5" w14:textId="77777777" w:rsidR="00590217" w:rsidRDefault="00590217" w:rsidP="00AB2631">
      <w:pPr>
        <w:widowControl/>
        <w:jc w:val="both"/>
        <w:rPr>
          <w:rFonts w:ascii="Calibri" w:hAnsi="Calibri" w:cs="Calibri"/>
          <w:color w:val="000000"/>
          <w:sz w:val="22"/>
          <w:szCs w:val="22"/>
        </w:rPr>
      </w:pPr>
    </w:p>
    <w:p w14:paraId="1E5B0BD4" w14:textId="77777777" w:rsidR="00590217" w:rsidRDefault="00590217" w:rsidP="00AB2631">
      <w:pPr>
        <w:widowControl/>
        <w:jc w:val="both"/>
        <w:rPr>
          <w:rFonts w:ascii="Calibri" w:hAnsi="Calibri" w:cs="Calibri"/>
          <w:color w:val="000000"/>
          <w:sz w:val="22"/>
          <w:szCs w:val="22"/>
        </w:rPr>
      </w:pPr>
    </w:p>
    <w:p w14:paraId="5A0D3C44" w14:textId="77777777" w:rsidR="00590217" w:rsidRDefault="00590217" w:rsidP="00AB2631">
      <w:pPr>
        <w:widowControl/>
        <w:jc w:val="both"/>
        <w:rPr>
          <w:rFonts w:ascii="Calibri" w:hAnsi="Calibri" w:cs="Calibri"/>
          <w:color w:val="000000"/>
          <w:sz w:val="22"/>
          <w:szCs w:val="22"/>
        </w:rPr>
      </w:pPr>
    </w:p>
    <w:p w14:paraId="1D728FBD" w14:textId="77777777" w:rsidR="00590217" w:rsidRPr="00A00BED" w:rsidRDefault="00590217" w:rsidP="00AB2631">
      <w:pPr>
        <w:widowControl/>
        <w:jc w:val="both"/>
        <w:rPr>
          <w:rFonts w:ascii="Calibri" w:hAnsi="Calibri" w:cs="Calibri"/>
          <w:color w:val="000000"/>
          <w:sz w:val="22"/>
          <w:szCs w:val="22"/>
        </w:rPr>
      </w:pPr>
    </w:p>
    <w:p w14:paraId="1544F065" w14:textId="77777777" w:rsidR="00AB2631" w:rsidRDefault="00AB2631" w:rsidP="00AB2631">
      <w:pPr>
        <w:jc w:val="both"/>
        <w:rPr>
          <w:rFonts w:ascii="Arial" w:hAnsi="Arial" w:cs="Arial"/>
          <w:sz w:val="22"/>
          <w:szCs w:val="22"/>
        </w:rPr>
      </w:pPr>
    </w:p>
    <w:p w14:paraId="30827AAD" w14:textId="77777777" w:rsidR="00E471CD" w:rsidRDefault="00E471CD" w:rsidP="00AB2631">
      <w:pPr>
        <w:jc w:val="both"/>
        <w:rPr>
          <w:rFonts w:ascii="Arial" w:hAnsi="Arial" w:cs="Arial"/>
          <w:sz w:val="22"/>
          <w:szCs w:val="22"/>
        </w:rPr>
      </w:pPr>
    </w:p>
    <w:p w14:paraId="2A5B8727" w14:textId="77777777" w:rsidR="00E471CD" w:rsidRDefault="00E471CD" w:rsidP="00AB2631">
      <w:pPr>
        <w:jc w:val="both"/>
        <w:rPr>
          <w:rFonts w:ascii="Arial" w:hAnsi="Arial" w:cs="Arial"/>
          <w:sz w:val="22"/>
          <w:szCs w:val="22"/>
        </w:rPr>
      </w:pPr>
    </w:p>
    <w:p w14:paraId="447E2AE4" w14:textId="77777777" w:rsidR="00E471CD" w:rsidRDefault="00E471CD" w:rsidP="00AB2631">
      <w:pPr>
        <w:jc w:val="both"/>
        <w:rPr>
          <w:rFonts w:ascii="Arial" w:hAnsi="Arial" w:cs="Arial"/>
          <w:sz w:val="22"/>
          <w:szCs w:val="22"/>
        </w:rPr>
      </w:pPr>
    </w:p>
    <w:p w14:paraId="3740072A" w14:textId="77777777" w:rsidR="00E471CD" w:rsidRDefault="00E471CD" w:rsidP="00AB2631">
      <w:pPr>
        <w:jc w:val="both"/>
        <w:rPr>
          <w:rFonts w:ascii="Arial" w:hAnsi="Arial" w:cs="Arial"/>
          <w:sz w:val="22"/>
          <w:szCs w:val="22"/>
        </w:rPr>
      </w:pPr>
    </w:p>
    <w:p w14:paraId="28975962" w14:textId="77777777" w:rsidR="00E471CD" w:rsidRPr="000421D3" w:rsidRDefault="00E471CD" w:rsidP="00AB2631">
      <w:pPr>
        <w:jc w:val="both"/>
        <w:rPr>
          <w:rFonts w:ascii="Arial" w:hAnsi="Arial" w:cs="Arial"/>
          <w:sz w:val="22"/>
          <w:szCs w:val="22"/>
        </w:rPr>
      </w:pPr>
    </w:p>
    <w:p w14:paraId="7C362F29" w14:textId="77777777" w:rsidR="00884268" w:rsidRDefault="00884268" w:rsidP="00CE74EA">
      <w:pPr>
        <w:widowControl/>
        <w:rPr>
          <w:rFonts w:ascii="Arial" w:hAnsi="Arial" w:cs="Arial"/>
          <w:sz w:val="22"/>
          <w:szCs w:val="22"/>
        </w:rPr>
      </w:pPr>
    </w:p>
    <w:p w14:paraId="18808282" w14:textId="77777777" w:rsidR="00261F8E" w:rsidRDefault="00261F8E" w:rsidP="000D284A">
      <w:pPr>
        <w:jc w:val="both"/>
        <w:rPr>
          <w:rFonts w:ascii="Arial" w:hAnsi="Arial" w:cs="Arial"/>
          <w:b/>
          <w:sz w:val="22"/>
          <w:szCs w:val="22"/>
        </w:rPr>
      </w:pPr>
    </w:p>
    <w:p w14:paraId="151B63FC" w14:textId="77777777" w:rsidR="00261F8E" w:rsidRDefault="00261F8E" w:rsidP="00982497">
      <w:pPr>
        <w:widowControl/>
        <w:numPr>
          <w:ilvl w:val="0"/>
          <w:numId w:val="21"/>
        </w:numPr>
        <w:jc w:val="both"/>
        <w:rPr>
          <w:rFonts w:ascii="Arial" w:hAnsi="Arial" w:cs="Arial"/>
          <w:b/>
          <w:sz w:val="22"/>
          <w:szCs w:val="22"/>
        </w:rPr>
      </w:pPr>
      <w:r>
        <w:rPr>
          <w:rFonts w:ascii="Arial" w:hAnsi="Arial" w:cs="Arial"/>
          <w:b/>
          <w:sz w:val="22"/>
          <w:szCs w:val="22"/>
        </w:rPr>
        <w:t>Liste des commerciaux</w:t>
      </w:r>
    </w:p>
    <w:p w14:paraId="56D77B35" w14:textId="77777777" w:rsidR="00261F8E" w:rsidRDefault="00261F8E" w:rsidP="000D284A">
      <w:pPr>
        <w:jc w:val="both"/>
        <w:rPr>
          <w:rFonts w:ascii="Arial" w:hAnsi="Arial" w:cs="Arial"/>
          <w:b/>
          <w:sz w:val="22"/>
          <w:szCs w:val="22"/>
        </w:rPr>
      </w:pPr>
      <w:r>
        <w:rPr>
          <w:rFonts w:ascii="Arial" w:hAnsi="Arial" w:cs="Arial"/>
          <w:sz w:val="22"/>
          <w:szCs w:val="22"/>
        </w:rPr>
        <w:t>Identité des commerciaux : nom, prénom, adresse, e-mail, …</w:t>
      </w:r>
    </w:p>
    <w:p w14:paraId="239E9718" w14:textId="77777777" w:rsidR="00261F8E" w:rsidRDefault="00261F8E" w:rsidP="000D284A">
      <w:pPr>
        <w:jc w:val="both"/>
        <w:rPr>
          <w:rFonts w:ascii="Arial" w:hAnsi="Arial" w:cs="Arial"/>
          <w:sz w:val="22"/>
          <w:szCs w:val="22"/>
        </w:rPr>
      </w:pPr>
    </w:p>
    <w:p w14:paraId="16172A58" w14:textId="77777777" w:rsidR="00261F8E" w:rsidRDefault="00261F8E" w:rsidP="00982497">
      <w:pPr>
        <w:widowControl/>
        <w:numPr>
          <w:ilvl w:val="0"/>
          <w:numId w:val="21"/>
        </w:numPr>
        <w:jc w:val="both"/>
        <w:rPr>
          <w:rFonts w:ascii="Arial" w:hAnsi="Arial" w:cs="Arial"/>
          <w:b/>
          <w:sz w:val="22"/>
          <w:szCs w:val="22"/>
        </w:rPr>
      </w:pPr>
      <w:r>
        <w:rPr>
          <w:rFonts w:ascii="Arial" w:hAnsi="Arial" w:cs="Arial"/>
          <w:b/>
          <w:sz w:val="22"/>
          <w:szCs w:val="22"/>
        </w:rPr>
        <w:t>Catégories de comptabilisation fournisseur</w:t>
      </w:r>
    </w:p>
    <w:p w14:paraId="11C03568" w14:textId="77777777" w:rsidR="00261F8E" w:rsidRDefault="00261F8E" w:rsidP="000D284A">
      <w:pPr>
        <w:jc w:val="both"/>
        <w:rPr>
          <w:rFonts w:ascii="Arial" w:hAnsi="Arial" w:cs="Arial"/>
          <w:b/>
          <w:sz w:val="22"/>
          <w:szCs w:val="22"/>
        </w:rPr>
      </w:pPr>
    </w:p>
    <w:p w14:paraId="15CD9C8B" w14:textId="77777777" w:rsidR="00261F8E" w:rsidRDefault="00261F8E" w:rsidP="000D284A">
      <w:pPr>
        <w:jc w:val="both"/>
        <w:rPr>
          <w:rFonts w:ascii="Arial" w:hAnsi="Arial" w:cs="Arial"/>
          <w:sz w:val="22"/>
          <w:szCs w:val="22"/>
        </w:rPr>
      </w:pPr>
      <w:r w:rsidRPr="000421D3">
        <w:rPr>
          <w:rFonts w:ascii="Arial" w:hAnsi="Arial" w:cs="Arial"/>
          <w:sz w:val="22"/>
          <w:szCs w:val="22"/>
        </w:rPr>
        <w:t xml:space="preserve">Les catégories de comptabilisation </w:t>
      </w:r>
      <w:r>
        <w:rPr>
          <w:rFonts w:ascii="Arial" w:hAnsi="Arial" w:cs="Arial"/>
          <w:sz w:val="22"/>
          <w:szCs w:val="22"/>
        </w:rPr>
        <w:t>fournisseurs</w:t>
      </w:r>
      <w:r w:rsidRPr="000421D3">
        <w:rPr>
          <w:rFonts w:ascii="Arial" w:hAnsi="Arial" w:cs="Arial"/>
          <w:sz w:val="22"/>
          <w:szCs w:val="22"/>
        </w:rPr>
        <w:t xml:space="preserve"> regroupement des </w:t>
      </w:r>
      <w:r>
        <w:rPr>
          <w:rFonts w:ascii="Arial" w:hAnsi="Arial" w:cs="Arial"/>
          <w:sz w:val="22"/>
          <w:szCs w:val="22"/>
        </w:rPr>
        <w:t>fournisseurs</w:t>
      </w:r>
      <w:r w:rsidRPr="000421D3">
        <w:rPr>
          <w:rFonts w:ascii="Arial" w:hAnsi="Arial" w:cs="Arial"/>
          <w:sz w:val="22"/>
          <w:szCs w:val="22"/>
        </w:rPr>
        <w:t xml:space="preserve"> ayant les mêmes caractéristiques de comptabilisation : comptabilisation </w:t>
      </w:r>
      <w:r>
        <w:rPr>
          <w:rFonts w:ascii="Arial" w:hAnsi="Arial" w:cs="Arial"/>
          <w:sz w:val="22"/>
          <w:szCs w:val="22"/>
        </w:rPr>
        <w:t xml:space="preserve">sur le même compte collectif d’achat </w:t>
      </w:r>
      <w:r w:rsidRPr="000421D3">
        <w:rPr>
          <w:rFonts w:ascii="Arial" w:hAnsi="Arial" w:cs="Arial"/>
          <w:sz w:val="22"/>
          <w:szCs w:val="22"/>
        </w:rPr>
        <w:t>de biens ou services, d'immobilisations, d'acomptes.</w:t>
      </w:r>
      <w:r>
        <w:rPr>
          <w:rFonts w:ascii="Arial" w:hAnsi="Arial" w:cs="Arial"/>
          <w:sz w:val="22"/>
          <w:szCs w:val="22"/>
        </w:rPr>
        <w:t xml:space="preserve"> </w:t>
      </w:r>
      <w:r w:rsidRPr="000421D3">
        <w:rPr>
          <w:rFonts w:ascii="Arial" w:hAnsi="Arial" w:cs="Arial"/>
          <w:sz w:val="22"/>
          <w:szCs w:val="22"/>
        </w:rPr>
        <w:t xml:space="preserve">La catégorie de comptabilisation </w:t>
      </w:r>
      <w:r>
        <w:rPr>
          <w:rFonts w:ascii="Arial" w:hAnsi="Arial" w:cs="Arial"/>
          <w:sz w:val="22"/>
          <w:szCs w:val="22"/>
        </w:rPr>
        <w:t>fournisseurs</w:t>
      </w:r>
      <w:r w:rsidRPr="000421D3">
        <w:rPr>
          <w:rFonts w:ascii="Arial" w:hAnsi="Arial" w:cs="Arial"/>
          <w:sz w:val="22"/>
          <w:szCs w:val="22"/>
        </w:rPr>
        <w:t xml:space="preserve"> est également un élément de paramétrage des schémas de comptabilisation </w:t>
      </w:r>
      <w:r>
        <w:rPr>
          <w:rFonts w:ascii="Arial" w:hAnsi="Arial" w:cs="Arial"/>
          <w:sz w:val="22"/>
          <w:szCs w:val="22"/>
        </w:rPr>
        <w:t>achat</w:t>
      </w:r>
      <w:r w:rsidRPr="000421D3">
        <w:rPr>
          <w:rFonts w:ascii="Arial" w:hAnsi="Arial" w:cs="Arial"/>
          <w:sz w:val="22"/>
          <w:szCs w:val="22"/>
        </w:rPr>
        <w:t xml:space="preserve"> et intervient à ce titre dans la détermination des comptes de </w:t>
      </w:r>
      <w:r>
        <w:rPr>
          <w:rFonts w:ascii="Arial" w:hAnsi="Arial" w:cs="Arial"/>
          <w:sz w:val="22"/>
          <w:szCs w:val="22"/>
        </w:rPr>
        <w:t>charges</w:t>
      </w:r>
      <w:r w:rsidRPr="000421D3">
        <w:rPr>
          <w:rFonts w:ascii="Arial" w:hAnsi="Arial" w:cs="Arial"/>
          <w:sz w:val="22"/>
          <w:szCs w:val="22"/>
        </w:rPr>
        <w:t xml:space="preserve"> HT.</w:t>
      </w:r>
    </w:p>
    <w:p w14:paraId="0BFB3819" w14:textId="77777777" w:rsidR="00261F8E" w:rsidRPr="004F2416" w:rsidRDefault="00261F8E" w:rsidP="004F2416">
      <w:pPr>
        <w:widowControl/>
        <w:rPr>
          <w:rFonts w:ascii="Calibri" w:hAnsi="Calibri" w:cs="Calibri"/>
          <w:color w:val="000000"/>
          <w:sz w:val="22"/>
          <w:szCs w:val="22"/>
        </w:rPr>
      </w:pPr>
      <w:r>
        <w:rPr>
          <w:rFonts w:ascii="Arial" w:hAnsi="Arial" w:cs="Arial"/>
          <w:sz w:val="22"/>
          <w:szCs w:val="22"/>
        </w:rPr>
        <w:t xml:space="preserve">Exemple : </w:t>
      </w:r>
      <w:r w:rsidR="004F2416">
        <w:rPr>
          <w:rFonts w:ascii="Calibri" w:hAnsi="Calibri" w:cs="Calibri"/>
          <w:color w:val="000000"/>
          <w:sz w:val="22"/>
          <w:szCs w:val="22"/>
        </w:rPr>
        <w:t>Fournisseurs Ordinaires</w:t>
      </w:r>
      <w:r>
        <w:rPr>
          <w:rFonts w:ascii="Arial" w:hAnsi="Arial" w:cs="Arial"/>
          <w:sz w:val="22"/>
          <w:szCs w:val="22"/>
        </w:rPr>
        <w:t>, fournisseurs étrangers, …</w:t>
      </w:r>
    </w:p>
    <w:p w14:paraId="3FA3C204" w14:textId="77777777" w:rsidR="004F2416" w:rsidRPr="000421D3" w:rsidRDefault="004F2416" w:rsidP="000D284A">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2873"/>
        <w:gridCol w:w="3787"/>
        <w:gridCol w:w="2659"/>
      </w:tblGrid>
      <w:tr w:rsidR="004F2416" w:rsidRPr="00687EB1" w14:paraId="4F67B40E" w14:textId="77777777" w:rsidTr="005056AF">
        <w:tc>
          <w:tcPr>
            <w:tcW w:w="1195" w:type="dxa"/>
          </w:tcPr>
          <w:p w14:paraId="0856F05E" w14:textId="77777777" w:rsidR="004F2416" w:rsidRPr="00687EB1" w:rsidRDefault="004F2416" w:rsidP="004F2416">
            <w:pPr>
              <w:jc w:val="center"/>
              <w:rPr>
                <w:rFonts w:ascii="Arial" w:hAnsi="Arial" w:cs="Arial"/>
                <w:b/>
                <w:sz w:val="22"/>
                <w:szCs w:val="22"/>
              </w:rPr>
            </w:pPr>
            <w:r w:rsidRPr="00687EB1">
              <w:rPr>
                <w:rFonts w:ascii="Arial" w:hAnsi="Arial" w:cs="Arial"/>
                <w:b/>
                <w:sz w:val="22"/>
                <w:szCs w:val="22"/>
              </w:rPr>
              <w:t xml:space="preserve">Code </w:t>
            </w:r>
          </w:p>
        </w:tc>
        <w:tc>
          <w:tcPr>
            <w:tcW w:w="2873" w:type="dxa"/>
          </w:tcPr>
          <w:p w14:paraId="0A50029F" w14:textId="77777777" w:rsidR="004F2416" w:rsidRPr="00687EB1" w:rsidRDefault="004F2416" w:rsidP="004F2416">
            <w:pPr>
              <w:jc w:val="center"/>
              <w:rPr>
                <w:rFonts w:ascii="Arial" w:hAnsi="Arial" w:cs="Arial"/>
                <w:b/>
                <w:sz w:val="22"/>
                <w:szCs w:val="22"/>
              </w:rPr>
            </w:pPr>
            <w:r w:rsidRPr="00687EB1">
              <w:rPr>
                <w:rFonts w:ascii="Arial" w:hAnsi="Arial" w:cs="Arial"/>
                <w:b/>
                <w:sz w:val="22"/>
                <w:szCs w:val="22"/>
              </w:rPr>
              <w:t>Libellé</w:t>
            </w:r>
          </w:p>
        </w:tc>
        <w:tc>
          <w:tcPr>
            <w:tcW w:w="3787" w:type="dxa"/>
          </w:tcPr>
          <w:p w14:paraId="3A813147" w14:textId="77777777" w:rsidR="004F2416" w:rsidRPr="00687EB1" w:rsidRDefault="004F2416" w:rsidP="004F2416">
            <w:pPr>
              <w:jc w:val="center"/>
              <w:rPr>
                <w:rFonts w:ascii="Arial" w:hAnsi="Arial" w:cs="Arial"/>
                <w:b/>
                <w:sz w:val="22"/>
                <w:szCs w:val="22"/>
              </w:rPr>
            </w:pPr>
            <w:r w:rsidRPr="00687EB1">
              <w:rPr>
                <w:rFonts w:ascii="Arial" w:hAnsi="Arial" w:cs="Arial"/>
                <w:b/>
                <w:sz w:val="22"/>
                <w:szCs w:val="22"/>
              </w:rPr>
              <w:t>Compte facture biens et services</w:t>
            </w:r>
          </w:p>
        </w:tc>
        <w:tc>
          <w:tcPr>
            <w:tcW w:w="2659" w:type="dxa"/>
          </w:tcPr>
          <w:p w14:paraId="094C4E62" w14:textId="77777777" w:rsidR="004F2416" w:rsidRPr="00687EB1" w:rsidRDefault="004F2416" w:rsidP="004F2416">
            <w:pPr>
              <w:jc w:val="center"/>
              <w:rPr>
                <w:rFonts w:ascii="Arial" w:hAnsi="Arial" w:cs="Arial"/>
                <w:b/>
                <w:sz w:val="22"/>
                <w:szCs w:val="22"/>
              </w:rPr>
            </w:pPr>
            <w:r w:rsidRPr="00687EB1">
              <w:rPr>
                <w:rFonts w:ascii="Arial" w:hAnsi="Arial" w:cs="Arial"/>
                <w:b/>
                <w:sz w:val="22"/>
                <w:szCs w:val="22"/>
              </w:rPr>
              <w:t>Observation</w:t>
            </w:r>
          </w:p>
        </w:tc>
      </w:tr>
      <w:tr w:rsidR="004F2416" w:rsidRPr="00687EB1" w14:paraId="345C2F4F" w14:textId="77777777" w:rsidTr="005056AF">
        <w:tc>
          <w:tcPr>
            <w:tcW w:w="1195" w:type="dxa"/>
          </w:tcPr>
          <w:p w14:paraId="5F66EAE7" w14:textId="77777777" w:rsidR="004F2416" w:rsidRPr="00687EB1" w:rsidRDefault="004F2416" w:rsidP="004F2416">
            <w:pPr>
              <w:rPr>
                <w:rFonts w:ascii="Arial" w:hAnsi="Arial" w:cs="Arial"/>
                <w:sz w:val="22"/>
                <w:szCs w:val="22"/>
              </w:rPr>
            </w:pPr>
          </w:p>
        </w:tc>
        <w:tc>
          <w:tcPr>
            <w:tcW w:w="2873" w:type="dxa"/>
          </w:tcPr>
          <w:p w14:paraId="7FE1164D" w14:textId="77777777" w:rsidR="004F2416" w:rsidRPr="00687EB1" w:rsidRDefault="004F2416" w:rsidP="004F2416">
            <w:pPr>
              <w:rPr>
                <w:rFonts w:ascii="Arial" w:hAnsi="Arial" w:cs="Arial"/>
                <w:sz w:val="22"/>
                <w:szCs w:val="22"/>
              </w:rPr>
            </w:pPr>
          </w:p>
        </w:tc>
        <w:tc>
          <w:tcPr>
            <w:tcW w:w="3787" w:type="dxa"/>
          </w:tcPr>
          <w:p w14:paraId="144A10EE" w14:textId="77777777" w:rsidR="004F2416" w:rsidRPr="00687EB1" w:rsidRDefault="004F2416" w:rsidP="004F2416">
            <w:pPr>
              <w:rPr>
                <w:rFonts w:ascii="Arial" w:hAnsi="Arial" w:cs="Arial"/>
                <w:sz w:val="22"/>
                <w:szCs w:val="22"/>
              </w:rPr>
            </w:pPr>
          </w:p>
        </w:tc>
        <w:tc>
          <w:tcPr>
            <w:tcW w:w="2659" w:type="dxa"/>
          </w:tcPr>
          <w:p w14:paraId="78782624" w14:textId="77777777" w:rsidR="004F2416" w:rsidRPr="00687EB1" w:rsidRDefault="004F2416" w:rsidP="004F2416">
            <w:pPr>
              <w:rPr>
                <w:rFonts w:ascii="Arial" w:hAnsi="Arial" w:cs="Arial"/>
                <w:sz w:val="22"/>
                <w:szCs w:val="22"/>
              </w:rPr>
            </w:pPr>
          </w:p>
        </w:tc>
      </w:tr>
      <w:tr w:rsidR="004F2416" w:rsidRPr="00687EB1" w14:paraId="2C7DF529" w14:textId="77777777" w:rsidTr="005056AF">
        <w:tc>
          <w:tcPr>
            <w:tcW w:w="1195" w:type="dxa"/>
          </w:tcPr>
          <w:p w14:paraId="5A3ECBF1" w14:textId="77777777" w:rsidR="004F2416" w:rsidRPr="00A9319B" w:rsidRDefault="004F2416" w:rsidP="004F2416">
            <w:pPr>
              <w:jc w:val="both"/>
              <w:rPr>
                <w:rFonts w:ascii="Calibri" w:hAnsi="Calibri" w:cs="Calibri"/>
                <w:color w:val="000000"/>
                <w:sz w:val="22"/>
                <w:szCs w:val="22"/>
              </w:rPr>
            </w:pPr>
          </w:p>
        </w:tc>
        <w:tc>
          <w:tcPr>
            <w:tcW w:w="2873" w:type="dxa"/>
          </w:tcPr>
          <w:p w14:paraId="6C882E53" w14:textId="77777777" w:rsidR="004F2416" w:rsidRPr="00687EB1" w:rsidRDefault="004F2416" w:rsidP="004F2416">
            <w:pPr>
              <w:rPr>
                <w:rFonts w:ascii="Arial" w:hAnsi="Arial" w:cs="Arial"/>
                <w:sz w:val="22"/>
                <w:szCs w:val="22"/>
              </w:rPr>
            </w:pPr>
          </w:p>
        </w:tc>
        <w:tc>
          <w:tcPr>
            <w:tcW w:w="3787" w:type="dxa"/>
          </w:tcPr>
          <w:p w14:paraId="4C6747FA" w14:textId="77777777" w:rsidR="004F2416" w:rsidRPr="00687EB1" w:rsidRDefault="004F2416" w:rsidP="004F2416">
            <w:pPr>
              <w:rPr>
                <w:rFonts w:ascii="Arial" w:hAnsi="Arial" w:cs="Arial"/>
                <w:sz w:val="22"/>
                <w:szCs w:val="22"/>
              </w:rPr>
            </w:pPr>
          </w:p>
        </w:tc>
        <w:tc>
          <w:tcPr>
            <w:tcW w:w="2659" w:type="dxa"/>
          </w:tcPr>
          <w:p w14:paraId="31412D92" w14:textId="77777777" w:rsidR="004F2416" w:rsidRPr="00687EB1" w:rsidRDefault="004F2416" w:rsidP="004F2416">
            <w:pPr>
              <w:rPr>
                <w:rFonts w:ascii="Arial" w:hAnsi="Arial" w:cs="Arial"/>
                <w:sz w:val="22"/>
                <w:szCs w:val="22"/>
              </w:rPr>
            </w:pPr>
          </w:p>
        </w:tc>
      </w:tr>
      <w:tr w:rsidR="004F2416" w:rsidRPr="00687EB1" w14:paraId="3C932E18" w14:textId="77777777" w:rsidTr="005056AF">
        <w:tc>
          <w:tcPr>
            <w:tcW w:w="1195" w:type="dxa"/>
          </w:tcPr>
          <w:p w14:paraId="7698AE5C" w14:textId="77777777" w:rsidR="004F2416" w:rsidRPr="00A9319B" w:rsidRDefault="004F2416" w:rsidP="004F2416">
            <w:pPr>
              <w:jc w:val="both"/>
              <w:rPr>
                <w:rFonts w:ascii="Calibri" w:hAnsi="Calibri" w:cs="Calibri"/>
                <w:color w:val="000000"/>
                <w:sz w:val="22"/>
                <w:szCs w:val="22"/>
              </w:rPr>
            </w:pPr>
          </w:p>
        </w:tc>
        <w:tc>
          <w:tcPr>
            <w:tcW w:w="2873" w:type="dxa"/>
          </w:tcPr>
          <w:p w14:paraId="144C030D" w14:textId="77777777" w:rsidR="004F2416" w:rsidRPr="00687EB1" w:rsidRDefault="004F2416" w:rsidP="004F2416">
            <w:pPr>
              <w:rPr>
                <w:rFonts w:ascii="Arial" w:hAnsi="Arial" w:cs="Arial"/>
                <w:sz w:val="22"/>
                <w:szCs w:val="22"/>
              </w:rPr>
            </w:pPr>
          </w:p>
        </w:tc>
        <w:tc>
          <w:tcPr>
            <w:tcW w:w="3787" w:type="dxa"/>
          </w:tcPr>
          <w:p w14:paraId="6685C3FB" w14:textId="77777777" w:rsidR="004F2416" w:rsidRPr="00687EB1" w:rsidRDefault="004F2416" w:rsidP="004F2416">
            <w:pPr>
              <w:rPr>
                <w:rFonts w:ascii="Arial" w:hAnsi="Arial" w:cs="Arial"/>
                <w:sz w:val="22"/>
                <w:szCs w:val="22"/>
              </w:rPr>
            </w:pPr>
          </w:p>
        </w:tc>
        <w:tc>
          <w:tcPr>
            <w:tcW w:w="2659" w:type="dxa"/>
          </w:tcPr>
          <w:p w14:paraId="34BC72F7" w14:textId="77777777" w:rsidR="004F2416" w:rsidRPr="00687EB1" w:rsidRDefault="004F2416" w:rsidP="004F2416">
            <w:pPr>
              <w:rPr>
                <w:rFonts w:ascii="Arial" w:hAnsi="Arial" w:cs="Arial"/>
                <w:sz w:val="22"/>
                <w:szCs w:val="22"/>
              </w:rPr>
            </w:pPr>
          </w:p>
        </w:tc>
      </w:tr>
    </w:tbl>
    <w:p w14:paraId="755C29AE" w14:textId="77777777" w:rsidR="00261F8E" w:rsidRDefault="00261F8E" w:rsidP="000D284A">
      <w:pPr>
        <w:jc w:val="both"/>
        <w:rPr>
          <w:rFonts w:ascii="Arial" w:hAnsi="Arial" w:cs="Arial"/>
          <w:sz w:val="22"/>
          <w:szCs w:val="22"/>
        </w:rPr>
      </w:pPr>
    </w:p>
    <w:p w14:paraId="3F7ED1FD" w14:textId="77777777" w:rsidR="00AA63E5" w:rsidRDefault="00AA63E5" w:rsidP="000D284A">
      <w:pPr>
        <w:jc w:val="both"/>
        <w:rPr>
          <w:rFonts w:ascii="Arial" w:hAnsi="Arial" w:cs="Arial"/>
          <w:sz w:val="22"/>
          <w:szCs w:val="22"/>
        </w:rPr>
      </w:pPr>
    </w:p>
    <w:p w14:paraId="6BB7E5AE" w14:textId="77777777" w:rsidR="00261F8E" w:rsidRDefault="00261F8E" w:rsidP="00982497">
      <w:pPr>
        <w:widowControl/>
        <w:numPr>
          <w:ilvl w:val="0"/>
          <w:numId w:val="21"/>
        </w:numPr>
        <w:rPr>
          <w:rFonts w:ascii="Arial" w:hAnsi="Arial" w:cs="Arial"/>
          <w:b/>
          <w:sz w:val="22"/>
          <w:szCs w:val="22"/>
        </w:rPr>
      </w:pPr>
      <w:r>
        <w:rPr>
          <w:rFonts w:ascii="Arial" w:hAnsi="Arial" w:cs="Arial"/>
          <w:b/>
          <w:sz w:val="22"/>
          <w:szCs w:val="22"/>
        </w:rPr>
        <w:t>Catégories de comptabilisations achat produit</w:t>
      </w:r>
    </w:p>
    <w:p w14:paraId="08F32C97" w14:textId="77777777" w:rsidR="00261F8E" w:rsidRDefault="00261F8E" w:rsidP="000D284A">
      <w:pPr>
        <w:ind w:left="360"/>
        <w:rPr>
          <w:rFonts w:ascii="Arial" w:hAnsi="Arial" w:cs="Arial"/>
          <w:b/>
          <w:sz w:val="22"/>
          <w:szCs w:val="22"/>
        </w:rPr>
      </w:pPr>
    </w:p>
    <w:p w14:paraId="74025161" w14:textId="77777777" w:rsidR="00261F8E" w:rsidRDefault="00261F8E" w:rsidP="000D284A">
      <w:pPr>
        <w:jc w:val="both"/>
        <w:rPr>
          <w:rFonts w:ascii="Arial" w:hAnsi="Arial" w:cs="Arial"/>
          <w:sz w:val="22"/>
          <w:szCs w:val="22"/>
        </w:rPr>
      </w:pPr>
      <w:r w:rsidRPr="00B4747A">
        <w:rPr>
          <w:rFonts w:ascii="Arial" w:hAnsi="Arial" w:cs="Arial"/>
          <w:sz w:val="22"/>
          <w:szCs w:val="22"/>
        </w:rPr>
        <w:t>Les catégories de comptabilisation des produits achetés regroupent des produits comptabilisés sur les mêmes comptes d'achat export, d'achat domestique, etc. Elles permettent également d'autoriser la ventilation analytique de ces comptes.</w:t>
      </w:r>
    </w:p>
    <w:p w14:paraId="5816B84D" w14:textId="77777777" w:rsidR="007F2027" w:rsidRDefault="007F2027" w:rsidP="000D284A">
      <w:pPr>
        <w:jc w:val="both"/>
        <w:rPr>
          <w:rFonts w:ascii="Arial" w:hAnsi="Arial" w:cs="Arial"/>
          <w:sz w:val="22"/>
          <w:szCs w:val="22"/>
        </w:rPr>
      </w:pPr>
    </w:p>
    <w:p w14:paraId="41392B15" w14:textId="77777777" w:rsidR="00261F8E" w:rsidRDefault="00261F8E" w:rsidP="00892057">
      <w:pPr>
        <w:rPr>
          <w:rFonts w:ascii="Arial" w:hAnsi="Arial" w:cs="Arial"/>
          <w:b/>
          <w:sz w:val="22"/>
          <w:szCs w:val="22"/>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15"/>
        <w:gridCol w:w="3438"/>
        <w:gridCol w:w="2515"/>
      </w:tblGrid>
      <w:tr w:rsidR="00081213" w14:paraId="149D72B6" w14:textId="77777777" w:rsidTr="005056AF">
        <w:trPr>
          <w:trHeight w:val="290"/>
        </w:trPr>
        <w:tc>
          <w:tcPr>
            <w:tcW w:w="2015" w:type="dxa"/>
          </w:tcPr>
          <w:p w14:paraId="49369819" w14:textId="77777777" w:rsidR="00081213" w:rsidRDefault="00081213" w:rsidP="005C2314">
            <w:pPr>
              <w:autoSpaceDE w:val="0"/>
              <w:autoSpaceDN w:val="0"/>
              <w:adjustRightInd w:val="0"/>
              <w:rPr>
                <w:rFonts w:ascii="Arial" w:hAnsi="Arial" w:cs="Arial"/>
                <w:b/>
                <w:bCs/>
                <w:color w:val="000000"/>
                <w:sz w:val="22"/>
                <w:szCs w:val="22"/>
              </w:rPr>
            </w:pPr>
            <w:r>
              <w:rPr>
                <w:rFonts w:ascii="Arial" w:hAnsi="Arial" w:cs="Arial"/>
                <w:b/>
                <w:bCs/>
                <w:color w:val="000000"/>
                <w:sz w:val="22"/>
                <w:szCs w:val="22"/>
              </w:rPr>
              <w:t xml:space="preserve">Code </w:t>
            </w:r>
          </w:p>
        </w:tc>
        <w:tc>
          <w:tcPr>
            <w:tcW w:w="3438" w:type="dxa"/>
          </w:tcPr>
          <w:p w14:paraId="4E75DE42" w14:textId="77777777" w:rsidR="00081213" w:rsidRDefault="00081213" w:rsidP="005C2314">
            <w:pPr>
              <w:autoSpaceDE w:val="0"/>
              <w:autoSpaceDN w:val="0"/>
              <w:adjustRightInd w:val="0"/>
              <w:rPr>
                <w:rFonts w:ascii="Arial" w:hAnsi="Arial" w:cs="Arial"/>
                <w:b/>
                <w:bCs/>
                <w:color w:val="000000"/>
                <w:sz w:val="22"/>
                <w:szCs w:val="22"/>
              </w:rPr>
            </w:pPr>
            <w:r>
              <w:rPr>
                <w:rFonts w:ascii="Arial" w:hAnsi="Arial" w:cs="Arial"/>
                <w:b/>
                <w:bCs/>
                <w:color w:val="000000"/>
                <w:sz w:val="22"/>
                <w:szCs w:val="22"/>
              </w:rPr>
              <w:t>Libellé</w:t>
            </w:r>
          </w:p>
        </w:tc>
        <w:tc>
          <w:tcPr>
            <w:tcW w:w="2515" w:type="dxa"/>
          </w:tcPr>
          <w:p w14:paraId="1ADC6864" w14:textId="77777777" w:rsidR="00081213" w:rsidRDefault="00081213" w:rsidP="005C2314">
            <w:pPr>
              <w:autoSpaceDE w:val="0"/>
              <w:autoSpaceDN w:val="0"/>
              <w:adjustRightInd w:val="0"/>
              <w:rPr>
                <w:rFonts w:ascii="Arial" w:hAnsi="Arial" w:cs="Arial"/>
                <w:b/>
                <w:bCs/>
                <w:color w:val="000000"/>
                <w:sz w:val="22"/>
                <w:szCs w:val="22"/>
              </w:rPr>
            </w:pPr>
            <w:r>
              <w:rPr>
                <w:rFonts w:ascii="Arial" w:hAnsi="Arial" w:cs="Arial"/>
                <w:b/>
                <w:bCs/>
                <w:color w:val="000000"/>
                <w:sz w:val="22"/>
                <w:szCs w:val="22"/>
              </w:rPr>
              <w:t>Compte d'achat</w:t>
            </w:r>
          </w:p>
        </w:tc>
      </w:tr>
      <w:tr w:rsidR="00081213" w14:paraId="3E20AAA8" w14:textId="77777777" w:rsidTr="005056AF">
        <w:trPr>
          <w:trHeight w:val="290"/>
        </w:trPr>
        <w:tc>
          <w:tcPr>
            <w:tcW w:w="2015" w:type="dxa"/>
          </w:tcPr>
          <w:p w14:paraId="7746744D"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64E8930D"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495E34E9" w14:textId="054DA086" w:rsidR="00081213" w:rsidRPr="00450FE0" w:rsidRDefault="00081213" w:rsidP="005C2314">
            <w:pPr>
              <w:autoSpaceDE w:val="0"/>
              <w:autoSpaceDN w:val="0"/>
              <w:adjustRightInd w:val="0"/>
              <w:rPr>
                <w:rFonts w:ascii="Arial" w:hAnsi="Arial" w:cs="Arial"/>
                <w:bCs/>
                <w:color w:val="000000"/>
                <w:sz w:val="22"/>
                <w:szCs w:val="22"/>
              </w:rPr>
            </w:pPr>
          </w:p>
        </w:tc>
      </w:tr>
      <w:tr w:rsidR="00081213" w14:paraId="2A8025A2" w14:textId="77777777" w:rsidTr="005056AF">
        <w:trPr>
          <w:trHeight w:val="290"/>
        </w:trPr>
        <w:tc>
          <w:tcPr>
            <w:tcW w:w="2015" w:type="dxa"/>
          </w:tcPr>
          <w:p w14:paraId="063FCAF9"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585A6110"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1E4A7BE8" w14:textId="77777777" w:rsidR="00081213" w:rsidRPr="00450FE0" w:rsidRDefault="00081213" w:rsidP="005C2314">
            <w:pPr>
              <w:autoSpaceDE w:val="0"/>
              <w:autoSpaceDN w:val="0"/>
              <w:adjustRightInd w:val="0"/>
              <w:rPr>
                <w:rFonts w:ascii="Arial" w:hAnsi="Arial" w:cs="Arial"/>
                <w:bCs/>
                <w:color w:val="000000"/>
                <w:sz w:val="22"/>
                <w:szCs w:val="22"/>
              </w:rPr>
            </w:pPr>
          </w:p>
        </w:tc>
      </w:tr>
      <w:tr w:rsidR="00081213" w14:paraId="685F628B" w14:textId="77777777" w:rsidTr="005056AF">
        <w:trPr>
          <w:trHeight w:val="290"/>
        </w:trPr>
        <w:tc>
          <w:tcPr>
            <w:tcW w:w="2015" w:type="dxa"/>
          </w:tcPr>
          <w:p w14:paraId="11309417"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0FAE00D6"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2162DA5A" w14:textId="77777777" w:rsidR="00081213" w:rsidRPr="00450FE0" w:rsidRDefault="00081213" w:rsidP="005C2314">
            <w:pPr>
              <w:autoSpaceDE w:val="0"/>
              <w:autoSpaceDN w:val="0"/>
              <w:adjustRightInd w:val="0"/>
              <w:rPr>
                <w:rFonts w:ascii="Arial" w:hAnsi="Arial" w:cs="Arial"/>
                <w:bCs/>
                <w:color w:val="000000"/>
                <w:sz w:val="22"/>
                <w:szCs w:val="22"/>
              </w:rPr>
            </w:pPr>
          </w:p>
        </w:tc>
      </w:tr>
      <w:tr w:rsidR="00081213" w14:paraId="53575D8A" w14:textId="77777777" w:rsidTr="005056AF">
        <w:trPr>
          <w:trHeight w:val="290"/>
        </w:trPr>
        <w:tc>
          <w:tcPr>
            <w:tcW w:w="2015" w:type="dxa"/>
          </w:tcPr>
          <w:p w14:paraId="2E546303"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76672EDF"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6F7E1779" w14:textId="77777777" w:rsidR="00081213" w:rsidRPr="00450FE0" w:rsidRDefault="00081213" w:rsidP="005C2314">
            <w:pPr>
              <w:autoSpaceDE w:val="0"/>
              <w:autoSpaceDN w:val="0"/>
              <w:adjustRightInd w:val="0"/>
              <w:rPr>
                <w:rFonts w:ascii="Arial" w:hAnsi="Arial" w:cs="Arial"/>
                <w:bCs/>
                <w:color w:val="000000"/>
                <w:sz w:val="22"/>
                <w:szCs w:val="22"/>
              </w:rPr>
            </w:pPr>
          </w:p>
        </w:tc>
      </w:tr>
      <w:tr w:rsidR="00081213" w14:paraId="05E646A9" w14:textId="77777777" w:rsidTr="005056AF">
        <w:trPr>
          <w:trHeight w:val="290"/>
        </w:trPr>
        <w:tc>
          <w:tcPr>
            <w:tcW w:w="2015" w:type="dxa"/>
          </w:tcPr>
          <w:p w14:paraId="59AC5637"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43746914"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63EFE9B9" w14:textId="77777777" w:rsidR="00081213" w:rsidRPr="00450FE0" w:rsidRDefault="00081213" w:rsidP="005C2314">
            <w:pPr>
              <w:autoSpaceDE w:val="0"/>
              <w:autoSpaceDN w:val="0"/>
              <w:adjustRightInd w:val="0"/>
              <w:rPr>
                <w:rFonts w:ascii="Arial" w:hAnsi="Arial" w:cs="Arial"/>
                <w:bCs/>
                <w:color w:val="000000"/>
                <w:sz w:val="22"/>
                <w:szCs w:val="22"/>
              </w:rPr>
            </w:pPr>
          </w:p>
        </w:tc>
      </w:tr>
      <w:tr w:rsidR="00081213" w14:paraId="45D8F186" w14:textId="77777777" w:rsidTr="005056AF">
        <w:trPr>
          <w:trHeight w:val="290"/>
        </w:trPr>
        <w:tc>
          <w:tcPr>
            <w:tcW w:w="2015" w:type="dxa"/>
          </w:tcPr>
          <w:p w14:paraId="6E317CCF"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7B8E12F9"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147ACB61" w14:textId="77777777" w:rsidR="00081213" w:rsidRPr="00450FE0" w:rsidRDefault="00081213" w:rsidP="005C2314">
            <w:pPr>
              <w:autoSpaceDE w:val="0"/>
              <w:autoSpaceDN w:val="0"/>
              <w:adjustRightInd w:val="0"/>
              <w:rPr>
                <w:rFonts w:ascii="Arial" w:hAnsi="Arial" w:cs="Arial"/>
                <w:bCs/>
                <w:color w:val="000000"/>
                <w:sz w:val="22"/>
                <w:szCs w:val="22"/>
              </w:rPr>
            </w:pPr>
          </w:p>
        </w:tc>
      </w:tr>
      <w:tr w:rsidR="00081213" w14:paraId="68AE05EA" w14:textId="77777777" w:rsidTr="005056AF">
        <w:trPr>
          <w:trHeight w:val="290"/>
        </w:trPr>
        <w:tc>
          <w:tcPr>
            <w:tcW w:w="2015" w:type="dxa"/>
          </w:tcPr>
          <w:p w14:paraId="2EB67EBE"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2A29096E"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035B829A" w14:textId="77777777" w:rsidR="00081213" w:rsidRPr="00450FE0" w:rsidRDefault="00081213" w:rsidP="005C2314">
            <w:pPr>
              <w:autoSpaceDE w:val="0"/>
              <w:autoSpaceDN w:val="0"/>
              <w:adjustRightInd w:val="0"/>
              <w:rPr>
                <w:rFonts w:ascii="Arial" w:hAnsi="Arial" w:cs="Arial"/>
                <w:bCs/>
                <w:color w:val="000000"/>
                <w:sz w:val="22"/>
                <w:szCs w:val="22"/>
              </w:rPr>
            </w:pPr>
          </w:p>
        </w:tc>
      </w:tr>
      <w:tr w:rsidR="00081213" w14:paraId="2A2B45E2" w14:textId="77777777" w:rsidTr="005056AF">
        <w:trPr>
          <w:trHeight w:val="290"/>
        </w:trPr>
        <w:tc>
          <w:tcPr>
            <w:tcW w:w="2015" w:type="dxa"/>
          </w:tcPr>
          <w:p w14:paraId="7725D625"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0195381D"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54966EF3" w14:textId="77777777" w:rsidR="00081213" w:rsidRPr="00450FE0" w:rsidRDefault="00081213" w:rsidP="005C2314">
            <w:pPr>
              <w:autoSpaceDE w:val="0"/>
              <w:autoSpaceDN w:val="0"/>
              <w:adjustRightInd w:val="0"/>
              <w:rPr>
                <w:rFonts w:ascii="Arial" w:hAnsi="Arial" w:cs="Arial"/>
                <w:bCs/>
                <w:color w:val="000000"/>
                <w:sz w:val="22"/>
                <w:szCs w:val="22"/>
              </w:rPr>
            </w:pPr>
          </w:p>
        </w:tc>
      </w:tr>
      <w:tr w:rsidR="00081213" w14:paraId="1E00D74C" w14:textId="77777777" w:rsidTr="005056AF">
        <w:trPr>
          <w:trHeight w:val="290"/>
        </w:trPr>
        <w:tc>
          <w:tcPr>
            <w:tcW w:w="2015" w:type="dxa"/>
          </w:tcPr>
          <w:p w14:paraId="5924B9BB" w14:textId="77777777" w:rsidR="00081213" w:rsidRDefault="00081213" w:rsidP="005C2314">
            <w:pPr>
              <w:autoSpaceDE w:val="0"/>
              <w:autoSpaceDN w:val="0"/>
              <w:adjustRightInd w:val="0"/>
              <w:rPr>
                <w:rFonts w:ascii="Arial" w:hAnsi="Arial" w:cs="Arial"/>
                <w:color w:val="000000"/>
                <w:sz w:val="22"/>
                <w:szCs w:val="22"/>
              </w:rPr>
            </w:pPr>
          </w:p>
        </w:tc>
        <w:tc>
          <w:tcPr>
            <w:tcW w:w="3438" w:type="dxa"/>
          </w:tcPr>
          <w:p w14:paraId="70F61179" w14:textId="77777777" w:rsidR="00081213" w:rsidRDefault="00081213" w:rsidP="005C2314">
            <w:pPr>
              <w:autoSpaceDE w:val="0"/>
              <w:autoSpaceDN w:val="0"/>
              <w:adjustRightInd w:val="0"/>
              <w:rPr>
                <w:rFonts w:ascii="Arial" w:hAnsi="Arial" w:cs="Arial"/>
                <w:color w:val="000000"/>
                <w:sz w:val="22"/>
                <w:szCs w:val="22"/>
              </w:rPr>
            </w:pPr>
          </w:p>
        </w:tc>
        <w:tc>
          <w:tcPr>
            <w:tcW w:w="2515" w:type="dxa"/>
          </w:tcPr>
          <w:p w14:paraId="2B09474B" w14:textId="77777777" w:rsidR="00081213" w:rsidRPr="00450FE0" w:rsidRDefault="00081213" w:rsidP="005C2314">
            <w:pPr>
              <w:autoSpaceDE w:val="0"/>
              <w:autoSpaceDN w:val="0"/>
              <w:adjustRightInd w:val="0"/>
              <w:rPr>
                <w:rFonts w:ascii="Arial" w:hAnsi="Arial" w:cs="Arial"/>
                <w:bCs/>
                <w:color w:val="000000"/>
                <w:sz w:val="22"/>
                <w:szCs w:val="22"/>
              </w:rPr>
            </w:pPr>
          </w:p>
        </w:tc>
      </w:tr>
    </w:tbl>
    <w:p w14:paraId="21504A4A" w14:textId="77777777" w:rsidR="00261F8E" w:rsidRDefault="00261F8E" w:rsidP="000D284A">
      <w:pPr>
        <w:ind w:left="360"/>
        <w:rPr>
          <w:rFonts w:ascii="Arial" w:hAnsi="Arial" w:cs="Arial"/>
          <w:b/>
          <w:sz w:val="22"/>
          <w:szCs w:val="22"/>
        </w:rPr>
      </w:pPr>
    </w:p>
    <w:p w14:paraId="2AB6BF32" w14:textId="77777777" w:rsidR="00884268" w:rsidRDefault="00884268" w:rsidP="000D284A">
      <w:pPr>
        <w:ind w:left="360"/>
        <w:rPr>
          <w:rFonts w:ascii="Arial" w:hAnsi="Arial" w:cs="Arial"/>
          <w:b/>
          <w:sz w:val="22"/>
          <w:szCs w:val="22"/>
        </w:rPr>
      </w:pPr>
    </w:p>
    <w:p w14:paraId="0B9A2CA0" w14:textId="77777777" w:rsidR="001F6768" w:rsidRDefault="001F6768" w:rsidP="000D284A">
      <w:pPr>
        <w:ind w:left="360"/>
        <w:rPr>
          <w:rFonts w:ascii="Arial" w:hAnsi="Arial" w:cs="Arial"/>
          <w:b/>
          <w:sz w:val="22"/>
          <w:szCs w:val="22"/>
        </w:rPr>
      </w:pPr>
    </w:p>
    <w:p w14:paraId="2DACF399" w14:textId="77777777" w:rsidR="001F6768" w:rsidRDefault="001F6768" w:rsidP="000D284A">
      <w:pPr>
        <w:ind w:left="360"/>
        <w:rPr>
          <w:rFonts w:ascii="Arial" w:hAnsi="Arial" w:cs="Arial"/>
          <w:b/>
          <w:sz w:val="22"/>
          <w:szCs w:val="22"/>
        </w:rPr>
      </w:pPr>
    </w:p>
    <w:p w14:paraId="1F149FB4" w14:textId="77777777" w:rsidR="001F6768" w:rsidRDefault="001F6768" w:rsidP="000D284A">
      <w:pPr>
        <w:ind w:left="360"/>
        <w:rPr>
          <w:rFonts w:ascii="Arial" w:hAnsi="Arial" w:cs="Arial"/>
          <w:b/>
          <w:sz w:val="22"/>
          <w:szCs w:val="22"/>
        </w:rPr>
      </w:pPr>
    </w:p>
    <w:p w14:paraId="1F6295EC" w14:textId="77777777" w:rsidR="001F6768" w:rsidRDefault="001F6768" w:rsidP="000D284A">
      <w:pPr>
        <w:ind w:left="360"/>
        <w:rPr>
          <w:rFonts w:ascii="Arial" w:hAnsi="Arial" w:cs="Arial"/>
          <w:b/>
          <w:sz w:val="22"/>
          <w:szCs w:val="22"/>
        </w:rPr>
      </w:pPr>
    </w:p>
    <w:p w14:paraId="3A80D95A" w14:textId="77777777" w:rsidR="001F6768" w:rsidRDefault="001F6768" w:rsidP="000D284A">
      <w:pPr>
        <w:ind w:left="360"/>
        <w:rPr>
          <w:rFonts w:ascii="Arial" w:hAnsi="Arial" w:cs="Arial"/>
          <w:b/>
          <w:sz w:val="22"/>
          <w:szCs w:val="22"/>
        </w:rPr>
      </w:pPr>
    </w:p>
    <w:p w14:paraId="520CC17E" w14:textId="77777777" w:rsidR="001F6768" w:rsidRDefault="001F6768" w:rsidP="000D284A">
      <w:pPr>
        <w:ind w:left="360"/>
        <w:rPr>
          <w:rFonts w:ascii="Arial" w:hAnsi="Arial" w:cs="Arial"/>
          <w:b/>
          <w:sz w:val="22"/>
          <w:szCs w:val="22"/>
        </w:rPr>
      </w:pPr>
    </w:p>
    <w:p w14:paraId="03D92F16" w14:textId="77777777" w:rsidR="001F6768" w:rsidRDefault="001F6768" w:rsidP="000D284A">
      <w:pPr>
        <w:ind w:left="360"/>
        <w:rPr>
          <w:rFonts w:ascii="Arial" w:hAnsi="Arial" w:cs="Arial"/>
          <w:b/>
          <w:sz w:val="22"/>
          <w:szCs w:val="22"/>
        </w:rPr>
      </w:pPr>
    </w:p>
    <w:p w14:paraId="3E579363" w14:textId="77777777" w:rsidR="001F6768" w:rsidRDefault="001F6768" w:rsidP="000D284A">
      <w:pPr>
        <w:ind w:left="360"/>
        <w:rPr>
          <w:rFonts w:ascii="Arial" w:hAnsi="Arial" w:cs="Arial"/>
          <w:b/>
          <w:sz w:val="22"/>
          <w:szCs w:val="22"/>
        </w:rPr>
      </w:pPr>
    </w:p>
    <w:p w14:paraId="5624BE07" w14:textId="77777777" w:rsidR="001F6768" w:rsidRDefault="001F6768" w:rsidP="000D284A">
      <w:pPr>
        <w:ind w:left="360"/>
        <w:rPr>
          <w:rFonts w:ascii="Arial" w:hAnsi="Arial" w:cs="Arial"/>
          <w:b/>
          <w:sz w:val="22"/>
          <w:szCs w:val="22"/>
        </w:rPr>
      </w:pPr>
    </w:p>
    <w:p w14:paraId="03B9054C" w14:textId="77777777" w:rsidR="001F6768" w:rsidRDefault="001F6768" w:rsidP="000D284A">
      <w:pPr>
        <w:ind w:left="360"/>
        <w:rPr>
          <w:rFonts w:ascii="Arial" w:hAnsi="Arial" w:cs="Arial"/>
          <w:b/>
          <w:sz w:val="22"/>
          <w:szCs w:val="22"/>
        </w:rPr>
      </w:pPr>
    </w:p>
    <w:p w14:paraId="442AFCF1" w14:textId="77777777" w:rsidR="001F6768" w:rsidRDefault="001F6768" w:rsidP="000D284A">
      <w:pPr>
        <w:ind w:left="360"/>
        <w:rPr>
          <w:rFonts w:ascii="Arial" w:hAnsi="Arial" w:cs="Arial"/>
          <w:b/>
          <w:sz w:val="22"/>
          <w:szCs w:val="22"/>
        </w:rPr>
      </w:pPr>
    </w:p>
    <w:p w14:paraId="0DC72906" w14:textId="77777777" w:rsidR="00884268" w:rsidRDefault="00884268" w:rsidP="0058784F">
      <w:pPr>
        <w:rPr>
          <w:rFonts w:ascii="Arial" w:hAnsi="Arial" w:cs="Arial"/>
          <w:b/>
          <w:sz w:val="22"/>
          <w:szCs w:val="22"/>
        </w:rPr>
      </w:pPr>
    </w:p>
    <w:p w14:paraId="203EBDE5" w14:textId="77777777" w:rsidR="00261F8E" w:rsidRDefault="00261F8E" w:rsidP="00982497">
      <w:pPr>
        <w:widowControl/>
        <w:numPr>
          <w:ilvl w:val="0"/>
          <w:numId w:val="21"/>
        </w:numPr>
        <w:rPr>
          <w:rFonts w:ascii="Arial" w:hAnsi="Arial" w:cs="Arial"/>
          <w:b/>
          <w:sz w:val="22"/>
          <w:szCs w:val="22"/>
        </w:rPr>
      </w:pPr>
      <w:r>
        <w:rPr>
          <w:rFonts w:ascii="Arial" w:hAnsi="Arial" w:cs="Arial"/>
          <w:b/>
          <w:sz w:val="22"/>
          <w:szCs w:val="22"/>
        </w:rPr>
        <w:t>Catégories de comptabilisations vente produit</w:t>
      </w:r>
    </w:p>
    <w:p w14:paraId="2207B8D5" w14:textId="77777777" w:rsidR="00261F8E" w:rsidRDefault="00261F8E" w:rsidP="000D284A">
      <w:pPr>
        <w:ind w:left="360"/>
        <w:rPr>
          <w:rFonts w:ascii="Arial" w:hAnsi="Arial" w:cs="Arial"/>
          <w:b/>
          <w:sz w:val="22"/>
          <w:szCs w:val="22"/>
        </w:rPr>
      </w:pPr>
    </w:p>
    <w:p w14:paraId="1D4A9787" w14:textId="77777777" w:rsidR="00261F8E" w:rsidRPr="00A1481D" w:rsidRDefault="00261F8E" w:rsidP="000D284A">
      <w:pPr>
        <w:jc w:val="both"/>
        <w:rPr>
          <w:rFonts w:ascii="Arial" w:hAnsi="Arial" w:cs="Arial"/>
          <w:sz w:val="22"/>
          <w:szCs w:val="22"/>
        </w:rPr>
      </w:pPr>
      <w:r w:rsidRPr="00A1481D">
        <w:rPr>
          <w:rFonts w:ascii="Arial" w:hAnsi="Arial" w:cs="Arial"/>
          <w:sz w:val="22"/>
          <w:szCs w:val="22"/>
        </w:rPr>
        <w:t>Les catégories de comptabilisation des produits vendus regroupent des produits comptabilisés sur les mêmes comptes de vente export, de vente intracommunautaire, de vente domestique, etc</w:t>
      </w:r>
      <w:r>
        <w:rPr>
          <w:rFonts w:ascii="Arial" w:hAnsi="Arial" w:cs="Arial"/>
          <w:sz w:val="22"/>
          <w:szCs w:val="22"/>
        </w:rPr>
        <w:t xml:space="preserve">. </w:t>
      </w:r>
      <w:r w:rsidRPr="00A1481D">
        <w:rPr>
          <w:rFonts w:ascii="Arial" w:hAnsi="Arial" w:cs="Arial"/>
          <w:sz w:val="22"/>
          <w:szCs w:val="22"/>
        </w:rPr>
        <w:t>Elles permettent également d'autoriser la ventilation analytique de ces comptes.</w:t>
      </w:r>
    </w:p>
    <w:p w14:paraId="51A3C8D8" w14:textId="77777777" w:rsidR="00261F8E" w:rsidRDefault="00261F8E" w:rsidP="000D284A">
      <w:pPr>
        <w:ind w:left="360"/>
        <w:rPr>
          <w:rFonts w:ascii="Arial" w:hAnsi="Arial" w:cs="Arial"/>
          <w:b/>
          <w:sz w:val="22"/>
          <w:szCs w:val="22"/>
        </w:rPr>
      </w:pPr>
    </w:p>
    <w:p w14:paraId="135CE628" w14:textId="77777777" w:rsidR="00261F8E" w:rsidRDefault="00261F8E" w:rsidP="000D284A">
      <w:pPr>
        <w:rPr>
          <w:rFonts w:ascii="Arial" w:hAnsi="Arial" w:cs="Arial"/>
          <w:b/>
          <w:sz w:val="22"/>
          <w:szCs w:val="22"/>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2"/>
        <w:gridCol w:w="3076"/>
        <w:gridCol w:w="2243"/>
        <w:gridCol w:w="2023"/>
      </w:tblGrid>
      <w:tr w:rsidR="00261F8E" w14:paraId="01326EBD" w14:textId="77777777" w:rsidTr="00B41685">
        <w:trPr>
          <w:trHeight w:val="290"/>
        </w:trPr>
        <w:tc>
          <w:tcPr>
            <w:tcW w:w="1632" w:type="dxa"/>
          </w:tcPr>
          <w:p w14:paraId="6DF63E48" w14:textId="77777777" w:rsidR="00261F8E" w:rsidRDefault="00261F8E" w:rsidP="005C2314">
            <w:pPr>
              <w:autoSpaceDE w:val="0"/>
              <w:autoSpaceDN w:val="0"/>
              <w:adjustRightInd w:val="0"/>
              <w:rPr>
                <w:rFonts w:ascii="Arial" w:hAnsi="Arial" w:cs="Arial"/>
                <w:b/>
                <w:bCs/>
                <w:color w:val="000000"/>
                <w:sz w:val="22"/>
                <w:szCs w:val="22"/>
              </w:rPr>
            </w:pPr>
            <w:r>
              <w:rPr>
                <w:rFonts w:ascii="Arial" w:hAnsi="Arial" w:cs="Arial"/>
                <w:b/>
                <w:bCs/>
                <w:color w:val="000000"/>
                <w:sz w:val="22"/>
                <w:szCs w:val="22"/>
              </w:rPr>
              <w:t xml:space="preserve">Code </w:t>
            </w:r>
          </w:p>
        </w:tc>
        <w:tc>
          <w:tcPr>
            <w:tcW w:w="3076" w:type="dxa"/>
          </w:tcPr>
          <w:p w14:paraId="1AC04160" w14:textId="77777777" w:rsidR="00261F8E" w:rsidRDefault="00261F8E" w:rsidP="005C2314">
            <w:pPr>
              <w:autoSpaceDE w:val="0"/>
              <w:autoSpaceDN w:val="0"/>
              <w:adjustRightInd w:val="0"/>
              <w:rPr>
                <w:rFonts w:ascii="Arial" w:hAnsi="Arial" w:cs="Arial"/>
                <w:b/>
                <w:bCs/>
                <w:color w:val="000000"/>
                <w:sz w:val="22"/>
                <w:szCs w:val="22"/>
              </w:rPr>
            </w:pPr>
            <w:r>
              <w:rPr>
                <w:rFonts w:ascii="Arial" w:hAnsi="Arial" w:cs="Arial"/>
                <w:b/>
                <w:bCs/>
                <w:color w:val="000000"/>
                <w:sz w:val="22"/>
                <w:szCs w:val="22"/>
              </w:rPr>
              <w:t>Libellé</w:t>
            </w:r>
          </w:p>
        </w:tc>
        <w:tc>
          <w:tcPr>
            <w:tcW w:w="2243" w:type="dxa"/>
          </w:tcPr>
          <w:p w14:paraId="5C98C508" w14:textId="77777777" w:rsidR="00261F8E" w:rsidRDefault="00261F8E" w:rsidP="005C2314">
            <w:pPr>
              <w:autoSpaceDE w:val="0"/>
              <w:autoSpaceDN w:val="0"/>
              <w:adjustRightInd w:val="0"/>
              <w:rPr>
                <w:rFonts w:ascii="Arial" w:hAnsi="Arial" w:cs="Arial"/>
                <w:b/>
                <w:bCs/>
                <w:color w:val="000000"/>
                <w:sz w:val="22"/>
                <w:szCs w:val="22"/>
              </w:rPr>
            </w:pPr>
            <w:r>
              <w:rPr>
                <w:rFonts w:ascii="Arial" w:hAnsi="Arial" w:cs="Arial"/>
                <w:b/>
                <w:bCs/>
                <w:color w:val="000000"/>
                <w:sz w:val="22"/>
                <w:szCs w:val="22"/>
              </w:rPr>
              <w:t>Compte vente</w:t>
            </w:r>
          </w:p>
        </w:tc>
        <w:tc>
          <w:tcPr>
            <w:tcW w:w="2023" w:type="dxa"/>
          </w:tcPr>
          <w:p w14:paraId="6BCBB6D8" w14:textId="77777777" w:rsidR="00261F8E" w:rsidRDefault="00293BDC" w:rsidP="005C2314">
            <w:pPr>
              <w:autoSpaceDE w:val="0"/>
              <w:autoSpaceDN w:val="0"/>
              <w:adjustRightInd w:val="0"/>
              <w:rPr>
                <w:rFonts w:ascii="Arial" w:hAnsi="Arial" w:cs="Arial"/>
                <w:b/>
                <w:bCs/>
                <w:color w:val="000000"/>
                <w:sz w:val="22"/>
                <w:szCs w:val="22"/>
              </w:rPr>
            </w:pPr>
            <w:r>
              <w:rPr>
                <w:rFonts w:ascii="Arial" w:hAnsi="Arial" w:cs="Arial"/>
                <w:b/>
                <w:bCs/>
                <w:color w:val="000000"/>
                <w:sz w:val="22"/>
                <w:szCs w:val="22"/>
              </w:rPr>
              <w:t>TVA</w:t>
            </w:r>
          </w:p>
        </w:tc>
      </w:tr>
      <w:tr w:rsidR="00261F8E" w14:paraId="011DD92B" w14:textId="77777777" w:rsidTr="00B41685">
        <w:trPr>
          <w:trHeight w:val="290"/>
        </w:trPr>
        <w:tc>
          <w:tcPr>
            <w:tcW w:w="1632" w:type="dxa"/>
          </w:tcPr>
          <w:p w14:paraId="06CEFC4A" w14:textId="77777777" w:rsidR="00261F8E" w:rsidRDefault="00261F8E" w:rsidP="005C2314">
            <w:pPr>
              <w:autoSpaceDE w:val="0"/>
              <w:autoSpaceDN w:val="0"/>
              <w:adjustRightInd w:val="0"/>
              <w:rPr>
                <w:rFonts w:ascii="Arial" w:hAnsi="Arial" w:cs="Arial"/>
                <w:color w:val="000000"/>
                <w:sz w:val="22"/>
                <w:szCs w:val="22"/>
              </w:rPr>
            </w:pPr>
          </w:p>
        </w:tc>
        <w:tc>
          <w:tcPr>
            <w:tcW w:w="3076" w:type="dxa"/>
          </w:tcPr>
          <w:p w14:paraId="4DB15C21" w14:textId="05CF3FFE" w:rsidR="00261F8E" w:rsidRPr="00081213" w:rsidRDefault="00261F8E" w:rsidP="00081213">
            <w:pPr>
              <w:widowControl/>
              <w:rPr>
                <w:rFonts w:ascii="Calibri" w:hAnsi="Calibri" w:cs="Calibri"/>
                <w:color w:val="000000"/>
                <w:sz w:val="22"/>
                <w:szCs w:val="22"/>
              </w:rPr>
            </w:pPr>
          </w:p>
        </w:tc>
        <w:tc>
          <w:tcPr>
            <w:tcW w:w="2243" w:type="dxa"/>
          </w:tcPr>
          <w:p w14:paraId="28283AA4" w14:textId="22EA0944" w:rsidR="00261F8E" w:rsidRPr="00081213" w:rsidRDefault="00261F8E" w:rsidP="00081213">
            <w:pPr>
              <w:widowControl/>
              <w:rPr>
                <w:rFonts w:ascii="Calibri" w:hAnsi="Calibri" w:cs="Calibri"/>
                <w:color w:val="000000"/>
                <w:sz w:val="22"/>
                <w:szCs w:val="22"/>
              </w:rPr>
            </w:pPr>
          </w:p>
        </w:tc>
        <w:tc>
          <w:tcPr>
            <w:tcW w:w="2023" w:type="dxa"/>
          </w:tcPr>
          <w:p w14:paraId="2A5E5CE0" w14:textId="77777777" w:rsidR="00261F8E" w:rsidRDefault="00261F8E" w:rsidP="005C2314">
            <w:pPr>
              <w:autoSpaceDE w:val="0"/>
              <w:autoSpaceDN w:val="0"/>
              <w:adjustRightInd w:val="0"/>
              <w:rPr>
                <w:rFonts w:ascii="Arial" w:hAnsi="Arial" w:cs="Arial"/>
                <w:color w:val="000000"/>
                <w:sz w:val="22"/>
                <w:szCs w:val="22"/>
              </w:rPr>
            </w:pPr>
          </w:p>
        </w:tc>
      </w:tr>
      <w:tr w:rsidR="00261F8E" w14:paraId="2D6F7F8B" w14:textId="77777777" w:rsidTr="00B41685">
        <w:trPr>
          <w:trHeight w:val="276"/>
        </w:trPr>
        <w:tc>
          <w:tcPr>
            <w:tcW w:w="1632" w:type="dxa"/>
          </w:tcPr>
          <w:p w14:paraId="7120E74A" w14:textId="77777777" w:rsidR="00261F8E" w:rsidRDefault="00261F8E" w:rsidP="005C2314">
            <w:pPr>
              <w:autoSpaceDE w:val="0"/>
              <w:autoSpaceDN w:val="0"/>
              <w:adjustRightInd w:val="0"/>
              <w:rPr>
                <w:rFonts w:ascii="Arial" w:hAnsi="Arial" w:cs="Arial"/>
                <w:color w:val="000000"/>
                <w:sz w:val="22"/>
                <w:szCs w:val="22"/>
              </w:rPr>
            </w:pPr>
          </w:p>
        </w:tc>
        <w:tc>
          <w:tcPr>
            <w:tcW w:w="3076" w:type="dxa"/>
          </w:tcPr>
          <w:p w14:paraId="1655E338" w14:textId="7AD6B6B5" w:rsidR="00261F8E" w:rsidRPr="00081213" w:rsidRDefault="00261F8E" w:rsidP="00081213">
            <w:pPr>
              <w:widowControl/>
              <w:rPr>
                <w:rFonts w:ascii="Calibri" w:hAnsi="Calibri" w:cs="Calibri"/>
                <w:color w:val="000000"/>
                <w:sz w:val="22"/>
                <w:szCs w:val="22"/>
              </w:rPr>
            </w:pPr>
          </w:p>
        </w:tc>
        <w:tc>
          <w:tcPr>
            <w:tcW w:w="2243" w:type="dxa"/>
          </w:tcPr>
          <w:p w14:paraId="77FA988F" w14:textId="07723EB0" w:rsidR="00261F8E" w:rsidRPr="00081213" w:rsidRDefault="00261F8E" w:rsidP="00081213">
            <w:pPr>
              <w:widowControl/>
              <w:rPr>
                <w:rFonts w:ascii="Calibri" w:hAnsi="Calibri" w:cs="Calibri"/>
                <w:color w:val="000000"/>
                <w:sz w:val="22"/>
                <w:szCs w:val="22"/>
              </w:rPr>
            </w:pPr>
          </w:p>
        </w:tc>
        <w:tc>
          <w:tcPr>
            <w:tcW w:w="2023" w:type="dxa"/>
          </w:tcPr>
          <w:p w14:paraId="63BB8F26" w14:textId="77777777" w:rsidR="00261F8E" w:rsidRDefault="00261F8E" w:rsidP="005C2314">
            <w:pPr>
              <w:autoSpaceDE w:val="0"/>
              <w:autoSpaceDN w:val="0"/>
              <w:adjustRightInd w:val="0"/>
              <w:rPr>
                <w:rFonts w:ascii="Arial" w:hAnsi="Arial" w:cs="Arial"/>
                <w:color w:val="000000"/>
                <w:sz w:val="22"/>
                <w:szCs w:val="22"/>
              </w:rPr>
            </w:pPr>
          </w:p>
        </w:tc>
      </w:tr>
      <w:tr w:rsidR="00261F8E" w14:paraId="2C8682A3" w14:textId="77777777" w:rsidTr="00B41685">
        <w:trPr>
          <w:trHeight w:val="276"/>
        </w:trPr>
        <w:tc>
          <w:tcPr>
            <w:tcW w:w="1632" w:type="dxa"/>
          </w:tcPr>
          <w:p w14:paraId="297CD010" w14:textId="77777777" w:rsidR="00261F8E" w:rsidRDefault="00261F8E" w:rsidP="005C2314">
            <w:pPr>
              <w:autoSpaceDE w:val="0"/>
              <w:autoSpaceDN w:val="0"/>
              <w:adjustRightInd w:val="0"/>
              <w:rPr>
                <w:rFonts w:ascii="Arial" w:hAnsi="Arial" w:cs="Arial"/>
                <w:color w:val="000000"/>
                <w:sz w:val="22"/>
                <w:szCs w:val="22"/>
              </w:rPr>
            </w:pPr>
          </w:p>
        </w:tc>
        <w:tc>
          <w:tcPr>
            <w:tcW w:w="3076" w:type="dxa"/>
          </w:tcPr>
          <w:p w14:paraId="3446C41D" w14:textId="1A2C29E1" w:rsidR="00261F8E" w:rsidRPr="00081213" w:rsidRDefault="00261F8E" w:rsidP="00081213">
            <w:pPr>
              <w:widowControl/>
              <w:rPr>
                <w:rFonts w:ascii="Calibri" w:hAnsi="Calibri" w:cs="Calibri"/>
                <w:color w:val="000000"/>
                <w:sz w:val="22"/>
                <w:szCs w:val="22"/>
              </w:rPr>
            </w:pPr>
          </w:p>
        </w:tc>
        <w:tc>
          <w:tcPr>
            <w:tcW w:w="2243" w:type="dxa"/>
          </w:tcPr>
          <w:p w14:paraId="19DE5F42" w14:textId="44DB9644" w:rsidR="00261F8E" w:rsidRPr="00081213" w:rsidRDefault="00261F8E" w:rsidP="00081213">
            <w:pPr>
              <w:widowControl/>
              <w:rPr>
                <w:rFonts w:ascii="Calibri" w:hAnsi="Calibri" w:cs="Calibri"/>
                <w:color w:val="000000"/>
                <w:sz w:val="22"/>
                <w:szCs w:val="22"/>
              </w:rPr>
            </w:pPr>
          </w:p>
        </w:tc>
        <w:tc>
          <w:tcPr>
            <w:tcW w:w="2023" w:type="dxa"/>
          </w:tcPr>
          <w:p w14:paraId="02F92ED6" w14:textId="77777777" w:rsidR="00261F8E" w:rsidRDefault="00261F8E" w:rsidP="005C2314">
            <w:pPr>
              <w:autoSpaceDE w:val="0"/>
              <w:autoSpaceDN w:val="0"/>
              <w:adjustRightInd w:val="0"/>
              <w:rPr>
                <w:rFonts w:ascii="Arial" w:hAnsi="Arial" w:cs="Arial"/>
                <w:color w:val="000000"/>
                <w:sz w:val="22"/>
                <w:szCs w:val="22"/>
              </w:rPr>
            </w:pPr>
          </w:p>
        </w:tc>
      </w:tr>
      <w:tr w:rsidR="00261F8E" w14:paraId="447935D6" w14:textId="77777777" w:rsidTr="00B41685">
        <w:trPr>
          <w:trHeight w:val="276"/>
        </w:trPr>
        <w:tc>
          <w:tcPr>
            <w:tcW w:w="1632" w:type="dxa"/>
          </w:tcPr>
          <w:p w14:paraId="3F4E7837" w14:textId="77777777" w:rsidR="00261F8E" w:rsidRDefault="00261F8E" w:rsidP="005C2314">
            <w:pPr>
              <w:autoSpaceDE w:val="0"/>
              <w:autoSpaceDN w:val="0"/>
              <w:adjustRightInd w:val="0"/>
              <w:rPr>
                <w:rFonts w:ascii="Arial" w:hAnsi="Arial" w:cs="Arial"/>
                <w:color w:val="000000"/>
                <w:sz w:val="22"/>
                <w:szCs w:val="22"/>
              </w:rPr>
            </w:pPr>
          </w:p>
        </w:tc>
        <w:tc>
          <w:tcPr>
            <w:tcW w:w="3076" w:type="dxa"/>
          </w:tcPr>
          <w:p w14:paraId="4066AE06" w14:textId="2B4F5469" w:rsidR="00261F8E" w:rsidRPr="00081213" w:rsidRDefault="00261F8E" w:rsidP="00081213">
            <w:pPr>
              <w:widowControl/>
              <w:rPr>
                <w:rFonts w:ascii="Calibri" w:hAnsi="Calibri" w:cs="Calibri"/>
                <w:color w:val="000000"/>
                <w:sz w:val="22"/>
                <w:szCs w:val="22"/>
              </w:rPr>
            </w:pPr>
          </w:p>
        </w:tc>
        <w:tc>
          <w:tcPr>
            <w:tcW w:w="2243" w:type="dxa"/>
          </w:tcPr>
          <w:p w14:paraId="3E2EE011" w14:textId="37208E9D" w:rsidR="00261F8E" w:rsidRPr="00081213" w:rsidRDefault="00261F8E" w:rsidP="00081213">
            <w:pPr>
              <w:widowControl/>
              <w:rPr>
                <w:rFonts w:ascii="Calibri" w:hAnsi="Calibri" w:cs="Calibri"/>
                <w:color w:val="000000"/>
                <w:sz w:val="22"/>
                <w:szCs w:val="22"/>
              </w:rPr>
            </w:pPr>
          </w:p>
        </w:tc>
        <w:tc>
          <w:tcPr>
            <w:tcW w:w="2023" w:type="dxa"/>
          </w:tcPr>
          <w:p w14:paraId="2756B562" w14:textId="77777777" w:rsidR="00261F8E" w:rsidRDefault="00261F8E" w:rsidP="005C2314">
            <w:pPr>
              <w:autoSpaceDE w:val="0"/>
              <w:autoSpaceDN w:val="0"/>
              <w:adjustRightInd w:val="0"/>
              <w:rPr>
                <w:rFonts w:ascii="Arial" w:hAnsi="Arial" w:cs="Arial"/>
                <w:color w:val="000000"/>
                <w:sz w:val="22"/>
                <w:szCs w:val="22"/>
              </w:rPr>
            </w:pPr>
          </w:p>
        </w:tc>
      </w:tr>
      <w:tr w:rsidR="00261F8E" w14:paraId="34D4B000" w14:textId="77777777" w:rsidTr="00B41685">
        <w:trPr>
          <w:trHeight w:val="276"/>
        </w:trPr>
        <w:tc>
          <w:tcPr>
            <w:tcW w:w="1632" w:type="dxa"/>
          </w:tcPr>
          <w:p w14:paraId="79132649" w14:textId="77777777" w:rsidR="00261F8E" w:rsidRDefault="00261F8E" w:rsidP="005C2314">
            <w:pPr>
              <w:autoSpaceDE w:val="0"/>
              <w:autoSpaceDN w:val="0"/>
              <w:adjustRightInd w:val="0"/>
              <w:rPr>
                <w:rFonts w:ascii="Arial" w:hAnsi="Arial" w:cs="Arial"/>
                <w:color w:val="000000"/>
                <w:sz w:val="22"/>
                <w:szCs w:val="22"/>
              </w:rPr>
            </w:pPr>
          </w:p>
        </w:tc>
        <w:tc>
          <w:tcPr>
            <w:tcW w:w="3076" w:type="dxa"/>
          </w:tcPr>
          <w:p w14:paraId="6EB0ACA9" w14:textId="1D66186A" w:rsidR="00261F8E" w:rsidRPr="00081213" w:rsidRDefault="00261F8E" w:rsidP="00081213">
            <w:pPr>
              <w:widowControl/>
              <w:rPr>
                <w:rFonts w:ascii="Calibri" w:hAnsi="Calibri" w:cs="Calibri"/>
                <w:color w:val="000000"/>
                <w:sz w:val="22"/>
                <w:szCs w:val="22"/>
              </w:rPr>
            </w:pPr>
          </w:p>
        </w:tc>
        <w:tc>
          <w:tcPr>
            <w:tcW w:w="2243" w:type="dxa"/>
          </w:tcPr>
          <w:p w14:paraId="0ADCD033" w14:textId="770BE3B1" w:rsidR="00261F8E" w:rsidRPr="00081213" w:rsidRDefault="00261F8E" w:rsidP="00081213">
            <w:pPr>
              <w:widowControl/>
              <w:rPr>
                <w:rFonts w:ascii="Calibri" w:hAnsi="Calibri" w:cs="Calibri"/>
                <w:color w:val="000000"/>
                <w:sz w:val="22"/>
                <w:szCs w:val="22"/>
              </w:rPr>
            </w:pPr>
          </w:p>
        </w:tc>
        <w:tc>
          <w:tcPr>
            <w:tcW w:w="2023" w:type="dxa"/>
          </w:tcPr>
          <w:p w14:paraId="542BF14B" w14:textId="77777777" w:rsidR="00261F8E" w:rsidRDefault="00261F8E" w:rsidP="005C2314">
            <w:pPr>
              <w:autoSpaceDE w:val="0"/>
              <w:autoSpaceDN w:val="0"/>
              <w:adjustRightInd w:val="0"/>
              <w:rPr>
                <w:rFonts w:ascii="Arial" w:hAnsi="Arial" w:cs="Arial"/>
                <w:color w:val="000000"/>
                <w:sz w:val="22"/>
                <w:szCs w:val="22"/>
              </w:rPr>
            </w:pPr>
          </w:p>
        </w:tc>
      </w:tr>
      <w:tr w:rsidR="00261F8E" w14:paraId="032F9380" w14:textId="77777777" w:rsidTr="00B41685">
        <w:trPr>
          <w:trHeight w:val="276"/>
        </w:trPr>
        <w:tc>
          <w:tcPr>
            <w:tcW w:w="1632" w:type="dxa"/>
          </w:tcPr>
          <w:p w14:paraId="5E70BD1A" w14:textId="77777777" w:rsidR="00261F8E" w:rsidRDefault="00261F8E" w:rsidP="005C2314">
            <w:pPr>
              <w:autoSpaceDE w:val="0"/>
              <w:autoSpaceDN w:val="0"/>
              <w:adjustRightInd w:val="0"/>
              <w:rPr>
                <w:rFonts w:ascii="Arial" w:hAnsi="Arial" w:cs="Arial"/>
                <w:color w:val="000000"/>
                <w:sz w:val="22"/>
                <w:szCs w:val="22"/>
              </w:rPr>
            </w:pPr>
          </w:p>
        </w:tc>
        <w:tc>
          <w:tcPr>
            <w:tcW w:w="3076" w:type="dxa"/>
          </w:tcPr>
          <w:p w14:paraId="261364C4" w14:textId="70C34CEF" w:rsidR="00261F8E" w:rsidRPr="00081213" w:rsidRDefault="00261F8E" w:rsidP="00081213">
            <w:pPr>
              <w:widowControl/>
              <w:rPr>
                <w:rFonts w:ascii="Calibri" w:hAnsi="Calibri" w:cs="Calibri"/>
                <w:color w:val="000000"/>
                <w:sz w:val="22"/>
                <w:szCs w:val="22"/>
              </w:rPr>
            </w:pPr>
          </w:p>
        </w:tc>
        <w:tc>
          <w:tcPr>
            <w:tcW w:w="2243" w:type="dxa"/>
          </w:tcPr>
          <w:p w14:paraId="510D7045" w14:textId="1E2AE228" w:rsidR="00261F8E" w:rsidRPr="00081213" w:rsidRDefault="00261F8E" w:rsidP="00081213">
            <w:pPr>
              <w:widowControl/>
              <w:rPr>
                <w:rFonts w:ascii="Calibri" w:hAnsi="Calibri" w:cs="Calibri"/>
                <w:color w:val="000000"/>
                <w:sz w:val="22"/>
                <w:szCs w:val="22"/>
              </w:rPr>
            </w:pPr>
          </w:p>
        </w:tc>
        <w:tc>
          <w:tcPr>
            <w:tcW w:w="2023" w:type="dxa"/>
          </w:tcPr>
          <w:p w14:paraId="0B98E255" w14:textId="77777777" w:rsidR="00261F8E" w:rsidRDefault="00261F8E" w:rsidP="005C2314">
            <w:pPr>
              <w:autoSpaceDE w:val="0"/>
              <w:autoSpaceDN w:val="0"/>
              <w:adjustRightInd w:val="0"/>
              <w:rPr>
                <w:rFonts w:ascii="Arial" w:hAnsi="Arial" w:cs="Arial"/>
                <w:color w:val="000000"/>
                <w:sz w:val="22"/>
                <w:szCs w:val="22"/>
              </w:rPr>
            </w:pPr>
          </w:p>
        </w:tc>
      </w:tr>
      <w:tr w:rsidR="00261F8E" w14:paraId="1E039E25" w14:textId="77777777" w:rsidTr="00B41685">
        <w:trPr>
          <w:trHeight w:val="276"/>
        </w:trPr>
        <w:tc>
          <w:tcPr>
            <w:tcW w:w="1632" w:type="dxa"/>
          </w:tcPr>
          <w:p w14:paraId="533A46F4" w14:textId="77777777" w:rsidR="00261F8E" w:rsidRDefault="00261F8E" w:rsidP="005C2314">
            <w:pPr>
              <w:autoSpaceDE w:val="0"/>
              <w:autoSpaceDN w:val="0"/>
              <w:adjustRightInd w:val="0"/>
              <w:rPr>
                <w:rFonts w:ascii="Arial" w:hAnsi="Arial" w:cs="Arial"/>
                <w:color w:val="000000"/>
                <w:sz w:val="22"/>
                <w:szCs w:val="22"/>
              </w:rPr>
            </w:pPr>
          </w:p>
        </w:tc>
        <w:tc>
          <w:tcPr>
            <w:tcW w:w="3076" w:type="dxa"/>
          </w:tcPr>
          <w:p w14:paraId="7DC0D3FC" w14:textId="0F6B5008" w:rsidR="00261F8E" w:rsidRPr="00081213" w:rsidRDefault="00261F8E" w:rsidP="00081213">
            <w:pPr>
              <w:widowControl/>
              <w:rPr>
                <w:rFonts w:ascii="Calibri" w:hAnsi="Calibri" w:cs="Calibri"/>
                <w:color w:val="000000"/>
                <w:sz w:val="22"/>
                <w:szCs w:val="22"/>
              </w:rPr>
            </w:pPr>
          </w:p>
        </w:tc>
        <w:tc>
          <w:tcPr>
            <w:tcW w:w="2243" w:type="dxa"/>
          </w:tcPr>
          <w:p w14:paraId="6991571E" w14:textId="6E32DEE3" w:rsidR="00261F8E" w:rsidRPr="00081213" w:rsidRDefault="00261F8E" w:rsidP="00081213">
            <w:pPr>
              <w:widowControl/>
              <w:rPr>
                <w:rFonts w:ascii="Calibri" w:hAnsi="Calibri" w:cs="Calibri"/>
                <w:color w:val="000000"/>
                <w:sz w:val="22"/>
                <w:szCs w:val="22"/>
              </w:rPr>
            </w:pPr>
          </w:p>
        </w:tc>
        <w:tc>
          <w:tcPr>
            <w:tcW w:w="2023" w:type="dxa"/>
          </w:tcPr>
          <w:p w14:paraId="07C7FB62" w14:textId="77777777" w:rsidR="00261F8E" w:rsidRDefault="00261F8E" w:rsidP="005C2314">
            <w:pPr>
              <w:autoSpaceDE w:val="0"/>
              <w:autoSpaceDN w:val="0"/>
              <w:adjustRightInd w:val="0"/>
              <w:rPr>
                <w:rFonts w:ascii="Arial" w:hAnsi="Arial" w:cs="Arial"/>
                <w:color w:val="000000"/>
                <w:sz w:val="22"/>
                <w:szCs w:val="22"/>
              </w:rPr>
            </w:pPr>
          </w:p>
        </w:tc>
      </w:tr>
    </w:tbl>
    <w:p w14:paraId="0BD6A61F" w14:textId="77777777" w:rsidR="00261F8E" w:rsidRDefault="00261F8E" w:rsidP="000D284A">
      <w:pPr>
        <w:rPr>
          <w:rFonts w:ascii="Arial" w:hAnsi="Arial" w:cs="Arial"/>
          <w:b/>
          <w:sz w:val="22"/>
          <w:szCs w:val="22"/>
        </w:rPr>
      </w:pPr>
    </w:p>
    <w:p w14:paraId="52CAD3A6" w14:textId="77777777" w:rsidR="0058784F" w:rsidRDefault="0058784F" w:rsidP="00C84774">
      <w:pPr>
        <w:rPr>
          <w:rFonts w:ascii="Arial" w:hAnsi="Arial" w:cs="Arial"/>
          <w:b/>
          <w:sz w:val="22"/>
          <w:szCs w:val="22"/>
        </w:rPr>
      </w:pPr>
    </w:p>
    <w:p w14:paraId="41324E88" w14:textId="77777777" w:rsidR="0058784F" w:rsidRDefault="0058784F" w:rsidP="000D284A">
      <w:pPr>
        <w:ind w:left="360"/>
        <w:rPr>
          <w:rFonts w:ascii="Arial" w:hAnsi="Arial" w:cs="Arial"/>
          <w:b/>
          <w:sz w:val="22"/>
          <w:szCs w:val="22"/>
        </w:rPr>
      </w:pPr>
    </w:p>
    <w:p w14:paraId="1FD926A3" w14:textId="77777777" w:rsidR="00261F8E" w:rsidRPr="0047428C" w:rsidRDefault="00261F8E" w:rsidP="00982497">
      <w:pPr>
        <w:widowControl/>
        <w:numPr>
          <w:ilvl w:val="0"/>
          <w:numId w:val="21"/>
        </w:numPr>
        <w:rPr>
          <w:rFonts w:ascii="Arial" w:hAnsi="Arial" w:cs="Arial"/>
          <w:b/>
          <w:sz w:val="22"/>
          <w:szCs w:val="22"/>
        </w:rPr>
      </w:pPr>
      <w:r>
        <w:rPr>
          <w:rFonts w:ascii="Arial" w:hAnsi="Arial" w:cs="Arial"/>
          <w:b/>
          <w:sz w:val="22"/>
          <w:szCs w:val="22"/>
        </w:rPr>
        <w:t>Paramètres (catégories) de réapprovisionnement</w:t>
      </w:r>
    </w:p>
    <w:p w14:paraId="68AC0F6F" w14:textId="77777777" w:rsidR="00261F8E" w:rsidRDefault="00261F8E" w:rsidP="000D284A">
      <w:pPr>
        <w:ind w:left="360"/>
        <w:jc w:val="both"/>
        <w:rPr>
          <w:rFonts w:ascii="Arial" w:hAnsi="Arial" w:cs="Arial"/>
          <w:b/>
          <w:sz w:val="22"/>
          <w:szCs w:val="22"/>
        </w:rPr>
      </w:pPr>
    </w:p>
    <w:p w14:paraId="2BD8F575" w14:textId="77777777" w:rsidR="00261F8E" w:rsidRDefault="00261F8E" w:rsidP="000D284A">
      <w:pPr>
        <w:jc w:val="both"/>
        <w:rPr>
          <w:rFonts w:ascii="Arial" w:hAnsi="Arial" w:cs="Arial"/>
          <w:sz w:val="22"/>
          <w:szCs w:val="22"/>
        </w:rPr>
      </w:pPr>
      <w:r w:rsidRPr="00405B54">
        <w:rPr>
          <w:rFonts w:ascii="Arial" w:hAnsi="Arial" w:cs="Arial"/>
          <w:sz w:val="22"/>
          <w:szCs w:val="22"/>
        </w:rPr>
        <w:t>Une catégorie de réapprovisionnement permet de définir les modalités du réapprovisionnement des produits logistiques non gérés en contremarque auxquels cette catégorie est affectée. Lorsque les opérations de réapprovisionnement seront déclenchées, le programme utilisera le paramétrage correspondant au produit et au dépôt concernés ou, à défaut, le paramétrage général de réapprovisionnement du produit.</w:t>
      </w:r>
    </w:p>
    <w:p w14:paraId="3D4D6511" w14:textId="77777777" w:rsidR="00261F8E" w:rsidRDefault="00261F8E" w:rsidP="000D284A">
      <w:pPr>
        <w:jc w:val="both"/>
        <w:rPr>
          <w:rFonts w:ascii="Arial" w:hAnsi="Arial" w:cs="Arial"/>
          <w:sz w:val="22"/>
          <w:szCs w:val="22"/>
        </w:rPr>
      </w:pPr>
    </w:p>
    <w:p w14:paraId="5D2B15AA" w14:textId="77777777" w:rsidR="00261F8E" w:rsidRDefault="00261F8E" w:rsidP="000D284A">
      <w:pPr>
        <w:jc w:val="both"/>
        <w:rPr>
          <w:rFonts w:ascii="Arial" w:hAnsi="Arial" w:cs="Arial"/>
          <w:sz w:val="22"/>
          <w:szCs w:val="22"/>
        </w:rPr>
      </w:pPr>
      <w:r>
        <w:rPr>
          <w:rFonts w:ascii="Arial" w:hAnsi="Arial" w:cs="Arial"/>
          <w:sz w:val="22"/>
          <w:szCs w:val="22"/>
        </w:rPr>
        <w:t>Disposez-vous des conditions de déclenchement de réapprovisionnement ? Si oui, lesquelles ?</w:t>
      </w:r>
    </w:p>
    <w:p w14:paraId="58EB0874" w14:textId="77777777" w:rsidR="00261F8E" w:rsidRDefault="00261F8E" w:rsidP="000D284A">
      <w:pPr>
        <w:jc w:val="both"/>
        <w:rPr>
          <w:rFonts w:ascii="Arial" w:hAnsi="Arial" w:cs="Arial"/>
          <w:sz w:val="22"/>
          <w:szCs w:val="22"/>
        </w:rPr>
      </w:pPr>
    </w:p>
    <w:p w14:paraId="3EEE2B07" w14:textId="5301A5FD" w:rsidR="00261F8E" w:rsidRPr="00405B54" w:rsidRDefault="00261F8E" w:rsidP="000D284A">
      <w:pPr>
        <w:jc w:val="both"/>
        <w:rPr>
          <w:rFonts w:ascii="Arial" w:hAnsi="Arial" w:cs="Arial"/>
          <w:sz w:val="22"/>
          <w:szCs w:val="22"/>
        </w:rPr>
      </w:pPr>
      <w:r>
        <w:rPr>
          <w:rFonts w:ascii="Arial" w:hAnsi="Arial" w:cs="Arial"/>
          <w:sz w:val="22"/>
          <w:szCs w:val="22"/>
        </w:rPr>
        <w:t xml:space="preserve">Délais de réapprovisionnement : </w:t>
      </w:r>
    </w:p>
    <w:p w14:paraId="51F59052" w14:textId="77777777" w:rsidR="00261F8E" w:rsidRDefault="00261F8E" w:rsidP="000D284A">
      <w:pPr>
        <w:ind w:left="360"/>
      </w:pPr>
    </w:p>
    <w:p w14:paraId="54AE7F64" w14:textId="77777777" w:rsidR="00261F8E" w:rsidRDefault="00261F8E" w:rsidP="00982497">
      <w:pPr>
        <w:widowControl/>
        <w:numPr>
          <w:ilvl w:val="0"/>
          <w:numId w:val="21"/>
        </w:numPr>
        <w:rPr>
          <w:rFonts w:ascii="Arial" w:hAnsi="Arial" w:cs="Arial"/>
          <w:b/>
          <w:sz w:val="22"/>
          <w:szCs w:val="22"/>
        </w:rPr>
      </w:pPr>
      <w:r>
        <w:rPr>
          <w:rFonts w:ascii="Arial" w:hAnsi="Arial" w:cs="Arial"/>
          <w:b/>
          <w:sz w:val="22"/>
          <w:szCs w:val="22"/>
        </w:rPr>
        <w:t>Catégorie d’inventaire</w:t>
      </w:r>
    </w:p>
    <w:p w14:paraId="455A04DB" w14:textId="77777777" w:rsidR="00261F8E" w:rsidRDefault="00261F8E" w:rsidP="000D284A">
      <w:pPr>
        <w:rPr>
          <w:rFonts w:ascii="Arial" w:hAnsi="Arial" w:cs="Arial"/>
          <w:b/>
          <w:sz w:val="22"/>
          <w:szCs w:val="22"/>
        </w:rPr>
      </w:pPr>
    </w:p>
    <w:p w14:paraId="2979241F" w14:textId="77777777" w:rsidR="00261F8E" w:rsidRPr="006127FA" w:rsidRDefault="00261F8E" w:rsidP="000D284A">
      <w:pPr>
        <w:rPr>
          <w:rFonts w:ascii="Arial" w:hAnsi="Arial" w:cs="Arial"/>
          <w:sz w:val="22"/>
          <w:szCs w:val="22"/>
        </w:rPr>
      </w:pPr>
      <w:r w:rsidRPr="006127FA">
        <w:rPr>
          <w:rFonts w:ascii="Arial" w:hAnsi="Arial" w:cs="Arial"/>
          <w:sz w:val="22"/>
          <w:szCs w:val="22"/>
        </w:rPr>
        <w:t>Les catégories d'inventaire servent de critère de sélection pour procéder à des inventaires tournants.</w:t>
      </w:r>
    </w:p>
    <w:p w14:paraId="276B7595" w14:textId="77777777" w:rsidR="00261F8E" w:rsidRDefault="00261F8E" w:rsidP="000D284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0"/>
      </w:tblGrid>
      <w:tr w:rsidR="00261F8E" w:rsidRPr="00687EB1" w14:paraId="092DFB39" w14:textId="77777777" w:rsidTr="005C2314">
        <w:tc>
          <w:tcPr>
            <w:tcW w:w="2448" w:type="dxa"/>
          </w:tcPr>
          <w:p w14:paraId="608A9112" w14:textId="77777777" w:rsidR="00261F8E" w:rsidRPr="00687EB1" w:rsidRDefault="00261F8E" w:rsidP="005C2314">
            <w:pPr>
              <w:jc w:val="center"/>
              <w:rPr>
                <w:rFonts w:ascii="Arial" w:hAnsi="Arial" w:cs="Arial"/>
                <w:b/>
                <w:sz w:val="22"/>
                <w:szCs w:val="22"/>
              </w:rPr>
            </w:pPr>
            <w:r w:rsidRPr="00687EB1">
              <w:rPr>
                <w:rFonts w:ascii="Arial" w:hAnsi="Arial" w:cs="Arial"/>
                <w:b/>
                <w:sz w:val="22"/>
                <w:szCs w:val="22"/>
              </w:rPr>
              <w:t xml:space="preserve">Code </w:t>
            </w:r>
          </w:p>
        </w:tc>
        <w:tc>
          <w:tcPr>
            <w:tcW w:w="3780" w:type="dxa"/>
          </w:tcPr>
          <w:p w14:paraId="3EEC455E" w14:textId="77777777" w:rsidR="00261F8E" w:rsidRPr="00687EB1" w:rsidRDefault="00261F8E" w:rsidP="005C2314">
            <w:pPr>
              <w:jc w:val="center"/>
              <w:rPr>
                <w:rFonts w:ascii="Arial" w:hAnsi="Arial" w:cs="Arial"/>
                <w:b/>
                <w:sz w:val="22"/>
                <w:szCs w:val="22"/>
              </w:rPr>
            </w:pPr>
            <w:r w:rsidRPr="00687EB1">
              <w:rPr>
                <w:rFonts w:ascii="Arial" w:hAnsi="Arial" w:cs="Arial"/>
                <w:b/>
                <w:sz w:val="22"/>
                <w:szCs w:val="22"/>
              </w:rPr>
              <w:t>Libellé</w:t>
            </w:r>
          </w:p>
        </w:tc>
      </w:tr>
      <w:tr w:rsidR="00261F8E" w:rsidRPr="00687EB1" w14:paraId="236BC8EE" w14:textId="77777777" w:rsidTr="005C2314">
        <w:tc>
          <w:tcPr>
            <w:tcW w:w="2448" w:type="dxa"/>
          </w:tcPr>
          <w:p w14:paraId="440B658A" w14:textId="77777777" w:rsidR="00261F8E" w:rsidRPr="00687EB1" w:rsidRDefault="00261F8E" w:rsidP="005C2314">
            <w:pPr>
              <w:rPr>
                <w:rFonts w:ascii="Arial" w:hAnsi="Arial" w:cs="Arial"/>
                <w:sz w:val="22"/>
                <w:szCs w:val="22"/>
              </w:rPr>
            </w:pPr>
          </w:p>
        </w:tc>
        <w:tc>
          <w:tcPr>
            <w:tcW w:w="3780" w:type="dxa"/>
          </w:tcPr>
          <w:p w14:paraId="044342F1" w14:textId="77777777" w:rsidR="00261F8E" w:rsidRPr="00687EB1" w:rsidRDefault="00261F8E" w:rsidP="005C2314">
            <w:pPr>
              <w:rPr>
                <w:rFonts w:ascii="Arial" w:hAnsi="Arial" w:cs="Arial"/>
                <w:sz w:val="22"/>
                <w:szCs w:val="22"/>
              </w:rPr>
            </w:pPr>
          </w:p>
        </w:tc>
      </w:tr>
      <w:tr w:rsidR="00261F8E" w:rsidRPr="00687EB1" w14:paraId="0C51E523" w14:textId="77777777" w:rsidTr="005C2314">
        <w:tc>
          <w:tcPr>
            <w:tcW w:w="2448" w:type="dxa"/>
          </w:tcPr>
          <w:p w14:paraId="790820D5" w14:textId="77777777" w:rsidR="00261F8E" w:rsidRPr="00687EB1" w:rsidRDefault="00261F8E" w:rsidP="005C2314">
            <w:pPr>
              <w:rPr>
                <w:rFonts w:ascii="Arial" w:hAnsi="Arial" w:cs="Arial"/>
                <w:sz w:val="22"/>
                <w:szCs w:val="22"/>
              </w:rPr>
            </w:pPr>
          </w:p>
        </w:tc>
        <w:tc>
          <w:tcPr>
            <w:tcW w:w="3780" w:type="dxa"/>
          </w:tcPr>
          <w:p w14:paraId="47E08B6E" w14:textId="77777777" w:rsidR="00261F8E" w:rsidRPr="00687EB1" w:rsidRDefault="00261F8E" w:rsidP="005C2314">
            <w:pPr>
              <w:rPr>
                <w:rFonts w:ascii="Arial" w:hAnsi="Arial" w:cs="Arial"/>
                <w:sz w:val="22"/>
                <w:szCs w:val="22"/>
              </w:rPr>
            </w:pPr>
          </w:p>
        </w:tc>
      </w:tr>
      <w:tr w:rsidR="00261F8E" w:rsidRPr="00687EB1" w14:paraId="51F9D7CE" w14:textId="77777777" w:rsidTr="005C2314">
        <w:tc>
          <w:tcPr>
            <w:tcW w:w="2448" w:type="dxa"/>
          </w:tcPr>
          <w:p w14:paraId="3CD031F4" w14:textId="77777777" w:rsidR="00261F8E" w:rsidRPr="00687EB1" w:rsidRDefault="00261F8E" w:rsidP="005C2314">
            <w:pPr>
              <w:rPr>
                <w:rFonts w:ascii="Arial" w:hAnsi="Arial" w:cs="Arial"/>
                <w:sz w:val="22"/>
                <w:szCs w:val="22"/>
              </w:rPr>
            </w:pPr>
          </w:p>
        </w:tc>
        <w:tc>
          <w:tcPr>
            <w:tcW w:w="3780" w:type="dxa"/>
          </w:tcPr>
          <w:p w14:paraId="1A192700" w14:textId="77777777" w:rsidR="00261F8E" w:rsidRPr="00687EB1" w:rsidRDefault="00261F8E" w:rsidP="005C2314">
            <w:pPr>
              <w:rPr>
                <w:rFonts w:ascii="Arial" w:hAnsi="Arial" w:cs="Arial"/>
                <w:sz w:val="22"/>
                <w:szCs w:val="22"/>
              </w:rPr>
            </w:pPr>
          </w:p>
        </w:tc>
      </w:tr>
      <w:tr w:rsidR="00261F8E" w:rsidRPr="00687EB1" w14:paraId="16E401F1" w14:textId="77777777" w:rsidTr="005C2314">
        <w:tc>
          <w:tcPr>
            <w:tcW w:w="2448" w:type="dxa"/>
          </w:tcPr>
          <w:p w14:paraId="78D8EB80" w14:textId="77777777" w:rsidR="00261F8E" w:rsidRPr="00687EB1" w:rsidRDefault="00261F8E" w:rsidP="005C2314">
            <w:pPr>
              <w:rPr>
                <w:rFonts w:ascii="Arial" w:hAnsi="Arial" w:cs="Arial"/>
                <w:sz w:val="22"/>
                <w:szCs w:val="22"/>
              </w:rPr>
            </w:pPr>
          </w:p>
        </w:tc>
        <w:tc>
          <w:tcPr>
            <w:tcW w:w="3780" w:type="dxa"/>
          </w:tcPr>
          <w:p w14:paraId="34CF7C65" w14:textId="77777777" w:rsidR="00261F8E" w:rsidRPr="00687EB1" w:rsidRDefault="00261F8E" w:rsidP="005C2314">
            <w:pPr>
              <w:rPr>
                <w:rFonts w:ascii="Arial" w:hAnsi="Arial" w:cs="Arial"/>
                <w:sz w:val="22"/>
                <w:szCs w:val="22"/>
              </w:rPr>
            </w:pPr>
          </w:p>
        </w:tc>
      </w:tr>
      <w:tr w:rsidR="00261F8E" w:rsidRPr="00687EB1" w14:paraId="3528146A" w14:textId="77777777" w:rsidTr="005C2314">
        <w:tc>
          <w:tcPr>
            <w:tcW w:w="2448" w:type="dxa"/>
          </w:tcPr>
          <w:p w14:paraId="442B2675" w14:textId="77777777" w:rsidR="00261F8E" w:rsidRPr="00687EB1" w:rsidRDefault="00261F8E" w:rsidP="005C2314">
            <w:pPr>
              <w:rPr>
                <w:rFonts w:ascii="Arial" w:hAnsi="Arial" w:cs="Arial"/>
                <w:sz w:val="22"/>
                <w:szCs w:val="22"/>
              </w:rPr>
            </w:pPr>
          </w:p>
        </w:tc>
        <w:tc>
          <w:tcPr>
            <w:tcW w:w="3780" w:type="dxa"/>
          </w:tcPr>
          <w:p w14:paraId="466F4147" w14:textId="77777777" w:rsidR="00261F8E" w:rsidRPr="00687EB1" w:rsidRDefault="00261F8E" w:rsidP="005C2314">
            <w:pPr>
              <w:rPr>
                <w:rFonts w:ascii="Arial" w:hAnsi="Arial" w:cs="Arial"/>
                <w:sz w:val="22"/>
                <w:szCs w:val="22"/>
              </w:rPr>
            </w:pPr>
          </w:p>
        </w:tc>
      </w:tr>
    </w:tbl>
    <w:p w14:paraId="6107360F" w14:textId="77777777" w:rsidR="00884268" w:rsidRDefault="00884268" w:rsidP="00433614">
      <w:pPr>
        <w:rPr>
          <w:rFonts w:ascii="Arial" w:hAnsi="Arial" w:cs="Arial"/>
          <w:b/>
          <w:sz w:val="22"/>
          <w:szCs w:val="22"/>
        </w:rPr>
      </w:pPr>
    </w:p>
    <w:p w14:paraId="4637873A" w14:textId="77777777" w:rsidR="00884268" w:rsidRDefault="00884268" w:rsidP="00433614">
      <w:pPr>
        <w:rPr>
          <w:rFonts w:ascii="Arial" w:hAnsi="Arial" w:cs="Arial"/>
          <w:b/>
          <w:sz w:val="22"/>
          <w:szCs w:val="22"/>
        </w:rPr>
      </w:pPr>
    </w:p>
    <w:p w14:paraId="040F76C5" w14:textId="77777777" w:rsidR="00C84774" w:rsidRDefault="00C84774" w:rsidP="00433614">
      <w:pPr>
        <w:rPr>
          <w:rFonts w:ascii="Arial" w:hAnsi="Arial" w:cs="Arial"/>
          <w:b/>
          <w:sz w:val="22"/>
          <w:szCs w:val="22"/>
        </w:rPr>
      </w:pPr>
    </w:p>
    <w:p w14:paraId="62CF1625" w14:textId="77777777" w:rsidR="00C84774" w:rsidRDefault="00C84774" w:rsidP="00433614">
      <w:pPr>
        <w:rPr>
          <w:rFonts w:ascii="Arial" w:hAnsi="Arial" w:cs="Arial"/>
          <w:b/>
          <w:sz w:val="22"/>
          <w:szCs w:val="22"/>
        </w:rPr>
      </w:pPr>
    </w:p>
    <w:p w14:paraId="108BB0F3" w14:textId="77777777" w:rsidR="00C84774" w:rsidRDefault="00C84774" w:rsidP="00433614">
      <w:pPr>
        <w:rPr>
          <w:rFonts w:ascii="Arial" w:hAnsi="Arial" w:cs="Arial"/>
          <w:b/>
          <w:sz w:val="22"/>
          <w:szCs w:val="22"/>
        </w:rPr>
      </w:pPr>
    </w:p>
    <w:p w14:paraId="34068122" w14:textId="77777777" w:rsidR="00C84774" w:rsidRDefault="00C84774" w:rsidP="00433614">
      <w:pPr>
        <w:rPr>
          <w:rFonts w:ascii="Arial" w:hAnsi="Arial" w:cs="Arial"/>
          <w:b/>
          <w:sz w:val="22"/>
          <w:szCs w:val="22"/>
        </w:rPr>
      </w:pPr>
    </w:p>
    <w:p w14:paraId="7D763825" w14:textId="77777777" w:rsidR="00C84774" w:rsidRDefault="00C84774" w:rsidP="00433614">
      <w:pPr>
        <w:rPr>
          <w:rFonts w:ascii="Arial" w:hAnsi="Arial" w:cs="Arial"/>
          <w:b/>
          <w:sz w:val="22"/>
          <w:szCs w:val="22"/>
        </w:rPr>
      </w:pPr>
    </w:p>
    <w:p w14:paraId="428B843E" w14:textId="77777777" w:rsidR="00C84774" w:rsidRDefault="00C84774" w:rsidP="00433614">
      <w:pPr>
        <w:rPr>
          <w:rFonts w:ascii="Arial" w:hAnsi="Arial" w:cs="Arial"/>
          <w:b/>
          <w:sz w:val="22"/>
          <w:szCs w:val="22"/>
        </w:rPr>
      </w:pPr>
    </w:p>
    <w:p w14:paraId="74603D47" w14:textId="77777777" w:rsidR="00C84774" w:rsidRDefault="00C84774" w:rsidP="00433614">
      <w:pPr>
        <w:rPr>
          <w:rFonts w:ascii="Arial" w:hAnsi="Arial" w:cs="Arial"/>
          <w:b/>
          <w:sz w:val="22"/>
          <w:szCs w:val="22"/>
        </w:rPr>
      </w:pPr>
    </w:p>
    <w:p w14:paraId="631E7532" w14:textId="77777777" w:rsidR="00C84774" w:rsidRDefault="00C84774" w:rsidP="00433614">
      <w:pPr>
        <w:rPr>
          <w:rFonts w:ascii="Arial" w:hAnsi="Arial" w:cs="Arial"/>
          <w:b/>
          <w:sz w:val="22"/>
          <w:szCs w:val="22"/>
        </w:rPr>
      </w:pPr>
    </w:p>
    <w:p w14:paraId="2E8C4FF0" w14:textId="77777777" w:rsidR="00261F8E" w:rsidRDefault="00261F8E" w:rsidP="00982497">
      <w:pPr>
        <w:widowControl/>
        <w:numPr>
          <w:ilvl w:val="0"/>
          <w:numId w:val="21"/>
        </w:numPr>
        <w:rPr>
          <w:rFonts w:ascii="Arial" w:hAnsi="Arial" w:cs="Arial"/>
          <w:b/>
          <w:sz w:val="22"/>
          <w:szCs w:val="22"/>
        </w:rPr>
      </w:pPr>
      <w:r>
        <w:rPr>
          <w:rFonts w:ascii="Arial" w:hAnsi="Arial" w:cs="Arial"/>
          <w:b/>
          <w:sz w:val="22"/>
          <w:szCs w:val="22"/>
        </w:rPr>
        <w:t>Liste des dépôts de stockage</w:t>
      </w:r>
    </w:p>
    <w:p w14:paraId="57E36767" w14:textId="77777777" w:rsidR="00261F8E" w:rsidRDefault="00261F8E" w:rsidP="000D284A">
      <w:pPr>
        <w:rPr>
          <w:rFonts w:ascii="Arial" w:hAnsi="Arial" w:cs="Arial"/>
          <w:b/>
          <w:sz w:val="22"/>
          <w:szCs w:val="22"/>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3438"/>
      </w:tblGrid>
      <w:tr w:rsidR="00261F8E" w:rsidRPr="00687EB1" w14:paraId="06A99A49" w14:textId="77777777" w:rsidTr="005C2314">
        <w:tc>
          <w:tcPr>
            <w:tcW w:w="1951" w:type="dxa"/>
          </w:tcPr>
          <w:p w14:paraId="4A02C39E" w14:textId="77777777" w:rsidR="00261F8E" w:rsidRPr="00687EB1" w:rsidRDefault="00261F8E" w:rsidP="005C2314">
            <w:pPr>
              <w:jc w:val="center"/>
              <w:rPr>
                <w:rFonts w:ascii="Arial" w:hAnsi="Arial" w:cs="Arial"/>
                <w:b/>
                <w:sz w:val="22"/>
                <w:szCs w:val="22"/>
              </w:rPr>
            </w:pPr>
            <w:r w:rsidRPr="00687EB1">
              <w:rPr>
                <w:rFonts w:ascii="Arial" w:hAnsi="Arial" w:cs="Arial"/>
                <w:b/>
                <w:sz w:val="22"/>
                <w:szCs w:val="22"/>
              </w:rPr>
              <w:t>Code</w:t>
            </w:r>
          </w:p>
        </w:tc>
        <w:tc>
          <w:tcPr>
            <w:tcW w:w="3438" w:type="dxa"/>
          </w:tcPr>
          <w:p w14:paraId="67175F22" w14:textId="77777777" w:rsidR="00261F8E" w:rsidRPr="00687EB1" w:rsidRDefault="00261F8E" w:rsidP="005C2314">
            <w:pPr>
              <w:jc w:val="center"/>
              <w:rPr>
                <w:rFonts w:ascii="Arial" w:hAnsi="Arial" w:cs="Arial"/>
                <w:b/>
                <w:sz w:val="22"/>
                <w:szCs w:val="22"/>
              </w:rPr>
            </w:pPr>
            <w:r w:rsidRPr="00687EB1">
              <w:rPr>
                <w:rFonts w:ascii="Arial" w:hAnsi="Arial" w:cs="Arial"/>
                <w:b/>
                <w:sz w:val="22"/>
                <w:szCs w:val="22"/>
              </w:rPr>
              <w:t>Libellé</w:t>
            </w:r>
          </w:p>
        </w:tc>
      </w:tr>
      <w:tr w:rsidR="00261F8E" w:rsidRPr="00687EB1" w14:paraId="1EFCE1EE" w14:textId="77777777" w:rsidTr="005C2314">
        <w:tc>
          <w:tcPr>
            <w:tcW w:w="1951" w:type="dxa"/>
          </w:tcPr>
          <w:p w14:paraId="33908A75" w14:textId="77777777" w:rsidR="00261F8E" w:rsidRPr="00687EB1" w:rsidRDefault="00261F8E" w:rsidP="005C2314">
            <w:pPr>
              <w:rPr>
                <w:rFonts w:ascii="Arial" w:hAnsi="Arial" w:cs="Arial"/>
                <w:sz w:val="22"/>
                <w:szCs w:val="22"/>
              </w:rPr>
            </w:pPr>
            <w:r>
              <w:rPr>
                <w:rFonts w:ascii="Arial" w:hAnsi="Arial" w:cs="Arial"/>
                <w:sz w:val="22"/>
                <w:szCs w:val="22"/>
              </w:rPr>
              <w:t>KIN</w:t>
            </w:r>
          </w:p>
        </w:tc>
        <w:tc>
          <w:tcPr>
            <w:tcW w:w="3438" w:type="dxa"/>
          </w:tcPr>
          <w:p w14:paraId="4B1C7D39" w14:textId="77777777" w:rsidR="00261F8E" w:rsidRPr="00687EB1" w:rsidRDefault="00261F8E" w:rsidP="005C2314">
            <w:pPr>
              <w:rPr>
                <w:rFonts w:ascii="Arial" w:hAnsi="Arial" w:cs="Arial"/>
                <w:sz w:val="22"/>
                <w:szCs w:val="22"/>
              </w:rPr>
            </w:pPr>
            <w:r>
              <w:rPr>
                <w:rFonts w:ascii="Arial" w:hAnsi="Arial" w:cs="Arial"/>
                <w:sz w:val="22"/>
                <w:szCs w:val="22"/>
              </w:rPr>
              <w:t>Dépôt principal Kinshasa</w:t>
            </w:r>
          </w:p>
        </w:tc>
      </w:tr>
    </w:tbl>
    <w:p w14:paraId="6674225A" w14:textId="77777777" w:rsidR="00261F8E" w:rsidRDefault="00261F8E" w:rsidP="000D284A">
      <w:pPr>
        <w:rPr>
          <w:rFonts w:ascii="Arial" w:hAnsi="Arial" w:cs="Arial"/>
          <w:b/>
          <w:sz w:val="22"/>
          <w:szCs w:val="22"/>
        </w:rPr>
      </w:pPr>
      <w:r>
        <w:rPr>
          <w:rFonts w:ascii="Arial" w:hAnsi="Arial" w:cs="Arial"/>
          <w:b/>
          <w:sz w:val="22"/>
          <w:szCs w:val="22"/>
        </w:rPr>
        <w:br w:type="textWrapping" w:clear="all"/>
      </w:r>
    </w:p>
    <w:p w14:paraId="1056CE0F" w14:textId="77777777" w:rsidR="00261F8E" w:rsidRDefault="00261F8E" w:rsidP="00982497">
      <w:pPr>
        <w:widowControl/>
        <w:numPr>
          <w:ilvl w:val="0"/>
          <w:numId w:val="21"/>
        </w:numPr>
        <w:rPr>
          <w:rFonts w:ascii="Arial" w:hAnsi="Arial" w:cs="Arial"/>
          <w:b/>
          <w:sz w:val="22"/>
          <w:szCs w:val="22"/>
        </w:rPr>
      </w:pPr>
      <w:r>
        <w:rPr>
          <w:rFonts w:ascii="Arial" w:hAnsi="Arial" w:cs="Arial"/>
          <w:b/>
          <w:sz w:val="22"/>
          <w:szCs w:val="22"/>
        </w:rPr>
        <w:t xml:space="preserve">Liste des clients et fournisseurs (à fournir de préférence en format numérique) </w:t>
      </w:r>
    </w:p>
    <w:p w14:paraId="6D2BD67C" w14:textId="77777777" w:rsidR="00261F8E" w:rsidRDefault="00261F8E" w:rsidP="000D284A">
      <w:pPr>
        <w:rPr>
          <w:rFonts w:ascii="Arial" w:hAnsi="Arial" w:cs="Arial"/>
          <w:b/>
          <w:sz w:val="22"/>
          <w:szCs w:val="22"/>
        </w:rPr>
      </w:pPr>
    </w:p>
    <w:p w14:paraId="45D0465D" w14:textId="1BD4476C" w:rsidR="00261F8E" w:rsidRPr="00081213" w:rsidRDefault="00261F8E" w:rsidP="00081213">
      <w:pPr>
        <w:rPr>
          <w:rFonts w:ascii="Arial" w:hAnsi="Arial" w:cs="Arial"/>
          <w:b/>
          <w:sz w:val="22"/>
          <w:szCs w:val="22"/>
        </w:rPr>
      </w:pPr>
      <w:r>
        <w:rPr>
          <w:rFonts w:ascii="Arial" w:hAnsi="Arial" w:cs="Arial"/>
          <w:b/>
          <w:sz w:val="22"/>
          <w:szCs w:val="22"/>
        </w:rPr>
        <w:t>Voir liste des clients et fournisseurs dans la partie « FINANCE »</w:t>
      </w:r>
      <w:bookmarkStart w:id="9" w:name="_Toc188884647"/>
      <w:bookmarkEnd w:id="9"/>
    </w:p>
    <w:sectPr w:rsidR="00261F8E" w:rsidRPr="00081213" w:rsidSect="00684C66">
      <w:headerReference w:type="even" r:id="rId10"/>
      <w:headerReference w:type="default" r:id="rId11"/>
      <w:footerReference w:type="even" r:id="rId12"/>
      <w:footerReference w:type="default" r:id="rId13"/>
      <w:headerReference w:type="first" r:id="rId14"/>
      <w:footerReference w:type="first" r:id="rId15"/>
      <w:endnotePr>
        <w:numFmt w:val="decimal"/>
      </w:endnotePr>
      <w:type w:val="nextColumn"/>
      <w:pgSz w:w="11907" w:h="16840" w:code="9"/>
      <w:pgMar w:top="810" w:right="709" w:bottom="1361" w:left="709" w:header="720" w:footer="278"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C8E24" w14:textId="77777777" w:rsidR="0070531E" w:rsidRDefault="0070531E">
      <w:r>
        <w:separator/>
      </w:r>
    </w:p>
  </w:endnote>
  <w:endnote w:type="continuationSeparator" w:id="0">
    <w:p w14:paraId="6D6BC261" w14:textId="77777777" w:rsidR="0070531E" w:rsidRDefault="0070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Gras">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43CBC" w14:textId="77777777" w:rsidR="0070749B" w:rsidRDefault="0070749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9142C" w14:textId="735BC62B" w:rsidR="004F2416" w:rsidRPr="004520BA" w:rsidRDefault="0070531E" w:rsidP="000E0280">
    <w:pPr>
      <w:pStyle w:val="Pieddepage"/>
      <w:pBdr>
        <w:top w:val="single" w:sz="4" w:space="1" w:color="auto"/>
      </w:pBdr>
      <w:tabs>
        <w:tab w:val="clear" w:pos="4536"/>
        <w:tab w:val="clear" w:pos="9072"/>
        <w:tab w:val="right" w:pos="-3119"/>
        <w:tab w:val="center" w:pos="-2268"/>
        <w:tab w:val="right" w:pos="10206"/>
      </w:tabs>
      <w:rPr>
        <w:rFonts w:ascii="Arial" w:hAnsi="Arial" w:cs="Arial"/>
      </w:rPr>
    </w:pPr>
    <w:r>
      <w:rPr>
        <w:noProof/>
      </w:rPr>
      <w:pict w14:anchorId="085826B9">
        <v:group id="Groupe 37" o:spid="_x0000_s2050" style="position:absolute;margin-left:3751.2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205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Zone de texte 39" o:spid="_x0000_s205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80669814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7AD77E3F" w14:textId="77777777" w:rsidR="004F2416" w:rsidRDefault="004F2416" w:rsidP="00E00F1E">
                      <w:pPr>
                        <w:rPr>
                          <w:color w:val="7F7F7F" w:themeColor="text1" w:themeTint="80"/>
                        </w:rPr>
                      </w:pPr>
                      <w:r w:rsidRPr="00E00F1E">
                        <w:rPr>
                          <w:color w:val="7F7F7F" w:themeColor="text1" w:themeTint="80"/>
                        </w:rPr>
                        <w:t>DOSSIER D'ANALYSE V1</w:t>
                      </w:r>
                    </w:p>
                  </w:sdtContent>
                </w:sdt>
                <w:p w14:paraId="38133751" w14:textId="77777777" w:rsidR="004F2416" w:rsidRDefault="004F2416">
                  <w:pPr>
                    <w:jc w:val="right"/>
                    <w:rPr>
                      <w:color w:val="808080" w:themeColor="background1" w:themeShade="80"/>
                    </w:rPr>
                  </w:pPr>
                </w:p>
              </w:txbxContent>
            </v:textbox>
          </v:shape>
          <w10:wrap type="square" anchorx="margin" anchory="margin"/>
        </v:group>
      </w:pict>
    </w:r>
    <w:r>
      <w:rPr>
        <w:noProof/>
      </w:rPr>
      <w:pict w14:anchorId="3A22BF6D">
        <v:rect id="Rectangle 40" o:spid="_x0000_s2049"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498C658" w14:textId="77777777" w:rsidR="004F2416" w:rsidRDefault="004F24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17076">
                  <w:rPr>
                    <w:noProof/>
                    <w:color w:val="FFFFFF" w:themeColor="background1"/>
                    <w:sz w:val="28"/>
                    <w:szCs w:val="28"/>
                  </w:rPr>
                  <w:t>122</w:t>
                </w:r>
                <w:r>
                  <w:rPr>
                    <w:color w:val="FFFFFF" w:themeColor="background1"/>
                    <w:sz w:val="28"/>
                    <w:szCs w:val="28"/>
                  </w:rPr>
                  <w:fldChar w:fldCharType="end"/>
                </w:r>
              </w:p>
            </w:txbxContent>
          </v:textbox>
          <w10:wrap type="square" anchorx="margin" anchory="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1723D" w14:textId="77777777" w:rsidR="0070749B" w:rsidRDefault="007074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06CC" w14:textId="77777777" w:rsidR="0070531E" w:rsidRDefault="0070531E">
      <w:r>
        <w:separator/>
      </w:r>
    </w:p>
  </w:footnote>
  <w:footnote w:type="continuationSeparator" w:id="0">
    <w:p w14:paraId="5237C285" w14:textId="77777777" w:rsidR="0070531E" w:rsidRDefault="00705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765AB" w14:textId="77777777" w:rsidR="0070749B" w:rsidRDefault="0070749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901"/>
      <w:gridCol w:w="5245"/>
      <w:gridCol w:w="2801"/>
    </w:tblGrid>
    <w:tr w:rsidR="004F2416" w14:paraId="09210990" w14:textId="77777777" w:rsidTr="006F43E1">
      <w:trPr>
        <w:trHeight w:val="563"/>
      </w:trPr>
      <w:tc>
        <w:tcPr>
          <w:tcW w:w="1901" w:type="dxa"/>
        </w:tcPr>
        <w:p w14:paraId="21E2335E" w14:textId="77777777" w:rsidR="004F2416" w:rsidRDefault="004F2416">
          <w:pPr>
            <w:pStyle w:val="En-tte"/>
          </w:pPr>
          <w:r>
            <w:rPr>
              <w:noProof/>
            </w:rPr>
            <w:drawing>
              <wp:anchor distT="0" distB="0" distL="114300" distR="114300" simplePos="0" relativeHeight="251661312" behindDoc="1" locked="0" layoutInCell="0" allowOverlap="1" wp14:anchorId="2CEBE186" wp14:editId="7037A4D9">
                <wp:simplePos x="0" y="0"/>
                <wp:positionH relativeFrom="margin">
                  <wp:align>center</wp:align>
                </wp:positionH>
                <wp:positionV relativeFrom="margin">
                  <wp:align>center</wp:align>
                </wp:positionV>
                <wp:extent cx="5758180" cy="3824605"/>
                <wp:effectExtent l="0" t="0" r="0" b="4445"/>
                <wp:wrapNone/>
                <wp:docPr id="84" name="Image 84" descr="LOGO 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LS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8180" cy="38246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1BC0A80" wp14:editId="45EB991B">
                <wp:extent cx="914400" cy="759698"/>
                <wp:effectExtent l="19050" t="0" r="0" b="0"/>
                <wp:docPr id="4" name="Image 0" descr="LOGO L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S 2.png"/>
                        <pic:cNvPicPr/>
                      </pic:nvPicPr>
                      <pic:blipFill>
                        <a:blip r:embed="rId2"/>
                        <a:stretch>
                          <a:fillRect/>
                        </a:stretch>
                      </pic:blipFill>
                      <pic:spPr>
                        <a:xfrm>
                          <a:off x="0" y="0"/>
                          <a:ext cx="914528" cy="759804"/>
                        </a:xfrm>
                        <a:prstGeom prst="rect">
                          <a:avLst/>
                        </a:prstGeom>
                      </pic:spPr>
                    </pic:pic>
                  </a:graphicData>
                </a:graphic>
              </wp:inline>
            </w:drawing>
          </w:r>
        </w:p>
      </w:tc>
      <w:tc>
        <w:tcPr>
          <w:tcW w:w="5245" w:type="dxa"/>
        </w:tcPr>
        <w:p w14:paraId="7DD97064" w14:textId="77777777" w:rsidR="004F2416" w:rsidRDefault="004F2416" w:rsidP="00482F95">
          <w:pPr>
            <w:pStyle w:val="En-tte"/>
            <w:jc w:val="center"/>
            <w:rPr>
              <w:rFonts w:ascii="Arial Black" w:hAnsi="Arial Black"/>
            </w:rPr>
          </w:pPr>
        </w:p>
        <w:p w14:paraId="19B9A4F7" w14:textId="7D78A464" w:rsidR="004F2416" w:rsidRPr="00221B1D" w:rsidRDefault="00D27AB7" w:rsidP="00482F95">
          <w:pPr>
            <w:pStyle w:val="En-tte"/>
            <w:jc w:val="center"/>
            <w:rPr>
              <w:rFonts w:ascii="Arial Black" w:hAnsi="Arial Black"/>
              <w:b w:val="0"/>
            </w:rPr>
          </w:pPr>
          <w:r w:rsidRPr="00D27AB7">
            <w:rPr>
              <w:rFonts w:ascii="Arial Black" w:hAnsi="Arial Black"/>
            </w:rPr>
            <w:t>FINANCE – LOGISTIQUE – PAIE RH</w:t>
          </w:r>
        </w:p>
      </w:tc>
      <w:tc>
        <w:tcPr>
          <w:tcW w:w="2801" w:type="dxa"/>
        </w:tcPr>
        <w:p w14:paraId="60E03FF2" w14:textId="77777777" w:rsidR="003E52B6" w:rsidRDefault="003E52B6" w:rsidP="003E52B6">
          <w:pPr>
            <w:pStyle w:val="En-tte"/>
            <w:rPr>
              <w:b w:val="0"/>
              <w:u w:val="single"/>
            </w:rPr>
          </w:pPr>
          <w:r w:rsidRPr="004466F1">
            <w:rPr>
              <w:u w:val="single"/>
            </w:rPr>
            <w:t>Société :</w:t>
          </w:r>
        </w:p>
        <w:p w14:paraId="7CB36470" w14:textId="160213DD" w:rsidR="004F2416" w:rsidRPr="00086A28" w:rsidRDefault="003E52B6" w:rsidP="003E52B6">
          <w:pPr>
            <w:pStyle w:val="En-tte"/>
            <w:ind w:left="0"/>
            <w:jc w:val="center"/>
            <w:rPr>
              <w:b w:val="0"/>
              <w:sz w:val="28"/>
              <w:szCs w:val="28"/>
            </w:rPr>
          </w:pPr>
          <w:r>
            <w:rPr>
              <w:b w:val="0"/>
              <w:sz w:val="28"/>
              <w:szCs w:val="28"/>
            </w:rPr>
            <w:t>MICROCOM</w:t>
          </w:r>
        </w:p>
      </w:tc>
    </w:tr>
  </w:tbl>
  <w:p w14:paraId="5378A0DE" w14:textId="77777777" w:rsidR="004F2416" w:rsidRPr="00594F90" w:rsidRDefault="004F2416" w:rsidP="00594F90">
    <w:pPr>
      <w:pStyle w:val="En-tte"/>
      <w:spacing w:before="0" w:after="0"/>
      <w:rPr>
        <w:sz w:val="16"/>
        <w:szCs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901"/>
      <w:gridCol w:w="5245"/>
      <w:gridCol w:w="2801"/>
    </w:tblGrid>
    <w:tr w:rsidR="004F2416" w14:paraId="1A217C9D" w14:textId="77777777" w:rsidTr="006F43E1">
      <w:trPr>
        <w:trHeight w:val="563"/>
      </w:trPr>
      <w:tc>
        <w:tcPr>
          <w:tcW w:w="1901" w:type="dxa"/>
        </w:tcPr>
        <w:p w14:paraId="2505FC81" w14:textId="77777777" w:rsidR="004F2416" w:rsidRDefault="004F2416">
          <w:pPr>
            <w:pStyle w:val="En-tte"/>
          </w:pPr>
          <w:r>
            <w:rPr>
              <w:noProof/>
            </w:rPr>
            <w:drawing>
              <wp:anchor distT="0" distB="0" distL="114300" distR="114300" simplePos="0" relativeHeight="251659264" behindDoc="1" locked="0" layoutInCell="0" allowOverlap="1" wp14:anchorId="6A2BB8D3" wp14:editId="2A5E7150">
                <wp:simplePos x="0" y="0"/>
                <wp:positionH relativeFrom="margin">
                  <wp:align>center</wp:align>
                </wp:positionH>
                <wp:positionV relativeFrom="margin">
                  <wp:align>center</wp:align>
                </wp:positionV>
                <wp:extent cx="5758180" cy="3824605"/>
                <wp:effectExtent l="0" t="0" r="0" b="4445"/>
                <wp:wrapNone/>
                <wp:docPr id="83" name="Image 83" descr="LOGO 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LS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8180" cy="38246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42DCACE" wp14:editId="6BC9F1E9">
                <wp:extent cx="914400" cy="759698"/>
                <wp:effectExtent l="19050" t="0" r="0" b="0"/>
                <wp:docPr id="2" name="Image 0" descr="LOGO L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S 2.png"/>
                        <pic:cNvPicPr/>
                      </pic:nvPicPr>
                      <pic:blipFill>
                        <a:blip r:embed="rId2"/>
                        <a:stretch>
                          <a:fillRect/>
                        </a:stretch>
                      </pic:blipFill>
                      <pic:spPr>
                        <a:xfrm>
                          <a:off x="0" y="0"/>
                          <a:ext cx="914528" cy="759804"/>
                        </a:xfrm>
                        <a:prstGeom prst="rect">
                          <a:avLst/>
                        </a:prstGeom>
                      </pic:spPr>
                    </pic:pic>
                  </a:graphicData>
                </a:graphic>
              </wp:inline>
            </w:drawing>
          </w:r>
        </w:p>
      </w:tc>
      <w:tc>
        <w:tcPr>
          <w:tcW w:w="5245" w:type="dxa"/>
        </w:tcPr>
        <w:p w14:paraId="71B4AEF0" w14:textId="4F281C2B" w:rsidR="004F2416" w:rsidRDefault="00D27AB7" w:rsidP="00E00F1E">
          <w:pPr>
            <w:pStyle w:val="En-tte"/>
            <w:jc w:val="center"/>
            <w:rPr>
              <w:rFonts w:ascii="Arial Black" w:hAnsi="Arial Black"/>
            </w:rPr>
          </w:pPr>
          <w:r>
            <w:rPr>
              <w:rFonts w:ascii="Arial Black" w:hAnsi="Arial Black"/>
            </w:rPr>
            <w:t>ERPNext</w:t>
          </w:r>
        </w:p>
        <w:p w14:paraId="3BA8115E" w14:textId="102F6B10" w:rsidR="004F2416" w:rsidRPr="00221B1D" w:rsidRDefault="00D27AB7" w:rsidP="00E00F1E">
          <w:pPr>
            <w:pStyle w:val="En-tte"/>
            <w:jc w:val="center"/>
            <w:rPr>
              <w:rFonts w:ascii="Arial Black" w:hAnsi="Arial Black"/>
              <w:b w:val="0"/>
            </w:rPr>
          </w:pPr>
          <w:r>
            <w:rPr>
              <w:rFonts w:ascii="Arial Black" w:hAnsi="Arial Black"/>
            </w:rPr>
            <w:t>FINANCE</w:t>
          </w:r>
          <w:r w:rsidR="004F2416">
            <w:rPr>
              <w:rFonts w:ascii="Arial Black" w:hAnsi="Arial Black"/>
            </w:rPr>
            <w:t xml:space="preserve"> </w:t>
          </w:r>
          <w:r w:rsidRPr="00D27AB7">
            <w:rPr>
              <w:rFonts w:ascii="Arial Black" w:hAnsi="Arial Black"/>
            </w:rPr>
            <w:t xml:space="preserve">– LOGISTIQUE – PAIE </w:t>
          </w:r>
          <w:r w:rsidR="0070749B">
            <w:rPr>
              <w:rFonts w:ascii="Arial Black" w:hAnsi="Arial Black"/>
            </w:rPr>
            <w:t xml:space="preserve">&amp; </w:t>
          </w:r>
          <w:r w:rsidRPr="00D27AB7">
            <w:rPr>
              <w:rFonts w:ascii="Arial Black" w:hAnsi="Arial Black"/>
            </w:rPr>
            <w:t>RH</w:t>
          </w:r>
        </w:p>
      </w:tc>
      <w:tc>
        <w:tcPr>
          <w:tcW w:w="2801" w:type="dxa"/>
        </w:tcPr>
        <w:p w14:paraId="39AF1772" w14:textId="77777777" w:rsidR="004F2416" w:rsidRDefault="004F2416">
          <w:pPr>
            <w:pStyle w:val="En-tte"/>
            <w:rPr>
              <w:b w:val="0"/>
              <w:u w:val="single"/>
            </w:rPr>
          </w:pPr>
          <w:r w:rsidRPr="004466F1">
            <w:rPr>
              <w:u w:val="single"/>
            </w:rPr>
            <w:t>Société :</w:t>
          </w:r>
        </w:p>
        <w:p w14:paraId="0D233128" w14:textId="1EE1A954" w:rsidR="004F2416" w:rsidRPr="00086A28" w:rsidRDefault="00D27AB7" w:rsidP="00E00F1E">
          <w:pPr>
            <w:pStyle w:val="En-tte"/>
            <w:jc w:val="center"/>
            <w:rPr>
              <w:b w:val="0"/>
              <w:sz w:val="28"/>
              <w:szCs w:val="28"/>
            </w:rPr>
          </w:pPr>
          <w:r>
            <w:rPr>
              <w:b w:val="0"/>
              <w:sz w:val="28"/>
              <w:szCs w:val="28"/>
            </w:rPr>
            <w:t>MICROCOM</w:t>
          </w:r>
        </w:p>
      </w:tc>
    </w:tr>
  </w:tbl>
  <w:p w14:paraId="11B6458A" w14:textId="77777777" w:rsidR="004F2416" w:rsidRPr="00536DC0" w:rsidRDefault="004F2416" w:rsidP="00536DC0">
    <w:pPr>
      <w:pStyle w:val="En-tte"/>
      <w:spacing w:before="0" w:after="0"/>
      <w:ind w:left="0"/>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Fleche3" style="width:12.1pt;height:13.55pt;visibility:visible" o:bullet="t">
        <v:imagedata r:id="rId1" o:title=""/>
      </v:shape>
    </w:pict>
  </w:numPicBullet>
  <w:abstractNum w:abstractNumId="0" w15:restartNumberingAfterBreak="0">
    <w:nsid w:val="FFFFFF82"/>
    <w:multiLevelType w:val="singleLevel"/>
    <w:tmpl w:val="19C87DE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556CF3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00235AA6"/>
    <w:multiLevelType w:val="hybridMultilevel"/>
    <w:tmpl w:val="A35A265C"/>
    <w:lvl w:ilvl="0" w:tplc="FA94A3D8">
      <w:start w:val="1"/>
      <w:numFmt w:val="decimal"/>
      <w:lvlText w:val="%1)"/>
      <w:lvlJc w:val="left"/>
      <w:pPr>
        <w:ind w:left="720" w:hanging="360"/>
      </w:pPr>
      <w:rPr>
        <w:rFonts w:cs="Times New Roman" w:hint="default"/>
        <w:b/>
        <w:u w:val="none"/>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15:restartNumberingAfterBreak="0">
    <w:nsid w:val="06C857B4"/>
    <w:multiLevelType w:val="multilevel"/>
    <w:tmpl w:val="9C922B38"/>
    <w:styleLink w:val="Listeactuelle1"/>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0DC43FF4"/>
    <w:multiLevelType w:val="hybridMultilevel"/>
    <w:tmpl w:val="F41C6BDA"/>
    <w:lvl w:ilvl="0" w:tplc="5CA0DE56">
      <w:start w:val="1"/>
      <w:numFmt w:val="decimal"/>
      <w:lvlText w:val="%1-"/>
      <w:lvlJc w:val="left"/>
      <w:pPr>
        <w:tabs>
          <w:tab w:val="num" w:pos="720"/>
        </w:tabs>
        <w:ind w:left="720" w:hanging="360"/>
      </w:pPr>
      <w:rPr>
        <w:rFonts w:cs="Times New Roman" w:hint="default"/>
        <w:b/>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50509A0"/>
    <w:multiLevelType w:val="hybridMultilevel"/>
    <w:tmpl w:val="C600719A"/>
    <w:lvl w:ilvl="0" w:tplc="040C0003">
      <w:start w:val="1"/>
      <w:numFmt w:val="bullet"/>
      <w:lvlText w:val="o"/>
      <w:lvlJc w:val="left"/>
      <w:pPr>
        <w:ind w:left="3061" w:hanging="360"/>
      </w:pPr>
      <w:rPr>
        <w:rFonts w:ascii="Courier New" w:hAnsi="Courier New" w:hint="default"/>
      </w:rPr>
    </w:lvl>
    <w:lvl w:ilvl="1" w:tplc="040C0003" w:tentative="1">
      <w:start w:val="1"/>
      <w:numFmt w:val="bullet"/>
      <w:lvlText w:val="o"/>
      <w:lvlJc w:val="left"/>
      <w:pPr>
        <w:ind w:left="3781" w:hanging="360"/>
      </w:pPr>
      <w:rPr>
        <w:rFonts w:ascii="Courier New" w:hAnsi="Courier New" w:hint="default"/>
      </w:rPr>
    </w:lvl>
    <w:lvl w:ilvl="2" w:tplc="040C0005" w:tentative="1">
      <w:start w:val="1"/>
      <w:numFmt w:val="bullet"/>
      <w:lvlText w:val=""/>
      <w:lvlJc w:val="left"/>
      <w:pPr>
        <w:ind w:left="4501" w:hanging="360"/>
      </w:pPr>
      <w:rPr>
        <w:rFonts w:ascii="Wingdings" w:hAnsi="Wingdings" w:hint="default"/>
      </w:rPr>
    </w:lvl>
    <w:lvl w:ilvl="3" w:tplc="040C0001" w:tentative="1">
      <w:start w:val="1"/>
      <w:numFmt w:val="bullet"/>
      <w:lvlText w:val=""/>
      <w:lvlJc w:val="left"/>
      <w:pPr>
        <w:ind w:left="5221" w:hanging="360"/>
      </w:pPr>
      <w:rPr>
        <w:rFonts w:ascii="Symbol" w:hAnsi="Symbol" w:hint="default"/>
      </w:rPr>
    </w:lvl>
    <w:lvl w:ilvl="4" w:tplc="040C0003" w:tentative="1">
      <w:start w:val="1"/>
      <w:numFmt w:val="bullet"/>
      <w:lvlText w:val="o"/>
      <w:lvlJc w:val="left"/>
      <w:pPr>
        <w:ind w:left="5941" w:hanging="360"/>
      </w:pPr>
      <w:rPr>
        <w:rFonts w:ascii="Courier New" w:hAnsi="Courier New" w:hint="default"/>
      </w:rPr>
    </w:lvl>
    <w:lvl w:ilvl="5" w:tplc="040C0005" w:tentative="1">
      <w:start w:val="1"/>
      <w:numFmt w:val="bullet"/>
      <w:lvlText w:val=""/>
      <w:lvlJc w:val="left"/>
      <w:pPr>
        <w:ind w:left="6661" w:hanging="360"/>
      </w:pPr>
      <w:rPr>
        <w:rFonts w:ascii="Wingdings" w:hAnsi="Wingdings" w:hint="default"/>
      </w:rPr>
    </w:lvl>
    <w:lvl w:ilvl="6" w:tplc="040C0001" w:tentative="1">
      <w:start w:val="1"/>
      <w:numFmt w:val="bullet"/>
      <w:lvlText w:val=""/>
      <w:lvlJc w:val="left"/>
      <w:pPr>
        <w:ind w:left="7381" w:hanging="360"/>
      </w:pPr>
      <w:rPr>
        <w:rFonts w:ascii="Symbol" w:hAnsi="Symbol" w:hint="default"/>
      </w:rPr>
    </w:lvl>
    <w:lvl w:ilvl="7" w:tplc="040C0003" w:tentative="1">
      <w:start w:val="1"/>
      <w:numFmt w:val="bullet"/>
      <w:lvlText w:val="o"/>
      <w:lvlJc w:val="left"/>
      <w:pPr>
        <w:ind w:left="8101" w:hanging="360"/>
      </w:pPr>
      <w:rPr>
        <w:rFonts w:ascii="Courier New" w:hAnsi="Courier New" w:hint="default"/>
      </w:rPr>
    </w:lvl>
    <w:lvl w:ilvl="8" w:tplc="040C0005" w:tentative="1">
      <w:start w:val="1"/>
      <w:numFmt w:val="bullet"/>
      <w:lvlText w:val=""/>
      <w:lvlJc w:val="left"/>
      <w:pPr>
        <w:ind w:left="8821" w:hanging="360"/>
      </w:pPr>
      <w:rPr>
        <w:rFonts w:ascii="Wingdings" w:hAnsi="Wingdings" w:hint="default"/>
      </w:rPr>
    </w:lvl>
  </w:abstractNum>
  <w:abstractNum w:abstractNumId="6" w15:restartNumberingAfterBreak="0">
    <w:nsid w:val="1FD976C9"/>
    <w:multiLevelType w:val="hybridMultilevel"/>
    <w:tmpl w:val="9E48B7E0"/>
    <w:lvl w:ilvl="0" w:tplc="040C0003">
      <w:start w:val="1"/>
      <w:numFmt w:val="bullet"/>
      <w:lvlText w:val="o"/>
      <w:lvlJc w:val="left"/>
      <w:pPr>
        <w:ind w:left="3061" w:hanging="360"/>
      </w:pPr>
      <w:rPr>
        <w:rFonts w:ascii="Courier New" w:hAnsi="Courier New" w:hint="default"/>
      </w:rPr>
    </w:lvl>
    <w:lvl w:ilvl="1" w:tplc="040C0003" w:tentative="1">
      <w:start w:val="1"/>
      <w:numFmt w:val="bullet"/>
      <w:lvlText w:val="o"/>
      <w:lvlJc w:val="left"/>
      <w:pPr>
        <w:ind w:left="3781" w:hanging="360"/>
      </w:pPr>
      <w:rPr>
        <w:rFonts w:ascii="Courier New" w:hAnsi="Courier New" w:hint="default"/>
      </w:rPr>
    </w:lvl>
    <w:lvl w:ilvl="2" w:tplc="040C0005" w:tentative="1">
      <w:start w:val="1"/>
      <w:numFmt w:val="bullet"/>
      <w:lvlText w:val=""/>
      <w:lvlJc w:val="left"/>
      <w:pPr>
        <w:ind w:left="4501" w:hanging="360"/>
      </w:pPr>
      <w:rPr>
        <w:rFonts w:ascii="Wingdings" w:hAnsi="Wingdings" w:hint="default"/>
      </w:rPr>
    </w:lvl>
    <w:lvl w:ilvl="3" w:tplc="040C0001" w:tentative="1">
      <w:start w:val="1"/>
      <w:numFmt w:val="bullet"/>
      <w:lvlText w:val=""/>
      <w:lvlJc w:val="left"/>
      <w:pPr>
        <w:ind w:left="5221" w:hanging="360"/>
      </w:pPr>
      <w:rPr>
        <w:rFonts w:ascii="Symbol" w:hAnsi="Symbol" w:hint="default"/>
      </w:rPr>
    </w:lvl>
    <w:lvl w:ilvl="4" w:tplc="040C0003" w:tentative="1">
      <w:start w:val="1"/>
      <w:numFmt w:val="bullet"/>
      <w:lvlText w:val="o"/>
      <w:lvlJc w:val="left"/>
      <w:pPr>
        <w:ind w:left="5941" w:hanging="360"/>
      </w:pPr>
      <w:rPr>
        <w:rFonts w:ascii="Courier New" w:hAnsi="Courier New" w:hint="default"/>
      </w:rPr>
    </w:lvl>
    <w:lvl w:ilvl="5" w:tplc="040C0005" w:tentative="1">
      <w:start w:val="1"/>
      <w:numFmt w:val="bullet"/>
      <w:lvlText w:val=""/>
      <w:lvlJc w:val="left"/>
      <w:pPr>
        <w:ind w:left="6661" w:hanging="360"/>
      </w:pPr>
      <w:rPr>
        <w:rFonts w:ascii="Wingdings" w:hAnsi="Wingdings" w:hint="default"/>
      </w:rPr>
    </w:lvl>
    <w:lvl w:ilvl="6" w:tplc="040C0001" w:tentative="1">
      <w:start w:val="1"/>
      <w:numFmt w:val="bullet"/>
      <w:lvlText w:val=""/>
      <w:lvlJc w:val="left"/>
      <w:pPr>
        <w:ind w:left="7381" w:hanging="360"/>
      </w:pPr>
      <w:rPr>
        <w:rFonts w:ascii="Symbol" w:hAnsi="Symbol" w:hint="default"/>
      </w:rPr>
    </w:lvl>
    <w:lvl w:ilvl="7" w:tplc="040C0003" w:tentative="1">
      <w:start w:val="1"/>
      <w:numFmt w:val="bullet"/>
      <w:lvlText w:val="o"/>
      <w:lvlJc w:val="left"/>
      <w:pPr>
        <w:ind w:left="8101" w:hanging="360"/>
      </w:pPr>
      <w:rPr>
        <w:rFonts w:ascii="Courier New" w:hAnsi="Courier New" w:hint="default"/>
      </w:rPr>
    </w:lvl>
    <w:lvl w:ilvl="8" w:tplc="040C0005" w:tentative="1">
      <w:start w:val="1"/>
      <w:numFmt w:val="bullet"/>
      <w:lvlText w:val=""/>
      <w:lvlJc w:val="left"/>
      <w:pPr>
        <w:ind w:left="8821" w:hanging="360"/>
      </w:pPr>
      <w:rPr>
        <w:rFonts w:ascii="Wingdings" w:hAnsi="Wingdings" w:hint="default"/>
      </w:rPr>
    </w:lvl>
  </w:abstractNum>
  <w:abstractNum w:abstractNumId="7" w15:restartNumberingAfterBreak="0">
    <w:nsid w:val="20A0563B"/>
    <w:multiLevelType w:val="hybridMultilevel"/>
    <w:tmpl w:val="C2804BA6"/>
    <w:lvl w:ilvl="0" w:tplc="040C0003">
      <w:start w:val="1"/>
      <w:numFmt w:val="bullet"/>
      <w:lvlText w:val="o"/>
      <w:lvlJc w:val="left"/>
      <w:pPr>
        <w:ind w:left="360" w:hanging="360"/>
      </w:pPr>
      <w:rPr>
        <w:rFonts w:ascii="Courier New" w:hAnsi="Courier New"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16316A6"/>
    <w:multiLevelType w:val="hybridMultilevel"/>
    <w:tmpl w:val="028E80CE"/>
    <w:lvl w:ilvl="0" w:tplc="1F369AF8">
      <w:start w:val="1"/>
      <w:numFmt w:val="bullet"/>
      <w:lvlText w:val=""/>
      <w:lvlPicBulletId w:val="0"/>
      <w:lvlJc w:val="left"/>
      <w:pPr>
        <w:ind w:left="3781" w:hanging="360"/>
      </w:pPr>
      <w:rPr>
        <w:rFonts w:ascii="Symbol" w:hAnsi="Symbol" w:hint="default"/>
      </w:rPr>
    </w:lvl>
    <w:lvl w:ilvl="1" w:tplc="040C0003" w:tentative="1">
      <w:start w:val="1"/>
      <w:numFmt w:val="bullet"/>
      <w:lvlText w:val="o"/>
      <w:lvlJc w:val="left"/>
      <w:pPr>
        <w:ind w:left="4501" w:hanging="360"/>
      </w:pPr>
      <w:rPr>
        <w:rFonts w:ascii="Courier New" w:hAnsi="Courier New" w:hint="default"/>
      </w:rPr>
    </w:lvl>
    <w:lvl w:ilvl="2" w:tplc="040C0005" w:tentative="1">
      <w:start w:val="1"/>
      <w:numFmt w:val="bullet"/>
      <w:lvlText w:val=""/>
      <w:lvlJc w:val="left"/>
      <w:pPr>
        <w:ind w:left="5221" w:hanging="360"/>
      </w:pPr>
      <w:rPr>
        <w:rFonts w:ascii="Wingdings" w:hAnsi="Wingdings" w:hint="default"/>
      </w:rPr>
    </w:lvl>
    <w:lvl w:ilvl="3" w:tplc="040C0001" w:tentative="1">
      <w:start w:val="1"/>
      <w:numFmt w:val="bullet"/>
      <w:lvlText w:val=""/>
      <w:lvlJc w:val="left"/>
      <w:pPr>
        <w:ind w:left="5941" w:hanging="360"/>
      </w:pPr>
      <w:rPr>
        <w:rFonts w:ascii="Symbol" w:hAnsi="Symbol" w:hint="default"/>
      </w:rPr>
    </w:lvl>
    <w:lvl w:ilvl="4" w:tplc="040C0003" w:tentative="1">
      <w:start w:val="1"/>
      <w:numFmt w:val="bullet"/>
      <w:lvlText w:val="o"/>
      <w:lvlJc w:val="left"/>
      <w:pPr>
        <w:ind w:left="6661" w:hanging="360"/>
      </w:pPr>
      <w:rPr>
        <w:rFonts w:ascii="Courier New" w:hAnsi="Courier New" w:hint="default"/>
      </w:rPr>
    </w:lvl>
    <w:lvl w:ilvl="5" w:tplc="040C0005" w:tentative="1">
      <w:start w:val="1"/>
      <w:numFmt w:val="bullet"/>
      <w:lvlText w:val=""/>
      <w:lvlJc w:val="left"/>
      <w:pPr>
        <w:ind w:left="7381" w:hanging="360"/>
      </w:pPr>
      <w:rPr>
        <w:rFonts w:ascii="Wingdings" w:hAnsi="Wingdings" w:hint="default"/>
      </w:rPr>
    </w:lvl>
    <w:lvl w:ilvl="6" w:tplc="040C0001" w:tentative="1">
      <w:start w:val="1"/>
      <w:numFmt w:val="bullet"/>
      <w:lvlText w:val=""/>
      <w:lvlJc w:val="left"/>
      <w:pPr>
        <w:ind w:left="8101" w:hanging="360"/>
      </w:pPr>
      <w:rPr>
        <w:rFonts w:ascii="Symbol" w:hAnsi="Symbol" w:hint="default"/>
      </w:rPr>
    </w:lvl>
    <w:lvl w:ilvl="7" w:tplc="040C0003" w:tentative="1">
      <w:start w:val="1"/>
      <w:numFmt w:val="bullet"/>
      <w:lvlText w:val="o"/>
      <w:lvlJc w:val="left"/>
      <w:pPr>
        <w:ind w:left="8821" w:hanging="360"/>
      </w:pPr>
      <w:rPr>
        <w:rFonts w:ascii="Courier New" w:hAnsi="Courier New" w:hint="default"/>
      </w:rPr>
    </w:lvl>
    <w:lvl w:ilvl="8" w:tplc="040C0005" w:tentative="1">
      <w:start w:val="1"/>
      <w:numFmt w:val="bullet"/>
      <w:lvlText w:val=""/>
      <w:lvlJc w:val="left"/>
      <w:pPr>
        <w:ind w:left="9541" w:hanging="360"/>
      </w:pPr>
      <w:rPr>
        <w:rFonts w:ascii="Wingdings" w:hAnsi="Wingdings" w:hint="default"/>
      </w:rPr>
    </w:lvl>
  </w:abstractNum>
  <w:abstractNum w:abstractNumId="9" w15:restartNumberingAfterBreak="0">
    <w:nsid w:val="23E13731"/>
    <w:multiLevelType w:val="hybridMultilevel"/>
    <w:tmpl w:val="168EA586"/>
    <w:lvl w:ilvl="0" w:tplc="C7F213F2">
      <w:numFmt w:val="bullet"/>
      <w:lvlText w:val="-"/>
      <w:lvlJc w:val="left"/>
      <w:pPr>
        <w:ind w:left="1740" w:hanging="360"/>
      </w:pPr>
      <w:rPr>
        <w:rFonts w:ascii="Calibri" w:eastAsia="Times New Roman" w:hAnsi="Calibri" w:hint="default"/>
      </w:rPr>
    </w:lvl>
    <w:lvl w:ilvl="1" w:tplc="040C0003" w:tentative="1">
      <w:start w:val="1"/>
      <w:numFmt w:val="bullet"/>
      <w:lvlText w:val="o"/>
      <w:lvlJc w:val="left"/>
      <w:pPr>
        <w:ind w:left="2460" w:hanging="360"/>
      </w:pPr>
      <w:rPr>
        <w:rFonts w:ascii="Courier New" w:hAnsi="Courier New" w:hint="default"/>
      </w:rPr>
    </w:lvl>
    <w:lvl w:ilvl="2" w:tplc="040C0005" w:tentative="1">
      <w:start w:val="1"/>
      <w:numFmt w:val="bullet"/>
      <w:lvlText w:val=""/>
      <w:lvlJc w:val="left"/>
      <w:pPr>
        <w:ind w:left="3180" w:hanging="360"/>
      </w:pPr>
      <w:rPr>
        <w:rFonts w:ascii="Wingdings" w:hAnsi="Wingdings" w:hint="default"/>
      </w:rPr>
    </w:lvl>
    <w:lvl w:ilvl="3" w:tplc="040C0001" w:tentative="1">
      <w:start w:val="1"/>
      <w:numFmt w:val="bullet"/>
      <w:lvlText w:val=""/>
      <w:lvlJc w:val="left"/>
      <w:pPr>
        <w:ind w:left="3900" w:hanging="360"/>
      </w:pPr>
      <w:rPr>
        <w:rFonts w:ascii="Symbol" w:hAnsi="Symbol" w:hint="default"/>
      </w:rPr>
    </w:lvl>
    <w:lvl w:ilvl="4" w:tplc="040C0003" w:tentative="1">
      <w:start w:val="1"/>
      <w:numFmt w:val="bullet"/>
      <w:lvlText w:val="o"/>
      <w:lvlJc w:val="left"/>
      <w:pPr>
        <w:ind w:left="4620" w:hanging="360"/>
      </w:pPr>
      <w:rPr>
        <w:rFonts w:ascii="Courier New" w:hAnsi="Courier New" w:hint="default"/>
      </w:rPr>
    </w:lvl>
    <w:lvl w:ilvl="5" w:tplc="040C0005" w:tentative="1">
      <w:start w:val="1"/>
      <w:numFmt w:val="bullet"/>
      <w:lvlText w:val=""/>
      <w:lvlJc w:val="left"/>
      <w:pPr>
        <w:ind w:left="5340" w:hanging="360"/>
      </w:pPr>
      <w:rPr>
        <w:rFonts w:ascii="Wingdings" w:hAnsi="Wingdings" w:hint="default"/>
      </w:rPr>
    </w:lvl>
    <w:lvl w:ilvl="6" w:tplc="040C0001" w:tentative="1">
      <w:start w:val="1"/>
      <w:numFmt w:val="bullet"/>
      <w:lvlText w:val=""/>
      <w:lvlJc w:val="left"/>
      <w:pPr>
        <w:ind w:left="6060" w:hanging="360"/>
      </w:pPr>
      <w:rPr>
        <w:rFonts w:ascii="Symbol" w:hAnsi="Symbol" w:hint="default"/>
      </w:rPr>
    </w:lvl>
    <w:lvl w:ilvl="7" w:tplc="040C0003" w:tentative="1">
      <w:start w:val="1"/>
      <w:numFmt w:val="bullet"/>
      <w:lvlText w:val="o"/>
      <w:lvlJc w:val="left"/>
      <w:pPr>
        <w:ind w:left="6780" w:hanging="360"/>
      </w:pPr>
      <w:rPr>
        <w:rFonts w:ascii="Courier New" w:hAnsi="Courier New" w:hint="default"/>
      </w:rPr>
    </w:lvl>
    <w:lvl w:ilvl="8" w:tplc="040C0005" w:tentative="1">
      <w:start w:val="1"/>
      <w:numFmt w:val="bullet"/>
      <w:lvlText w:val=""/>
      <w:lvlJc w:val="left"/>
      <w:pPr>
        <w:ind w:left="7500" w:hanging="360"/>
      </w:pPr>
      <w:rPr>
        <w:rFonts w:ascii="Wingdings" w:hAnsi="Wingdings" w:hint="default"/>
      </w:rPr>
    </w:lvl>
  </w:abstractNum>
  <w:abstractNum w:abstractNumId="10" w15:restartNumberingAfterBreak="0">
    <w:nsid w:val="27F75DAB"/>
    <w:multiLevelType w:val="hybridMultilevel"/>
    <w:tmpl w:val="416E8B6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C633EA4"/>
    <w:multiLevelType w:val="hybridMultilevel"/>
    <w:tmpl w:val="59301D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CD46A4"/>
    <w:multiLevelType w:val="hybridMultilevel"/>
    <w:tmpl w:val="9C922B38"/>
    <w:lvl w:ilvl="0" w:tplc="5CA0DE56">
      <w:start w:val="1"/>
      <w:numFmt w:val="decimal"/>
      <w:lvlText w:val="%1-"/>
      <w:lvlJc w:val="left"/>
      <w:pPr>
        <w:tabs>
          <w:tab w:val="num" w:pos="720"/>
        </w:tabs>
        <w:ind w:left="720" w:hanging="360"/>
      </w:pPr>
      <w:rPr>
        <w:rFonts w:cs="Times New Roman" w:hint="default"/>
        <w:b/>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A5B1B8A"/>
    <w:multiLevelType w:val="hybridMultilevel"/>
    <w:tmpl w:val="6FBCF468"/>
    <w:lvl w:ilvl="0" w:tplc="040C0003">
      <w:start w:val="1"/>
      <w:numFmt w:val="bullet"/>
      <w:lvlText w:val="o"/>
      <w:lvlJc w:val="left"/>
      <w:pPr>
        <w:ind w:left="3061" w:hanging="360"/>
      </w:pPr>
      <w:rPr>
        <w:rFonts w:ascii="Courier New" w:hAnsi="Courier New" w:hint="default"/>
      </w:rPr>
    </w:lvl>
    <w:lvl w:ilvl="1" w:tplc="040C0003" w:tentative="1">
      <w:start w:val="1"/>
      <w:numFmt w:val="bullet"/>
      <w:lvlText w:val="o"/>
      <w:lvlJc w:val="left"/>
      <w:pPr>
        <w:ind w:left="3781" w:hanging="360"/>
      </w:pPr>
      <w:rPr>
        <w:rFonts w:ascii="Courier New" w:hAnsi="Courier New" w:hint="default"/>
      </w:rPr>
    </w:lvl>
    <w:lvl w:ilvl="2" w:tplc="040C0005" w:tentative="1">
      <w:start w:val="1"/>
      <w:numFmt w:val="bullet"/>
      <w:lvlText w:val=""/>
      <w:lvlJc w:val="left"/>
      <w:pPr>
        <w:ind w:left="4501" w:hanging="360"/>
      </w:pPr>
      <w:rPr>
        <w:rFonts w:ascii="Wingdings" w:hAnsi="Wingdings" w:hint="default"/>
      </w:rPr>
    </w:lvl>
    <w:lvl w:ilvl="3" w:tplc="040C0001" w:tentative="1">
      <w:start w:val="1"/>
      <w:numFmt w:val="bullet"/>
      <w:lvlText w:val=""/>
      <w:lvlJc w:val="left"/>
      <w:pPr>
        <w:ind w:left="5221" w:hanging="360"/>
      </w:pPr>
      <w:rPr>
        <w:rFonts w:ascii="Symbol" w:hAnsi="Symbol" w:hint="default"/>
      </w:rPr>
    </w:lvl>
    <w:lvl w:ilvl="4" w:tplc="040C0003" w:tentative="1">
      <w:start w:val="1"/>
      <w:numFmt w:val="bullet"/>
      <w:lvlText w:val="o"/>
      <w:lvlJc w:val="left"/>
      <w:pPr>
        <w:ind w:left="5941" w:hanging="360"/>
      </w:pPr>
      <w:rPr>
        <w:rFonts w:ascii="Courier New" w:hAnsi="Courier New" w:hint="default"/>
      </w:rPr>
    </w:lvl>
    <w:lvl w:ilvl="5" w:tplc="040C0005" w:tentative="1">
      <w:start w:val="1"/>
      <w:numFmt w:val="bullet"/>
      <w:lvlText w:val=""/>
      <w:lvlJc w:val="left"/>
      <w:pPr>
        <w:ind w:left="6661" w:hanging="360"/>
      </w:pPr>
      <w:rPr>
        <w:rFonts w:ascii="Wingdings" w:hAnsi="Wingdings" w:hint="default"/>
      </w:rPr>
    </w:lvl>
    <w:lvl w:ilvl="6" w:tplc="040C0001" w:tentative="1">
      <w:start w:val="1"/>
      <w:numFmt w:val="bullet"/>
      <w:lvlText w:val=""/>
      <w:lvlJc w:val="left"/>
      <w:pPr>
        <w:ind w:left="7381" w:hanging="360"/>
      </w:pPr>
      <w:rPr>
        <w:rFonts w:ascii="Symbol" w:hAnsi="Symbol" w:hint="default"/>
      </w:rPr>
    </w:lvl>
    <w:lvl w:ilvl="7" w:tplc="040C0003" w:tentative="1">
      <w:start w:val="1"/>
      <w:numFmt w:val="bullet"/>
      <w:lvlText w:val="o"/>
      <w:lvlJc w:val="left"/>
      <w:pPr>
        <w:ind w:left="8101" w:hanging="360"/>
      </w:pPr>
      <w:rPr>
        <w:rFonts w:ascii="Courier New" w:hAnsi="Courier New" w:hint="default"/>
      </w:rPr>
    </w:lvl>
    <w:lvl w:ilvl="8" w:tplc="040C0005" w:tentative="1">
      <w:start w:val="1"/>
      <w:numFmt w:val="bullet"/>
      <w:lvlText w:val=""/>
      <w:lvlJc w:val="left"/>
      <w:pPr>
        <w:ind w:left="8821" w:hanging="360"/>
      </w:pPr>
      <w:rPr>
        <w:rFonts w:ascii="Wingdings" w:hAnsi="Wingdings" w:hint="default"/>
      </w:rPr>
    </w:lvl>
  </w:abstractNum>
  <w:abstractNum w:abstractNumId="14" w15:restartNumberingAfterBreak="0">
    <w:nsid w:val="618615F6"/>
    <w:multiLevelType w:val="hybridMultilevel"/>
    <w:tmpl w:val="6384391E"/>
    <w:lvl w:ilvl="0" w:tplc="040C0017">
      <w:start w:val="1"/>
      <w:numFmt w:val="lowerLetter"/>
      <w:lvlText w:val="%1)"/>
      <w:lvlJc w:val="left"/>
      <w:pPr>
        <w:ind w:left="144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5" w15:restartNumberingAfterBreak="0">
    <w:nsid w:val="6241346E"/>
    <w:multiLevelType w:val="hybridMultilevel"/>
    <w:tmpl w:val="5ABE99E4"/>
    <w:lvl w:ilvl="0" w:tplc="040C0003">
      <w:start w:val="1"/>
      <w:numFmt w:val="bullet"/>
      <w:lvlText w:val="o"/>
      <w:lvlJc w:val="left"/>
      <w:pPr>
        <w:ind w:left="3061" w:hanging="360"/>
      </w:pPr>
      <w:rPr>
        <w:rFonts w:ascii="Courier New" w:hAnsi="Courier New" w:hint="default"/>
      </w:rPr>
    </w:lvl>
    <w:lvl w:ilvl="1" w:tplc="040C0003" w:tentative="1">
      <w:start w:val="1"/>
      <w:numFmt w:val="bullet"/>
      <w:lvlText w:val="o"/>
      <w:lvlJc w:val="left"/>
      <w:pPr>
        <w:ind w:left="3781" w:hanging="360"/>
      </w:pPr>
      <w:rPr>
        <w:rFonts w:ascii="Courier New" w:hAnsi="Courier New" w:hint="default"/>
      </w:rPr>
    </w:lvl>
    <w:lvl w:ilvl="2" w:tplc="040C0005" w:tentative="1">
      <w:start w:val="1"/>
      <w:numFmt w:val="bullet"/>
      <w:lvlText w:val=""/>
      <w:lvlJc w:val="left"/>
      <w:pPr>
        <w:ind w:left="4501" w:hanging="360"/>
      </w:pPr>
      <w:rPr>
        <w:rFonts w:ascii="Wingdings" w:hAnsi="Wingdings" w:hint="default"/>
      </w:rPr>
    </w:lvl>
    <w:lvl w:ilvl="3" w:tplc="040C0001" w:tentative="1">
      <w:start w:val="1"/>
      <w:numFmt w:val="bullet"/>
      <w:lvlText w:val=""/>
      <w:lvlJc w:val="left"/>
      <w:pPr>
        <w:ind w:left="5221" w:hanging="360"/>
      </w:pPr>
      <w:rPr>
        <w:rFonts w:ascii="Symbol" w:hAnsi="Symbol" w:hint="default"/>
      </w:rPr>
    </w:lvl>
    <w:lvl w:ilvl="4" w:tplc="040C0003" w:tentative="1">
      <w:start w:val="1"/>
      <w:numFmt w:val="bullet"/>
      <w:lvlText w:val="o"/>
      <w:lvlJc w:val="left"/>
      <w:pPr>
        <w:ind w:left="5941" w:hanging="360"/>
      </w:pPr>
      <w:rPr>
        <w:rFonts w:ascii="Courier New" w:hAnsi="Courier New" w:hint="default"/>
      </w:rPr>
    </w:lvl>
    <w:lvl w:ilvl="5" w:tplc="040C0005" w:tentative="1">
      <w:start w:val="1"/>
      <w:numFmt w:val="bullet"/>
      <w:lvlText w:val=""/>
      <w:lvlJc w:val="left"/>
      <w:pPr>
        <w:ind w:left="6661" w:hanging="360"/>
      </w:pPr>
      <w:rPr>
        <w:rFonts w:ascii="Wingdings" w:hAnsi="Wingdings" w:hint="default"/>
      </w:rPr>
    </w:lvl>
    <w:lvl w:ilvl="6" w:tplc="040C0001" w:tentative="1">
      <w:start w:val="1"/>
      <w:numFmt w:val="bullet"/>
      <w:lvlText w:val=""/>
      <w:lvlJc w:val="left"/>
      <w:pPr>
        <w:ind w:left="7381" w:hanging="360"/>
      </w:pPr>
      <w:rPr>
        <w:rFonts w:ascii="Symbol" w:hAnsi="Symbol" w:hint="default"/>
      </w:rPr>
    </w:lvl>
    <w:lvl w:ilvl="7" w:tplc="040C0003" w:tentative="1">
      <w:start w:val="1"/>
      <w:numFmt w:val="bullet"/>
      <w:lvlText w:val="o"/>
      <w:lvlJc w:val="left"/>
      <w:pPr>
        <w:ind w:left="8101" w:hanging="360"/>
      </w:pPr>
      <w:rPr>
        <w:rFonts w:ascii="Courier New" w:hAnsi="Courier New" w:hint="default"/>
      </w:rPr>
    </w:lvl>
    <w:lvl w:ilvl="8" w:tplc="040C0005" w:tentative="1">
      <w:start w:val="1"/>
      <w:numFmt w:val="bullet"/>
      <w:lvlText w:val=""/>
      <w:lvlJc w:val="left"/>
      <w:pPr>
        <w:ind w:left="8821" w:hanging="360"/>
      </w:pPr>
      <w:rPr>
        <w:rFonts w:ascii="Wingdings" w:hAnsi="Wingdings" w:hint="default"/>
      </w:rPr>
    </w:lvl>
  </w:abstractNum>
  <w:abstractNum w:abstractNumId="16" w15:restartNumberingAfterBreak="0">
    <w:nsid w:val="65636151"/>
    <w:multiLevelType w:val="hybridMultilevel"/>
    <w:tmpl w:val="0E6A6D6C"/>
    <w:lvl w:ilvl="0" w:tplc="C24A45C6">
      <w:numFmt w:val="bullet"/>
      <w:lvlText w:val=""/>
      <w:lvlJc w:val="left"/>
      <w:pPr>
        <w:tabs>
          <w:tab w:val="num" w:pos="420"/>
        </w:tabs>
        <w:ind w:left="420" w:hanging="360"/>
      </w:pPr>
      <w:rPr>
        <w:rFonts w:ascii="Symbol" w:eastAsia="Times New Roman" w:hAnsi="Symbol" w:hint="default"/>
      </w:rPr>
    </w:lvl>
    <w:lvl w:ilvl="1" w:tplc="040C0003" w:tentative="1">
      <w:start w:val="1"/>
      <w:numFmt w:val="bullet"/>
      <w:lvlText w:val="o"/>
      <w:lvlJc w:val="left"/>
      <w:pPr>
        <w:tabs>
          <w:tab w:val="num" w:pos="1140"/>
        </w:tabs>
        <w:ind w:left="1140" w:hanging="360"/>
      </w:pPr>
      <w:rPr>
        <w:rFonts w:ascii="Courier New" w:hAnsi="Courier New" w:hint="default"/>
      </w:rPr>
    </w:lvl>
    <w:lvl w:ilvl="2" w:tplc="040C0005" w:tentative="1">
      <w:start w:val="1"/>
      <w:numFmt w:val="bullet"/>
      <w:lvlText w:val=""/>
      <w:lvlJc w:val="left"/>
      <w:pPr>
        <w:tabs>
          <w:tab w:val="num" w:pos="1860"/>
        </w:tabs>
        <w:ind w:left="1860" w:hanging="360"/>
      </w:pPr>
      <w:rPr>
        <w:rFonts w:ascii="Wingdings" w:hAnsi="Wingdings" w:hint="default"/>
      </w:rPr>
    </w:lvl>
    <w:lvl w:ilvl="3" w:tplc="040C0001" w:tentative="1">
      <w:start w:val="1"/>
      <w:numFmt w:val="bullet"/>
      <w:lvlText w:val=""/>
      <w:lvlJc w:val="left"/>
      <w:pPr>
        <w:tabs>
          <w:tab w:val="num" w:pos="2580"/>
        </w:tabs>
        <w:ind w:left="2580" w:hanging="360"/>
      </w:pPr>
      <w:rPr>
        <w:rFonts w:ascii="Symbol" w:hAnsi="Symbol" w:hint="default"/>
      </w:rPr>
    </w:lvl>
    <w:lvl w:ilvl="4" w:tplc="040C0003" w:tentative="1">
      <w:start w:val="1"/>
      <w:numFmt w:val="bullet"/>
      <w:lvlText w:val="o"/>
      <w:lvlJc w:val="left"/>
      <w:pPr>
        <w:tabs>
          <w:tab w:val="num" w:pos="3300"/>
        </w:tabs>
        <w:ind w:left="3300" w:hanging="360"/>
      </w:pPr>
      <w:rPr>
        <w:rFonts w:ascii="Courier New" w:hAnsi="Courier New" w:hint="default"/>
      </w:rPr>
    </w:lvl>
    <w:lvl w:ilvl="5" w:tplc="040C0005" w:tentative="1">
      <w:start w:val="1"/>
      <w:numFmt w:val="bullet"/>
      <w:lvlText w:val=""/>
      <w:lvlJc w:val="left"/>
      <w:pPr>
        <w:tabs>
          <w:tab w:val="num" w:pos="4020"/>
        </w:tabs>
        <w:ind w:left="4020" w:hanging="360"/>
      </w:pPr>
      <w:rPr>
        <w:rFonts w:ascii="Wingdings" w:hAnsi="Wingdings" w:hint="default"/>
      </w:rPr>
    </w:lvl>
    <w:lvl w:ilvl="6" w:tplc="040C0001" w:tentative="1">
      <w:start w:val="1"/>
      <w:numFmt w:val="bullet"/>
      <w:lvlText w:val=""/>
      <w:lvlJc w:val="left"/>
      <w:pPr>
        <w:tabs>
          <w:tab w:val="num" w:pos="4740"/>
        </w:tabs>
        <w:ind w:left="4740" w:hanging="360"/>
      </w:pPr>
      <w:rPr>
        <w:rFonts w:ascii="Symbol" w:hAnsi="Symbol" w:hint="default"/>
      </w:rPr>
    </w:lvl>
    <w:lvl w:ilvl="7" w:tplc="040C0003" w:tentative="1">
      <w:start w:val="1"/>
      <w:numFmt w:val="bullet"/>
      <w:lvlText w:val="o"/>
      <w:lvlJc w:val="left"/>
      <w:pPr>
        <w:tabs>
          <w:tab w:val="num" w:pos="5460"/>
        </w:tabs>
        <w:ind w:left="5460" w:hanging="360"/>
      </w:pPr>
      <w:rPr>
        <w:rFonts w:ascii="Courier New" w:hAnsi="Courier New" w:hint="default"/>
      </w:rPr>
    </w:lvl>
    <w:lvl w:ilvl="8" w:tplc="040C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6BE62367"/>
    <w:multiLevelType w:val="hybridMultilevel"/>
    <w:tmpl w:val="D9149566"/>
    <w:lvl w:ilvl="0" w:tplc="040C0003">
      <w:start w:val="1"/>
      <w:numFmt w:val="bullet"/>
      <w:lvlText w:val="o"/>
      <w:lvlJc w:val="left"/>
      <w:pPr>
        <w:ind w:left="3061" w:hanging="360"/>
      </w:pPr>
      <w:rPr>
        <w:rFonts w:ascii="Courier New" w:hAnsi="Courier New" w:hint="default"/>
      </w:rPr>
    </w:lvl>
    <w:lvl w:ilvl="1" w:tplc="040C0003" w:tentative="1">
      <w:start w:val="1"/>
      <w:numFmt w:val="bullet"/>
      <w:lvlText w:val="o"/>
      <w:lvlJc w:val="left"/>
      <w:pPr>
        <w:ind w:left="3781" w:hanging="360"/>
      </w:pPr>
      <w:rPr>
        <w:rFonts w:ascii="Courier New" w:hAnsi="Courier New" w:hint="default"/>
      </w:rPr>
    </w:lvl>
    <w:lvl w:ilvl="2" w:tplc="040C0005" w:tentative="1">
      <w:start w:val="1"/>
      <w:numFmt w:val="bullet"/>
      <w:lvlText w:val=""/>
      <w:lvlJc w:val="left"/>
      <w:pPr>
        <w:ind w:left="4501" w:hanging="360"/>
      </w:pPr>
      <w:rPr>
        <w:rFonts w:ascii="Wingdings" w:hAnsi="Wingdings" w:hint="default"/>
      </w:rPr>
    </w:lvl>
    <w:lvl w:ilvl="3" w:tplc="040C0001" w:tentative="1">
      <w:start w:val="1"/>
      <w:numFmt w:val="bullet"/>
      <w:lvlText w:val=""/>
      <w:lvlJc w:val="left"/>
      <w:pPr>
        <w:ind w:left="5221" w:hanging="360"/>
      </w:pPr>
      <w:rPr>
        <w:rFonts w:ascii="Symbol" w:hAnsi="Symbol" w:hint="default"/>
      </w:rPr>
    </w:lvl>
    <w:lvl w:ilvl="4" w:tplc="040C0003" w:tentative="1">
      <w:start w:val="1"/>
      <w:numFmt w:val="bullet"/>
      <w:lvlText w:val="o"/>
      <w:lvlJc w:val="left"/>
      <w:pPr>
        <w:ind w:left="5941" w:hanging="360"/>
      </w:pPr>
      <w:rPr>
        <w:rFonts w:ascii="Courier New" w:hAnsi="Courier New" w:hint="default"/>
      </w:rPr>
    </w:lvl>
    <w:lvl w:ilvl="5" w:tplc="040C0005" w:tentative="1">
      <w:start w:val="1"/>
      <w:numFmt w:val="bullet"/>
      <w:lvlText w:val=""/>
      <w:lvlJc w:val="left"/>
      <w:pPr>
        <w:ind w:left="6661" w:hanging="360"/>
      </w:pPr>
      <w:rPr>
        <w:rFonts w:ascii="Wingdings" w:hAnsi="Wingdings" w:hint="default"/>
      </w:rPr>
    </w:lvl>
    <w:lvl w:ilvl="6" w:tplc="040C0001" w:tentative="1">
      <w:start w:val="1"/>
      <w:numFmt w:val="bullet"/>
      <w:lvlText w:val=""/>
      <w:lvlJc w:val="left"/>
      <w:pPr>
        <w:ind w:left="7381" w:hanging="360"/>
      </w:pPr>
      <w:rPr>
        <w:rFonts w:ascii="Symbol" w:hAnsi="Symbol" w:hint="default"/>
      </w:rPr>
    </w:lvl>
    <w:lvl w:ilvl="7" w:tplc="040C0003" w:tentative="1">
      <w:start w:val="1"/>
      <w:numFmt w:val="bullet"/>
      <w:lvlText w:val="o"/>
      <w:lvlJc w:val="left"/>
      <w:pPr>
        <w:ind w:left="8101" w:hanging="360"/>
      </w:pPr>
      <w:rPr>
        <w:rFonts w:ascii="Courier New" w:hAnsi="Courier New" w:hint="default"/>
      </w:rPr>
    </w:lvl>
    <w:lvl w:ilvl="8" w:tplc="040C0005" w:tentative="1">
      <w:start w:val="1"/>
      <w:numFmt w:val="bullet"/>
      <w:lvlText w:val=""/>
      <w:lvlJc w:val="left"/>
      <w:pPr>
        <w:ind w:left="8821" w:hanging="360"/>
      </w:pPr>
      <w:rPr>
        <w:rFonts w:ascii="Wingdings" w:hAnsi="Wingdings" w:hint="default"/>
      </w:rPr>
    </w:lvl>
  </w:abstractNum>
  <w:abstractNum w:abstractNumId="18" w15:restartNumberingAfterBreak="0">
    <w:nsid w:val="6C001B7D"/>
    <w:multiLevelType w:val="hybridMultilevel"/>
    <w:tmpl w:val="6DACBD6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496C12"/>
    <w:multiLevelType w:val="hybridMultilevel"/>
    <w:tmpl w:val="782CB64A"/>
    <w:lvl w:ilvl="0" w:tplc="040C0003">
      <w:start w:val="1"/>
      <w:numFmt w:val="bullet"/>
      <w:lvlText w:val="o"/>
      <w:lvlJc w:val="left"/>
      <w:pPr>
        <w:ind w:left="2250" w:hanging="360"/>
      </w:pPr>
      <w:rPr>
        <w:rFonts w:ascii="Courier New" w:hAnsi="Courier New" w:hint="default"/>
      </w:rPr>
    </w:lvl>
    <w:lvl w:ilvl="1" w:tplc="040C0019" w:tentative="1">
      <w:start w:val="1"/>
      <w:numFmt w:val="lowerLetter"/>
      <w:lvlText w:val="%2."/>
      <w:lvlJc w:val="left"/>
      <w:pPr>
        <w:ind w:left="2970" w:hanging="360"/>
      </w:pPr>
      <w:rPr>
        <w:rFonts w:cs="Times New Roman"/>
      </w:rPr>
    </w:lvl>
    <w:lvl w:ilvl="2" w:tplc="040C001B" w:tentative="1">
      <w:start w:val="1"/>
      <w:numFmt w:val="lowerRoman"/>
      <w:lvlText w:val="%3."/>
      <w:lvlJc w:val="right"/>
      <w:pPr>
        <w:ind w:left="3690" w:hanging="180"/>
      </w:pPr>
      <w:rPr>
        <w:rFonts w:cs="Times New Roman"/>
      </w:rPr>
    </w:lvl>
    <w:lvl w:ilvl="3" w:tplc="040C000F" w:tentative="1">
      <w:start w:val="1"/>
      <w:numFmt w:val="decimal"/>
      <w:lvlText w:val="%4."/>
      <w:lvlJc w:val="left"/>
      <w:pPr>
        <w:ind w:left="4410" w:hanging="360"/>
      </w:pPr>
      <w:rPr>
        <w:rFonts w:cs="Times New Roman"/>
      </w:rPr>
    </w:lvl>
    <w:lvl w:ilvl="4" w:tplc="040C0019" w:tentative="1">
      <w:start w:val="1"/>
      <w:numFmt w:val="lowerLetter"/>
      <w:lvlText w:val="%5."/>
      <w:lvlJc w:val="left"/>
      <w:pPr>
        <w:ind w:left="5130" w:hanging="360"/>
      </w:pPr>
      <w:rPr>
        <w:rFonts w:cs="Times New Roman"/>
      </w:rPr>
    </w:lvl>
    <w:lvl w:ilvl="5" w:tplc="040C001B" w:tentative="1">
      <w:start w:val="1"/>
      <w:numFmt w:val="lowerRoman"/>
      <w:lvlText w:val="%6."/>
      <w:lvlJc w:val="right"/>
      <w:pPr>
        <w:ind w:left="5850" w:hanging="180"/>
      </w:pPr>
      <w:rPr>
        <w:rFonts w:cs="Times New Roman"/>
      </w:rPr>
    </w:lvl>
    <w:lvl w:ilvl="6" w:tplc="040C000F" w:tentative="1">
      <w:start w:val="1"/>
      <w:numFmt w:val="decimal"/>
      <w:lvlText w:val="%7."/>
      <w:lvlJc w:val="left"/>
      <w:pPr>
        <w:ind w:left="6570" w:hanging="360"/>
      </w:pPr>
      <w:rPr>
        <w:rFonts w:cs="Times New Roman"/>
      </w:rPr>
    </w:lvl>
    <w:lvl w:ilvl="7" w:tplc="040C0019" w:tentative="1">
      <w:start w:val="1"/>
      <w:numFmt w:val="lowerLetter"/>
      <w:lvlText w:val="%8."/>
      <w:lvlJc w:val="left"/>
      <w:pPr>
        <w:ind w:left="7290" w:hanging="360"/>
      </w:pPr>
      <w:rPr>
        <w:rFonts w:cs="Times New Roman"/>
      </w:rPr>
    </w:lvl>
    <w:lvl w:ilvl="8" w:tplc="040C001B" w:tentative="1">
      <w:start w:val="1"/>
      <w:numFmt w:val="lowerRoman"/>
      <w:lvlText w:val="%9."/>
      <w:lvlJc w:val="right"/>
      <w:pPr>
        <w:ind w:left="8010" w:hanging="180"/>
      </w:pPr>
      <w:rPr>
        <w:rFonts w:cs="Times New Roman"/>
      </w:rPr>
    </w:lvl>
  </w:abstractNum>
  <w:abstractNum w:abstractNumId="20" w15:restartNumberingAfterBreak="0">
    <w:nsid w:val="78AD69E1"/>
    <w:multiLevelType w:val="hybridMultilevel"/>
    <w:tmpl w:val="E1503844"/>
    <w:lvl w:ilvl="0" w:tplc="9132D6C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99D4E92"/>
    <w:multiLevelType w:val="hybridMultilevel"/>
    <w:tmpl w:val="0E702410"/>
    <w:lvl w:ilvl="0" w:tplc="07D85BB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BCA3D5B"/>
    <w:multiLevelType w:val="hybridMultilevel"/>
    <w:tmpl w:val="9C922B38"/>
    <w:lvl w:ilvl="0" w:tplc="FFFFFFFF">
      <w:start w:val="1"/>
      <w:numFmt w:val="decimal"/>
      <w:lvlText w:val="%1-"/>
      <w:lvlJc w:val="left"/>
      <w:pPr>
        <w:tabs>
          <w:tab w:val="num" w:pos="720"/>
        </w:tabs>
        <w:ind w:left="720" w:hanging="360"/>
      </w:pPr>
      <w:rPr>
        <w:rFonts w:cs="Times New Roman" w:hint="default"/>
        <w:b/>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7E4D1230"/>
    <w:multiLevelType w:val="hybridMultilevel"/>
    <w:tmpl w:val="CA9A01CA"/>
    <w:lvl w:ilvl="0" w:tplc="040C0003">
      <w:start w:val="1"/>
      <w:numFmt w:val="bullet"/>
      <w:lvlText w:val="o"/>
      <w:lvlJc w:val="left"/>
      <w:pPr>
        <w:ind w:left="2250" w:hanging="360"/>
      </w:pPr>
      <w:rPr>
        <w:rFonts w:ascii="Courier New" w:hAnsi="Courier New" w:hint="default"/>
      </w:rPr>
    </w:lvl>
    <w:lvl w:ilvl="1" w:tplc="040C0019" w:tentative="1">
      <w:start w:val="1"/>
      <w:numFmt w:val="lowerLetter"/>
      <w:lvlText w:val="%2."/>
      <w:lvlJc w:val="left"/>
      <w:pPr>
        <w:ind w:left="2970" w:hanging="360"/>
      </w:pPr>
      <w:rPr>
        <w:rFonts w:cs="Times New Roman"/>
      </w:rPr>
    </w:lvl>
    <w:lvl w:ilvl="2" w:tplc="040C001B" w:tentative="1">
      <w:start w:val="1"/>
      <w:numFmt w:val="lowerRoman"/>
      <w:lvlText w:val="%3."/>
      <w:lvlJc w:val="right"/>
      <w:pPr>
        <w:ind w:left="3690" w:hanging="180"/>
      </w:pPr>
      <w:rPr>
        <w:rFonts w:cs="Times New Roman"/>
      </w:rPr>
    </w:lvl>
    <w:lvl w:ilvl="3" w:tplc="040C000F" w:tentative="1">
      <w:start w:val="1"/>
      <w:numFmt w:val="decimal"/>
      <w:lvlText w:val="%4."/>
      <w:lvlJc w:val="left"/>
      <w:pPr>
        <w:ind w:left="4410" w:hanging="360"/>
      </w:pPr>
      <w:rPr>
        <w:rFonts w:cs="Times New Roman"/>
      </w:rPr>
    </w:lvl>
    <w:lvl w:ilvl="4" w:tplc="040C0019" w:tentative="1">
      <w:start w:val="1"/>
      <w:numFmt w:val="lowerLetter"/>
      <w:lvlText w:val="%5."/>
      <w:lvlJc w:val="left"/>
      <w:pPr>
        <w:ind w:left="5130" w:hanging="360"/>
      </w:pPr>
      <w:rPr>
        <w:rFonts w:cs="Times New Roman"/>
      </w:rPr>
    </w:lvl>
    <w:lvl w:ilvl="5" w:tplc="040C001B" w:tentative="1">
      <w:start w:val="1"/>
      <w:numFmt w:val="lowerRoman"/>
      <w:lvlText w:val="%6."/>
      <w:lvlJc w:val="right"/>
      <w:pPr>
        <w:ind w:left="5850" w:hanging="180"/>
      </w:pPr>
      <w:rPr>
        <w:rFonts w:cs="Times New Roman"/>
      </w:rPr>
    </w:lvl>
    <w:lvl w:ilvl="6" w:tplc="040C000F" w:tentative="1">
      <w:start w:val="1"/>
      <w:numFmt w:val="decimal"/>
      <w:lvlText w:val="%7."/>
      <w:lvlJc w:val="left"/>
      <w:pPr>
        <w:ind w:left="6570" w:hanging="360"/>
      </w:pPr>
      <w:rPr>
        <w:rFonts w:cs="Times New Roman"/>
      </w:rPr>
    </w:lvl>
    <w:lvl w:ilvl="7" w:tplc="040C0019" w:tentative="1">
      <w:start w:val="1"/>
      <w:numFmt w:val="lowerLetter"/>
      <w:lvlText w:val="%8."/>
      <w:lvlJc w:val="left"/>
      <w:pPr>
        <w:ind w:left="7290" w:hanging="360"/>
      </w:pPr>
      <w:rPr>
        <w:rFonts w:cs="Times New Roman"/>
      </w:rPr>
    </w:lvl>
    <w:lvl w:ilvl="8" w:tplc="040C001B" w:tentative="1">
      <w:start w:val="1"/>
      <w:numFmt w:val="lowerRoman"/>
      <w:lvlText w:val="%9."/>
      <w:lvlJc w:val="right"/>
      <w:pPr>
        <w:ind w:left="8010" w:hanging="180"/>
      </w:pPr>
      <w:rPr>
        <w:rFonts w:cs="Times New Roman"/>
      </w:rPr>
    </w:lvl>
  </w:abstractNum>
  <w:abstractNum w:abstractNumId="24" w15:restartNumberingAfterBreak="0">
    <w:nsid w:val="7ED17B23"/>
    <w:multiLevelType w:val="hybridMultilevel"/>
    <w:tmpl w:val="0E702410"/>
    <w:lvl w:ilvl="0" w:tplc="07D85BB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num>
  <w:num w:numId="3">
    <w:abstractNumId w:val="1"/>
  </w:num>
  <w:num w:numId="4">
    <w:abstractNumId w:val="0"/>
  </w:num>
  <w:num w:numId="5">
    <w:abstractNumId w:val="2"/>
  </w:num>
  <w:num w:numId="6">
    <w:abstractNumId w:val="14"/>
  </w:num>
  <w:num w:numId="7">
    <w:abstractNumId w:val="23"/>
  </w:num>
  <w:num w:numId="8">
    <w:abstractNumId w:val="19"/>
  </w:num>
  <w:num w:numId="9">
    <w:abstractNumId w:val="6"/>
  </w:num>
  <w:num w:numId="10">
    <w:abstractNumId w:val="15"/>
  </w:num>
  <w:num w:numId="11">
    <w:abstractNumId w:val="5"/>
  </w:num>
  <w:num w:numId="12">
    <w:abstractNumId w:val="13"/>
  </w:num>
  <w:num w:numId="13">
    <w:abstractNumId w:val="8"/>
  </w:num>
  <w:num w:numId="14">
    <w:abstractNumId w:val="17"/>
  </w:num>
  <w:num w:numId="15">
    <w:abstractNumId w:val="10"/>
  </w:num>
  <w:num w:numId="16">
    <w:abstractNumId w:val="7"/>
  </w:num>
  <w:num w:numId="17">
    <w:abstractNumId w:val="9"/>
  </w:num>
  <w:num w:numId="18">
    <w:abstractNumId w:val="18"/>
  </w:num>
  <w:num w:numId="19">
    <w:abstractNumId w:val="4"/>
  </w:num>
  <w:num w:numId="20">
    <w:abstractNumId w:val="16"/>
  </w:num>
  <w:num w:numId="21">
    <w:abstractNumId w:val="12"/>
  </w:num>
  <w:num w:numId="22">
    <w:abstractNumId w:val="24"/>
  </w:num>
  <w:num w:numId="23">
    <w:abstractNumId w:val="20"/>
  </w:num>
  <w:num w:numId="24">
    <w:abstractNumId w:val="11"/>
  </w:num>
  <w:num w:numId="25">
    <w:abstractNumId w:val="21"/>
  </w:num>
  <w:num w:numId="26">
    <w:abstractNumId w:val="22"/>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characterSpacingControl w:val="doNotCompress"/>
  <w:hdrShapeDefaults>
    <o:shapedefaults v:ext="edit" spidmax="205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32C8"/>
    <w:rsid w:val="0000100E"/>
    <w:rsid w:val="00005946"/>
    <w:rsid w:val="00012802"/>
    <w:rsid w:val="00020D00"/>
    <w:rsid w:val="000219E9"/>
    <w:rsid w:val="00023171"/>
    <w:rsid w:val="000244FB"/>
    <w:rsid w:val="00026945"/>
    <w:rsid w:val="00037025"/>
    <w:rsid w:val="00037F8B"/>
    <w:rsid w:val="0004011C"/>
    <w:rsid w:val="00041383"/>
    <w:rsid w:val="000421D3"/>
    <w:rsid w:val="000425A5"/>
    <w:rsid w:val="00042671"/>
    <w:rsid w:val="0004306E"/>
    <w:rsid w:val="00047272"/>
    <w:rsid w:val="000478F0"/>
    <w:rsid w:val="0005164F"/>
    <w:rsid w:val="00051C07"/>
    <w:rsid w:val="00054CBD"/>
    <w:rsid w:val="00054D5D"/>
    <w:rsid w:val="00056F68"/>
    <w:rsid w:val="0005760A"/>
    <w:rsid w:val="00057E31"/>
    <w:rsid w:val="00065220"/>
    <w:rsid w:val="00065292"/>
    <w:rsid w:val="00065949"/>
    <w:rsid w:val="00066D6D"/>
    <w:rsid w:val="00073386"/>
    <w:rsid w:val="000756C6"/>
    <w:rsid w:val="00076657"/>
    <w:rsid w:val="00081213"/>
    <w:rsid w:val="00083023"/>
    <w:rsid w:val="000843F2"/>
    <w:rsid w:val="000865AD"/>
    <w:rsid w:val="00093C9D"/>
    <w:rsid w:val="00095797"/>
    <w:rsid w:val="0009635B"/>
    <w:rsid w:val="000A0065"/>
    <w:rsid w:val="000A0F27"/>
    <w:rsid w:val="000A37B5"/>
    <w:rsid w:val="000A4408"/>
    <w:rsid w:val="000A51CA"/>
    <w:rsid w:val="000B1D13"/>
    <w:rsid w:val="000B2F6D"/>
    <w:rsid w:val="000B4FF6"/>
    <w:rsid w:val="000B6C94"/>
    <w:rsid w:val="000C0261"/>
    <w:rsid w:val="000C0430"/>
    <w:rsid w:val="000C3710"/>
    <w:rsid w:val="000C67C2"/>
    <w:rsid w:val="000C6D03"/>
    <w:rsid w:val="000D02AD"/>
    <w:rsid w:val="000D0A61"/>
    <w:rsid w:val="000D284A"/>
    <w:rsid w:val="000D4822"/>
    <w:rsid w:val="000D48BB"/>
    <w:rsid w:val="000D6D34"/>
    <w:rsid w:val="000E0280"/>
    <w:rsid w:val="000E2FBB"/>
    <w:rsid w:val="000E37A4"/>
    <w:rsid w:val="000E4102"/>
    <w:rsid w:val="000E5B21"/>
    <w:rsid w:val="000E7C28"/>
    <w:rsid w:val="000F0BB1"/>
    <w:rsid w:val="000F1BA6"/>
    <w:rsid w:val="000F3E56"/>
    <w:rsid w:val="000F6D0B"/>
    <w:rsid w:val="00100BDF"/>
    <w:rsid w:val="001025FD"/>
    <w:rsid w:val="00102890"/>
    <w:rsid w:val="00103A3D"/>
    <w:rsid w:val="00104DB6"/>
    <w:rsid w:val="00113BF2"/>
    <w:rsid w:val="0011433E"/>
    <w:rsid w:val="001145FF"/>
    <w:rsid w:val="00116051"/>
    <w:rsid w:val="00116F2A"/>
    <w:rsid w:val="00117076"/>
    <w:rsid w:val="001175EB"/>
    <w:rsid w:val="00120DFE"/>
    <w:rsid w:val="00121BFF"/>
    <w:rsid w:val="00121D95"/>
    <w:rsid w:val="00121DF4"/>
    <w:rsid w:val="00123539"/>
    <w:rsid w:val="0012474E"/>
    <w:rsid w:val="00124F06"/>
    <w:rsid w:val="00126364"/>
    <w:rsid w:val="001325DE"/>
    <w:rsid w:val="001341F7"/>
    <w:rsid w:val="00134622"/>
    <w:rsid w:val="00135933"/>
    <w:rsid w:val="00135D94"/>
    <w:rsid w:val="00136CE7"/>
    <w:rsid w:val="00136DDA"/>
    <w:rsid w:val="00137B46"/>
    <w:rsid w:val="00140A91"/>
    <w:rsid w:val="001410CF"/>
    <w:rsid w:val="00145EA8"/>
    <w:rsid w:val="00146024"/>
    <w:rsid w:val="001511BA"/>
    <w:rsid w:val="00151321"/>
    <w:rsid w:val="001524AF"/>
    <w:rsid w:val="00152B61"/>
    <w:rsid w:val="00152DBF"/>
    <w:rsid w:val="001533E1"/>
    <w:rsid w:val="00153D81"/>
    <w:rsid w:val="001540C4"/>
    <w:rsid w:val="00155F83"/>
    <w:rsid w:val="0015791F"/>
    <w:rsid w:val="001621D7"/>
    <w:rsid w:val="00162AED"/>
    <w:rsid w:val="00165FAE"/>
    <w:rsid w:val="0016710F"/>
    <w:rsid w:val="00171031"/>
    <w:rsid w:val="0017117E"/>
    <w:rsid w:val="00172968"/>
    <w:rsid w:val="00173885"/>
    <w:rsid w:val="00180AA6"/>
    <w:rsid w:val="00182A38"/>
    <w:rsid w:val="00182DF5"/>
    <w:rsid w:val="00185457"/>
    <w:rsid w:val="00185D10"/>
    <w:rsid w:val="0018757F"/>
    <w:rsid w:val="00191AA2"/>
    <w:rsid w:val="00195606"/>
    <w:rsid w:val="00197B15"/>
    <w:rsid w:val="001A0A76"/>
    <w:rsid w:val="001A27FB"/>
    <w:rsid w:val="001A45D9"/>
    <w:rsid w:val="001A799C"/>
    <w:rsid w:val="001B076C"/>
    <w:rsid w:val="001B2794"/>
    <w:rsid w:val="001B2961"/>
    <w:rsid w:val="001B3261"/>
    <w:rsid w:val="001B3432"/>
    <w:rsid w:val="001B4A4C"/>
    <w:rsid w:val="001C1F7D"/>
    <w:rsid w:val="001C24AE"/>
    <w:rsid w:val="001C6580"/>
    <w:rsid w:val="001C760C"/>
    <w:rsid w:val="001D1E2E"/>
    <w:rsid w:val="001D4EFA"/>
    <w:rsid w:val="001D58FA"/>
    <w:rsid w:val="001D5D15"/>
    <w:rsid w:val="001E0590"/>
    <w:rsid w:val="001E34BA"/>
    <w:rsid w:val="001E482C"/>
    <w:rsid w:val="001E6434"/>
    <w:rsid w:val="001E67D7"/>
    <w:rsid w:val="001F2217"/>
    <w:rsid w:val="001F2827"/>
    <w:rsid w:val="001F6768"/>
    <w:rsid w:val="001F68F5"/>
    <w:rsid w:val="00206FAA"/>
    <w:rsid w:val="002123C3"/>
    <w:rsid w:val="00213D57"/>
    <w:rsid w:val="00216829"/>
    <w:rsid w:val="00217BFC"/>
    <w:rsid w:val="00220289"/>
    <w:rsid w:val="00220B97"/>
    <w:rsid w:val="00223985"/>
    <w:rsid w:val="00224436"/>
    <w:rsid w:val="0023078E"/>
    <w:rsid w:val="002310CC"/>
    <w:rsid w:val="00231602"/>
    <w:rsid w:val="00234AA0"/>
    <w:rsid w:val="00237071"/>
    <w:rsid w:val="0024090A"/>
    <w:rsid w:val="00240967"/>
    <w:rsid w:val="00246144"/>
    <w:rsid w:val="002501E9"/>
    <w:rsid w:val="00250FBD"/>
    <w:rsid w:val="00251D5C"/>
    <w:rsid w:val="00251F51"/>
    <w:rsid w:val="00252E56"/>
    <w:rsid w:val="00260F97"/>
    <w:rsid w:val="00261A67"/>
    <w:rsid w:val="00261F8E"/>
    <w:rsid w:val="002651BD"/>
    <w:rsid w:val="00266489"/>
    <w:rsid w:val="00266F8E"/>
    <w:rsid w:val="00274049"/>
    <w:rsid w:val="00274AC9"/>
    <w:rsid w:val="00274F05"/>
    <w:rsid w:val="00276D8B"/>
    <w:rsid w:val="002779A2"/>
    <w:rsid w:val="00280301"/>
    <w:rsid w:val="0028232C"/>
    <w:rsid w:val="00286E8F"/>
    <w:rsid w:val="00290B27"/>
    <w:rsid w:val="00291744"/>
    <w:rsid w:val="00291FA3"/>
    <w:rsid w:val="002921CE"/>
    <w:rsid w:val="002939B3"/>
    <w:rsid w:val="00293BDC"/>
    <w:rsid w:val="00293CF4"/>
    <w:rsid w:val="00294DCE"/>
    <w:rsid w:val="002969DD"/>
    <w:rsid w:val="00296F20"/>
    <w:rsid w:val="002A2B04"/>
    <w:rsid w:val="002A7463"/>
    <w:rsid w:val="002B0A03"/>
    <w:rsid w:val="002B2169"/>
    <w:rsid w:val="002B3957"/>
    <w:rsid w:val="002B589E"/>
    <w:rsid w:val="002B6ABC"/>
    <w:rsid w:val="002C0BC9"/>
    <w:rsid w:val="002C17B7"/>
    <w:rsid w:val="002C1917"/>
    <w:rsid w:val="002C3CB7"/>
    <w:rsid w:val="002C6415"/>
    <w:rsid w:val="002D1409"/>
    <w:rsid w:val="002D4C7B"/>
    <w:rsid w:val="002D62CF"/>
    <w:rsid w:val="002D683B"/>
    <w:rsid w:val="002E10CE"/>
    <w:rsid w:val="002E4181"/>
    <w:rsid w:val="002E4234"/>
    <w:rsid w:val="002E7DA9"/>
    <w:rsid w:val="002F11CC"/>
    <w:rsid w:val="002F3F90"/>
    <w:rsid w:val="002F613F"/>
    <w:rsid w:val="002F705E"/>
    <w:rsid w:val="0030399E"/>
    <w:rsid w:val="003058F8"/>
    <w:rsid w:val="00305C8B"/>
    <w:rsid w:val="00305CCE"/>
    <w:rsid w:val="00306253"/>
    <w:rsid w:val="003063A1"/>
    <w:rsid w:val="0030773E"/>
    <w:rsid w:val="00312A6B"/>
    <w:rsid w:val="003143D3"/>
    <w:rsid w:val="00314FD0"/>
    <w:rsid w:val="00315027"/>
    <w:rsid w:val="003153B1"/>
    <w:rsid w:val="0031702F"/>
    <w:rsid w:val="003206C3"/>
    <w:rsid w:val="00321AF5"/>
    <w:rsid w:val="003222D3"/>
    <w:rsid w:val="00323697"/>
    <w:rsid w:val="00325639"/>
    <w:rsid w:val="0032695B"/>
    <w:rsid w:val="003344DD"/>
    <w:rsid w:val="0033477B"/>
    <w:rsid w:val="003348BE"/>
    <w:rsid w:val="0033605C"/>
    <w:rsid w:val="00340F02"/>
    <w:rsid w:val="003413CB"/>
    <w:rsid w:val="003415E6"/>
    <w:rsid w:val="00343872"/>
    <w:rsid w:val="003451CC"/>
    <w:rsid w:val="0034614C"/>
    <w:rsid w:val="003477F8"/>
    <w:rsid w:val="00350618"/>
    <w:rsid w:val="00352009"/>
    <w:rsid w:val="00355679"/>
    <w:rsid w:val="00355B87"/>
    <w:rsid w:val="00355E93"/>
    <w:rsid w:val="00355F38"/>
    <w:rsid w:val="003560FB"/>
    <w:rsid w:val="003571BB"/>
    <w:rsid w:val="00360581"/>
    <w:rsid w:val="00362A87"/>
    <w:rsid w:val="00365CBB"/>
    <w:rsid w:val="00371F11"/>
    <w:rsid w:val="00380772"/>
    <w:rsid w:val="003809CB"/>
    <w:rsid w:val="00382993"/>
    <w:rsid w:val="00384619"/>
    <w:rsid w:val="00384FB2"/>
    <w:rsid w:val="0038545C"/>
    <w:rsid w:val="0038548D"/>
    <w:rsid w:val="0039214D"/>
    <w:rsid w:val="00396F1B"/>
    <w:rsid w:val="00397374"/>
    <w:rsid w:val="00397A95"/>
    <w:rsid w:val="003A0268"/>
    <w:rsid w:val="003A289A"/>
    <w:rsid w:val="003A330E"/>
    <w:rsid w:val="003A3922"/>
    <w:rsid w:val="003A4E7D"/>
    <w:rsid w:val="003A7348"/>
    <w:rsid w:val="003B0EEA"/>
    <w:rsid w:val="003B1626"/>
    <w:rsid w:val="003B1A75"/>
    <w:rsid w:val="003B46C3"/>
    <w:rsid w:val="003B4C88"/>
    <w:rsid w:val="003B5135"/>
    <w:rsid w:val="003B54FA"/>
    <w:rsid w:val="003B7C96"/>
    <w:rsid w:val="003C206A"/>
    <w:rsid w:val="003C28D3"/>
    <w:rsid w:val="003C292B"/>
    <w:rsid w:val="003C4BE8"/>
    <w:rsid w:val="003C5BD5"/>
    <w:rsid w:val="003D2664"/>
    <w:rsid w:val="003D4835"/>
    <w:rsid w:val="003D7E04"/>
    <w:rsid w:val="003E52B6"/>
    <w:rsid w:val="003E6377"/>
    <w:rsid w:val="003E6443"/>
    <w:rsid w:val="003F05C7"/>
    <w:rsid w:val="003F19CE"/>
    <w:rsid w:val="003F4F62"/>
    <w:rsid w:val="003F6E1D"/>
    <w:rsid w:val="00401423"/>
    <w:rsid w:val="00401AED"/>
    <w:rsid w:val="004039C3"/>
    <w:rsid w:val="004056B8"/>
    <w:rsid w:val="00405B54"/>
    <w:rsid w:val="004062E6"/>
    <w:rsid w:val="004064D2"/>
    <w:rsid w:val="00406D07"/>
    <w:rsid w:val="00406EE7"/>
    <w:rsid w:val="004070AC"/>
    <w:rsid w:val="004121DB"/>
    <w:rsid w:val="00412356"/>
    <w:rsid w:val="00414676"/>
    <w:rsid w:val="00414D9C"/>
    <w:rsid w:val="00415D36"/>
    <w:rsid w:val="00416DA2"/>
    <w:rsid w:val="00417139"/>
    <w:rsid w:val="0042278B"/>
    <w:rsid w:val="00423832"/>
    <w:rsid w:val="00423BA8"/>
    <w:rsid w:val="00430469"/>
    <w:rsid w:val="00433614"/>
    <w:rsid w:val="004368BB"/>
    <w:rsid w:val="00436C14"/>
    <w:rsid w:val="004412C7"/>
    <w:rsid w:val="00442024"/>
    <w:rsid w:val="0044231B"/>
    <w:rsid w:val="00442EC1"/>
    <w:rsid w:val="004432F7"/>
    <w:rsid w:val="004467D5"/>
    <w:rsid w:val="00450FE0"/>
    <w:rsid w:val="004520BA"/>
    <w:rsid w:val="00452BD6"/>
    <w:rsid w:val="004556B0"/>
    <w:rsid w:val="00455C65"/>
    <w:rsid w:val="004561CD"/>
    <w:rsid w:val="004609DB"/>
    <w:rsid w:val="00460AB9"/>
    <w:rsid w:val="004611EC"/>
    <w:rsid w:val="0046514E"/>
    <w:rsid w:val="00465BF2"/>
    <w:rsid w:val="004722F3"/>
    <w:rsid w:val="0047428C"/>
    <w:rsid w:val="00474B5D"/>
    <w:rsid w:val="00475149"/>
    <w:rsid w:val="0047532E"/>
    <w:rsid w:val="0047589F"/>
    <w:rsid w:val="004808AF"/>
    <w:rsid w:val="00481071"/>
    <w:rsid w:val="004828EE"/>
    <w:rsid w:val="00482F95"/>
    <w:rsid w:val="00483AAA"/>
    <w:rsid w:val="0048411D"/>
    <w:rsid w:val="00484F2A"/>
    <w:rsid w:val="00485F10"/>
    <w:rsid w:val="00486144"/>
    <w:rsid w:val="00486C79"/>
    <w:rsid w:val="004901CC"/>
    <w:rsid w:val="00490737"/>
    <w:rsid w:val="00491491"/>
    <w:rsid w:val="00493AC3"/>
    <w:rsid w:val="004967F8"/>
    <w:rsid w:val="004A03A6"/>
    <w:rsid w:val="004A08A9"/>
    <w:rsid w:val="004A30A2"/>
    <w:rsid w:val="004A39D5"/>
    <w:rsid w:val="004A51E3"/>
    <w:rsid w:val="004A52E5"/>
    <w:rsid w:val="004A5AA4"/>
    <w:rsid w:val="004B66B8"/>
    <w:rsid w:val="004B6D6A"/>
    <w:rsid w:val="004B6DD6"/>
    <w:rsid w:val="004B7CFA"/>
    <w:rsid w:val="004C1380"/>
    <w:rsid w:val="004C4FDF"/>
    <w:rsid w:val="004C6ADB"/>
    <w:rsid w:val="004D2477"/>
    <w:rsid w:val="004D55F6"/>
    <w:rsid w:val="004E3DC1"/>
    <w:rsid w:val="004E5893"/>
    <w:rsid w:val="004F0D4B"/>
    <w:rsid w:val="004F2327"/>
    <w:rsid w:val="004F2416"/>
    <w:rsid w:val="004F53C2"/>
    <w:rsid w:val="004F7A2B"/>
    <w:rsid w:val="00502B04"/>
    <w:rsid w:val="00503F1B"/>
    <w:rsid w:val="0050529F"/>
    <w:rsid w:val="005056AF"/>
    <w:rsid w:val="00506F22"/>
    <w:rsid w:val="00507879"/>
    <w:rsid w:val="00510155"/>
    <w:rsid w:val="00512476"/>
    <w:rsid w:val="005135BF"/>
    <w:rsid w:val="005146F3"/>
    <w:rsid w:val="00514E6D"/>
    <w:rsid w:val="00517E32"/>
    <w:rsid w:val="005208B0"/>
    <w:rsid w:val="005215B7"/>
    <w:rsid w:val="00521857"/>
    <w:rsid w:val="00522F64"/>
    <w:rsid w:val="005237D7"/>
    <w:rsid w:val="005238FF"/>
    <w:rsid w:val="00524119"/>
    <w:rsid w:val="00524322"/>
    <w:rsid w:val="0052578C"/>
    <w:rsid w:val="00527833"/>
    <w:rsid w:val="00530938"/>
    <w:rsid w:val="005341FC"/>
    <w:rsid w:val="00536C12"/>
    <w:rsid w:val="00536DC0"/>
    <w:rsid w:val="00540CDD"/>
    <w:rsid w:val="00543B55"/>
    <w:rsid w:val="00544A88"/>
    <w:rsid w:val="00545C4A"/>
    <w:rsid w:val="005472F7"/>
    <w:rsid w:val="00550E62"/>
    <w:rsid w:val="00552BAC"/>
    <w:rsid w:val="00553FE4"/>
    <w:rsid w:val="00561620"/>
    <w:rsid w:val="00562946"/>
    <w:rsid w:val="0056568C"/>
    <w:rsid w:val="005669DB"/>
    <w:rsid w:val="00566A23"/>
    <w:rsid w:val="005718C2"/>
    <w:rsid w:val="00576731"/>
    <w:rsid w:val="00576D85"/>
    <w:rsid w:val="005801D5"/>
    <w:rsid w:val="0058087D"/>
    <w:rsid w:val="005838AA"/>
    <w:rsid w:val="00583B58"/>
    <w:rsid w:val="005846A6"/>
    <w:rsid w:val="0058784F"/>
    <w:rsid w:val="00590217"/>
    <w:rsid w:val="00591C83"/>
    <w:rsid w:val="00594F90"/>
    <w:rsid w:val="005953A6"/>
    <w:rsid w:val="00595785"/>
    <w:rsid w:val="00596696"/>
    <w:rsid w:val="005A0C93"/>
    <w:rsid w:val="005A75D7"/>
    <w:rsid w:val="005B080B"/>
    <w:rsid w:val="005B1106"/>
    <w:rsid w:val="005B4219"/>
    <w:rsid w:val="005C2314"/>
    <w:rsid w:val="005C35C0"/>
    <w:rsid w:val="005C6B18"/>
    <w:rsid w:val="005C796E"/>
    <w:rsid w:val="005E05FE"/>
    <w:rsid w:val="005E236B"/>
    <w:rsid w:val="005E6DC5"/>
    <w:rsid w:val="005E6F67"/>
    <w:rsid w:val="005F2E24"/>
    <w:rsid w:val="005F4445"/>
    <w:rsid w:val="00601D8B"/>
    <w:rsid w:val="006065D6"/>
    <w:rsid w:val="00606E5E"/>
    <w:rsid w:val="00611222"/>
    <w:rsid w:val="006127FA"/>
    <w:rsid w:val="00612BBE"/>
    <w:rsid w:val="0061485B"/>
    <w:rsid w:val="006170AF"/>
    <w:rsid w:val="00620749"/>
    <w:rsid w:val="00621067"/>
    <w:rsid w:val="00621A55"/>
    <w:rsid w:val="00621A96"/>
    <w:rsid w:val="0062226D"/>
    <w:rsid w:val="00622645"/>
    <w:rsid w:val="00626538"/>
    <w:rsid w:val="006269EB"/>
    <w:rsid w:val="00636F44"/>
    <w:rsid w:val="00651677"/>
    <w:rsid w:val="00654431"/>
    <w:rsid w:val="00656ECF"/>
    <w:rsid w:val="00656FFA"/>
    <w:rsid w:val="00660321"/>
    <w:rsid w:val="006609A0"/>
    <w:rsid w:val="006609B6"/>
    <w:rsid w:val="00660B41"/>
    <w:rsid w:val="0066129F"/>
    <w:rsid w:val="006638C9"/>
    <w:rsid w:val="00664958"/>
    <w:rsid w:val="00665322"/>
    <w:rsid w:val="0066724C"/>
    <w:rsid w:val="00667FB7"/>
    <w:rsid w:val="00670DF3"/>
    <w:rsid w:val="00675351"/>
    <w:rsid w:val="0067543C"/>
    <w:rsid w:val="00675B6E"/>
    <w:rsid w:val="00676981"/>
    <w:rsid w:val="006776F3"/>
    <w:rsid w:val="0068006B"/>
    <w:rsid w:val="0068105B"/>
    <w:rsid w:val="00681279"/>
    <w:rsid w:val="006813E7"/>
    <w:rsid w:val="00683FD0"/>
    <w:rsid w:val="006845E0"/>
    <w:rsid w:val="00684C66"/>
    <w:rsid w:val="00686B10"/>
    <w:rsid w:val="00687EB1"/>
    <w:rsid w:val="006923E0"/>
    <w:rsid w:val="00696083"/>
    <w:rsid w:val="00696668"/>
    <w:rsid w:val="00696B41"/>
    <w:rsid w:val="006A0164"/>
    <w:rsid w:val="006A0791"/>
    <w:rsid w:val="006A0CFE"/>
    <w:rsid w:val="006A300A"/>
    <w:rsid w:val="006A46B7"/>
    <w:rsid w:val="006A4C5A"/>
    <w:rsid w:val="006A6237"/>
    <w:rsid w:val="006A6DEA"/>
    <w:rsid w:val="006B18BE"/>
    <w:rsid w:val="006B1DF0"/>
    <w:rsid w:val="006B1E00"/>
    <w:rsid w:val="006B5F5B"/>
    <w:rsid w:val="006C05DD"/>
    <w:rsid w:val="006C1560"/>
    <w:rsid w:val="006C6101"/>
    <w:rsid w:val="006C782D"/>
    <w:rsid w:val="006D076A"/>
    <w:rsid w:val="006D14EB"/>
    <w:rsid w:val="006D3318"/>
    <w:rsid w:val="006D4214"/>
    <w:rsid w:val="006D476B"/>
    <w:rsid w:val="006D47D3"/>
    <w:rsid w:val="006D4D9D"/>
    <w:rsid w:val="006D50A9"/>
    <w:rsid w:val="006D596E"/>
    <w:rsid w:val="006D5E68"/>
    <w:rsid w:val="006D614E"/>
    <w:rsid w:val="006D76FC"/>
    <w:rsid w:val="006D7787"/>
    <w:rsid w:val="006E07F8"/>
    <w:rsid w:val="006E1348"/>
    <w:rsid w:val="006E5110"/>
    <w:rsid w:val="006E6D8E"/>
    <w:rsid w:val="006F28A7"/>
    <w:rsid w:val="006F43E1"/>
    <w:rsid w:val="006F5A49"/>
    <w:rsid w:val="006F5ED4"/>
    <w:rsid w:val="00700022"/>
    <w:rsid w:val="0070237A"/>
    <w:rsid w:val="00702473"/>
    <w:rsid w:val="007052E9"/>
    <w:rsid w:val="0070531E"/>
    <w:rsid w:val="0070708F"/>
    <w:rsid w:val="007071D5"/>
    <w:rsid w:val="0070742F"/>
    <w:rsid w:val="0070749B"/>
    <w:rsid w:val="00713453"/>
    <w:rsid w:val="007140AD"/>
    <w:rsid w:val="00715339"/>
    <w:rsid w:val="007233D3"/>
    <w:rsid w:val="00725FE0"/>
    <w:rsid w:val="00727218"/>
    <w:rsid w:val="007300B7"/>
    <w:rsid w:val="00730133"/>
    <w:rsid w:val="007323C3"/>
    <w:rsid w:val="00732F86"/>
    <w:rsid w:val="0073580D"/>
    <w:rsid w:val="0073678F"/>
    <w:rsid w:val="0073686B"/>
    <w:rsid w:val="00742D53"/>
    <w:rsid w:val="00743170"/>
    <w:rsid w:val="007436EA"/>
    <w:rsid w:val="00744646"/>
    <w:rsid w:val="00747838"/>
    <w:rsid w:val="0075033A"/>
    <w:rsid w:val="0075044D"/>
    <w:rsid w:val="00751EC7"/>
    <w:rsid w:val="0075452B"/>
    <w:rsid w:val="0075454C"/>
    <w:rsid w:val="0075513A"/>
    <w:rsid w:val="007574FA"/>
    <w:rsid w:val="0076175C"/>
    <w:rsid w:val="00764E9B"/>
    <w:rsid w:val="00764FFC"/>
    <w:rsid w:val="0077248C"/>
    <w:rsid w:val="007729D9"/>
    <w:rsid w:val="00772D56"/>
    <w:rsid w:val="007733B4"/>
    <w:rsid w:val="00773524"/>
    <w:rsid w:val="007746BE"/>
    <w:rsid w:val="00777BB7"/>
    <w:rsid w:val="00782E36"/>
    <w:rsid w:val="007836FC"/>
    <w:rsid w:val="00783DE4"/>
    <w:rsid w:val="00785BCC"/>
    <w:rsid w:val="00791792"/>
    <w:rsid w:val="00792C8D"/>
    <w:rsid w:val="00794E97"/>
    <w:rsid w:val="007955CB"/>
    <w:rsid w:val="00796F4E"/>
    <w:rsid w:val="007A4269"/>
    <w:rsid w:val="007A63EA"/>
    <w:rsid w:val="007A65E6"/>
    <w:rsid w:val="007B136F"/>
    <w:rsid w:val="007B1B8B"/>
    <w:rsid w:val="007B2216"/>
    <w:rsid w:val="007B3404"/>
    <w:rsid w:val="007B4052"/>
    <w:rsid w:val="007B4EF7"/>
    <w:rsid w:val="007B51BE"/>
    <w:rsid w:val="007B5A8B"/>
    <w:rsid w:val="007B5CB4"/>
    <w:rsid w:val="007B5E62"/>
    <w:rsid w:val="007B722C"/>
    <w:rsid w:val="007C3E48"/>
    <w:rsid w:val="007C4CFE"/>
    <w:rsid w:val="007C6540"/>
    <w:rsid w:val="007D0DE1"/>
    <w:rsid w:val="007D21DF"/>
    <w:rsid w:val="007D2BAD"/>
    <w:rsid w:val="007D37FD"/>
    <w:rsid w:val="007D6029"/>
    <w:rsid w:val="007D7D6D"/>
    <w:rsid w:val="007E2B57"/>
    <w:rsid w:val="007E72C8"/>
    <w:rsid w:val="007F2027"/>
    <w:rsid w:val="007F4D6E"/>
    <w:rsid w:val="007F4EE4"/>
    <w:rsid w:val="007F69C2"/>
    <w:rsid w:val="007F703B"/>
    <w:rsid w:val="00800D5D"/>
    <w:rsid w:val="00801169"/>
    <w:rsid w:val="008021EF"/>
    <w:rsid w:val="00804BD6"/>
    <w:rsid w:val="00807746"/>
    <w:rsid w:val="00810A4B"/>
    <w:rsid w:val="00811349"/>
    <w:rsid w:val="008114F3"/>
    <w:rsid w:val="008157D2"/>
    <w:rsid w:val="00820F3F"/>
    <w:rsid w:val="00823685"/>
    <w:rsid w:val="008245EA"/>
    <w:rsid w:val="008305D0"/>
    <w:rsid w:val="00832B2B"/>
    <w:rsid w:val="00835CAC"/>
    <w:rsid w:val="00835CD7"/>
    <w:rsid w:val="00836D60"/>
    <w:rsid w:val="008375D3"/>
    <w:rsid w:val="008402CE"/>
    <w:rsid w:val="00841758"/>
    <w:rsid w:val="00841792"/>
    <w:rsid w:val="008432BB"/>
    <w:rsid w:val="00843DA1"/>
    <w:rsid w:val="008448BC"/>
    <w:rsid w:val="008467BD"/>
    <w:rsid w:val="00847393"/>
    <w:rsid w:val="00852D23"/>
    <w:rsid w:val="00853124"/>
    <w:rsid w:val="00853141"/>
    <w:rsid w:val="00853EFC"/>
    <w:rsid w:val="00861C87"/>
    <w:rsid w:val="00865F53"/>
    <w:rsid w:val="00866534"/>
    <w:rsid w:val="00875464"/>
    <w:rsid w:val="00876B9B"/>
    <w:rsid w:val="00882D29"/>
    <w:rsid w:val="00884268"/>
    <w:rsid w:val="008863C7"/>
    <w:rsid w:val="00892057"/>
    <w:rsid w:val="0089450F"/>
    <w:rsid w:val="00897B66"/>
    <w:rsid w:val="008A0D6E"/>
    <w:rsid w:val="008A1A18"/>
    <w:rsid w:val="008A1B2F"/>
    <w:rsid w:val="008A4181"/>
    <w:rsid w:val="008A47EA"/>
    <w:rsid w:val="008A541B"/>
    <w:rsid w:val="008A5563"/>
    <w:rsid w:val="008A6D47"/>
    <w:rsid w:val="008B0DED"/>
    <w:rsid w:val="008B47ED"/>
    <w:rsid w:val="008B47FE"/>
    <w:rsid w:val="008B67A7"/>
    <w:rsid w:val="008B67B3"/>
    <w:rsid w:val="008B79E7"/>
    <w:rsid w:val="008C1506"/>
    <w:rsid w:val="008C2E2C"/>
    <w:rsid w:val="008C2E81"/>
    <w:rsid w:val="008C6817"/>
    <w:rsid w:val="008D0B23"/>
    <w:rsid w:val="008D5D48"/>
    <w:rsid w:val="008E2C05"/>
    <w:rsid w:val="008E5F34"/>
    <w:rsid w:val="008E6BA9"/>
    <w:rsid w:val="008E6EAA"/>
    <w:rsid w:val="008F0439"/>
    <w:rsid w:val="008F06B0"/>
    <w:rsid w:val="008F0B9C"/>
    <w:rsid w:val="008F4C8F"/>
    <w:rsid w:val="008F4E70"/>
    <w:rsid w:val="008F77EB"/>
    <w:rsid w:val="0090004A"/>
    <w:rsid w:val="009008D7"/>
    <w:rsid w:val="0090255B"/>
    <w:rsid w:val="009044A0"/>
    <w:rsid w:val="0090466A"/>
    <w:rsid w:val="00906E0B"/>
    <w:rsid w:val="0091178E"/>
    <w:rsid w:val="009118AB"/>
    <w:rsid w:val="0091385A"/>
    <w:rsid w:val="00914A52"/>
    <w:rsid w:val="0091561F"/>
    <w:rsid w:val="00915670"/>
    <w:rsid w:val="009208B7"/>
    <w:rsid w:val="00922AEA"/>
    <w:rsid w:val="0092309B"/>
    <w:rsid w:val="00926E65"/>
    <w:rsid w:val="009273F4"/>
    <w:rsid w:val="00931026"/>
    <w:rsid w:val="00931C9F"/>
    <w:rsid w:val="00931D84"/>
    <w:rsid w:val="00933FDD"/>
    <w:rsid w:val="009344D0"/>
    <w:rsid w:val="00937AD1"/>
    <w:rsid w:val="00941261"/>
    <w:rsid w:val="00942B76"/>
    <w:rsid w:val="00945197"/>
    <w:rsid w:val="0094579F"/>
    <w:rsid w:val="0094683E"/>
    <w:rsid w:val="0095148B"/>
    <w:rsid w:val="00952288"/>
    <w:rsid w:val="009532C8"/>
    <w:rsid w:val="009544EE"/>
    <w:rsid w:val="0095465B"/>
    <w:rsid w:val="0095513C"/>
    <w:rsid w:val="009551A9"/>
    <w:rsid w:val="009568E9"/>
    <w:rsid w:val="009615E6"/>
    <w:rsid w:val="00961FB7"/>
    <w:rsid w:val="009637B8"/>
    <w:rsid w:val="00963AB0"/>
    <w:rsid w:val="009674D8"/>
    <w:rsid w:val="00982497"/>
    <w:rsid w:val="009827E6"/>
    <w:rsid w:val="00985EEC"/>
    <w:rsid w:val="00986057"/>
    <w:rsid w:val="009916FC"/>
    <w:rsid w:val="009919B4"/>
    <w:rsid w:val="00991A82"/>
    <w:rsid w:val="00992132"/>
    <w:rsid w:val="00992EB9"/>
    <w:rsid w:val="009946A9"/>
    <w:rsid w:val="009951A3"/>
    <w:rsid w:val="00995CEA"/>
    <w:rsid w:val="00995F07"/>
    <w:rsid w:val="00996BCB"/>
    <w:rsid w:val="009A504C"/>
    <w:rsid w:val="009A5D86"/>
    <w:rsid w:val="009A600B"/>
    <w:rsid w:val="009B1DA5"/>
    <w:rsid w:val="009B2AB0"/>
    <w:rsid w:val="009B3550"/>
    <w:rsid w:val="009B42FC"/>
    <w:rsid w:val="009B49DE"/>
    <w:rsid w:val="009C40D2"/>
    <w:rsid w:val="009C4297"/>
    <w:rsid w:val="009D2AE3"/>
    <w:rsid w:val="009D5BD2"/>
    <w:rsid w:val="009D60C3"/>
    <w:rsid w:val="009D67B8"/>
    <w:rsid w:val="009D6C2A"/>
    <w:rsid w:val="009E0E6A"/>
    <w:rsid w:val="009E0F0C"/>
    <w:rsid w:val="009E12C0"/>
    <w:rsid w:val="009E1AB6"/>
    <w:rsid w:val="009E5961"/>
    <w:rsid w:val="009E7CC2"/>
    <w:rsid w:val="009F2329"/>
    <w:rsid w:val="009F32D4"/>
    <w:rsid w:val="009F582F"/>
    <w:rsid w:val="009F58F5"/>
    <w:rsid w:val="009F5BFC"/>
    <w:rsid w:val="009F666A"/>
    <w:rsid w:val="00A00069"/>
    <w:rsid w:val="00A00BED"/>
    <w:rsid w:val="00A00C03"/>
    <w:rsid w:val="00A04561"/>
    <w:rsid w:val="00A06066"/>
    <w:rsid w:val="00A060B2"/>
    <w:rsid w:val="00A10302"/>
    <w:rsid w:val="00A10EB9"/>
    <w:rsid w:val="00A1481D"/>
    <w:rsid w:val="00A20CC0"/>
    <w:rsid w:val="00A2384B"/>
    <w:rsid w:val="00A23995"/>
    <w:rsid w:val="00A30713"/>
    <w:rsid w:val="00A30A1D"/>
    <w:rsid w:val="00A31D36"/>
    <w:rsid w:val="00A32ADF"/>
    <w:rsid w:val="00A3424F"/>
    <w:rsid w:val="00A344BD"/>
    <w:rsid w:val="00A345E9"/>
    <w:rsid w:val="00A351EE"/>
    <w:rsid w:val="00A36173"/>
    <w:rsid w:val="00A3674A"/>
    <w:rsid w:val="00A404E2"/>
    <w:rsid w:val="00A4124A"/>
    <w:rsid w:val="00A41508"/>
    <w:rsid w:val="00A42E65"/>
    <w:rsid w:val="00A43E42"/>
    <w:rsid w:val="00A461B1"/>
    <w:rsid w:val="00A4711E"/>
    <w:rsid w:val="00A51935"/>
    <w:rsid w:val="00A5501F"/>
    <w:rsid w:val="00A5590E"/>
    <w:rsid w:val="00A56098"/>
    <w:rsid w:val="00A56903"/>
    <w:rsid w:val="00A57DFC"/>
    <w:rsid w:val="00A6057E"/>
    <w:rsid w:val="00A62CD2"/>
    <w:rsid w:val="00A718C2"/>
    <w:rsid w:val="00A73991"/>
    <w:rsid w:val="00A73DC5"/>
    <w:rsid w:val="00A76942"/>
    <w:rsid w:val="00A80C67"/>
    <w:rsid w:val="00A81B33"/>
    <w:rsid w:val="00A833FE"/>
    <w:rsid w:val="00A83AA6"/>
    <w:rsid w:val="00A83C16"/>
    <w:rsid w:val="00A90B68"/>
    <w:rsid w:val="00A91826"/>
    <w:rsid w:val="00A91D7C"/>
    <w:rsid w:val="00A9319B"/>
    <w:rsid w:val="00A948F0"/>
    <w:rsid w:val="00A94C71"/>
    <w:rsid w:val="00A960E7"/>
    <w:rsid w:val="00AA00C2"/>
    <w:rsid w:val="00AA1DE2"/>
    <w:rsid w:val="00AA24E3"/>
    <w:rsid w:val="00AA36B2"/>
    <w:rsid w:val="00AA3913"/>
    <w:rsid w:val="00AA3E34"/>
    <w:rsid w:val="00AA5260"/>
    <w:rsid w:val="00AA55D8"/>
    <w:rsid w:val="00AA5D71"/>
    <w:rsid w:val="00AA63E5"/>
    <w:rsid w:val="00AA7DE8"/>
    <w:rsid w:val="00AB0AD2"/>
    <w:rsid w:val="00AB20C2"/>
    <w:rsid w:val="00AB2631"/>
    <w:rsid w:val="00AB27C1"/>
    <w:rsid w:val="00AB592D"/>
    <w:rsid w:val="00AC113D"/>
    <w:rsid w:val="00AC31A6"/>
    <w:rsid w:val="00AC40DF"/>
    <w:rsid w:val="00AC687B"/>
    <w:rsid w:val="00AD19B1"/>
    <w:rsid w:val="00AD1A33"/>
    <w:rsid w:val="00AD42AF"/>
    <w:rsid w:val="00AD45CE"/>
    <w:rsid w:val="00AD66C4"/>
    <w:rsid w:val="00AE0F22"/>
    <w:rsid w:val="00AE1F8C"/>
    <w:rsid w:val="00AE25E7"/>
    <w:rsid w:val="00AE2DEB"/>
    <w:rsid w:val="00AE32AB"/>
    <w:rsid w:val="00AE7881"/>
    <w:rsid w:val="00AF0809"/>
    <w:rsid w:val="00AF0E02"/>
    <w:rsid w:val="00AF1BF7"/>
    <w:rsid w:val="00AF1E1F"/>
    <w:rsid w:val="00AF5867"/>
    <w:rsid w:val="00AF7284"/>
    <w:rsid w:val="00B00719"/>
    <w:rsid w:val="00B0099D"/>
    <w:rsid w:val="00B045CB"/>
    <w:rsid w:val="00B05138"/>
    <w:rsid w:val="00B10C39"/>
    <w:rsid w:val="00B11ECB"/>
    <w:rsid w:val="00B13F9B"/>
    <w:rsid w:val="00B14271"/>
    <w:rsid w:val="00B16213"/>
    <w:rsid w:val="00B21302"/>
    <w:rsid w:val="00B24488"/>
    <w:rsid w:val="00B34A38"/>
    <w:rsid w:val="00B3590E"/>
    <w:rsid w:val="00B367DE"/>
    <w:rsid w:val="00B41685"/>
    <w:rsid w:val="00B41F28"/>
    <w:rsid w:val="00B42200"/>
    <w:rsid w:val="00B4646F"/>
    <w:rsid w:val="00B4747A"/>
    <w:rsid w:val="00B4789B"/>
    <w:rsid w:val="00B5314C"/>
    <w:rsid w:val="00B54BF8"/>
    <w:rsid w:val="00B54C2B"/>
    <w:rsid w:val="00B553E6"/>
    <w:rsid w:val="00B565D2"/>
    <w:rsid w:val="00B56CC5"/>
    <w:rsid w:val="00B57D65"/>
    <w:rsid w:val="00B62FC4"/>
    <w:rsid w:val="00B646D7"/>
    <w:rsid w:val="00B67650"/>
    <w:rsid w:val="00B67884"/>
    <w:rsid w:val="00B71DE1"/>
    <w:rsid w:val="00B74BC0"/>
    <w:rsid w:val="00B77662"/>
    <w:rsid w:val="00B80750"/>
    <w:rsid w:val="00B8277E"/>
    <w:rsid w:val="00B90D0A"/>
    <w:rsid w:val="00B92A3B"/>
    <w:rsid w:val="00B940A9"/>
    <w:rsid w:val="00B95FD0"/>
    <w:rsid w:val="00B964B4"/>
    <w:rsid w:val="00B971A9"/>
    <w:rsid w:val="00BA35A2"/>
    <w:rsid w:val="00BA3B74"/>
    <w:rsid w:val="00BA47FE"/>
    <w:rsid w:val="00BA5CD6"/>
    <w:rsid w:val="00BA69FD"/>
    <w:rsid w:val="00BB0F9E"/>
    <w:rsid w:val="00BB24FC"/>
    <w:rsid w:val="00BB281D"/>
    <w:rsid w:val="00BB2F5F"/>
    <w:rsid w:val="00BB71C3"/>
    <w:rsid w:val="00BC4F1B"/>
    <w:rsid w:val="00BD01BC"/>
    <w:rsid w:val="00BD1DDB"/>
    <w:rsid w:val="00BD3E2A"/>
    <w:rsid w:val="00BD4103"/>
    <w:rsid w:val="00BD5428"/>
    <w:rsid w:val="00BE1E75"/>
    <w:rsid w:val="00BE632C"/>
    <w:rsid w:val="00BF14F1"/>
    <w:rsid w:val="00BF2FF5"/>
    <w:rsid w:val="00BF3981"/>
    <w:rsid w:val="00BF67EA"/>
    <w:rsid w:val="00BF6BA8"/>
    <w:rsid w:val="00BF6E8A"/>
    <w:rsid w:val="00BF7A4C"/>
    <w:rsid w:val="00C020AB"/>
    <w:rsid w:val="00C029E4"/>
    <w:rsid w:val="00C04EF2"/>
    <w:rsid w:val="00C06337"/>
    <w:rsid w:val="00C11A1D"/>
    <w:rsid w:val="00C14B8E"/>
    <w:rsid w:val="00C15379"/>
    <w:rsid w:val="00C16275"/>
    <w:rsid w:val="00C163B7"/>
    <w:rsid w:val="00C1695C"/>
    <w:rsid w:val="00C20EE3"/>
    <w:rsid w:val="00C26400"/>
    <w:rsid w:val="00C30A75"/>
    <w:rsid w:val="00C33C94"/>
    <w:rsid w:val="00C34603"/>
    <w:rsid w:val="00C35142"/>
    <w:rsid w:val="00C35F8A"/>
    <w:rsid w:val="00C407F8"/>
    <w:rsid w:val="00C413D0"/>
    <w:rsid w:val="00C42E8C"/>
    <w:rsid w:val="00C43FCB"/>
    <w:rsid w:val="00C47F30"/>
    <w:rsid w:val="00C50076"/>
    <w:rsid w:val="00C52E3D"/>
    <w:rsid w:val="00C53DA7"/>
    <w:rsid w:val="00C546B6"/>
    <w:rsid w:val="00C577FA"/>
    <w:rsid w:val="00C65715"/>
    <w:rsid w:val="00C6654C"/>
    <w:rsid w:val="00C738CC"/>
    <w:rsid w:val="00C75436"/>
    <w:rsid w:val="00C8045E"/>
    <w:rsid w:val="00C82A24"/>
    <w:rsid w:val="00C82D6D"/>
    <w:rsid w:val="00C844FC"/>
    <w:rsid w:val="00C84774"/>
    <w:rsid w:val="00C869AA"/>
    <w:rsid w:val="00C87033"/>
    <w:rsid w:val="00C92E91"/>
    <w:rsid w:val="00C94E54"/>
    <w:rsid w:val="00CA17C2"/>
    <w:rsid w:val="00CA400F"/>
    <w:rsid w:val="00CA48D7"/>
    <w:rsid w:val="00CA5310"/>
    <w:rsid w:val="00CA610D"/>
    <w:rsid w:val="00CA6485"/>
    <w:rsid w:val="00CB0B04"/>
    <w:rsid w:val="00CB25A7"/>
    <w:rsid w:val="00CB3D25"/>
    <w:rsid w:val="00CB432A"/>
    <w:rsid w:val="00CB7827"/>
    <w:rsid w:val="00CC043E"/>
    <w:rsid w:val="00CC0461"/>
    <w:rsid w:val="00CC20FC"/>
    <w:rsid w:val="00CC6439"/>
    <w:rsid w:val="00CD052E"/>
    <w:rsid w:val="00CD0B58"/>
    <w:rsid w:val="00CD3D27"/>
    <w:rsid w:val="00CE002F"/>
    <w:rsid w:val="00CE1EBE"/>
    <w:rsid w:val="00CE389B"/>
    <w:rsid w:val="00CE6344"/>
    <w:rsid w:val="00CE74EA"/>
    <w:rsid w:val="00CF1F6F"/>
    <w:rsid w:val="00CF5325"/>
    <w:rsid w:val="00D0028D"/>
    <w:rsid w:val="00D03CB4"/>
    <w:rsid w:val="00D04E88"/>
    <w:rsid w:val="00D06BAD"/>
    <w:rsid w:val="00D07B7B"/>
    <w:rsid w:val="00D124DE"/>
    <w:rsid w:val="00D12C5C"/>
    <w:rsid w:val="00D135B6"/>
    <w:rsid w:val="00D150B5"/>
    <w:rsid w:val="00D17FE0"/>
    <w:rsid w:val="00D207A8"/>
    <w:rsid w:val="00D24A46"/>
    <w:rsid w:val="00D24C3F"/>
    <w:rsid w:val="00D24E5B"/>
    <w:rsid w:val="00D250BD"/>
    <w:rsid w:val="00D27AB7"/>
    <w:rsid w:val="00D30FF9"/>
    <w:rsid w:val="00D330EA"/>
    <w:rsid w:val="00D36748"/>
    <w:rsid w:val="00D45049"/>
    <w:rsid w:val="00D50644"/>
    <w:rsid w:val="00D52AC7"/>
    <w:rsid w:val="00D5497A"/>
    <w:rsid w:val="00D555B8"/>
    <w:rsid w:val="00D55722"/>
    <w:rsid w:val="00D55959"/>
    <w:rsid w:val="00D55A6D"/>
    <w:rsid w:val="00D579AF"/>
    <w:rsid w:val="00D57A7A"/>
    <w:rsid w:val="00D60862"/>
    <w:rsid w:val="00D61989"/>
    <w:rsid w:val="00D627D4"/>
    <w:rsid w:val="00D63B8A"/>
    <w:rsid w:val="00D676F8"/>
    <w:rsid w:val="00D702C2"/>
    <w:rsid w:val="00D723BA"/>
    <w:rsid w:val="00D72E2B"/>
    <w:rsid w:val="00D731B5"/>
    <w:rsid w:val="00D769D1"/>
    <w:rsid w:val="00D809B1"/>
    <w:rsid w:val="00D81971"/>
    <w:rsid w:val="00D830AD"/>
    <w:rsid w:val="00D85692"/>
    <w:rsid w:val="00D90692"/>
    <w:rsid w:val="00D97455"/>
    <w:rsid w:val="00DA09D0"/>
    <w:rsid w:val="00DA2A6F"/>
    <w:rsid w:val="00DA446C"/>
    <w:rsid w:val="00DA57D8"/>
    <w:rsid w:val="00DB1FF8"/>
    <w:rsid w:val="00DB5324"/>
    <w:rsid w:val="00DB5380"/>
    <w:rsid w:val="00DB77A9"/>
    <w:rsid w:val="00DC11AC"/>
    <w:rsid w:val="00DC1C31"/>
    <w:rsid w:val="00DC4E55"/>
    <w:rsid w:val="00DD096D"/>
    <w:rsid w:val="00DD183E"/>
    <w:rsid w:val="00DD2A82"/>
    <w:rsid w:val="00DD548C"/>
    <w:rsid w:val="00DD5852"/>
    <w:rsid w:val="00DD5CE7"/>
    <w:rsid w:val="00DD73F5"/>
    <w:rsid w:val="00DE28BD"/>
    <w:rsid w:val="00DE4E23"/>
    <w:rsid w:val="00DE7578"/>
    <w:rsid w:val="00DF01E6"/>
    <w:rsid w:val="00DF059A"/>
    <w:rsid w:val="00DF2673"/>
    <w:rsid w:val="00DF2C5D"/>
    <w:rsid w:val="00DF4D84"/>
    <w:rsid w:val="00DF517C"/>
    <w:rsid w:val="00DF5815"/>
    <w:rsid w:val="00DF7032"/>
    <w:rsid w:val="00E003D8"/>
    <w:rsid w:val="00E00DAF"/>
    <w:rsid w:val="00E00F1E"/>
    <w:rsid w:val="00E02EBB"/>
    <w:rsid w:val="00E051A6"/>
    <w:rsid w:val="00E06959"/>
    <w:rsid w:val="00E07A50"/>
    <w:rsid w:val="00E12CD0"/>
    <w:rsid w:val="00E156EC"/>
    <w:rsid w:val="00E163CD"/>
    <w:rsid w:val="00E172B7"/>
    <w:rsid w:val="00E17E8F"/>
    <w:rsid w:val="00E20529"/>
    <w:rsid w:val="00E23D3A"/>
    <w:rsid w:val="00E24DAB"/>
    <w:rsid w:val="00E24E84"/>
    <w:rsid w:val="00E27580"/>
    <w:rsid w:val="00E30200"/>
    <w:rsid w:val="00E32247"/>
    <w:rsid w:val="00E34B09"/>
    <w:rsid w:val="00E3595F"/>
    <w:rsid w:val="00E426D2"/>
    <w:rsid w:val="00E43954"/>
    <w:rsid w:val="00E44E16"/>
    <w:rsid w:val="00E471CD"/>
    <w:rsid w:val="00E4728D"/>
    <w:rsid w:val="00E4760A"/>
    <w:rsid w:val="00E47AA9"/>
    <w:rsid w:val="00E52684"/>
    <w:rsid w:val="00E52D14"/>
    <w:rsid w:val="00E55B96"/>
    <w:rsid w:val="00E576AF"/>
    <w:rsid w:val="00E61ED0"/>
    <w:rsid w:val="00E6362D"/>
    <w:rsid w:val="00E64591"/>
    <w:rsid w:val="00E65751"/>
    <w:rsid w:val="00E70143"/>
    <w:rsid w:val="00E70945"/>
    <w:rsid w:val="00E7162F"/>
    <w:rsid w:val="00E76885"/>
    <w:rsid w:val="00E803BD"/>
    <w:rsid w:val="00E8499D"/>
    <w:rsid w:val="00E85889"/>
    <w:rsid w:val="00E86CCC"/>
    <w:rsid w:val="00E870EC"/>
    <w:rsid w:val="00E8741A"/>
    <w:rsid w:val="00E9257B"/>
    <w:rsid w:val="00E96DAC"/>
    <w:rsid w:val="00E97788"/>
    <w:rsid w:val="00EA074C"/>
    <w:rsid w:val="00EA38F8"/>
    <w:rsid w:val="00EA479F"/>
    <w:rsid w:val="00EA6B41"/>
    <w:rsid w:val="00EB0ABE"/>
    <w:rsid w:val="00EB2D74"/>
    <w:rsid w:val="00EB5B9D"/>
    <w:rsid w:val="00EC0965"/>
    <w:rsid w:val="00EC43C0"/>
    <w:rsid w:val="00EC7149"/>
    <w:rsid w:val="00EC7460"/>
    <w:rsid w:val="00EC78D2"/>
    <w:rsid w:val="00ED0062"/>
    <w:rsid w:val="00ED0C22"/>
    <w:rsid w:val="00ED35B9"/>
    <w:rsid w:val="00ED6666"/>
    <w:rsid w:val="00EE0F4C"/>
    <w:rsid w:val="00EE2591"/>
    <w:rsid w:val="00EE25FC"/>
    <w:rsid w:val="00EE3E9A"/>
    <w:rsid w:val="00EE600E"/>
    <w:rsid w:val="00EE6B79"/>
    <w:rsid w:val="00EE7FF9"/>
    <w:rsid w:val="00EF14E0"/>
    <w:rsid w:val="00EF1E79"/>
    <w:rsid w:val="00EF3B88"/>
    <w:rsid w:val="00EF473C"/>
    <w:rsid w:val="00EF543A"/>
    <w:rsid w:val="00EF70CE"/>
    <w:rsid w:val="00F02EE5"/>
    <w:rsid w:val="00F0488E"/>
    <w:rsid w:val="00F05D06"/>
    <w:rsid w:val="00F0707B"/>
    <w:rsid w:val="00F124B7"/>
    <w:rsid w:val="00F15036"/>
    <w:rsid w:val="00F15FBF"/>
    <w:rsid w:val="00F17911"/>
    <w:rsid w:val="00F243AE"/>
    <w:rsid w:val="00F25399"/>
    <w:rsid w:val="00F25A4F"/>
    <w:rsid w:val="00F25FFC"/>
    <w:rsid w:val="00F26658"/>
    <w:rsid w:val="00F26CC1"/>
    <w:rsid w:val="00F26F66"/>
    <w:rsid w:val="00F31CEF"/>
    <w:rsid w:val="00F33CDB"/>
    <w:rsid w:val="00F34763"/>
    <w:rsid w:val="00F34B35"/>
    <w:rsid w:val="00F352EE"/>
    <w:rsid w:val="00F35663"/>
    <w:rsid w:val="00F36838"/>
    <w:rsid w:val="00F36A4A"/>
    <w:rsid w:val="00F401C8"/>
    <w:rsid w:val="00F40266"/>
    <w:rsid w:val="00F4285B"/>
    <w:rsid w:val="00F43F4B"/>
    <w:rsid w:val="00F45AAD"/>
    <w:rsid w:val="00F47760"/>
    <w:rsid w:val="00F5104D"/>
    <w:rsid w:val="00F52991"/>
    <w:rsid w:val="00F5472D"/>
    <w:rsid w:val="00F57788"/>
    <w:rsid w:val="00F60AD8"/>
    <w:rsid w:val="00F6236A"/>
    <w:rsid w:val="00F6417B"/>
    <w:rsid w:val="00F64217"/>
    <w:rsid w:val="00F64B96"/>
    <w:rsid w:val="00F70F90"/>
    <w:rsid w:val="00F7382A"/>
    <w:rsid w:val="00F7457A"/>
    <w:rsid w:val="00F77E5C"/>
    <w:rsid w:val="00F77F8F"/>
    <w:rsid w:val="00F82869"/>
    <w:rsid w:val="00F84B60"/>
    <w:rsid w:val="00F85F9E"/>
    <w:rsid w:val="00F93B18"/>
    <w:rsid w:val="00F94B3A"/>
    <w:rsid w:val="00F950D6"/>
    <w:rsid w:val="00F95B94"/>
    <w:rsid w:val="00F968C7"/>
    <w:rsid w:val="00F970CB"/>
    <w:rsid w:val="00F97BF0"/>
    <w:rsid w:val="00FA080B"/>
    <w:rsid w:val="00FA1B01"/>
    <w:rsid w:val="00FA21FE"/>
    <w:rsid w:val="00FA59F6"/>
    <w:rsid w:val="00FA7598"/>
    <w:rsid w:val="00FA7738"/>
    <w:rsid w:val="00FB378F"/>
    <w:rsid w:val="00FB37F3"/>
    <w:rsid w:val="00FB4953"/>
    <w:rsid w:val="00FC0A67"/>
    <w:rsid w:val="00FC238B"/>
    <w:rsid w:val="00FC2DB0"/>
    <w:rsid w:val="00FC386A"/>
    <w:rsid w:val="00FC3A22"/>
    <w:rsid w:val="00FC3CC4"/>
    <w:rsid w:val="00FC3E8E"/>
    <w:rsid w:val="00FC4836"/>
    <w:rsid w:val="00FC6BEA"/>
    <w:rsid w:val="00FD239E"/>
    <w:rsid w:val="00FD5D84"/>
    <w:rsid w:val="00FD6A32"/>
    <w:rsid w:val="00FE1472"/>
    <w:rsid w:val="00FE172C"/>
    <w:rsid w:val="00FE33AC"/>
    <w:rsid w:val="00FE3C3B"/>
    <w:rsid w:val="00FE3D59"/>
    <w:rsid w:val="00FE549D"/>
    <w:rsid w:val="00FE5F18"/>
    <w:rsid w:val="00FE7281"/>
    <w:rsid w:val="00FF188B"/>
    <w:rsid w:val="00FF1ACD"/>
    <w:rsid w:val="00FF2B98"/>
    <w:rsid w:val="00FF65E1"/>
    <w:rsid w:val="00FF7B71"/>
    <w:rsid w:val="00FF7F6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rules v:ext="edit">
        <o:r id="V:Rule1" type="connector" idref="#AutoShape 9"/>
        <o:r id="V:Rule2" type="connector" idref="#AutoShape 10"/>
        <o:r id="V:Rule3" type="connector" idref="#AutoShape 11"/>
      </o:rules>
    </o:shapelayout>
  </w:shapeDefaults>
  <w:decimalSymbol w:val=","/>
  <w:listSeparator w:val=";"/>
  <w14:docId w14:val="3773DFC5"/>
  <w15:docId w15:val="{4487714A-0B8D-463D-BA8A-4857BE8E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lock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408"/>
    <w:pPr>
      <w:widowControl w:val="0"/>
    </w:pPr>
    <w:rPr>
      <w:sz w:val="20"/>
      <w:szCs w:val="20"/>
    </w:rPr>
  </w:style>
  <w:style w:type="paragraph" w:styleId="Titre1">
    <w:name w:val="heading 1"/>
    <w:basedOn w:val="Normal"/>
    <w:next w:val="Sous-titre"/>
    <w:link w:val="Titre1Car"/>
    <w:uiPriority w:val="99"/>
    <w:qFormat/>
    <w:rsid w:val="000E37A4"/>
    <w:pPr>
      <w:keepNext/>
      <w:spacing w:before="360" w:after="240"/>
      <w:ind w:left="425" w:hanging="425"/>
      <w:jc w:val="center"/>
      <w:outlineLvl w:val="0"/>
    </w:pPr>
    <w:rPr>
      <w:rFonts w:ascii="Arial" w:hAnsi="Arial"/>
      <w:b/>
      <w:caps/>
      <w:spacing w:val="20"/>
      <w:kern w:val="28"/>
      <w:sz w:val="40"/>
    </w:rPr>
  </w:style>
  <w:style w:type="paragraph" w:styleId="Titre2">
    <w:name w:val="heading 2"/>
    <w:basedOn w:val="Normal"/>
    <w:next w:val="Corpsdetexte"/>
    <w:link w:val="Titre2Car"/>
    <w:uiPriority w:val="99"/>
    <w:qFormat/>
    <w:rsid w:val="00684C66"/>
    <w:pPr>
      <w:keepNext/>
      <w:spacing w:before="360" w:after="120"/>
      <w:ind w:left="426" w:hanging="425"/>
      <w:outlineLvl w:val="1"/>
    </w:pPr>
    <w:rPr>
      <w:rFonts w:ascii="Arial" w:hAnsi="Arial"/>
      <w:b/>
      <w:sz w:val="24"/>
    </w:rPr>
  </w:style>
  <w:style w:type="paragraph" w:styleId="Titre3">
    <w:name w:val="heading 3"/>
    <w:basedOn w:val="Normal"/>
    <w:next w:val="Corpsdetexte"/>
    <w:link w:val="Titre3Car"/>
    <w:uiPriority w:val="99"/>
    <w:qFormat/>
    <w:rsid w:val="00684C66"/>
    <w:pPr>
      <w:keepNext/>
      <w:spacing w:before="240" w:after="120"/>
      <w:ind w:left="426" w:hanging="425"/>
      <w:outlineLvl w:val="2"/>
    </w:pPr>
    <w:rPr>
      <w:rFonts w:ascii="Arial" w:hAnsi="Arial"/>
      <w:b/>
      <w:i/>
      <w:sz w:val="22"/>
    </w:rPr>
  </w:style>
  <w:style w:type="paragraph" w:styleId="Titre4">
    <w:name w:val="heading 4"/>
    <w:basedOn w:val="Normal"/>
    <w:next w:val="Corpsdetexte"/>
    <w:link w:val="Titre4Car"/>
    <w:uiPriority w:val="99"/>
    <w:qFormat/>
    <w:rsid w:val="00684C66"/>
    <w:pPr>
      <w:keepNext/>
      <w:spacing w:before="240" w:after="60"/>
      <w:ind w:left="426" w:hanging="425"/>
      <w:outlineLvl w:val="3"/>
    </w:pPr>
    <w:rPr>
      <w:rFonts w:ascii="Arial" w:hAnsi="Arial"/>
      <w:i/>
      <w:u w:val="single"/>
    </w:rPr>
  </w:style>
  <w:style w:type="paragraph" w:styleId="Titre5">
    <w:name w:val="heading 5"/>
    <w:basedOn w:val="Normal"/>
    <w:next w:val="Normal"/>
    <w:link w:val="Titre5Car"/>
    <w:uiPriority w:val="99"/>
    <w:qFormat/>
    <w:rsid w:val="00684C66"/>
    <w:pPr>
      <w:spacing w:before="240" w:after="60"/>
      <w:ind w:left="2408" w:hanging="708"/>
      <w:outlineLvl w:val="4"/>
    </w:pPr>
    <w:rPr>
      <w:rFonts w:ascii="Arial" w:hAnsi="Arial"/>
      <w:sz w:val="22"/>
    </w:rPr>
  </w:style>
  <w:style w:type="paragraph" w:styleId="Titre6">
    <w:name w:val="heading 6"/>
    <w:basedOn w:val="Normal"/>
    <w:next w:val="Normal"/>
    <w:link w:val="Titre6Car"/>
    <w:uiPriority w:val="99"/>
    <w:qFormat/>
    <w:rsid w:val="00684C66"/>
    <w:pPr>
      <w:spacing w:before="240" w:after="60"/>
      <w:ind w:left="3116" w:hanging="708"/>
      <w:outlineLvl w:val="5"/>
    </w:pPr>
    <w:rPr>
      <w:i/>
      <w:sz w:val="22"/>
    </w:rPr>
  </w:style>
  <w:style w:type="paragraph" w:styleId="Titre7">
    <w:name w:val="heading 7"/>
    <w:basedOn w:val="Normal"/>
    <w:next w:val="Normal"/>
    <w:link w:val="Titre7Car"/>
    <w:uiPriority w:val="99"/>
    <w:qFormat/>
    <w:rsid w:val="00684C66"/>
    <w:pPr>
      <w:spacing w:before="240" w:after="60"/>
      <w:ind w:left="3824" w:hanging="708"/>
      <w:outlineLvl w:val="6"/>
    </w:pPr>
    <w:rPr>
      <w:rFonts w:ascii="Arial" w:hAnsi="Arial"/>
    </w:rPr>
  </w:style>
  <w:style w:type="paragraph" w:styleId="Titre8">
    <w:name w:val="heading 8"/>
    <w:basedOn w:val="Normal"/>
    <w:next w:val="Normal"/>
    <w:link w:val="Titre8Car"/>
    <w:uiPriority w:val="99"/>
    <w:qFormat/>
    <w:rsid w:val="00684C66"/>
    <w:pPr>
      <w:spacing w:before="240" w:after="60"/>
      <w:ind w:left="4532" w:hanging="708"/>
      <w:outlineLvl w:val="7"/>
    </w:pPr>
    <w:rPr>
      <w:rFonts w:ascii="Arial" w:hAnsi="Arial"/>
      <w:i/>
    </w:rPr>
  </w:style>
  <w:style w:type="paragraph" w:styleId="Titre9">
    <w:name w:val="heading 9"/>
    <w:basedOn w:val="Normal"/>
    <w:next w:val="Normal"/>
    <w:link w:val="Titre9Car"/>
    <w:uiPriority w:val="99"/>
    <w:qFormat/>
    <w:rsid w:val="00684C66"/>
    <w:pPr>
      <w:spacing w:before="240" w:after="60"/>
      <w:ind w:left="5240" w:hanging="708"/>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Titre2"/>
    <w:next w:val="Titre"/>
    <w:link w:val="Sous-titreCar"/>
    <w:uiPriority w:val="99"/>
    <w:qFormat/>
    <w:rsid w:val="00146024"/>
    <w:pPr>
      <w:spacing w:before="120" w:after="60"/>
    </w:pPr>
    <w:rPr>
      <w:sz w:val="40"/>
      <w:u w:val="single"/>
    </w:rPr>
  </w:style>
  <w:style w:type="paragraph" w:styleId="Corpsdetexte">
    <w:name w:val="Body Text"/>
    <w:basedOn w:val="Normal"/>
    <w:link w:val="CorpsdetexteCar"/>
    <w:uiPriority w:val="99"/>
    <w:rsid w:val="00684C66"/>
    <w:pPr>
      <w:spacing w:before="160" w:after="60"/>
      <w:ind w:left="426"/>
    </w:pPr>
    <w:rPr>
      <w:rFonts w:ascii="Arial" w:hAnsi="Arial"/>
      <w:sz w:val="22"/>
    </w:rPr>
  </w:style>
  <w:style w:type="character" w:customStyle="1" w:styleId="CorpsdetexteCar">
    <w:name w:val="Corps de texte Car"/>
    <w:basedOn w:val="Policepardfaut"/>
    <w:link w:val="Corpsdetexte"/>
    <w:uiPriority w:val="99"/>
    <w:semiHidden/>
    <w:rsid w:val="0091332A"/>
    <w:rPr>
      <w:sz w:val="20"/>
      <w:szCs w:val="20"/>
    </w:rPr>
  </w:style>
  <w:style w:type="character" w:customStyle="1" w:styleId="Titre2Car">
    <w:name w:val="Titre 2 Car"/>
    <w:basedOn w:val="Policepardfaut"/>
    <w:link w:val="Titre2"/>
    <w:uiPriority w:val="9"/>
    <w:semiHidden/>
    <w:rsid w:val="0091332A"/>
    <w:rPr>
      <w:rFonts w:asciiTheme="majorHAnsi" w:eastAsiaTheme="majorEastAsia" w:hAnsiTheme="majorHAnsi" w:cstheme="majorBidi"/>
      <w:b/>
      <w:bCs/>
      <w:i/>
      <w:iCs/>
      <w:sz w:val="28"/>
      <w:szCs w:val="28"/>
    </w:rPr>
  </w:style>
  <w:style w:type="paragraph" w:styleId="Titre">
    <w:name w:val="Title"/>
    <w:basedOn w:val="Titre3"/>
    <w:next w:val="Normal"/>
    <w:link w:val="TitreCar"/>
    <w:uiPriority w:val="99"/>
    <w:qFormat/>
    <w:rsid w:val="008E6BA9"/>
    <w:pPr>
      <w:pBdr>
        <w:bottom w:val="single" w:sz="8" w:space="4" w:color="4F81BD"/>
      </w:pBdr>
      <w:spacing w:after="300"/>
      <w:contextualSpacing/>
    </w:pPr>
    <w:rPr>
      <w:rFonts w:ascii="Cambria" w:hAnsi="Cambria"/>
      <w:color w:val="17365D"/>
      <w:spacing w:val="5"/>
      <w:kern w:val="28"/>
      <w:sz w:val="52"/>
      <w:szCs w:val="52"/>
    </w:rPr>
  </w:style>
  <w:style w:type="character" w:customStyle="1" w:styleId="Titre3Car">
    <w:name w:val="Titre 3 Car"/>
    <w:basedOn w:val="Policepardfaut"/>
    <w:link w:val="Titre3"/>
    <w:uiPriority w:val="9"/>
    <w:semiHidden/>
    <w:rsid w:val="0091332A"/>
    <w:rPr>
      <w:rFonts w:asciiTheme="majorHAnsi" w:eastAsiaTheme="majorEastAsia" w:hAnsiTheme="majorHAnsi" w:cstheme="majorBidi"/>
      <w:b/>
      <w:bCs/>
      <w:sz w:val="26"/>
      <w:szCs w:val="26"/>
    </w:rPr>
  </w:style>
  <w:style w:type="character" w:customStyle="1" w:styleId="TitreCar">
    <w:name w:val="Titre Car"/>
    <w:basedOn w:val="Policepardfaut"/>
    <w:link w:val="Titre"/>
    <w:uiPriority w:val="99"/>
    <w:locked/>
    <w:rsid w:val="008E6BA9"/>
    <w:rPr>
      <w:rFonts w:ascii="Cambria" w:hAnsi="Cambria" w:cs="Times New Roman"/>
      <w:b/>
      <w:i/>
      <w:color w:val="17365D"/>
      <w:spacing w:val="5"/>
      <w:kern w:val="28"/>
      <w:sz w:val="52"/>
      <w:szCs w:val="52"/>
    </w:rPr>
  </w:style>
  <w:style w:type="character" w:customStyle="1" w:styleId="Sous-titreCar">
    <w:name w:val="Sous-titre Car"/>
    <w:basedOn w:val="Policepardfaut"/>
    <w:link w:val="Sous-titre"/>
    <w:uiPriority w:val="11"/>
    <w:rsid w:val="0091332A"/>
    <w:rPr>
      <w:rFonts w:asciiTheme="majorHAnsi" w:eastAsiaTheme="majorEastAsia" w:hAnsiTheme="majorHAnsi" w:cstheme="majorBidi"/>
      <w:sz w:val="24"/>
      <w:szCs w:val="24"/>
    </w:rPr>
  </w:style>
  <w:style w:type="character" w:customStyle="1" w:styleId="Titre1Car">
    <w:name w:val="Titre 1 Car"/>
    <w:basedOn w:val="Policepardfaut"/>
    <w:link w:val="Titre1"/>
    <w:uiPriority w:val="9"/>
    <w:rsid w:val="0091332A"/>
    <w:rPr>
      <w:rFonts w:asciiTheme="majorHAnsi" w:eastAsiaTheme="majorEastAsia" w:hAnsiTheme="majorHAnsi" w:cstheme="majorBidi"/>
      <w:b/>
      <w:bCs/>
      <w:kern w:val="32"/>
      <w:sz w:val="32"/>
      <w:szCs w:val="32"/>
    </w:rPr>
  </w:style>
  <w:style w:type="character" w:customStyle="1" w:styleId="Titre4Car">
    <w:name w:val="Titre 4 Car"/>
    <w:basedOn w:val="Policepardfaut"/>
    <w:link w:val="Titre4"/>
    <w:uiPriority w:val="9"/>
    <w:semiHidden/>
    <w:rsid w:val="0091332A"/>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91332A"/>
    <w:rPr>
      <w:rFonts w:asciiTheme="minorHAnsi" w:eastAsiaTheme="minorEastAsia" w:hAnsiTheme="minorHAnsi" w:cstheme="minorBidi"/>
      <w:b/>
      <w:bCs/>
      <w:i/>
      <w:iCs/>
      <w:sz w:val="26"/>
      <w:szCs w:val="26"/>
    </w:rPr>
  </w:style>
  <w:style w:type="character" w:customStyle="1" w:styleId="Titre6Car">
    <w:name w:val="Titre 6 Car"/>
    <w:basedOn w:val="Policepardfaut"/>
    <w:link w:val="Titre6"/>
    <w:uiPriority w:val="9"/>
    <w:semiHidden/>
    <w:rsid w:val="0091332A"/>
    <w:rPr>
      <w:rFonts w:asciiTheme="minorHAnsi" w:eastAsiaTheme="minorEastAsia" w:hAnsiTheme="minorHAnsi" w:cstheme="minorBidi"/>
      <w:b/>
      <w:bCs/>
    </w:rPr>
  </w:style>
  <w:style w:type="character" w:customStyle="1" w:styleId="Titre7Car">
    <w:name w:val="Titre 7 Car"/>
    <w:basedOn w:val="Policepardfaut"/>
    <w:link w:val="Titre7"/>
    <w:uiPriority w:val="9"/>
    <w:semiHidden/>
    <w:rsid w:val="0091332A"/>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91332A"/>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91332A"/>
    <w:rPr>
      <w:rFonts w:asciiTheme="majorHAnsi" w:eastAsiaTheme="majorEastAsia" w:hAnsiTheme="majorHAnsi" w:cstheme="majorBidi"/>
    </w:rPr>
  </w:style>
  <w:style w:type="paragraph" w:customStyle="1" w:styleId="Ligneparticip">
    <w:name w:val="Ligne particip."/>
    <w:basedOn w:val="Lignemetteur"/>
    <w:uiPriority w:val="99"/>
    <w:rsid w:val="00684C66"/>
    <w:pPr>
      <w:tabs>
        <w:tab w:val="clear" w:pos="4325"/>
        <w:tab w:val="clear" w:pos="8010"/>
        <w:tab w:val="left" w:pos="1490"/>
      </w:tabs>
      <w:spacing w:before="200" w:after="0" w:line="360" w:lineRule="auto"/>
      <w:ind w:left="1631" w:hanging="1274"/>
    </w:pPr>
  </w:style>
  <w:style w:type="paragraph" w:customStyle="1" w:styleId="Lignemetteur">
    <w:name w:val="Ligne émetteur"/>
    <w:basedOn w:val="Normal"/>
    <w:uiPriority w:val="99"/>
    <w:rsid w:val="00684C66"/>
    <w:pPr>
      <w:keepNext/>
      <w:tabs>
        <w:tab w:val="left" w:pos="4325"/>
        <w:tab w:val="left" w:pos="8010"/>
        <w:tab w:val="right" w:pos="9995"/>
      </w:tabs>
      <w:spacing w:before="60" w:after="60"/>
      <w:ind w:left="357"/>
    </w:pPr>
    <w:rPr>
      <w:rFonts w:ascii="Arial" w:hAnsi="Arial"/>
      <w:sz w:val="18"/>
    </w:rPr>
  </w:style>
  <w:style w:type="character" w:styleId="Numrodepage">
    <w:name w:val="page number"/>
    <w:basedOn w:val="Policepardfaut"/>
    <w:uiPriority w:val="99"/>
    <w:rsid w:val="00684C66"/>
    <w:rPr>
      <w:rFonts w:cs="Times New Roman"/>
      <w:sz w:val="20"/>
    </w:rPr>
  </w:style>
  <w:style w:type="paragraph" w:customStyle="1" w:styleId="Titremodle">
    <w:name w:val="Titre modèle"/>
    <w:basedOn w:val="Titre1"/>
    <w:uiPriority w:val="99"/>
    <w:rsid w:val="00684C66"/>
    <w:pPr>
      <w:tabs>
        <w:tab w:val="center" w:pos="6028"/>
        <w:tab w:val="right" w:pos="9995"/>
      </w:tabs>
      <w:spacing w:before="160" w:after="120"/>
      <w:ind w:left="925" w:right="425" w:hanging="567"/>
      <w:outlineLvl w:val="9"/>
    </w:pPr>
    <w:rPr>
      <w:i/>
      <w:kern w:val="0"/>
      <w:sz w:val="32"/>
    </w:rPr>
  </w:style>
  <w:style w:type="paragraph" w:customStyle="1" w:styleId="Cartnomobj">
    <w:name w:val="Cart. nom/obj."/>
    <w:basedOn w:val="Normal"/>
    <w:uiPriority w:val="99"/>
    <w:rsid w:val="00684C66"/>
    <w:pPr>
      <w:tabs>
        <w:tab w:val="left" w:pos="1490"/>
        <w:tab w:val="left" w:pos="4325"/>
        <w:tab w:val="left" w:pos="8010"/>
      </w:tabs>
      <w:spacing w:before="120" w:after="120"/>
      <w:ind w:left="357" w:right="357"/>
    </w:pPr>
    <w:rPr>
      <w:rFonts w:ascii="Arial" w:hAnsi="Arial"/>
      <w:b/>
      <w:sz w:val="22"/>
    </w:rPr>
  </w:style>
  <w:style w:type="paragraph" w:styleId="En-tte">
    <w:name w:val="header"/>
    <w:basedOn w:val="Normal"/>
    <w:link w:val="En-tteCar"/>
    <w:uiPriority w:val="99"/>
    <w:rsid w:val="00684C66"/>
    <w:pPr>
      <w:tabs>
        <w:tab w:val="center" w:pos="5886"/>
        <w:tab w:val="right" w:pos="9997"/>
      </w:tabs>
      <w:spacing w:before="160" w:after="120"/>
      <w:ind w:left="215"/>
    </w:pPr>
    <w:rPr>
      <w:rFonts w:ascii="Arial" w:hAnsi="Arial"/>
      <w:b/>
      <w:sz w:val="24"/>
    </w:rPr>
  </w:style>
  <w:style w:type="character" w:customStyle="1" w:styleId="En-tteCar">
    <w:name w:val="En-tête Car"/>
    <w:basedOn w:val="Policepardfaut"/>
    <w:link w:val="En-tte"/>
    <w:uiPriority w:val="99"/>
    <w:locked/>
    <w:rsid w:val="0009635B"/>
    <w:rPr>
      <w:rFonts w:ascii="Arial" w:hAnsi="Arial" w:cs="Times New Roman"/>
      <w:b/>
      <w:sz w:val="24"/>
    </w:rPr>
  </w:style>
  <w:style w:type="paragraph" w:customStyle="1" w:styleId="Piedmodle">
    <w:name w:val="Pied modèle"/>
    <w:basedOn w:val="Pieddepage"/>
    <w:uiPriority w:val="99"/>
    <w:rsid w:val="00684C66"/>
    <w:pPr>
      <w:tabs>
        <w:tab w:val="clear" w:pos="4536"/>
        <w:tab w:val="left" w:pos="5741"/>
      </w:tabs>
      <w:spacing w:before="120"/>
      <w:ind w:left="74"/>
    </w:pPr>
    <w:rPr>
      <w:rFonts w:ascii="Arial" w:hAnsi="Arial"/>
      <w:sz w:val="12"/>
    </w:rPr>
  </w:style>
  <w:style w:type="paragraph" w:styleId="Pieddepage">
    <w:name w:val="footer"/>
    <w:basedOn w:val="Normal"/>
    <w:link w:val="PieddepageCar"/>
    <w:uiPriority w:val="99"/>
    <w:rsid w:val="00684C66"/>
    <w:pPr>
      <w:tabs>
        <w:tab w:val="center" w:pos="4536"/>
        <w:tab w:val="right" w:pos="9072"/>
      </w:tabs>
    </w:pPr>
  </w:style>
  <w:style w:type="character" w:customStyle="1" w:styleId="PieddepageCar">
    <w:name w:val="Pied de page Car"/>
    <w:basedOn w:val="Policepardfaut"/>
    <w:link w:val="Pieddepage"/>
    <w:uiPriority w:val="99"/>
    <w:locked/>
    <w:rsid w:val="0009635B"/>
    <w:rPr>
      <w:rFonts w:cs="Times New Roman"/>
    </w:rPr>
  </w:style>
  <w:style w:type="paragraph" w:customStyle="1" w:styleId="Intercadre">
    <w:name w:val="Intercadre"/>
    <w:basedOn w:val="Normal"/>
    <w:next w:val="Corpsdetexte"/>
    <w:uiPriority w:val="99"/>
    <w:rsid w:val="00684C66"/>
    <w:rPr>
      <w:rFonts w:ascii="Arial" w:hAnsi="Arial"/>
      <w:sz w:val="2"/>
    </w:rPr>
  </w:style>
  <w:style w:type="paragraph" w:customStyle="1" w:styleId="Ligne2Titre">
    <w:name w:val="Ligne2Titre"/>
    <w:basedOn w:val="Lignemetteur"/>
    <w:uiPriority w:val="99"/>
    <w:rsid w:val="00684C66"/>
    <w:pPr>
      <w:spacing w:before="20" w:after="100"/>
      <w:ind w:right="357"/>
    </w:pPr>
  </w:style>
  <w:style w:type="paragraph" w:customStyle="1" w:styleId="Piedmodle2">
    <w:name w:val="Pied modèle 2"/>
    <w:basedOn w:val="Piedmodle"/>
    <w:uiPriority w:val="99"/>
    <w:rsid w:val="00684C66"/>
    <w:pPr>
      <w:tabs>
        <w:tab w:val="clear" w:pos="5741"/>
      </w:tabs>
    </w:pPr>
  </w:style>
  <w:style w:type="paragraph" w:customStyle="1" w:styleId="Listenumro1">
    <w:name w:val="Liste à numéro 1"/>
    <w:basedOn w:val="Normal"/>
    <w:uiPriority w:val="99"/>
    <w:rsid w:val="00684C66"/>
    <w:pPr>
      <w:tabs>
        <w:tab w:val="center" w:pos="6379"/>
      </w:tabs>
      <w:spacing w:before="40" w:after="40"/>
      <w:ind w:left="1134" w:hanging="425"/>
    </w:pPr>
    <w:rPr>
      <w:rFonts w:ascii="Arial" w:hAnsi="Arial"/>
      <w:sz w:val="22"/>
    </w:rPr>
  </w:style>
  <w:style w:type="paragraph" w:customStyle="1" w:styleId="Listepuces1">
    <w:name w:val="Liste à puces 1"/>
    <w:basedOn w:val="Normal"/>
    <w:uiPriority w:val="99"/>
    <w:rsid w:val="00684C66"/>
    <w:pPr>
      <w:tabs>
        <w:tab w:val="center" w:pos="6379"/>
      </w:tabs>
      <w:spacing w:before="40" w:after="40"/>
      <w:ind w:left="1134" w:hanging="425"/>
    </w:pPr>
    <w:rPr>
      <w:rFonts w:ascii="Arial" w:hAnsi="Arial"/>
      <w:sz w:val="22"/>
    </w:rPr>
  </w:style>
  <w:style w:type="paragraph" w:styleId="Listepuces2">
    <w:name w:val="List Bullet 2"/>
    <w:basedOn w:val="Normal"/>
    <w:uiPriority w:val="99"/>
    <w:rsid w:val="00684C66"/>
    <w:pPr>
      <w:tabs>
        <w:tab w:val="center" w:pos="6379"/>
      </w:tabs>
      <w:spacing w:before="40" w:after="40"/>
      <w:ind w:left="1418" w:hanging="283"/>
    </w:pPr>
    <w:rPr>
      <w:rFonts w:ascii="Arial" w:hAnsi="Arial"/>
      <w:sz w:val="22"/>
    </w:rPr>
  </w:style>
  <w:style w:type="paragraph" w:styleId="Listepuces3">
    <w:name w:val="List Bullet 3"/>
    <w:basedOn w:val="Normal"/>
    <w:uiPriority w:val="99"/>
    <w:rsid w:val="00684C66"/>
    <w:pPr>
      <w:tabs>
        <w:tab w:val="center" w:pos="6379"/>
      </w:tabs>
      <w:spacing w:before="40" w:after="40"/>
      <w:ind w:left="1843" w:hanging="283"/>
    </w:pPr>
    <w:rPr>
      <w:rFonts w:ascii="Arial" w:hAnsi="Arial"/>
      <w:sz w:val="22"/>
    </w:rPr>
  </w:style>
  <w:style w:type="paragraph" w:customStyle="1" w:styleId="Textetableau">
    <w:name w:val="Texte tableau"/>
    <w:basedOn w:val="Corpsdetexte"/>
    <w:uiPriority w:val="99"/>
    <w:rsid w:val="00684C66"/>
    <w:pPr>
      <w:spacing w:before="120" w:after="120"/>
      <w:ind w:left="6" w:right="6"/>
    </w:pPr>
    <w:rPr>
      <w:sz w:val="16"/>
    </w:rPr>
  </w:style>
  <w:style w:type="paragraph" w:styleId="TM1">
    <w:name w:val="toc 1"/>
    <w:basedOn w:val="Normal"/>
    <w:next w:val="Normal"/>
    <w:uiPriority w:val="39"/>
    <w:rsid w:val="00684C66"/>
    <w:pPr>
      <w:spacing w:before="360"/>
    </w:pPr>
    <w:rPr>
      <w:rFonts w:ascii="Arial" w:hAnsi="Arial"/>
      <w:b/>
      <w:caps/>
      <w:sz w:val="24"/>
    </w:rPr>
  </w:style>
  <w:style w:type="paragraph" w:customStyle="1" w:styleId="TEXTE1">
    <w:name w:val="TEXTE1"/>
    <w:basedOn w:val="Normal"/>
    <w:uiPriority w:val="99"/>
    <w:rsid w:val="00684C66"/>
    <w:pPr>
      <w:widowControl/>
      <w:jc w:val="both"/>
    </w:pPr>
    <w:rPr>
      <w:sz w:val="24"/>
    </w:rPr>
  </w:style>
  <w:style w:type="paragraph" w:customStyle="1" w:styleId="Normal1">
    <w:name w:val="Normal1"/>
    <w:basedOn w:val="Normal"/>
    <w:uiPriority w:val="99"/>
    <w:rsid w:val="00684C66"/>
    <w:pPr>
      <w:widowControl/>
      <w:jc w:val="both"/>
    </w:pPr>
    <w:rPr>
      <w:sz w:val="24"/>
    </w:rPr>
  </w:style>
  <w:style w:type="paragraph" w:styleId="TM2">
    <w:name w:val="toc 2"/>
    <w:basedOn w:val="Normal"/>
    <w:next w:val="Normal"/>
    <w:uiPriority w:val="39"/>
    <w:rsid w:val="00684C66"/>
    <w:pPr>
      <w:spacing w:before="240"/>
    </w:pPr>
    <w:rPr>
      <w:b/>
    </w:rPr>
  </w:style>
  <w:style w:type="paragraph" w:styleId="TM3">
    <w:name w:val="toc 3"/>
    <w:basedOn w:val="Normal"/>
    <w:next w:val="Normal"/>
    <w:uiPriority w:val="39"/>
    <w:rsid w:val="00684C66"/>
    <w:pPr>
      <w:ind w:left="200"/>
    </w:pPr>
  </w:style>
  <w:style w:type="paragraph" w:styleId="TM4">
    <w:name w:val="toc 4"/>
    <w:basedOn w:val="Normal"/>
    <w:next w:val="Normal"/>
    <w:uiPriority w:val="99"/>
    <w:semiHidden/>
    <w:rsid w:val="00684C66"/>
    <w:pPr>
      <w:ind w:left="400"/>
    </w:pPr>
  </w:style>
  <w:style w:type="paragraph" w:styleId="TM5">
    <w:name w:val="toc 5"/>
    <w:basedOn w:val="Normal"/>
    <w:next w:val="Normal"/>
    <w:uiPriority w:val="99"/>
    <w:semiHidden/>
    <w:rsid w:val="00684C66"/>
    <w:pPr>
      <w:ind w:left="600"/>
    </w:pPr>
  </w:style>
  <w:style w:type="paragraph" w:styleId="TM6">
    <w:name w:val="toc 6"/>
    <w:basedOn w:val="Normal"/>
    <w:next w:val="Normal"/>
    <w:uiPriority w:val="99"/>
    <w:semiHidden/>
    <w:rsid w:val="00684C66"/>
    <w:pPr>
      <w:ind w:left="800"/>
    </w:pPr>
  </w:style>
  <w:style w:type="paragraph" w:styleId="TM7">
    <w:name w:val="toc 7"/>
    <w:basedOn w:val="Normal"/>
    <w:next w:val="Normal"/>
    <w:uiPriority w:val="99"/>
    <w:semiHidden/>
    <w:rsid w:val="00684C66"/>
    <w:pPr>
      <w:ind w:left="1000"/>
    </w:pPr>
  </w:style>
  <w:style w:type="paragraph" w:styleId="TM8">
    <w:name w:val="toc 8"/>
    <w:basedOn w:val="Normal"/>
    <w:next w:val="Normal"/>
    <w:uiPriority w:val="99"/>
    <w:semiHidden/>
    <w:rsid w:val="00684C66"/>
    <w:pPr>
      <w:ind w:left="1200"/>
    </w:pPr>
  </w:style>
  <w:style w:type="paragraph" w:styleId="TM9">
    <w:name w:val="toc 9"/>
    <w:basedOn w:val="Normal"/>
    <w:next w:val="Normal"/>
    <w:uiPriority w:val="99"/>
    <w:semiHidden/>
    <w:rsid w:val="00684C66"/>
    <w:pPr>
      <w:ind w:left="1400"/>
    </w:pPr>
  </w:style>
  <w:style w:type="paragraph" w:styleId="Explorateurdedocuments">
    <w:name w:val="Document Map"/>
    <w:basedOn w:val="Normal"/>
    <w:link w:val="ExplorateurdedocumentsCar"/>
    <w:uiPriority w:val="99"/>
    <w:semiHidden/>
    <w:rsid w:val="00684C66"/>
    <w:pPr>
      <w:widowControl/>
      <w:shd w:val="clear" w:color="auto" w:fill="000080"/>
    </w:pPr>
    <w:rPr>
      <w:rFonts w:ascii="Tahoma" w:hAnsi="Tahoma"/>
    </w:rPr>
  </w:style>
  <w:style w:type="character" w:customStyle="1" w:styleId="ExplorateurdedocumentsCar">
    <w:name w:val="Explorateur de documents Car"/>
    <w:basedOn w:val="Policepardfaut"/>
    <w:link w:val="Explorateurdedocuments"/>
    <w:uiPriority w:val="99"/>
    <w:semiHidden/>
    <w:rsid w:val="0091332A"/>
    <w:rPr>
      <w:sz w:val="0"/>
      <w:szCs w:val="0"/>
    </w:rPr>
  </w:style>
  <w:style w:type="paragraph" w:styleId="Corpsdetexte2">
    <w:name w:val="Body Text 2"/>
    <w:basedOn w:val="Normal"/>
    <w:link w:val="Corpsdetexte2Car"/>
    <w:uiPriority w:val="99"/>
    <w:rsid w:val="00684C66"/>
    <w:pPr>
      <w:widowControl/>
      <w:ind w:firstLine="1065"/>
      <w:jc w:val="both"/>
    </w:pPr>
    <w:rPr>
      <w:sz w:val="24"/>
    </w:rPr>
  </w:style>
  <w:style w:type="character" w:customStyle="1" w:styleId="Corpsdetexte2Car">
    <w:name w:val="Corps de texte 2 Car"/>
    <w:basedOn w:val="Policepardfaut"/>
    <w:link w:val="Corpsdetexte2"/>
    <w:uiPriority w:val="99"/>
    <w:semiHidden/>
    <w:rsid w:val="0091332A"/>
    <w:rPr>
      <w:sz w:val="20"/>
      <w:szCs w:val="20"/>
    </w:rPr>
  </w:style>
  <w:style w:type="character" w:styleId="Marquedecommentaire">
    <w:name w:val="annotation reference"/>
    <w:basedOn w:val="Policepardfaut"/>
    <w:uiPriority w:val="99"/>
    <w:semiHidden/>
    <w:rsid w:val="00684C66"/>
    <w:rPr>
      <w:rFonts w:cs="Times New Roman"/>
      <w:sz w:val="16"/>
    </w:rPr>
  </w:style>
  <w:style w:type="paragraph" w:styleId="Commentaire">
    <w:name w:val="annotation text"/>
    <w:basedOn w:val="Normal"/>
    <w:link w:val="CommentaireCar"/>
    <w:uiPriority w:val="99"/>
    <w:semiHidden/>
    <w:rsid w:val="00684C66"/>
  </w:style>
  <w:style w:type="character" w:customStyle="1" w:styleId="CommentaireCar">
    <w:name w:val="Commentaire Car"/>
    <w:basedOn w:val="Policepardfaut"/>
    <w:link w:val="Commentaire"/>
    <w:uiPriority w:val="99"/>
    <w:semiHidden/>
    <w:rsid w:val="0091332A"/>
    <w:rPr>
      <w:sz w:val="20"/>
      <w:szCs w:val="20"/>
    </w:rPr>
  </w:style>
  <w:style w:type="paragraph" w:styleId="Retraitcorpsdetexte">
    <w:name w:val="Body Text Indent"/>
    <w:basedOn w:val="Normal"/>
    <w:link w:val="RetraitcorpsdetexteCar"/>
    <w:uiPriority w:val="99"/>
    <w:rsid w:val="00684C66"/>
    <w:pPr>
      <w:numPr>
        <w:ilvl w:val="12"/>
      </w:numPr>
      <w:ind w:left="754"/>
      <w:jc w:val="both"/>
    </w:pPr>
  </w:style>
  <w:style w:type="character" w:customStyle="1" w:styleId="RetraitcorpsdetexteCar">
    <w:name w:val="Retrait corps de texte Car"/>
    <w:basedOn w:val="Policepardfaut"/>
    <w:link w:val="Retraitcorpsdetexte"/>
    <w:uiPriority w:val="99"/>
    <w:semiHidden/>
    <w:rsid w:val="0091332A"/>
    <w:rPr>
      <w:sz w:val="20"/>
      <w:szCs w:val="20"/>
    </w:rPr>
  </w:style>
  <w:style w:type="paragraph" w:styleId="Corpsdetexte3">
    <w:name w:val="Body Text 3"/>
    <w:basedOn w:val="Normal"/>
    <w:link w:val="Corpsdetexte3Car"/>
    <w:uiPriority w:val="99"/>
    <w:rsid w:val="00684C66"/>
    <w:pPr>
      <w:jc w:val="both"/>
    </w:pPr>
  </w:style>
  <w:style w:type="character" w:customStyle="1" w:styleId="Corpsdetexte3Car">
    <w:name w:val="Corps de texte 3 Car"/>
    <w:basedOn w:val="Policepardfaut"/>
    <w:link w:val="Corpsdetexte3"/>
    <w:uiPriority w:val="99"/>
    <w:locked/>
    <w:rsid w:val="00180AA6"/>
    <w:rPr>
      <w:rFonts w:cs="Times New Roman"/>
    </w:rPr>
  </w:style>
  <w:style w:type="paragraph" w:styleId="Retraitcorpsdetexte2">
    <w:name w:val="Body Text Indent 2"/>
    <w:basedOn w:val="Normal"/>
    <w:link w:val="Retraitcorpsdetexte2Car"/>
    <w:uiPriority w:val="99"/>
    <w:rsid w:val="00684C66"/>
    <w:pPr>
      <w:numPr>
        <w:ilvl w:val="12"/>
      </w:numPr>
      <w:ind w:left="754"/>
    </w:pPr>
  </w:style>
  <w:style w:type="character" w:customStyle="1" w:styleId="Retraitcorpsdetexte2Car">
    <w:name w:val="Retrait corps de texte 2 Car"/>
    <w:basedOn w:val="Policepardfaut"/>
    <w:link w:val="Retraitcorpsdetexte2"/>
    <w:uiPriority w:val="99"/>
    <w:semiHidden/>
    <w:rsid w:val="0091332A"/>
    <w:rPr>
      <w:sz w:val="20"/>
      <w:szCs w:val="20"/>
    </w:rPr>
  </w:style>
  <w:style w:type="paragraph" w:customStyle="1" w:styleId="tabletext4">
    <w:name w:val="tabletext4"/>
    <w:basedOn w:val="Normal"/>
    <w:uiPriority w:val="99"/>
    <w:rsid w:val="00276D8B"/>
    <w:pPr>
      <w:widowControl/>
      <w:spacing w:before="100" w:beforeAutospacing="1" w:after="100" w:afterAutospacing="1"/>
    </w:pPr>
    <w:rPr>
      <w:sz w:val="24"/>
      <w:szCs w:val="24"/>
      <w:lang w:val="en-US" w:eastAsia="en-US"/>
    </w:rPr>
  </w:style>
  <w:style w:type="character" w:styleId="Lienhypertexte">
    <w:name w:val="Hyperlink"/>
    <w:basedOn w:val="Policepardfaut"/>
    <w:uiPriority w:val="99"/>
    <w:rsid w:val="00276D8B"/>
    <w:rPr>
      <w:rFonts w:cs="Times New Roman"/>
      <w:color w:val="0000FF"/>
      <w:u w:val="single"/>
    </w:rPr>
  </w:style>
  <w:style w:type="paragraph" w:customStyle="1" w:styleId="tabletext9">
    <w:name w:val="tabletext9"/>
    <w:basedOn w:val="Normal"/>
    <w:uiPriority w:val="99"/>
    <w:rsid w:val="004A52E5"/>
    <w:pPr>
      <w:widowControl/>
      <w:spacing w:before="100" w:beforeAutospacing="1" w:after="100" w:afterAutospacing="1"/>
    </w:pPr>
    <w:rPr>
      <w:sz w:val="24"/>
      <w:szCs w:val="24"/>
      <w:lang w:val="en-US" w:eastAsia="en-US"/>
    </w:rPr>
  </w:style>
  <w:style w:type="character" w:customStyle="1" w:styleId="object9">
    <w:name w:val="object9"/>
    <w:basedOn w:val="Policepardfaut"/>
    <w:uiPriority w:val="99"/>
    <w:rsid w:val="004A52E5"/>
    <w:rPr>
      <w:rFonts w:cs="Times New Roman"/>
    </w:rPr>
  </w:style>
  <w:style w:type="paragraph" w:customStyle="1" w:styleId="noteparagraph">
    <w:name w:val="noteparagraph"/>
    <w:basedOn w:val="Normal"/>
    <w:uiPriority w:val="99"/>
    <w:rsid w:val="004A52E5"/>
    <w:pPr>
      <w:widowControl/>
      <w:spacing w:before="100" w:beforeAutospacing="1" w:after="100" w:afterAutospacing="1"/>
    </w:pPr>
    <w:rPr>
      <w:sz w:val="24"/>
      <w:szCs w:val="24"/>
      <w:lang w:val="en-US" w:eastAsia="en-US"/>
    </w:rPr>
  </w:style>
  <w:style w:type="character" w:customStyle="1" w:styleId="userinput9">
    <w:name w:val="userinput9"/>
    <w:basedOn w:val="Policepardfaut"/>
    <w:uiPriority w:val="99"/>
    <w:rsid w:val="007436EA"/>
    <w:rPr>
      <w:rFonts w:cs="Times New Roman"/>
    </w:rPr>
  </w:style>
  <w:style w:type="paragraph" w:customStyle="1" w:styleId="Car">
    <w:name w:val="Car"/>
    <w:basedOn w:val="Normal"/>
    <w:uiPriority w:val="99"/>
    <w:rsid w:val="004A03A6"/>
    <w:pPr>
      <w:widowControl/>
      <w:spacing w:after="160" w:line="240" w:lineRule="exact"/>
    </w:pPr>
    <w:rPr>
      <w:rFonts w:ascii="Verdana" w:hAnsi="Verdana"/>
      <w:lang w:val="en-US" w:eastAsia="en-US"/>
    </w:rPr>
  </w:style>
  <w:style w:type="paragraph" w:styleId="Textedebulles">
    <w:name w:val="Balloon Text"/>
    <w:basedOn w:val="Normal"/>
    <w:link w:val="TextedebullesCar"/>
    <w:uiPriority w:val="99"/>
    <w:rsid w:val="008F06B0"/>
    <w:rPr>
      <w:rFonts w:ascii="Tahoma" w:hAnsi="Tahoma" w:cs="Tahoma"/>
      <w:sz w:val="16"/>
      <w:szCs w:val="16"/>
    </w:rPr>
  </w:style>
  <w:style w:type="character" w:customStyle="1" w:styleId="TextedebullesCar">
    <w:name w:val="Texte de bulles Car"/>
    <w:basedOn w:val="Policepardfaut"/>
    <w:link w:val="Textedebulles"/>
    <w:uiPriority w:val="99"/>
    <w:locked/>
    <w:rsid w:val="008F06B0"/>
    <w:rPr>
      <w:rFonts w:ascii="Tahoma" w:hAnsi="Tahoma" w:cs="Tahoma"/>
      <w:sz w:val="16"/>
      <w:szCs w:val="16"/>
    </w:rPr>
  </w:style>
  <w:style w:type="paragraph" w:styleId="Paragraphedeliste">
    <w:name w:val="List Paragraph"/>
    <w:basedOn w:val="Normal"/>
    <w:uiPriority w:val="34"/>
    <w:qFormat/>
    <w:rsid w:val="002F705E"/>
    <w:pPr>
      <w:widowControl/>
      <w:ind w:left="720"/>
    </w:pPr>
    <w:rPr>
      <w:sz w:val="24"/>
      <w:szCs w:val="24"/>
    </w:rPr>
  </w:style>
  <w:style w:type="paragraph" w:customStyle="1" w:styleId="p0">
    <w:name w:val="p0"/>
    <w:uiPriority w:val="99"/>
    <w:rsid w:val="002F705E"/>
    <w:rPr>
      <w:rFonts w:ascii="Arial" w:hAnsi="Arial"/>
      <w:sz w:val="24"/>
      <w:szCs w:val="24"/>
    </w:rPr>
  </w:style>
  <w:style w:type="table" w:styleId="Grilledutableau">
    <w:name w:val="Table Grid"/>
    <w:basedOn w:val="TableauNormal"/>
    <w:uiPriority w:val="59"/>
    <w:rsid w:val="008A418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rsid w:val="0009635B"/>
    <w:rPr>
      <w:rFonts w:cs="Times New Roman"/>
      <w:color w:val="800080"/>
      <w:u w:val="single"/>
    </w:rPr>
  </w:style>
  <w:style w:type="paragraph" w:customStyle="1" w:styleId="xl65">
    <w:name w:val="xl65"/>
    <w:basedOn w:val="Normal"/>
    <w:rsid w:val="0009635B"/>
    <w:pPr>
      <w:widowControl/>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6">
    <w:name w:val="xl66"/>
    <w:basedOn w:val="Normal"/>
    <w:rsid w:val="0009635B"/>
    <w:pPr>
      <w:widowControl/>
      <w:spacing w:before="100" w:beforeAutospacing="1" w:after="100" w:afterAutospacing="1"/>
    </w:pPr>
    <w:rPr>
      <w:color w:val="FF0000"/>
      <w:sz w:val="24"/>
      <w:szCs w:val="24"/>
    </w:rPr>
  </w:style>
  <w:style w:type="paragraph" w:customStyle="1" w:styleId="xl67">
    <w:name w:val="xl67"/>
    <w:basedOn w:val="Normal"/>
    <w:rsid w:val="0009635B"/>
    <w:pPr>
      <w:widowControl/>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68">
    <w:name w:val="xl68"/>
    <w:basedOn w:val="Normal"/>
    <w:rsid w:val="0009635B"/>
    <w:pPr>
      <w:widowControl/>
      <w:spacing w:before="100" w:beforeAutospacing="1" w:after="100" w:afterAutospacing="1"/>
      <w:jc w:val="right"/>
      <w:textAlignment w:val="top"/>
    </w:pPr>
    <w:rPr>
      <w:sz w:val="24"/>
      <w:szCs w:val="24"/>
    </w:rPr>
  </w:style>
  <w:style w:type="paragraph" w:customStyle="1" w:styleId="xl69">
    <w:name w:val="xl69"/>
    <w:basedOn w:val="Normal"/>
    <w:rsid w:val="0009635B"/>
    <w:pPr>
      <w:widowControl/>
      <w:spacing w:before="100" w:beforeAutospacing="1" w:after="100" w:afterAutospacing="1"/>
      <w:textAlignment w:val="top"/>
    </w:pPr>
    <w:rPr>
      <w:color w:val="000000"/>
      <w:sz w:val="24"/>
      <w:szCs w:val="24"/>
    </w:rPr>
  </w:style>
  <w:style w:type="paragraph" w:customStyle="1" w:styleId="xl70">
    <w:name w:val="xl70"/>
    <w:basedOn w:val="Normal"/>
    <w:rsid w:val="0009635B"/>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b/>
      <w:bCs/>
      <w:sz w:val="24"/>
      <w:szCs w:val="24"/>
    </w:rPr>
  </w:style>
  <w:style w:type="paragraph" w:customStyle="1" w:styleId="xl71">
    <w:name w:val="xl71"/>
    <w:basedOn w:val="Normal"/>
    <w:rsid w:val="0009635B"/>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color w:val="000000"/>
      <w:sz w:val="24"/>
      <w:szCs w:val="24"/>
    </w:rPr>
  </w:style>
  <w:style w:type="paragraph" w:customStyle="1" w:styleId="xl72">
    <w:name w:val="xl72"/>
    <w:basedOn w:val="Normal"/>
    <w:rsid w:val="0009635B"/>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73">
    <w:name w:val="xl73"/>
    <w:basedOn w:val="Normal"/>
    <w:rsid w:val="0009635B"/>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 w:val="24"/>
      <w:szCs w:val="24"/>
    </w:rPr>
  </w:style>
  <w:style w:type="paragraph" w:customStyle="1" w:styleId="xl74">
    <w:name w:val="xl74"/>
    <w:basedOn w:val="Normal"/>
    <w:rsid w:val="0009635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rPr>
  </w:style>
  <w:style w:type="paragraph" w:customStyle="1" w:styleId="xl75">
    <w:name w:val="xl75"/>
    <w:basedOn w:val="Normal"/>
    <w:rsid w:val="0009635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rPr>
  </w:style>
  <w:style w:type="paragraph" w:customStyle="1" w:styleId="xl76">
    <w:name w:val="xl76"/>
    <w:basedOn w:val="Normal"/>
    <w:rsid w:val="0009635B"/>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63">
    <w:name w:val="xl63"/>
    <w:basedOn w:val="Normal"/>
    <w:rsid w:val="009208B7"/>
    <w:pPr>
      <w:widowControl/>
      <w:spacing w:before="100" w:beforeAutospacing="1" w:after="100" w:afterAutospacing="1"/>
    </w:pPr>
    <w:rPr>
      <w:sz w:val="24"/>
      <w:szCs w:val="24"/>
    </w:rPr>
  </w:style>
  <w:style w:type="paragraph" w:customStyle="1" w:styleId="xl64">
    <w:name w:val="xl64"/>
    <w:basedOn w:val="Normal"/>
    <w:rsid w:val="009208B7"/>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styleId="NormalWeb">
    <w:name w:val="Normal (Web)"/>
    <w:basedOn w:val="Normal"/>
    <w:uiPriority w:val="99"/>
    <w:semiHidden/>
    <w:unhideWhenUsed/>
    <w:rsid w:val="00F64B96"/>
    <w:pPr>
      <w:widowControl/>
      <w:spacing w:before="100" w:beforeAutospacing="1" w:after="100" w:afterAutospacing="1"/>
    </w:pPr>
    <w:rPr>
      <w:rFonts w:eastAsiaTheme="minorEastAsia"/>
      <w:sz w:val="24"/>
      <w:szCs w:val="24"/>
      <w:lang w:eastAsia="zh-CN"/>
    </w:rPr>
  </w:style>
  <w:style w:type="numbering" w:customStyle="1" w:styleId="Listeactuelle1">
    <w:name w:val="Liste actuelle1"/>
    <w:uiPriority w:val="99"/>
    <w:rsid w:val="00783DE4"/>
    <w:pPr>
      <w:numPr>
        <w:numId w:val="27"/>
      </w:numPr>
    </w:pPr>
  </w:style>
  <w:style w:type="paragraph" w:customStyle="1" w:styleId="msonormal0">
    <w:name w:val="msonormal"/>
    <w:basedOn w:val="Normal"/>
    <w:rsid w:val="0044231B"/>
    <w:pPr>
      <w:widowControl/>
      <w:spacing w:before="100" w:beforeAutospacing="1" w:after="100" w:afterAutospacing="1"/>
    </w:pPr>
    <w:rPr>
      <w:sz w:val="24"/>
      <w:szCs w:val="24"/>
    </w:rPr>
  </w:style>
  <w:style w:type="paragraph" w:customStyle="1" w:styleId="xl77">
    <w:name w:val="xl77"/>
    <w:basedOn w:val="Normal"/>
    <w:rsid w:val="0044231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i/>
      <w:iCs/>
      <w:sz w:val="24"/>
      <w:szCs w:val="24"/>
    </w:rPr>
  </w:style>
  <w:style w:type="paragraph" w:customStyle="1" w:styleId="xl78">
    <w:name w:val="xl78"/>
    <w:basedOn w:val="Normal"/>
    <w:rsid w:val="0044231B"/>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b/>
      <w:bCs/>
      <w:i/>
      <w:iCs/>
      <w:sz w:val="24"/>
      <w:szCs w:val="24"/>
    </w:rPr>
  </w:style>
  <w:style w:type="paragraph" w:customStyle="1" w:styleId="xl79">
    <w:name w:val="xl79"/>
    <w:basedOn w:val="Normal"/>
    <w:rsid w:val="0044231B"/>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pPr>
    <w:rPr>
      <w:b/>
      <w:bCs/>
      <w:i/>
      <w:iCs/>
      <w:sz w:val="24"/>
      <w:szCs w:val="24"/>
    </w:rPr>
  </w:style>
  <w:style w:type="paragraph" w:customStyle="1" w:styleId="xl80">
    <w:name w:val="xl80"/>
    <w:basedOn w:val="Normal"/>
    <w:rsid w:val="0044231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24"/>
      <w:szCs w:val="24"/>
    </w:rPr>
  </w:style>
  <w:style w:type="paragraph" w:customStyle="1" w:styleId="xl81">
    <w:name w:val="xl81"/>
    <w:basedOn w:val="Normal"/>
    <w:rsid w:val="0044231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4756">
      <w:bodyDiv w:val="1"/>
      <w:marLeft w:val="0"/>
      <w:marRight w:val="0"/>
      <w:marTop w:val="0"/>
      <w:marBottom w:val="0"/>
      <w:divBdr>
        <w:top w:val="none" w:sz="0" w:space="0" w:color="auto"/>
        <w:left w:val="none" w:sz="0" w:space="0" w:color="auto"/>
        <w:bottom w:val="none" w:sz="0" w:space="0" w:color="auto"/>
        <w:right w:val="none" w:sz="0" w:space="0" w:color="auto"/>
      </w:divBdr>
    </w:div>
    <w:div w:id="103770110">
      <w:bodyDiv w:val="1"/>
      <w:marLeft w:val="0"/>
      <w:marRight w:val="0"/>
      <w:marTop w:val="0"/>
      <w:marBottom w:val="0"/>
      <w:divBdr>
        <w:top w:val="none" w:sz="0" w:space="0" w:color="auto"/>
        <w:left w:val="none" w:sz="0" w:space="0" w:color="auto"/>
        <w:bottom w:val="none" w:sz="0" w:space="0" w:color="auto"/>
        <w:right w:val="none" w:sz="0" w:space="0" w:color="auto"/>
      </w:divBdr>
    </w:div>
    <w:div w:id="111439531">
      <w:bodyDiv w:val="1"/>
      <w:marLeft w:val="0"/>
      <w:marRight w:val="0"/>
      <w:marTop w:val="0"/>
      <w:marBottom w:val="0"/>
      <w:divBdr>
        <w:top w:val="none" w:sz="0" w:space="0" w:color="auto"/>
        <w:left w:val="none" w:sz="0" w:space="0" w:color="auto"/>
        <w:bottom w:val="none" w:sz="0" w:space="0" w:color="auto"/>
        <w:right w:val="none" w:sz="0" w:space="0" w:color="auto"/>
      </w:divBdr>
    </w:div>
    <w:div w:id="120658380">
      <w:bodyDiv w:val="1"/>
      <w:marLeft w:val="0"/>
      <w:marRight w:val="0"/>
      <w:marTop w:val="0"/>
      <w:marBottom w:val="0"/>
      <w:divBdr>
        <w:top w:val="none" w:sz="0" w:space="0" w:color="auto"/>
        <w:left w:val="none" w:sz="0" w:space="0" w:color="auto"/>
        <w:bottom w:val="none" w:sz="0" w:space="0" w:color="auto"/>
        <w:right w:val="none" w:sz="0" w:space="0" w:color="auto"/>
      </w:divBdr>
    </w:div>
    <w:div w:id="122502196">
      <w:bodyDiv w:val="1"/>
      <w:marLeft w:val="0"/>
      <w:marRight w:val="0"/>
      <w:marTop w:val="0"/>
      <w:marBottom w:val="0"/>
      <w:divBdr>
        <w:top w:val="none" w:sz="0" w:space="0" w:color="auto"/>
        <w:left w:val="none" w:sz="0" w:space="0" w:color="auto"/>
        <w:bottom w:val="none" w:sz="0" w:space="0" w:color="auto"/>
        <w:right w:val="none" w:sz="0" w:space="0" w:color="auto"/>
      </w:divBdr>
    </w:div>
    <w:div w:id="167716695">
      <w:bodyDiv w:val="1"/>
      <w:marLeft w:val="0"/>
      <w:marRight w:val="0"/>
      <w:marTop w:val="0"/>
      <w:marBottom w:val="0"/>
      <w:divBdr>
        <w:top w:val="none" w:sz="0" w:space="0" w:color="auto"/>
        <w:left w:val="none" w:sz="0" w:space="0" w:color="auto"/>
        <w:bottom w:val="none" w:sz="0" w:space="0" w:color="auto"/>
        <w:right w:val="none" w:sz="0" w:space="0" w:color="auto"/>
      </w:divBdr>
    </w:div>
    <w:div w:id="172570167">
      <w:bodyDiv w:val="1"/>
      <w:marLeft w:val="0"/>
      <w:marRight w:val="0"/>
      <w:marTop w:val="0"/>
      <w:marBottom w:val="0"/>
      <w:divBdr>
        <w:top w:val="none" w:sz="0" w:space="0" w:color="auto"/>
        <w:left w:val="none" w:sz="0" w:space="0" w:color="auto"/>
        <w:bottom w:val="none" w:sz="0" w:space="0" w:color="auto"/>
        <w:right w:val="none" w:sz="0" w:space="0" w:color="auto"/>
      </w:divBdr>
    </w:div>
    <w:div w:id="184834171">
      <w:bodyDiv w:val="1"/>
      <w:marLeft w:val="0"/>
      <w:marRight w:val="0"/>
      <w:marTop w:val="0"/>
      <w:marBottom w:val="0"/>
      <w:divBdr>
        <w:top w:val="none" w:sz="0" w:space="0" w:color="auto"/>
        <w:left w:val="none" w:sz="0" w:space="0" w:color="auto"/>
        <w:bottom w:val="none" w:sz="0" w:space="0" w:color="auto"/>
        <w:right w:val="none" w:sz="0" w:space="0" w:color="auto"/>
      </w:divBdr>
    </w:div>
    <w:div w:id="185798596">
      <w:bodyDiv w:val="1"/>
      <w:marLeft w:val="0"/>
      <w:marRight w:val="0"/>
      <w:marTop w:val="0"/>
      <w:marBottom w:val="0"/>
      <w:divBdr>
        <w:top w:val="none" w:sz="0" w:space="0" w:color="auto"/>
        <w:left w:val="none" w:sz="0" w:space="0" w:color="auto"/>
        <w:bottom w:val="none" w:sz="0" w:space="0" w:color="auto"/>
        <w:right w:val="none" w:sz="0" w:space="0" w:color="auto"/>
      </w:divBdr>
    </w:div>
    <w:div w:id="194467804">
      <w:bodyDiv w:val="1"/>
      <w:marLeft w:val="0"/>
      <w:marRight w:val="0"/>
      <w:marTop w:val="0"/>
      <w:marBottom w:val="0"/>
      <w:divBdr>
        <w:top w:val="none" w:sz="0" w:space="0" w:color="auto"/>
        <w:left w:val="none" w:sz="0" w:space="0" w:color="auto"/>
        <w:bottom w:val="none" w:sz="0" w:space="0" w:color="auto"/>
        <w:right w:val="none" w:sz="0" w:space="0" w:color="auto"/>
      </w:divBdr>
    </w:div>
    <w:div w:id="246311646">
      <w:bodyDiv w:val="1"/>
      <w:marLeft w:val="0"/>
      <w:marRight w:val="0"/>
      <w:marTop w:val="0"/>
      <w:marBottom w:val="0"/>
      <w:divBdr>
        <w:top w:val="none" w:sz="0" w:space="0" w:color="auto"/>
        <w:left w:val="none" w:sz="0" w:space="0" w:color="auto"/>
        <w:bottom w:val="none" w:sz="0" w:space="0" w:color="auto"/>
        <w:right w:val="none" w:sz="0" w:space="0" w:color="auto"/>
      </w:divBdr>
    </w:div>
    <w:div w:id="250429112">
      <w:bodyDiv w:val="1"/>
      <w:marLeft w:val="0"/>
      <w:marRight w:val="0"/>
      <w:marTop w:val="0"/>
      <w:marBottom w:val="0"/>
      <w:divBdr>
        <w:top w:val="none" w:sz="0" w:space="0" w:color="auto"/>
        <w:left w:val="none" w:sz="0" w:space="0" w:color="auto"/>
        <w:bottom w:val="none" w:sz="0" w:space="0" w:color="auto"/>
        <w:right w:val="none" w:sz="0" w:space="0" w:color="auto"/>
      </w:divBdr>
    </w:div>
    <w:div w:id="254561746">
      <w:bodyDiv w:val="1"/>
      <w:marLeft w:val="0"/>
      <w:marRight w:val="0"/>
      <w:marTop w:val="0"/>
      <w:marBottom w:val="0"/>
      <w:divBdr>
        <w:top w:val="none" w:sz="0" w:space="0" w:color="auto"/>
        <w:left w:val="none" w:sz="0" w:space="0" w:color="auto"/>
        <w:bottom w:val="none" w:sz="0" w:space="0" w:color="auto"/>
        <w:right w:val="none" w:sz="0" w:space="0" w:color="auto"/>
      </w:divBdr>
    </w:div>
    <w:div w:id="259993776">
      <w:bodyDiv w:val="1"/>
      <w:marLeft w:val="0"/>
      <w:marRight w:val="0"/>
      <w:marTop w:val="0"/>
      <w:marBottom w:val="0"/>
      <w:divBdr>
        <w:top w:val="none" w:sz="0" w:space="0" w:color="auto"/>
        <w:left w:val="none" w:sz="0" w:space="0" w:color="auto"/>
        <w:bottom w:val="none" w:sz="0" w:space="0" w:color="auto"/>
        <w:right w:val="none" w:sz="0" w:space="0" w:color="auto"/>
      </w:divBdr>
    </w:div>
    <w:div w:id="273177495">
      <w:bodyDiv w:val="1"/>
      <w:marLeft w:val="0"/>
      <w:marRight w:val="0"/>
      <w:marTop w:val="0"/>
      <w:marBottom w:val="0"/>
      <w:divBdr>
        <w:top w:val="none" w:sz="0" w:space="0" w:color="auto"/>
        <w:left w:val="none" w:sz="0" w:space="0" w:color="auto"/>
        <w:bottom w:val="none" w:sz="0" w:space="0" w:color="auto"/>
        <w:right w:val="none" w:sz="0" w:space="0" w:color="auto"/>
      </w:divBdr>
    </w:div>
    <w:div w:id="297876164">
      <w:bodyDiv w:val="1"/>
      <w:marLeft w:val="0"/>
      <w:marRight w:val="0"/>
      <w:marTop w:val="0"/>
      <w:marBottom w:val="0"/>
      <w:divBdr>
        <w:top w:val="none" w:sz="0" w:space="0" w:color="auto"/>
        <w:left w:val="none" w:sz="0" w:space="0" w:color="auto"/>
        <w:bottom w:val="none" w:sz="0" w:space="0" w:color="auto"/>
        <w:right w:val="none" w:sz="0" w:space="0" w:color="auto"/>
      </w:divBdr>
    </w:div>
    <w:div w:id="303048061">
      <w:bodyDiv w:val="1"/>
      <w:marLeft w:val="0"/>
      <w:marRight w:val="0"/>
      <w:marTop w:val="0"/>
      <w:marBottom w:val="0"/>
      <w:divBdr>
        <w:top w:val="none" w:sz="0" w:space="0" w:color="auto"/>
        <w:left w:val="none" w:sz="0" w:space="0" w:color="auto"/>
        <w:bottom w:val="none" w:sz="0" w:space="0" w:color="auto"/>
        <w:right w:val="none" w:sz="0" w:space="0" w:color="auto"/>
      </w:divBdr>
    </w:div>
    <w:div w:id="324014781">
      <w:bodyDiv w:val="1"/>
      <w:marLeft w:val="0"/>
      <w:marRight w:val="0"/>
      <w:marTop w:val="0"/>
      <w:marBottom w:val="0"/>
      <w:divBdr>
        <w:top w:val="none" w:sz="0" w:space="0" w:color="auto"/>
        <w:left w:val="none" w:sz="0" w:space="0" w:color="auto"/>
        <w:bottom w:val="none" w:sz="0" w:space="0" w:color="auto"/>
        <w:right w:val="none" w:sz="0" w:space="0" w:color="auto"/>
      </w:divBdr>
    </w:div>
    <w:div w:id="383721880">
      <w:bodyDiv w:val="1"/>
      <w:marLeft w:val="0"/>
      <w:marRight w:val="0"/>
      <w:marTop w:val="0"/>
      <w:marBottom w:val="0"/>
      <w:divBdr>
        <w:top w:val="none" w:sz="0" w:space="0" w:color="auto"/>
        <w:left w:val="none" w:sz="0" w:space="0" w:color="auto"/>
        <w:bottom w:val="none" w:sz="0" w:space="0" w:color="auto"/>
        <w:right w:val="none" w:sz="0" w:space="0" w:color="auto"/>
      </w:divBdr>
    </w:div>
    <w:div w:id="400058627">
      <w:bodyDiv w:val="1"/>
      <w:marLeft w:val="0"/>
      <w:marRight w:val="0"/>
      <w:marTop w:val="0"/>
      <w:marBottom w:val="0"/>
      <w:divBdr>
        <w:top w:val="none" w:sz="0" w:space="0" w:color="auto"/>
        <w:left w:val="none" w:sz="0" w:space="0" w:color="auto"/>
        <w:bottom w:val="none" w:sz="0" w:space="0" w:color="auto"/>
        <w:right w:val="none" w:sz="0" w:space="0" w:color="auto"/>
      </w:divBdr>
    </w:div>
    <w:div w:id="405693067">
      <w:bodyDiv w:val="1"/>
      <w:marLeft w:val="0"/>
      <w:marRight w:val="0"/>
      <w:marTop w:val="0"/>
      <w:marBottom w:val="0"/>
      <w:divBdr>
        <w:top w:val="none" w:sz="0" w:space="0" w:color="auto"/>
        <w:left w:val="none" w:sz="0" w:space="0" w:color="auto"/>
        <w:bottom w:val="none" w:sz="0" w:space="0" w:color="auto"/>
        <w:right w:val="none" w:sz="0" w:space="0" w:color="auto"/>
      </w:divBdr>
    </w:div>
    <w:div w:id="416050871">
      <w:bodyDiv w:val="1"/>
      <w:marLeft w:val="0"/>
      <w:marRight w:val="0"/>
      <w:marTop w:val="0"/>
      <w:marBottom w:val="0"/>
      <w:divBdr>
        <w:top w:val="none" w:sz="0" w:space="0" w:color="auto"/>
        <w:left w:val="none" w:sz="0" w:space="0" w:color="auto"/>
        <w:bottom w:val="none" w:sz="0" w:space="0" w:color="auto"/>
        <w:right w:val="none" w:sz="0" w:space="0" w:color="auto"/>
      </w:divBdr>
    </w:div>
    <w:div w:id="444082478">
      <w:bodyDiv w:val="1"/>
      <w:marLeft w:val="0"/>
      <w:marRight w:val="0"/>
      <w:marTop w:val="0"/>
      <w:marBottom w:val="0"/>
      <w:divBdr>
        <w:top w:val="none" w:sz="0" w:space="0" w:color="auto"/>
        <w:left w:val="none" w:sz="0" w:space="0" w:color="auto"/>
        <w:bottom w:val="none" w:sz="0" w:space="0" w:color="auto"/>
        <w:right w:val="none" w:sz="0" w:space="0" w:color="auto"/>
      </w:divBdr>
    </w:div>
    <w:div w:id="444812158">
      <w:bodyDiv w:val="1"/>
      <w:marLeft w:val="0"/>
      <w:marRight w:val="0"/>
      <w:marTop w:val="0"/>
      <w:marBottom w:val="0"/>
      <w:divBdr>
        <w:top w:val="none" w:sz="0" w:space="0" w:color="auto"/>
        <w:left w:val="none" w:sz="0" w:space="0" w:color="auto"/>
        <w:bottom w:val="none" w:sz="0" w:space="0" w:color="auto"/>
        <w:right w:val="none" w:sz="0" w:space="0" w:color="auto"/>
      </w:divBdr>
    </w:div>
    <w:div w:id="458305069">
      <w:bodyDiv w:val="1"/>
      <w:marLeft w:val="0"/>
      <w:marRight w:val="0"/>
      <w:marTop w:val="0"/>
      <w:marBottom w:val="0"/>
      <w:divBdr>
        <w:top w:val="none" w:sz="0" w:space="0" w:color="auto"/>
        <w:left w:val="none" w:sz="0" w:space="0" w:color="auto"/>
        <w:bottom w:val="none" w:sz="0" w:space="0" w:color="auto"/>
        <w:right w:val="none" w:sz="0" w:space="0" w:color="auto"/>
      </w:divBdr>
    </w:div>
    <w:div w:id="469516414">
      <w:bodyDiv w:val="1"/>
      <w:marLeft w:val="0"/>
      <w:marRight w:val="0"/>
      <w:marTop w:val="0"/>
      <w:marBottom w:val="0"/>
      <w:divBdr>
        <w:top w:val="none" w:sz="0" w:space="0" w:color="auto"/>
        <w:left w:val="none" w:sz="0" w:space="0" w:color="auto"/>
        <w:bottom w:val="none" w:sz="0" w:space="0" w:color="auto"/>
        <w:right w:val="none" w:sz="0" w:space="0" w:color="auto"/>
      </w:divBdr>
    </w:div>
    <w:div w:id="474301027">
      <w:bodyDiv w:val="1"/>
      <w:marLeft w:val="0"/>
      <w:marRight w:val="0"/>
      <w:marTop w:val="0"/>
      <w:marBottom w:val="0"/>
      <w:divBdr>
        <w:top w:val="none" w:sz="0" w:space="0" w:color="auto"/>
        <w:left w:val="none" w:sz="0" w:space="0" w:color="auto"/>
        <w:bottom w:val="none" w:sz="0" w:space="0" w:color="auto"/>
        <w:right w:val="none" w:sz="0" w:space="0" w:color="auto"/>
      </w:divBdr>
    </w:div>
    <w:div w:id="484663359">
      <w:bodyDiv w:val="1"/>
      <w:marLeft w:val="0"/>
      <w:marRight w:val="0"/>
      <w:marTop w:val="0"/>
      <w:marBottom w:val="0"/>
      <w:divBdr>
        <w:top w:val="none" w:sz="0" w:space="0" w:color="auto"/>
        <w:left w:val="none" w:sz="0" w:space="0" w:color="auto"/>
        <w:bottom w:val="none" w:sz="0" w:space="0" w:color="auto"/>
        <w:right w:val="none" w:sz="0" w:space="0" w:color="auto"/>
      </w:divBdr>
    </w:div>
    <w:div w:id="490757423">
      <w:bodyDiv w:val="1"/>
      <w:marLeft w:val="0"/>
      <w:marRight w:val="0"/>
      <w:marTop w:val="0"/>
      <w:marBottom w:val="0"/>
      <w:divBdr>
        <w:top w:val="none" w:sz="0" w:space="0" w:color="auto"/>
        <w:left w:val="none" w:sz="0" w:space="0" w:color="auto"/>
        <w:bottom w:val="none" w:sz="0" w:space="0" w:color="auto"/>
        <w:right w:val="none" w:sz="0" w:space="0" w:color="auto"/>
      </w:divBdr>
    </w:div>
    <w:div w:id="501090685">
      <w:bodyDiv w:val="1"/>
      <w:marLeft w:val="0"/>
      <w:marRight w:val="0"/>
      <w:marTop w:val="0"/>
      <w:marBottom w:val="0"/>
      <w:divBdr>
        <w:top w:val="none" w:sz="0" w:space="0" w:color="auto"/>
        <w:left w:val="none" w:sz="0" w:space="0" w:color="auto"/>
        <w:bottom w:val="none" w:sz="0" w:space="0" w:color="auto"/>
        <w:right w:val="none" w:sz="0" w:space="0" w:color="auto"/>
      </w:divBdr>
    </w:div>
    <w:div w:id="510949637">
      <w:bodyDiv w:val="1"/>
      <w:marLeft w:val="0"/>
      <w:marRight w:val="0"/>
      <w:marTop w:val="0"/>
      <w:marBottom w:val="0"/>
      <w:divBdr>
        <w:top w:val="none" w:sz="0" w:space="0" w:color="auto"/>
        <w:left w:val="none" w:sz="0" w:space="0" w:color="auto"/>
        <w:bottom w:val="none" w:sz="0" w:space="0" w:color="auto"/>
        <w:right w:val="none" w:sz="0" w:space="0" w:color="auto"/>
      </w:divBdr>
    </w:div>
    <w:div w:id="584074099">
      <w:bodyDiv w:val="1"/>
      <w:marLeft w:val="0"/>
      <w:marRight w:val="0"/>
      <w:marTop w:val="0"/>
      <w:marBottom w:val="0"/>
      <w:divBdr>
        <w:top w:val="none" w:sz="0" w:space="0" w:color="auto"/>
        <w:left w:val="none" w:sz="0" w:space="0" w:color="auto"/>
        <w:bottom w:val="none" w:sz="0" w:space="0" w:color="auto"/>
        <w:right w:val="none" w:sz="0" w:space="0" w:color="auto"/>
      </w:divBdr>
    </w:div>
    <w:div w:id="605424671">
      <w:bodyDiv w:val="1"/>
      <w:marLeft w:val="0"/>
      <w:marRight w:val="0"/>
      <w:marTop w:val="0"/>
      <w:marBottom w:val="0"/>
      <w:divBdr>
        <w:top w:val="none" w:sz="0" w:space="0" w:color="auto"/>
        <w:left w:val="none" w:sz="0" w:space="0" w:color="auto"/>
        <w:bottom w:val="none" w:sz="0" w:space="0" w:color="auto"/>
        <w:right w:val="none" w:sz="0" w:space="0" w:color="auto"/>
      </w:divBdr>
    </w:div>
    <w:div w:id="610671530">
      <w:bodyDiv w:val="1"/>
      <w:marLeft w:val="0"/>
      <w:marRight w:val="0"/>
      <w:marTop w:val="0"/>
      <w:marBottom w:val="0"/>
      <w:divBdr>
        <w:top w:val="none" w:sz="0" w:space="0" w:color="auto"/>
        <w:left w:val="none" w:sz="0" w:space="0" w:color="auto"/>
        <w:bottom w:val="none" w:sz="0" w:space="0" w:color="auto"/>
        <w:right w:val="none" w:sz="0" w:space="0" w:color="auto"/>
      </w:divBdr>
    </w:div>
    <w:div w:id="638076027">
      <w:bodyDiv w:val="1"/>
      <w:marLeft w:val="0"/>
      <w:marRight w:val="0"/>
      <w:marTop w:val="0"/>
      <w:marBottom w:val="0"/>
      <w:divBdr>
        <w:top w:val="none" w:sz="0" w:space="0" w:color="auto"/>
        <w:left w:val="none" w:sz="0" w:space="0" w:color="auto"/>
        <w:bottom w:val="none" w:sz="0" w:space="0" w:color="auto"/>
        <w:right w:val="none" w:sz="0" w:space="0" w:color="auto"/>
      </w:divBdr>
    </w:div>
    <w:div w:id="707338273">
      <w:bodyDiv w:val="1"/>
      <w:marLeft w:val="0"/>
      <w:marRight w:val="0"/>
      <w:marTop w:val="0"/>
      <w:marBottom w:val="0"/>
      <w:divBdr>
        <w:top w:val="none" w:sz="0" w:space="0" w:color="auto"/>
        <w:left w:val="none" w:sz="0" w:space="0" w:color="auto"/>
        <w:bottom w:val="none" w:sz="0" w:space="0" w:color="auto"/>
        <w:right w:val="none" w:sz="0" w:space="0" w:color="auto"/>
      </w:divBdr>
    </w:div>
    <w:div w:id="738944529">
      <w:bodyDiv w:val="1"/>
      <w:marLeft w:val="0"/>
      <w:marRight w:val="0"/>
      <w:marTop w:val="0"/>
      <w:marBottom w:val="0"/>
      <w:divBdr>
        <w:top w:val="none" w:sz="0" w:space="0" w:color="auto"/>
        <w:left w:val="none" w:sz="0" w:space="0" w:color="auto"/>
        <w:bottom w:val="none" w:sz="0" w:space="0" w:color="auto"/>
        <w:right w:val="none" w:sz="0" w:space="0" w:color="auto"/>
      </w:divBdr>
    </w:div>
    <w:div w:id="751312927">
      <w:bodyDiv w:val="1"/>
      <w:marLeft w:val="0"/>
      <w:marRight w:val="0"/>
      <w:marTop w:val="0"/>
      <w:marBottom w:val="0"/>
      <w:divBdr>
        <w:top w:val="none" w:sz="0" w:space="0" w:color="auto"/>
        <w:left w:val="none" w:sz="0" w:space="0" w:color="auto"/>
        <w:bottom w:val="none" w:sz="0" w:space="0" w:color="auto"/>
        <w:right w:val="none" w:sz="0" w:space="0" w:color="auto"/>
      </w:divBdr>
    </w:div>
    <w:div w:id="769206657">
      <w:bodyDiv w:val="1"/>
      <w:marLeft w:val="0"/>
      <w:marRight w:val="0"/>
      <w:marTop w:val="0"/>
      <w:marBottom w:val="0"/>
      <w:divBdr>
        <w:top w:val="none" w:sz="0" w:space="0" w:color="auto"/>
        <w:left w:val="none" w:sz="0" w:space="0" w:color="auto"/>
        <w:bottom w:val="none" w:sz="0" w:space="0" w:color="auto"/>
        <w:right w:val="none" w:sz="0" w:space="0" w:color="auto"/>
      </w:divBdr>
    </w:div>
    <w:div w:id="787285763">
      <w:bodyDiv w:val="1"/>
      <w:marLeft w:val="0"/>
      <w:marRight w:val="0"/>
      <w:marTop w:val="0"/>
      <w:marBottom w:val="0"/>
      <w:divBdr>
        <w:top w:val="none" w:sz="0" w:space="0" w:color="auto"/>
        <w:left w:val="none" w:sz="0" w:space="0" w:color="auto"/>
        <w:bottom w:val="none" w:sz="0" w:space="0" w:color="auto"/>
        <w:right w:val="none" w:sz="0" w:space="0" w:color="auto"/>
      </w:divBdr>
    </w:div>
    <w:div w:id="788201531">
      <w:bodyDiv w:val="1"/>
      <w:marLeft w:val="0"/>
      <w:marRight w:val="0"/>
      <w:marTop w:val="0"/>
      <w:marBottom w:val="0"/>
      <w:divBdr>
        <w:top w:val="none" w:sz="0" w:space="0" w:color="auto"/>
        <w:left w:val="none" w:sz="0" w:space="0" w:color="auto"/>
        <w:bottom w:val="none" w:sz="0" w:space="0" w:color="auto"/>
        <w:right w:val="none" w:sz="0" w:space="0" w:color="auto"/>
      </w:divBdr>
    </w:div>
    <w:div w:id="788477608">
      <w:bodyDiv w:val="1"/>
      <w:marLeft w:val="0"/>
      <w:marRight w:val="0"/>
      <w:marTop w:val="0"/>
      <w:marBottom w:val="0"/>
      <w:divBdr>
        <w:top w:val="none" w:sz="0" w:space="0" w:color="auto"/>
        <w:left w:val="none" w:sz="0" w:space="0" w:color="auto"/>
        <w:bottom w:val="none" w:sz="0" w:space="0" w:color="auto"/>
        <w:right w:val="none" w:sz="0" w:space="0" w:color="auto"/>
      </w:divBdr>
    </w:div>
    <w:div w:id="906457338">
      <w:bodyDiv w:val="1"/>
      <w:marLeft w:val="0"/>
      <w:marRight w:val="0"/>
      <w:marTop w:val="0"/>
      <w:marBottom w:val="0"/>
      <w:divBdr>
        <w:top w:val="none" w:sz="0" w:space="0" w:color="auto"/>
        <w:left w:val="none" w:sz="0" w:space="0" w:color="auto"/>
        <w:bottom w:val="none" w:sz="0" w:space="0" w:color="auto"/>
        <w:right w:val="none" w:sz="0" w:space="0" w:color="auto"/>
      </w:divBdr>
    </w:div>
    <w:div w:id="926690406">
      <w:bodyDiv w:val="1"/>
      <w:marLeft w:val="0"/>
      <w:marRight w:val="0"/>
      <w:marTop w:val="0"/>
      <w:marBottom w:val="0"/>
      <w:divBdr>
        <w:top w:val="none" w:sz="0" w:space="0" w:color="auto"/>
        <w:left w:val="none" w:sz="0" w:space="0" w:color="auto"/>
        <w:bottom w:val="none" w:sz="0" w:space="0" w:color="auto"/>
        <w:right w:val="none" w:sz="0" w:space="0" w:color="auto"/>
      </w:divBdr>
    </w:div>
    <w:div w:id="973634547">
      <w:bodyDiv w:val="1"/>
      <w:marLeft w:val="0"/>
      <w:marRight w:val="0"/>
      <w:marTop w:val="0"/>
      <w:marBottom w:val="0"/>
      <w:divBdr>
        <w:top w:val="none" w:sz="0" w:space="0" w:color="auto"/>
        <w:left w:val="none" w:sz="0" w:space="0" w:color="auto"/>
        <w:bottom w:val="none" w:sz="0" w:space="0" w:color="auto"/>
        <w:right w:val="none" w:sz="0" w:space="0" w:color="auto"/>
      </w:divBdr>
    </w:div>
    <w:div w:id="1012417504">
      <w:bodyDiv w:val="1"/>
      <w:marLeft w:val="0"/>
      <w:marRight w:val="0"/>
      <w:marTop w:val="0"/>
      <w:marBottom w:val="0"/>
      <w:divBdr>
        <w:top w:val="none" w:sz="0" w:space="0" w:color="auto"/>
        <w:left w:val="none" w:sz="0" w:space="0" w:color="auto"/>
        <w:bottom w:val="none" w:sz="0" w:space="0" w:color="auto"/>
        <w:right w:val="none" w:sz="0" w:space="0" w:color="auto"/>
      </w:divBdr>
    </w:div>
    <w:div w:id="1045252356">
      <w:bodyDiv w:val="1"/>
      <w:marLeft w:val="0"/>
      <w:marRight w:val="0"/>
      <w:marTop w:val="0"/>
      <w:marBottom w:val="0"/>
      <w:divBdr>
        <w:top w:val="none" w:sz="0" w:space="0" w:color="auto"/>
        <w:left w:val="none" w:sz="0" w:space="0" w:color="auto"/>
        <w:bottom w:val="none" w:sz="0" w:space="0" w:color="auto"/>
        <w:right w:val="none" w:sz="0" w:space="0" w:color="auto"/>
      </w:divBdr>
    </w:div>
    <w:div w:id="1051072689">
      <w:bodyDiv w:val="1"/>
      <w:marLeft w:val="0"/>
      <w:marRight w:val="0"/>
      <w:marTop w:val="0"/>
      <w:marBottom w:val="0"/>
      <w:divBdr>
        <w:top w:val="none" w:sz="0" w:space="0" w:color="auto"/>
        <w:left w:val="none" w:sz="0" w:space="0" w:color="auto"/>
        <w:bottom w:val="none" w:sz="0" w:space="0" w:color="auto"/>
        <w:right w:val="none" w:sz="0" w:space="0" w:color="auto"/>
      </w:divBdr>
    </w:div>
    <w:div w:id="1062292897">
      <w:bodyDiv w:val="1"/>
      <w:marLeft w:val="0"/>
      <w:marRight w:val="0"/>
      <w:marTop w:val="0"/>
      <w:marBottom w:val="0"/>
      <w:divBdr>
        <w:top w:val="none" w:sz="0" w:space="0" w:color="auto"/>
        <w:left w:val="none" w:sz="0" w:space="0" w:color="auto"/>
        <w:bottom w:val="none" w:sz="0" w:space="0" w:color="auto"/>
        <w:right w:val="none" w:sz="0" w:space="0" w:color="auto"/>
      </w:divBdr>
    </w:div>
    <w:div w:id="1070693586">
      <w:bodyDiv w:val="1"/>
      <w:marLeft w:val="0"/>
      <w:marRight w:val="0"/>
      <w:marTop w:val="0"/>
      <w:marBottom w:val="0"/>
      <w:divBdr>
        <w:top w:val="none" w:sz="0" w:space="0" w:color="auto"/>
        <w:left w:val="none" w:sz="0" w:space="0" w:color="auto"/>
        <w:bottom w:val="none" w:sz="0" w:space="0" w:color="auto"/>
        <w:right w:val="none" w:sz="0" w:space="0" w:color="auto"/>
      </w:divBdr>
    </w:div>
    <w:div w:id="1109351428">
      <w:bodyDiv w:val="1"/>
      <w:marLeft w:val="0"/>
      <w:marRight w:val="0"/>
      <w:marTop w:val="0"/>
      <w:marBottom w:val="0"/>
      <w:divBdr>
        <w:top w:val="none" w:sz="0" w:space="0" w:color="auto"/>
        <w:left w:val="none" w:sz="0" w:space="0" w:color="auto"/>
        <w:bottom w:val="none" w:sz="0" w:space="0" w:color="auto"/>
        <w:right w:val="none" w:sz="0" w:space="0" w:color="auto"/>
      </w:divBdr>
    </w:div>
    <w:div w:id="1109737727">
      <w:bodyDiv w:val="1"/>
      <w:marLeft w:val="0"/>
      <w:marRight w:val="0"/>
      <w:marTop w:val="0"/>
      <w:marBottom w:val="0"/>
      <w:divBdr>
        <w:top w:val="none" w:sz="0" w:space="0" w:color="auto"/>
        <w:left w:val="none" w:sz="0" w:space="0" w:color="auto"/>
        <w:bottom w:val="none" w:sz="0" w:space="0" w:color="auto"/>
        <w:right w:val="none" w:sz="0" w:space="0" w:color="auto"/>
      </w:divBdr>
    </w:div>
    <w:div w:id="1115291872">
      <w:bodyDiv w:val="1"/>
      <w:marLeft w:val="0"/>
      <w:marRight w:val="0"/>
      <w:marTop w:val="0"/>
      <w:marBottom w:val="0"/>
      <w:divBdr>
        <w:top w:val="none" w:sz="0" w:space="0" w:color="auto"/>
        <w:left w:val="none" w:sz="0" w:space="0" w:color="auto"/>
        <w:bottom w:val="none" w:sz="0" w:space="0" w:color="auto"/>
        <w:right w:val="none" w:sz="0" w:space="0" w:color="auto"/>
      </w:divBdr>
    </w:div>
    <w:div w:id="1126004822">
      <w:bodyDiv w:val="1"/>
      <w:marLeft w:val="0"/>
      <w:marRight w:val="0"/>
      <w:marTop w:val="0"/>
      <w:marBottom w:val="0"/>
      <w:divBdr>
        <w:top w:val="none" w:sz="0" w:space="0" w:color="auto"/>
        <w:left w:val="none" w:sz="0" w:space="0" w:color="auto"/>
        <w:bottom w:val="none" w:sz="0" w:space="0" w:color="auto"/>
        <w:right w:val="none" w:sz="0" w:space="0" w:color="auto"/>
      </w:divBdr>
    </w:div>
    <w:div w:id="1128938778">
      <w:bodyDiv w:val="1"/>
      <w:marLeft w:val="0"/>
      <w:marRight w:val="0"/>
      <w:marTop w:val="0"/>
      <w:marBottom w:val="0"/>
      <w:divBdr>
        <w:top w:val="none" w:sz="0" w:space="0" w:color="auto"/>
        <w:left w:val="none" w:sz="0" w:space="0" w:color="auto"/>
        <w:bottom w:val="none" w:sz="0" w:space="0" w:color="auto"/>
        <w:right w:val="none" w:sz="0" w:space="0" w:color="auto"/>
      </w:divBdr>
    </w:div>
    <w:div w:id="1141385522">
      <w:bodyDiv w:val="1"/>
      <w:marLeft w:val="0"/>
      <w:marRight w:val="0"/>
      <w:marTop w:val="0"/>
      <w:marBottom w:val="0"/>
      <w:divBdr>
        <w:top w:val="none" w:sz="0" w:space="0" w:color="auto"/>
        <w:left w:val="none" w:sz="0" w:space="0" w:color="auto"/>
        <w:bottom w:val="none" w:sz="0" w:space="0" w:color="auto"/>
        <w:right w:val="none" w:sz="0" w:space="0" w:color="auto"/>
      </w:divBdr>
    </w:div>
    <w:div w:id="1163466821">
      <w:bodyDiv w:val="1"/>
      <w:marLeft w:val="0"/>
      <w:marRight w:val="0"/>
      <w:marTop w:val="0"/>
      <w:marBottom w:val="0"/>
      <w:divBdr>
        <w:top w:val="none" w:sz="0" w:space="0" w:color="auto"/>
        <w:left w:val="none" w:sz="0" w:space="0" w:color="auto"/>
        <w:bottom w:val="none" w:sz="0" w:space="0" w:color="auto"/>
        <w:right w:val="none" w:sz="0" w:space="0" w:color="auto"/>
      </w:divBdr>
    </w:div>
    <w:div w:id="1198084123">
      <w:bodyDiv w:val="1"/>
      <w:marLeft w:val="0"/>
      <w:marRight w:val="0"/>
      <w:marTop w:val="0"/>
      <w:marBottom w:val="0"/>
      <w:divBdr>
        <w:top w:val="none" w:sz="0" w:space="0" w:color="auto"/>
        <w:left w:val="none" w:sz="0" w:space="0" w:color="auto"/>
        <w:bottom w:val="none" w:sz="0" w:space="0" w:color="auto"/>
        <w:right w:val="none" w:sz="0" w:space="0" w:color="auto"/>
      </w:divBdr>
    </w:div>
    <w:div w:id="1230533756">
      <w:bodyDiv w:val="1"/>
      <w:marLeft w:val="0"/>
      <w:marRight w:val="0"/>
      <w:marTop w:val="0"/>
      <w:marBottom w:val="0"/>
      <w:divBdr>
        <w:top w:val="none" w:sz="0" w:space="0" w:color="auto"/>
        <w:left w:val="none" w:sz="0" w:space="0" w:color="auto"/>
        <w:bottom w:val="none" w:sz="0" w:space="0" w:color="auto"/>
        <w:right w:val="none" w:sz="0" w:space="0" w:color="auto"/>
      </w:divBdr>
    </w:div>
    <w:div w:id="1272013579">
      <w:bodyDiv w:val="1"/>
      <w:marLeft w:val="0"/>
      <w:marRight w:val="0"/>
      <w:marTop w:val="0"/>
      <w:marBottom w:val="0"/>
      <w:divBdr>
        <w:top w:val="none" w:sz="0" w:space="0" w:color="auto"/>
        <w:left w:val="none" w:sz="0" w:space="0" w:color="auto"/>
        <w:bottom w:val="none" w:sz="0" w:space="0" w:color="auto"/>
        <w:right w:val="none" w:sz="0" w:space="0" w:color="auto"/>
      </w:divBdr>
    </w:div>
    <w:div w:id="1304694423">
      <w:bodyDiv w:val="1"/>
      <w:marLeft w:val="0"/>
      <w:marRight w:val="0"/>
      <w:marTop w:val="0"/>
      <w:marBottom w:val="0"/>
      <w:divBdr>
        <w:top w:val="none" w:sz="0" w:space="0" w:color="auto"/>
        <w:left w:val="none" w:sz="0" w:space="0" w:color="auto"/>
        <w:bottom w:val="none" w:sz="0" w:space="0" w:color="auto"/>
        <w:right w:val="none" w:sz="0" w:space="0" w:color="auto"/>
      </w:divBdr>
    </w:div>
    <w:div w:id="1311711432">
      <w:bodyDiv w:val="1"/>
      <w:marLeft w:val="0"/>
      <w:marRight w:val="0"/>
      <w:marTop w:val="0"/>
      <w:marBottom w:val="0"/>
      <w:divBdr>
        <w:top w:val="none" w:sz="0" w:space="0" w:color="auto"/>
        <w:left w:val="none" w:sz="0" w:space="0" w:color="auto"/>
        <w:bottom w:val="none" w:sz="0" w:space="0" w:color="auto"/>
        <w:right w:val="none" w:sz="0" w:space="0" w:color="auto"/>
      </w:divBdr>
    </w:div>
    <w:div w:id="1312757099">
      <w:bodyDiv w:val="1"/>
      <w:marLeft w:val="0"/>
      <w:marRight w:val="0"/>
      <w:marTop w:val="0"/>
      <w:marBottom w:val="0"/>
      <w:divBdr>
        <w:top w:val="none" w:sz="0" w:space="0" w:color="auto"/>
        <w:left w:val="none" w:sz="0" w:space="0" w:color="auto"/>
        <w:bottom w:val="none" w:sz="0" w:space="0" w:color="auto"/>
        <w:right w:val="none" w:sz="0" w:space="0" w:color="auto"/>
      </w:divBdr>
    </w:div>
    <w:div w:id="1326009890">
      <w:bodyDiv w:val="1"/>
      <w:marLeft w:val="0"/>
      <w:marRight w:val="0"/>
      <w:marTop w:val="0"/>
      <w:marBottom w:val="0"/>
      <w:divBdr>
        <w:top w:val="none" w:sz="0" w:space="0" w:color="auto"/>
        <w:left w:val="none" w:sz="0" w:space="0" w:color="auto"/>
        <w:bottom w:val="none" w:sz="0" w:space="0" w:color="auto"/>
        <w:right w:val="none" w:sz="0" w:space="0" w:color="auto"/>
      </w:divBdr>
    </w:div>
    <w:div w:id="1344240027">
      <w:bodyDiv w:val="1"/>
      <w:marLeft w:val="0"/>
      <w:marRight w:val="0"/>
      <w:marTop w:val="0"/>
      <w:marBottom w:val="0"/>
      <w:divBdr>
        <w:top w:val="none" w:sz="0" w:space="0" w:color="auto"/>
        <w:left w:val="none" w:sz="0" w:space="0" w:color="auto"/>
        <w:bottom w:val="none" w:sz="0" w:space="0" w:color="auto"/>
        <w:right w:val="none" w:sz="0" w:space="0" w:color="auto"/>
      </w:divBdr>
    </w:div>
    <w:div w:id="1430389454">
      <w:bodyDiv w:val="1"/>
      <w:marLeft w:val="0"/>
      <w:marRight w:val="0"/>
      <w:marTop w:val="0"/>
      <w:marBottom w:val="0"/>
      <w:divBdr>
        <w:top w:val="none" w:sz="0" w:space="0" w:color="auto"/>
        <w:left w:val="none" w:sz="0" w:space="0" w:color="auto"/>
        <w:bottom w:val="none" w:sz="0" w:space="0" w:color="auto"/>
        <w:right w:val="none" w:sz="0" w:space="0" w:color="auto"/>
      </w:divBdr>
    </w:div>
    <w:div w:id="1438478058">
      <w:bodyDiv w:val="1"/>
      <w:marLeft w:val="0"/>
      <w:marRight w:val="0"/>
      <w:marTop w:val="0"/>
      <w:marBottom w:val="0"/>
      <w:divBdr>
        <w:top w:val="none" w:sz="0" w:space="0" w:color="auto"/>
        <w:left w:val="none" w:sz="0" w:space="0" w:color="auto"/>
        <w:bottom w:val="none" w:sz="0" w:space="0" w:color="auto"/>
        <w:right w:val="none" w:sz="0" w:space="0" w:color="auto"/>
      </w:divBdr>
    </w:div>
    <w:div w:id="1465927574">
      <w:marLeft w:val="0"/>
      <w:marRight w:val="0"/>
      <w:marTop w:val="0"/>
      <w:marBottom w:val="0"/>
      <w:divBdr>
        <w:top w:val="none" w:sz="0" w:space="0" w:color="auto"/>
        <w:left w:val="none" w:sz="0" w:space="0" w:color="auto"/>
        <w:bottom w:val="none" w:sz="0" w:space="0" w:color="auto"/>
        <w:right w:val="none" w:sz="0" w:space="0" w:color="auto"/>
      </w:divBdr>
    </w:div>
    <w:div w:id="1465927575">
      <w:marLeft w:val="0"/>
      <w:marRight w:val="0"/>
      <w:marTop w:val="0"/>
      <w:marBottom w:val="0"/>
      <w:divBdr>
        <w:top w:val="none" w:sz="0" w:space="0" w:color="auto"/>
        <w:left w:val="none" w:sz="0" w:space="0" w:color="auto"/>
        <w:bottom w:val="none" w:sz="0" w:space="0" w:color="auto"/>
        <w:right w:val="none" w:sz="0" w:space="0" w:color="auto"/>
      </w:divBdr>
    </w:div>
    <w:div w:id="1465927576">
      <w:marLeft w:val="0"/>
      <w:marRight w:val="0"/>
      <w:marTop w:val="0"/>
      <w:marBottom w:val="0"/>
      <w:divBdr>
        <w:top w:val="none" w:sz="0" w:space="0" w:color="auto"/>
        <w:left w:val="none" w:sz="0" w:space="0" w:color="auto"/>
        <w:bottom w:val="none" w:sz="0" w:space="0" w:color="auto"/>
        <w:right w:val="none" w:sz="0" w:space="0" w:color="auto"/>
      </w:divBdr>
    </w:div>
    <w:div w:id="1465927577">
      <w:marLeft w:val="0"/>
      <w:marRight w:val="0"/>
      <w:marTop w:val="0"/>
      <w:marBottom w:val="0"/>
      <w:divBdr>
        <w:top w:val="none" w:sz="0" w:space="0" w:color="auto"/>
        <w:left w:val="none" w:sz="0" w:space="0" w:color="auto"/>
        <w:bottom w:val="none" w:sz="0" w:space="0" w:color="auto"/>
        <w:right w:val="none" w:sz="0" w:space="0" w:color="auto"/>
      </w:divBdr>
    </w:div>
    <w:div w:id="1465927578">
      <w:marLeft w:val="0"/>
      <w:marRight w:val="0"/>
      <w:marTop w:val="0"/>
      <w:marBottom w:val="0"/>
      <w:divBdr>
        <w:top w:val="none" w:sz="0" w:space="0" w:color="auto"/>
        <w:left w:val="none" w:sz="0" w:space="0" w:color="auto"/>
        <w:bottom w:val="none" w:sz="0" w:space="0" w:color="auto"/>
        <w:right w:val="none" w:sz="0" w:space="0" w:color="auto"/>
      </w:divBdr>
      <w:divsChild>
        <w:div w:id="1465927581">
          <w:marLeft w:val="0"/>
          <w:marRight w:val="0"/>
          <w:marTop w:val="0"/>
          <w:marBottom w:val="0"/>
          <w:divBdr>
            <w:top w:val="none" w:sz="0" w:space="0" w:color="auto"/>
            <w:left w:val="none" w:sz="0" w:space="0" w:color="auto"/>
            <w:bottom w:val="none" w:sz="0" w:space="0" w:color="auto"/>
            <w:right w:val="none" w:sz="0" w:space="0" w:color="auto"/>
          </w:divBdr>
        </w:div>
      </w:divsChild>
    </w:div>
    <w:div w:id="1465927579">
      <w:marLeft w:val="0"/>
      <w:marRight w:val="0"/>
      <w:marTop w:val="0"/>
      <w:marBottom w:val="0"/>
      <w:divBdr>
        <w:top w:val="none" w:sz="0" w:space="0" w:color="auto"/>
        <w:left w:val="none" w:sz="0" w:space="0" w:color="auto"/>
        <w:bottom w:val="none" w:sz="0" w:space="0" w:color="auto"/>
        <w:right w:val="none" w:sz="0" w:space="0" w:color="auto"/>
      </w:divBdr>
    </w:div>
    <w:div w:id="1465927580">
      <w:marLeft w:val="0"/>
      <w:marRight w:val="0"/>
      <w:marTop w:val="0"/>
      <w:marBottom w:val="0"/>
      <w:divBdr>
        <w:top w:val="none" w:sz="0" w:space="0" w:color="auto"/>
        <w:left w:val="none" w:sz="0" w:space="0" w:color="auto"/>
        <w:bottom w:val="none" w:sz="0" w:space="0" w:color="auto"/>
        <w:right w:val="none" w:sz="0" w:space="0" w:color="auto"/>
      </w:divBdr>
    </w:div>
    <w:div w:id="1465927582">
      <w:marLeft w:val="0"/>
      <w:marRight w:val="0"/>
      <w:marTop w:val="0"/>
      <w:marBottom w:val="0"/>
      <w:divBdr>
        <w:top w:val="none" w:sz="0" w:space="0" w:color="auto"/>
        <w:left w:val="none" w:sz="0" w:space="0" w:color="auto"/>
        <w:bottom w:val="none" w:sz="0" w:space="0" w:color="auto"/>
        <w:right w:val="none" w:sz="0" w:space="0" w:color="auto"/>
      </w:divBdr>
    </w:div>
    <w:div w:id="1465927583">
      <w:marLeft w:val="0"/>
      <w:marRight w:val="0"/>
      <w:marTop w:val="0"/>
      <w:marBottom w:val="0"/>
      <w:divBdr>
        <w:top w:val="none" w:sz="0" w:space="0" w:color="auto"/>
        <w:left w:val="none" w:sz="0" w:space="0" w:color="auto"/>
        <w:bottom w:val="none" w:sz="0" w:space="0" w:color="auto"/>
        <w:right w:val="none" w:sz="0" w:space="0" w:color="auto"/>
      </w:divBdr>
    </w:div>
    <w:div w:id="1465927584">
      <w:marLeft w:val="0"/>
      <w:marRight w:val="0"/>
      <w:marTop w:val="0"/>
      <w:marBottom w:val="0"/>
      <w:divBdr>
        <w:top w:val="none" w:sz="0" w:space="0" w:color="auto"/>
        <w:left w:val="none" w:sz="0" w:space="0" w:color="auto"/>
        <w:bottom w:val="none" w:sz="0" w:space="0" w:color="auto"/>
        <w:right w:val="none" w:sz="0" w:space="0" w:color="auto"/>
      </w:divBdr>
    </w:div>
    <w:div w:id="1465927585">
      <w:marLeft w:val="0"/>
      <w:marRight w:val="0"/>
      <w:marTop w:val="0"/>
      <w:marBottom w:val="0"/>
      <w:divBdr>
        <w:top w:val="none" w:sz="0" w:space="0" w:color="auto"/>
        <w:left w:val="none" w:sz="0" w:space="0" w:color="auto"/>
        <w:bottom w:val="none" w:sz="0" w:space="0" w:color="auto"/>
        <w:right w:val="none" w:sz="0" w:space="0" w:color="auto"/>
      </w:divBdr>
    </w:div>
    <w:div w:id="1465927586">
      <w:marLeft w:val="0"/>
      <w:marRight w:val="0"/>
      <w:marTop w:val="0"/>
      <w:marBottom w:val="0"/>
      <w:divBdr>
        <w:top w:val="none" w:sz="0" w:space="0" w:color="auto"/>
        <w:left w:val="none" w:sz="0" w:space="0" w:color="auto"/>
        <w:bottom w:val="none" w:sz="0" w:space="0" w:color="auto"/>
        <w:right w:val="none" w:sz="0" w:space="0" w:color="auto"/>
      </w:divBdr>
    </w:div>
    <w:div w:id="1465927587">
      <w:marLeft w:val="0"/>
      <w:marRight w:val="0"/>
      <w:marTop w:val="0"/>
      <w:marBottom w:val="0"/>
      <w:divBdr>
        <w:top w:val="none" w:sz="0" w:space="0" w:color="auto"/>
        <w:left w:val="none" w:sz="0" w:space="0" w:color="auto"/>
        <w:bottom w:val="none" w:sz="0" w:space="0" w:color="auto"/>
        <w:right w:val="none" w:sz="0" w:space="0" w:color="auto"/>
      </w:divBdr>
      <w:divsChild>
        <w:div w:id="1465927589">
          <w:marLeft w:val="0"/>
          <w:marRight w:val="0"/>
          <w:marTop w:val="0"/>
          <w:marBottom w:val="0"/>
          <w:divBdr>
            <w:top w:val="none" w:sz="0" w:space="0" w:color="auto"/>
            <w:left w:val="none" w:sz="0" w:space="0" w:color="auto"/>
            <w:bottom w:val="none" w:sz="0" w:space="0" w:color="auto"/>
            <w:right w:val="none" w:sz="0" w:space="0" w:color="auto"/>
          </w:divBdr>
        </w:div>
      </w:divsChild>
    </w:div>
    <w:div w:id="1465927588">
      <w:marLeft w:val="0"/>
      <w:marRight w:val="0"/>
      <w:marTop w:val="0"/>
      <w:marBottom w:val="0"/>
      <w:divBdr>
        <w:top w:val="none" w:sz="0" w:space="0" w:color="auto"/>
        <w:left w:val="none" w:sz="0" w:space="0" w:color="auto"/>
        <w:bottom w:val="none" w:sz="0" w:space="0" w:color="auto"/>
        <w:right w:val="none" w:sz="0" w:space="0" w:color="auto"/>
      </w:divBdr>
    </w:div>
    <w:div w:id="1465927590">
      <w:marLeft w:val="0"/>
      <w:marRight w:val="0"/>
      <w:marTop w:val="0"/>
      <w:marBottom w:val="0"/>
      <w:divBdr>
        <w:top w:val="none" w:sz="0" w:space="0" w:color="auto"/>
        <w:left w:val="none" w:sz="0" w:space="0" w:color="auto"/>
        <w:bottom w:val="none" w:sz="0" w:space="0" w:color="auto"/>
        <w:right w:val="none" w:sz="0" w:space="0" w:color="auto"/>
      </w:divBdr>
      <w:divsChild>
        <w:div w:id="1465927599">
          <w:marLeft w:val="0"/>
          <w:marRight w:val="0"/>
          <w:marTop w:val="0"/>
          <w:marBottom w:val="0"/>
          <w:divBdr>
            <w:top w:val="none" w:sz="0" w:space="0" w:color="auto"/>
            <w:left w:val="none" w:sz="0" w:space="0" w:color="auto"/>
            <w:bottom w:val="none" w:sz="0" w:space="0" w:color="auto"/>
            <w:right w:val="none" w:sz="0" w:space="0" w:color="auto"/>
          </w:divBdr>
        </w:div>
      </w:divsChild>
    </w:div>
    <w:div w:id="1465927591">
      <w:marLeft w:val="0"/>
      <w:marRight w:val="0"/>
      <w:marTop w:val="0"/>
      <w:marBottom w:val="0"/>
      <w:divBdr>
        <w:top w:val="none" w:sz="0" w:space="0" w:color="auto"/>
        <w:left w:val="none" w:sz="0" w:space="0" w:color="auto"/>
        <w:bottom w:val="none" w:sz="0" w:space="0" w:color="auto"/>
        <w:right w:val="none" w:sz="0" w:space="0" w:color="auto"/>
      </w:divBdr>
    </w:div>
    <w:div w:id="1465927592">
      <w:marLeft w:val="0"/>
      <w:marRight w:val="0"/>
      <w:marTop w:val="0"/>
      <w:marBottom w:val="0"/>
      <w:divBdr>
        <w:top w:val="none" w:sz="0" w:space="0" w:color="auto"/>
        <w:left w:val="none" w:sz="0" w:space="0" w:color="auto"/>
        <w:bottom w:val="none" w:sz="0" w:space="0" w:color="auto"/>
        <w:right w:val="none" w:sz="0" w:space="0" w:color="auto"/>
      </w:divBdr>
    </w:div>
    <w:div w:id="1465927593">
      <w:marLeft w:val="0"/>
      <w:marRight w:val="0"/>
      <w:marTop w:val="0"/>
      <w:marBottom w:val="0"/>
      <w:divBdr>
        <w:top w:val="none" w:sz="0" w:space="0" w:color="auto"/>
        <w:left w:val="none" w:sz="0" w:space="0" w:color="auto"/>
        <w:bottom w:val="none" w:sz="0" w:space="0" w:color="auto"/>
        <w:right w:val="none" w:sz="0" w:space="0" w:color="auto"/>
      </w:divBdr>
    </w:div>
    <w:div w:id="1465927594">
      <w:marLeft w:val="0"/>
      <w:marRight w:val="0"/>
      <w:marTop w:val="0"/>
      <w:marBottom w:val="0"/>
      <w:divBdr>
        <w:top w:val="none" w:sz="0" w:space="0" w:color="auto"/>
        <w:left w:val="none" w:sz="0" w:space="0" w:color="auto"/>
        <w:bottom w:val="none" w:sz="0" w:space="0" w:color="auto"/>
        <w:right w:val="none" w:sz="0" w:space="0" w:color="auto"/>
      </w:divBdr>
    </w:div>
    <w:div w:id="1465927595">
      <w:marLeft w:val="0"/>
      <w:marRight w:val="0"/>
      <w:marTop w:val="0"/>
      <w:marBottom w:val="0"/>
      <w:divBdr>
        <w:top w:val="none" w:sz="0" w:space="0" w:color="auto"/>
        <w:left w:val="none" w:sz="0" w:space="0" w:color="auto"/>
        <w:bottom w:val="none" w:sz="0" w:space="0" w:color="auto"/>
        <w:right w:val="none" w:sz="0" w:space="0" w:color="auto"/>
      </w:divBdr>
    </w:div>
    <w:div w:id="1465927596">
      <w:marLeft w:val="0"/>
      <w:marRight w:val="0"/>
      <w:marTop w:val="0"/>
      <w:marBottom w:val="0"/>
      <w:divBdr>
        <w:top w:val="none" w:sz="0" w:space="0" w:color="auto"/>
        <w:left w:val="none" w:sz="0" w:space="0" w:color="auto"/>
        <w:bottom w:val="none" w:sz="0" w:space="0" w:color="auto"/>
        <w:right w:val="none" w:sz="0" w:space="0" w:color="auto"/>
      </w:divBdr>
    </w:div>
    <w:div w:id="1465927597">
      <w:marLeft w:val="0"/>
      <w:marRight w:val="0"/>
      <w:marTop w:val="0"/>
      <w:marBottom w:val="0"/>
      <w:divBdr>
        <w:top w:val="none" w:sz="0" w:space="0" w:color="auto"/>
        <w:left w:val="none" w:sz="0" w:space="0" w:color="auto"/>
        <w:bottom w:val="none" w:sz="0" w:space="0" w:color="auto"/>
        <w:right w:val="none" w:sz="0" w:space="0" w:color="auto"/>
      </w:divBdr>
    </w:div>
    <w:div w:id="1465927598">
      <w:marLeft w:val="0"/>
      <w:marRight w:val="0"/>
      <w:marTop w:val="0"/>
      <w:marBottom w:val="0"/>
      <w:divBdr>
        <w:top w:val="none" w:sz="0" w:space="0" w:color="auto"/>
        <w:left w:val="none" w:sz="0" w:space="0" w:color="auto"/>
        <w:bottom w:val="none" w:sz="0" w:space="0" w:color="auto"/>
        <w:right w:val="none" w:sz="0" w:space="0" w:color="auto"/>
      </w:divBdr>
    </w:div>
    <w:div w:id="1465927600">
      <w:marLeft w:val="0"/>
      <w:marRight w:val="0"/>
      <w:marTop w:val="0"/>
      <w:marBottom w:val="0"/>
      <w:divBdr>
        <w:top w:val="none" w:sz="0" w:space="0" w:color="auto"/>
        <w:left w:val="none" w:sz="0" w:space="0" w:color="auto"/>
        <w:bottom w:val="none" w:sz="0" w:space="0" w:color="auto"/>
        <w:right w:val="none" w:sz="0" w:space="0" w:color="auto"/>
      </w:divBdr>
    </w:div>
    <w:div w:id="1478915926">
      <w:bodyDiv w:val="1"/>
      <w:marLeft w:val="0"/>
      <w:marRight w:val="0"/>
      <w:marTop w:val="0"/>
      <w:marBottom w:val="0"/>
      <w:divBdr>
        <w:top w:val="none" w:sz="0" w:space="0" w:color="auto"/>
        <w:left w:val="none" w:sz="0" w:space="0" w:color="auto"/>
        <w:bottom w:val="none" w:sz="0" w:space="0" w:color="auto"/>
        <w:right w:val="none" w:sz="0" w:space="0" w:color="auto"/>
      </w:divBdr>
    </w:div>
    <w:div w:id="1479565255">
      <w:bodyDiv w:val="1"/>
      <w:marLeft w:val="0"/>
      <w:marRight w:val="0"/>
      <w:marTop w:val="0"/>
      <w:marBottom w:val="0"/>
      <w:divBdr>
        <w:top w:val="none" w:sz="0" w:space="0" w:color="auto"/>
        <w:left w:val="none" w:sz="0" w:space="0" w:color="auto"/>
        <w:bottom w:val="none" w:sz="0" w:space="0" w:color="auto"/>
        <w:right w:val="none" w:sz="0" w:space="0" w:color="auto"/>
      </w:divBdr>
    </w:div>
    <w:div w:id="1519343475">
      <w:bodyDiv w:val="1"/>
      <w:marLeft w:val="0"/>
      <w:marRight w:val="0"/>
      <w:marTop w:val="0"/>
      <w:marBottom w:val="0"/>
      <w:divBdr>
        <w:top w:val="none" w:sz="0" w:space="0" w:color="auto"/>
        <w:left w:val="none" w:sz="0" w:space="0" w:color="auto"/>
        <w:bottom w:val="none" w:sz="0" w:space="0" w:color="auto"/>
        <w:right w:val="none" w:sz="0" w:space="0" w:color="auto"/>
      </w:divBdr>
    </w:div>
    <w:div w:id="1523322244">
      <w:bodyDiv w:val="1"/>
      <w:marLeft w:val="0"/>
      <w:marRight w:val="0"/>
      <w:marTop w:val="0"/>
      <w:marBottom w:val="0"/>
      <w:divBdr>
        <w:top w:val="none" w:sz="0" w:space="0" w:color="auto"/>
        <w:left w:val="none" w:sz="0" w:space="0" w:color="auto"/>
        <w:bottom w:val="none" w:sz="0" w:space="0" w:color="auto"/>
        <w:right w:val="none" w:sz="0" w:space="0" w:color="auto"/>
      </w:divBdr>
    </w:div>
    <w:div w:id="1581675848">
      <w:bodyDiv w:val="1"/>
      <w:marLeft w:val="0"/>
      <w:marRight w:val="0"/>
      <w:marTop w:val="0"/>
      <w:marBottom w:val="0"/>
      <w:divBdr>
        <w:top w:val="none" w:sz="0" w:space="0" w:color="auto"/>
        <w:left w:val="none" w:sz="0" w:space="0" w:color="auto"/>
        <w:bottom w:val="none" w:sz="0" w:space="0" w:color="auto"/>
        <w:right w:val="none" w:sz="0" w:space="0" w:color="auto"/>
      </w:divBdr>
    </w:div>
    <w:div w:id="1614022184">
      <w:bodyDiv w:val="1"/>
      <w:marLeft w:val="0"/>
      <w:marRight w:val="0"/>
      <w:marTop w:val="0"/>
      <w:marBottom w:val="0"/>
      <w:divBdr>
        <w:top w:val="none" w:sz="0" w:space="0" w:color="auto"/>
        <w:left w:val="none" w:sz="0" w:space="0" w:color="auto"/>
        <w:bottom w:val="none" w:sz="0" w:space="0" w:color="auto"/>
        <w:right w:val="none" w:sz="0" w:space="0" w:color="auto"/>
      </w:divBdr>
    </w:div>
    <w:div w:id="1634292728">
      <w:bodyDiv w:val="1"/>
      <w:marLeft w:val="0"/>
      <w:marRight w:val="0"/>
      <w:marTop w:val="0"/>
      <w:marBottom w:val="0"/>
      <w:divBdr>
        <w:top w:val="none" w:sz="0" w:space="0" w:color="auto"/>
        <w:left w:val="none" w:sz="0" w:space="0" w:color="auto"/>
        <w:bottom w:val="none" w:sz="0" w:space="0" w:color="auto"/>
        <w:right w:val="none" w:sz="0" w:space="0" w:color="auto"/>
      </w:divBdr>
    </w:div>
    <w:div w:id="1641035099">
      <w:bodyDiv w:val="1"/>
      <w:marLeft w:val="0"/>
      <w:marRight w:val="0"/>
      <w:marTop w:val="0"/>
      <w:marBottom w:val="0"/>
      <w:divBdr>
        <w:top w:val="none" w:sz="0" w:space="0" w:color="auto"/>
        <w:left w:val="none" w:sz="0" w:space="0" w:color="auto"/>
        <w:bottom w:val="none" w:sz="0" w:space="0" w:color="auto"/>
        <w:right w:val="none" w:sz="0" w:space="0" w:color="auto"/>
      </w:divBdr>
    </w:div>
    <w:div w:id="1653018219">
      <w:bodyDiv w:val="1"/>
      <w:marLeft w:val="0"/>
      <w:marRight w:val="0"/>
      <w:marTop w:val="0"/>
      <w:marBottom w:val="0"/>
      <w:divBdr>
        <w:top w:val="none" w:sz="0" w:space="0" w:color="auto"/>
        <w:left w:val="none" w:sz="0" w:space="0" w:color="auto"/>
        <w:bottom w:val="none" w:sz="0" w:space="0" w:color="auto"/>
        <w:right w:val="none" w:sz="0" w:space="0" w:color="auto"/>
      </w:divBdr>
    </w:div>
    <w:div w:id="1723603061">
      <w:bodyDiv w:val="1"/>
      <w:marLeft w:val="0"/>
      <w:marRight w:val="0"/>
      <w:marTop w:val="0"/>
      <w:marBottom w:val="0"/>
      <w:divBdr>
        <w:top w:val="none" w:sz="0" w:space="0" w:color="auto"/>
        <w:left w:val="none" w:sz="0" w:space="0" w:color="auto"/>
        <w:bottom w:val="none" w:sz="0" w:space="0" w:color="auto"/>
        <w:right w:val="none" w:sz="0" w:space="0" w:color="auto"/>
      </w:divBdr>
    </w:div>
    <w:div w:id="1755466146">
      <w:bodyDiv w:val="1"/>
      <w:marLeft w:val="0"/>
      <w:marRight w:val="0"/>
      <w:marTop w:val="0"/>
      <w:marBottom w:val="0"/>
      <w:divBdr>
        <w:top w:val="none" w:sz="0" w:space="0" w:color="auto"/>
        <w:left w:val="none" w:sz="0" w:space="0" w:color="auto"/>
        <w:bottom w:val="none" w:sz="0" w:space="0" w:color="auto"/>
        <w:right w:val="none" w:sz="0" w:space="0" w:color="auto"/>
      </w:divBdr>
    </w:div>
    <w:div w:id="1756777018">
      <w:bodyDiv w:val="1"/>
      <w:marLeft w:val="0"/>
      <w:marRight w:val="0"/>
      <w:marTop w:val="0"/>
      <w:marBottom w:val="0"/>
      <w:divBdr>
        <w:top w:val="none" w:sz="0" w:space="0" w:color="auto"/>
        <w:left w:val="none" w:sz="0" w:space="0" w:color="auto"/>
        <w:bottom w:val="none" w:sz="0" w:space="0" w:color="auto"/>
        <w:right w:val="none" w:sz="0" w:space="0" w:color="auto"/>
      </w:divBdr>
    </w:div>
    <w:div w:id="1824734529">
      <w:bodyDiv w:val="1"/>
      <w:marLeft w:val="0"/>
      <w:marRight w:val="0"/>
      <w:marTop w:val="0"/>
      <w:marBottom w:val="0"/>
      <w:divBdr>
        <w:top w:val="none" w:sz="0" w:space="0" w:color="auto"/>
        <w:left w:val="none" w:sz="0" w:space="0" w:color="auto"/>
        <w:bottom w:val="none" w:sz="0" w:space="0" w:color="auto"/>
        <w:right w:val="none" w:sz="0" w:space="0" w:color="auto"/>
      </w:divBdr>
    </w:div>
    <w:div w:id="1848208475">
      <w:bodyDiv w:val="1"/>
      <w:marLeft w:val="0"/>
      <w:marRight w:val="0"/>
      <w:marTop w:val="0"/>
      <w:marBottom w:val="0"/>
      <w:divBdr>
        <w:top w:val="none" w:sz="0" w:space="0" w:color="auto"/>
        <w:left w:val="none" w:sz="0" w:space="0" w:color="auto"/>
        <w:bottom w:val="none" w:sz="0" w:space="0" w:color="auto"/>
        <w:right w:val="none" w:sz="0" w:space="0" w:color="auto"/>
      </w:divBdr>
    </w:div>
    <w:div w:id="1851947175">
      <w:bodyDiv w:val="1"/>
      <w:marLeft w:val="0"/>
      <w:marRight w:val="0"/>
      <w:marTop w:val="0"/>
      <w:marBottom w:val="0"/>
      <w:divBdr>
        <w:top w:val="none" w:sz="0" w:space="0" w:color="auto"/>
        <w:left w:val="none" w:sz="0" w:space="0" w:color="auto"/>
        <w:bottom w:val="none" w:sz="0" w:space="0" w:color="auto"/>
        <w:right w:val="none" w:sz="0" w:space="0" w:color="auto"/>
      </w:divBdr>
    </w:div>
    <w:div w:id="1887833748">
      <w:bodyDiv w:val="1"/>
      <w:marLeft w:val="0"/>
      <w:marRight w:val="0"/>
      <w:marTop w:val="0"/>
      <w:marBottom w:val="0"/>
      <w:divBdr>
        <w:top w:val="none" w:sz="0" w:space="0" w:color="auto"/>
        <w:left w:val="none" w:sz="0" w:space="0" w:color="auto"/>
        <w:bottom w:val="none" w:sz="0" w:space="0" w:color="auto"/>
        <w:right w:val="none" w:sz="0" w:space="0" w:color="auto"/>
      </w:divBdr>
    </w:div>
    <w:div w:id="1890874830">
      <w:bodyDiv w:val="1"/>
      <w:marLeft w:val="0"/>
      <w:marRight w:val="0"/>
      <w:marTop w:val="0"/>
      <w:marBottom w:val="0"/>
      <w:divBdr>
        <w:top w:val="none" w:sz="0" w:space="0" w:color="auto"/>
        <w:left w:val="none" w:sz="0" w:space="0" w:color="auto"/>
        <w:bottom w:val="none" w:sz="0" w:space="0" w:color="auto"/>
        <w:right w:val="none" w:sz="0" w:space="0" w:color="auto"/>
      </w:divBdr>
    </w:div>
    <w:div w:id="1960406031">
      <w:bodyDiv w:val="1"/>
      <w:marLeft w:val="0"/>
      <w:marRight w:val="0"/>
      <w:marTop w:val="0"/>
      <w:marBottom w:val="0"/>
      <w:divBdr>
        <w:top w:val="none" w:sz="0" w:space="0" w:color="auto"/>
        <w:left w:val="none" w:sz="0" w:space="0" w:color="auto"/>
        <w:bottom w:val="none" w:sz="0" w:space="0" w:color="auto"/>
        <w:right w:val="none" w:sz="0" w:space="0" w:color="auto"/>
      </w:divBdr>
    </w:div>
    <w:div w:id="1963917679">
      <w:bodyDiv w:val="1"/>
      <w:marLeft w:val="0"/>
      <w:marRight w:val="0"/>
      <w:marTop w:val="0"/>
      <w:marBottom w:val="0"/>
      <w:divBdr>
        <w:top w:val="none" w:sz="0" w:space="0" w:color="auto"/>
        <w:left w:val="none" w:sz="0" w:space="0" w:color="auto"/>
        <w:bottom w:val="none" w:sz="0" w:space="0" w:color="auto"/>
        <w:right w:val="none" w:sz="0" w:space="0" w:color="auto"/>
      </w:divBdr>
    </w:div>
    <w:div w:id="1973824947">
      <w:bodyDiv w:val="1"/>
      <w:marLeft w:val="0"/>
      <w:marRight w:val="0"/>
      <w:marTop w:val="0"/>
      <w:marBottom w:val="0"/>
      <w:divBdr>
        <w:top w:val="none" w:sz="0" w:space="0" w:color="auto"/>
        <w:left w:val="none" w:sz="0" w:space="0" w:color="auto"/>
        <w:bottom w:val="none" w:sz="0" w:space="0" w:color="auto"/>
        <w:right w:val="none" w:sz="0" w:space="0" w:color="auto"/>
      </w:divBdr>
    </w:div>
    <w:div w:id="1994213914">
      <w:bodyDiv w:val="1"/>
      <w:marLeft w:val="0"/>
      <w:marRight w:val="0"/>
      <w:marTop w:val="0"/>
      <w:marBottom w:val="0"/>
      <w:divBdr>
        <w:top w:val="none" w:sz="0" w:space="0" w:color="auto"/>
        <w:left w:val="none" w:sz="0" w:space="0" w:color="auto"/>
        <w:bottom w:val="none" w:sz="0" w:space="0" w:color="auto"/>
        <w:right w:val="none" w:sz="0" w:space="0" w:color="auto"/>
      </w:divBdr>
    </w:div>
    <w:div w:id="2001348775">
      <w:bodyDiv w:val="1"/>
      <w:marLeft w:val="0"/>
      <w:marRight w:val="0"/>
      <w:marTop w:val="0"/>
      <w:marBottom w:val="0"/>
      <w:divBdr>
        <w:top w:val="none" w:sz="0" w:space="0" w:color="auto"/>
        <w:left w:val="none" w:sz="0" w:space="0" w:color="auto"/>
        <w:bottom w:val="none" w:sz="0" w:space="0" w:color="auto"/>
        <w:right w:val="none" w:sz="0" w:space="0" w:color="auto"/>
      </w:divBdr>
    </w:div>
    <w:div w:id="2010399391">
      <w:bodyDiv w:val="1"/>
      <w:marLeft w:val="0"/>
      <w:marRight w:val="0"/>
      <w:marTop w:val="0"/>
      <w:marBottom w:val="0"/>
      <w:divBdr>
        <w:top w:val="none" w:sz="0" w:space="0" w:color="auto"/>
        <w:left w:val="none" w:sz="0" w:space="0" w:color="auto"/>
        <w:bottom w:val="none" w:sz="0" w:space="0" w:color="auto"/>
        <w:right w:val="none" w:sz="0" w:space="0" w:color="auto"/>
      </w:divBdr>
    </w:div>
    <w:div w:id="2078166962">
      <w:bodyDiv w:val="1"/>
      <w:marLeft w:val="0"/>
      <w:marRight w:val="0"/>
      <w:marTop w:val="0"/>
      <w:marBottom w:val="0"/>
      <w:divBdr>
        <w:top w:val="none" w:sz="0" w:space="0" w:color="auto"/>
        <w:left w:val="none" w:sz="0" w:space="0" w:color="auto"/>
        <w:bottom w:val="none" w:sz="0" w:space="0" w:color="auto"/>
        <w:right w:val="none" w:sz="0" w:space="0" w:color="auto"/>
      </w:divBdr>
    </w:div>
    <w:div w:id="2080982729">
      <w:bodyDiv w:val="1"/>
      <w:marLeft w:val="0"/>
      <w:marRight w:val="0"/>
      <w:marTop w:val="0"/>
      <w:marBottom w:val="0"/>
      <w:divBdr>
        <w:top w:val="none" w:sz="0" w:space="0" w:color="auto"/>
        <w:left w:val="none" w:sz="0" w:space="0" w:color="auto"/>
        <w:bottom w:val="none" w:sz="0" w:space="0" w:color="auto"/>
        <w:right w:val="none" w:sz="0" w:space="0" w:color="auto"/>
      </w:divBdr>
    </w:div>
    <w:div w:id="2125078717">
      <w:bodyDiv w:val="1"/>
      <w:marLeft w:val="0"/>
      <w:marRight w:val="0"/>
      <w:marTop w:val="0"/>
      <w:marBottom w:val="0"/>
      <w:divBdr>
        <w:top w:val="none" w:sz="0" w:space="0" w:color="auto"/>
        <w:left w:val="none" w:sz="0" w:space="0" w:color="auto"/>
        <w:bottom w:val="none" w:sz="0" w:space="0" w:color="auto"/>
        <w:right w:val="none" w:sz="0" w:space="0" w:color="auto"/>
      </w:divBdr>
    </w:div>
    <w:div w:id="2133086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modeles\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DOSSIER D'ANALYSE V1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C8A51-8E9B-4227-9EA1-4258F1EF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NOTE.DOT</Template>
  <TotalTime>0</TotalTime>
  <Pages>1</Pages>
  <Words>3709</Words>
  <Characters>20402</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Description des flux à démontrer</vt:lpstr>
    </vt:vector>
  </TitlesOfParts>
  <Company>Vivéo Entreprise</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flux à démontrer</dc:title>
  <dc:subject>Jeu d'essai</dc:subject>
  <dc:creator>PAT</dc:creator>
  <cp:keywords/>
  <dc:description/>
  <cp:lastModifiedBy>patrick ntambwe</cp:lastModifiedBy>
  <cp:revision>82</cp:revision>
  <cp:lastPrinted>2010-07-10T12:52:00Z</cp:lastPrinted>
  <dcterms:created xsi:type="dcterms:W3CDTF">2023-05-30T09:15:00Z</dcterms:created>
  <dcterms:modified xsi:type="dcterms:W3CDTF">2023-06-02T10:44:00Z</dcterms:modified>
</cp:coreProperties>
</file>