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87F" w:rsidRPr="001C49CD" w:rsidRDefault="002512CF" w:rsidP="001C49CD">
      <w:pPr>
        <w:pStyle w:val="Citationintense"/>
        <w:rPr>
          <w:rFonts w:ascii="Century Gothic" w:hAnsi="Century Gothic"/>
          <w:b/>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C49CD">
        <w:rPr>
          <w:rFonts w:ascii="Century Gothic" w:hAnsi="Century Gothic"/>
          <w:b/>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LISTES DES OBSERVATIONS ET DES TACHES A TRAITER AVEC DIVEYSH SUR LA PAIE  ERPNEXT</w:t>
      </w:r>
    </w:p>
    <w:p w:rsidR="002512CF" w:rsidRPr="001C49CD" w:rsidRDefault="002512CF">
      <w:pPr>
        <w:rPr>
          <w:rFonts w:ascii="Century Gothic" w:hAnsi="Century Gothic"/>
          <w:sz w:val="24"/>
        </w:rPr>
      </w:pPr>
    </w:p>
    <w:p w:rsidR="002512CF" w:rsidRPr="001C49CD" w:rsidRDefault="002512CF" w:rsidP="002512CF">
      <w:pPr>
        <w:pStyle w:val="Paragraphedeliste"/>
        <w:numPr>
          <w:ilvl w:val="0"/>
          <w:numId w:val="2"/>
        </w:numPr>
        <w:rPr>
          <w:rFonts w:ascii="Century Gothic" w:hAnsi="Century Gothic"/>
          <w:sz w:val="24"/>
        </w:rPr>
      </w:pPr>
      <w:r w:rsidRPr="001C49CD">
        <w:rPr>
          <w:rFonts w:ascii="Century Gothic" w:hAnsi="Century Gothic"/>
          <w:sz w:val="24"/>
        </w:rPr>
        <w:t xml:space="preserve">L’automatisation de taux CDF pour toutes les bases créée en USD si on crée une entré pour traiter la paie et Mr </w:t>
      </w:r>
      <w:proofErr w:type="spellStart"/>
      <w:r w:rsidRPr="001C49CD">
        <w:rPr>
          <w:rFonts w:ascii="Century Gothic" w:hAnsi="Century Gothic"/>
          <w:sz w:val="24"/>
        </w:rPr>
        <w:t>Divyesh</w:t>
      </w:r>
      <w:proofErr w:type="spellEnd"/>
      <w:r w:rsidRPr="001C49CD">
        <w:rPr>
          <w:rFonts w:ascii="Century Gothic" w:hAnsi="Century Gothic"/>
          <w:sz w:val="24"/>
        </w:rPr>
        <w:t xml:space="preserve"> doit nous montrer comment le faire pour  n’est pas lui revenir à tout moment</w:t>
      </w:r>
    </w:p>
    <w:p w:rsidR="002512CF" w:rsidRPr="001C49CD" w:rsidRDefault="007243B3" w:rsidP="002512CF">
      <w:pPr>
        <w:pStyle w:val="Paragraphedeliste"/>
        <w:numPr>
          <w:ilvl w:val="0"/>
          <w:numId w:val="2"/>
        </w:numPr>
        <w:rPr>
          <w:rFonts w:ascii="Century Gothic" w:hAnsi="Century Gothic"/>
          <w:sz w:val="24"/>
        </w:rPr>
      </w:pPr>
      <w:r w:rsidRPr="001C49CD">
        <w:rPr>
          <w:rFonts w:ascii="Century Gothic" w:hAnsi="Century Gothic"/>
          <w:sz w:val="24"/>
        </w:rPr>
        <w:t>Lors de la création d’une entrée dans la paie, comment obtenir tous les salariés à traiter  pendant cette période au lieu de le faire au cas par cas.</w:t>
      </w:r>
    </w:p>
    <w:p w:rsidR="007243B3" w:rsidRPr="001C49CD" w:rsidRDefault="007243B3" w:rsidP="007243B3">
      <w:pPr>
        <w:rPr>
          <w:rFonts w:ascii="Century Gothic" w:hAnsi="Century Gothic"/>
          <w:sz w:val="24"/>
        </w:rPr>
      </w:pPr>
      <w:r w:rsidRPr="001C49CD">
        <w:rPr>
          <w:rFonts w:ascii="Century Gothic" w:hAnsi="Century Gothic"/>
          <w:noProof/>
          <w:sz w:val="24"/>
          <w:lang w:eastAsia="fr-FR"/>
        </w:rPr>
        <w:drawing>
          <wp:inline distT="0" distB="0" distL="0" distR="0" wp14:anchorId="2301DBEE" wp14:editId="774A92C2">
            <wp:extent cx="5760720" cy="26200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20010"/>
                    </a:xfrm>
                    <a:prstGeom prst="rect">
                      <a:avLst/>
                    </a:prstGeom>
                  </pic:spPr>
                </pic:pic>
              </a:graphicData>
            </a:graphic>
          </wp:inline>
        </w:drawing>
      </w:r>
    </w:p>
    <w:p w:rsidR="007243B3" w:rsidRPr="001C49CD" w:rsidRDefault="007243B3" w:rsidP="007243B3">
      <w:pPr>
        <w:rPr>
          <w:rFonts w:ascii="Century Gothic" w:hAnsi="Century Gothic"/>
          <w:sz w:val="24"/>
        </w:rPr>
      </w:pPr>
    </w:p>
    <w:p w:rsidR="007243B3" w:rsidRPr="001C49CD" w:rsidRDefault="007243B3" w:rsidP="007243B3">
      <w:pPr>
        <w:pStyle w:val="Paragraphedeliste"/>
        <w:numPr>
          <w:ilvl w:val="0"/>
          <w:numId w:val="2"/>
        </w:numPr>
        <w:rPr>
          <w:rFonts w:ascii="Century Gothic" w:hAnsi="Century Gothic"/>
          <w:sz w:val="24"/>
        </w:rPr>
      </w:pPr>
      <w:r w:rsidRPr="001C49CD">
        <w:rPr>
          <w:rFonts w:ascii="Century Gothic" w:hAnsi="Century Gothic"/>
          <w:sz w:val="24"/>
        </w:rPr>
        <w:t>Pendant une entrée comment résoudre les erreurs qui apparaisse</w:t>
      </w:r>
      <w:r w:rsidR="00972A55" w:rsidRPr="001C49CD">
        <w:rPr>
          <w:rFonts w:ascii="Century Gothic" w:hAnsi="Century Gothic"/>
          <w:sz w:val="24"/>
        </w:rPr>
        <w:t>nt lors d’une entée et pendant le traitement au lieu de passer toujours par vous merci de nous montrer, voir image ci-dessous.</w:t>
      </w:r>
    </w:p>
    <w:p w:rsidR="00972A55" w:rsidRPr="001C49CD" w:rsidRDefault="00972A55" w:rsidP="00972A55">
      <w:pPr>
        <w:rPr>
          <w:rFonts w:ascii="Century Gothic" w:hAnsi="Century Gothic"/>
          <w:sz w:val="24"/>
        </w:rPr>
      </w:pPr>
      <w:r w:rsidRPr="001C49CD">
        <w:rPr>
          <w:rFonts w:ascii="Century Gothic" w:hAnsi="Century Gothic"/>
          <w:noProof/>
          <w:sz w:val="24"/>
          <w:lang w:eastAsia="fr-FR"/>
        </w:rPr>
        <w:lastRenderedPageBreak/>
        <w:drawing>
          <wp:inline distT="0" distB="0" distL="0" distR="0" wp14:anchorId="60CC33A4" wp14:editId="7F3FBAF5">
            <wp:extent cx="5760720" cy="26079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07945"/>
                    </a:xfrm>
                    <a:prstGeom prst="rect">
                      <a:avLst/>
                    </a:prstGeom>
                  </pic:spPr>
                </pic:pic>
              </a:graphicData>
            </a:graphic>
          </wp:inline>
        </w:drawing>
      </w:r>
    </w:p>
    <w:p w:rsidR="00972A55" w:rsidRPr="001C49CD" w:rsidRDefault="00972A55" w:rsidP="00972A55">
      <w:pPr>
        <w:rPr>
          <w:rFonts w:ascii="Century Gothic" w:hAnsi="Century Gothic"/>
          <w:sz w:val="24"/>
        </w:rPr>
      </w:pPr>
    </w:p>
    <w:p w:rsidR="00972A55" w:rsidRPr="001C49CD" w:rsidRDefault="00972A55" w:rsidP="00972A55">
      <w:pPr>
        <w:pStyle w:val="Paragraphedeliste"/>
        <w:numPr>
          <w:ilvl w:val="0"/>
          <w:numId w:val="2"/>
        </w:numPr>
        <w:rPr>
          <w:rFonts w:ascii="Century Gothic" w:hAnsi="Century Gothic"/>
          <w:sz w:val="24"/>
        </w:rPr>
      </w:pPr>
      <w:r w:rsidRPr="001C49CD">
        <w:rPr>
          <w:rFonts w:ascii="Century Gothic" w:hAnsi="Century Gothic"/>
          <w:sz w:val="24"/>
        </w:rPr>
        <w:t xml:space="preserve">Comment créer les composantes salariales (rubriques) avec des formules, car jusque-là dans ERPNEXT PAIE il n y a pas  le calcul du décompte </w:t>
      </w:r>
      <w:r w:rsidR="00431907" w:rsidRPr="001C49CD">
        <w:rPr>
          <w:rFonts w:ascii="Century Gothic" w:hAnsi="Century Gothic"/>
          <w:sz w:val="24"/>
        </w:rPr>
        <w:t xml:space="preserve">final, il n y a que la paie normal avec les rubriques </w:t>
      </w:r>
      <w:r w:rsidR="001C49CD" w:rsidRPr="001C49CD">
        <w:rPr>
          <w:rFonts w:ascii="Century Gothic" w:hAnsi="Century Gothic"/>
          <w:sz w:val="24"/>
        </w:rPr>
        <w:t>qu’on</w:t>
      </w:r>
      <w:r w:rsidR="00431907" w:rsidRPr="001C49CD">
        <w:rPr>
          <w:rFonts w:ascii="Century Gothic" w:hAnsi="Century Gothic"/>
          <w:sz w:val="24"/>
        </w:rPr>
        <w:t xml:space="preserve"> exporte et importe dans les nouvelles bases.</w:t>
      </w:r>
    </w:p>
    <w:p w:rsidR="00431907" w:rsidRPr="001C49CD" w:rsidRDefault="00431907" w:rsidP="00972A55">
      <w:pPr>
        <w:pStyle w:val="Paragraphedeliste"/>
        <w:numPr>
          <w:ilvl w:val="0"/>
          <w:numId w:val="2"/>
        </w:numPr>
        <w:rPr>
          <w:rFonts w:ascii="Century Gothic" w:hAnsi="Century Gothic"/>
          <w:sz w:val="24"/>
        </w:rPr>
      </w:pPr>
      <w:r w:rsidRPr="001C49CD">
        <w:rPr>
          <w:rFonts w:ascii="Century Gothic" w:hAnsi="Century Gothic"/>
          <w:sz w:val="24"/>
        </w:rPr>
        <w:t xml:space="preserve">Nous expliquer comment se fais la configuration de l’IPR et nous donné la main à la maitrise </w:t>
      </w:r>
      <w:r w:rsidR="00740897" w:rsidRPr="001C49CD">
        <w:rPr>
          <w:rFonts w:ascii="Century Gothic" w:hAnsi="Century Gothic"/>
          <w:sz w:val="24"/>
        </w:rPr>
        <w:t>de</w:t>
      </w:r>
      <w:r w:rsidRPr="001C49CD">
        <w:rPr>
          <w:rFonts w:ascii="Century Gothic" w:hAnsi="Century Gothic"/>
          <w:sz w:val="24"/>
        </w:rPr>
        <w:t xml:space="preserve"> ces formules et à la configuration </w:t>
      </w:r>
      <w:r w:rsidR="00740897" w:rsidRPr="001C49CD">
        <w:rPr>
          <w:rFonts w:ascii="Century Gothic" w:hAnsi="Century Gothic"/>
          <w:sz w:val="24"/>
        </w:rPr>
        <w:t>dans le système car les taux et tranche peuvent évoluer.</w:t>
      </w:r>
    </w:p>
    <w:p w:rsidR="00740897" w:rsidRPr="001C49CD" w:rsidRDefault="00740897" w:rsidP="00740897">
      <w:pPr>
        <w:rPr>
          <w:rFonts w:ascii="Century Gothic" w:hAnsi="Century Gothic"/>
          <w:sz w:val="24"/>
        </w:rPr>
      </w:pPr>
      <w:r w:rsidRPr="001C49CD">
        <w:rPr>
          <w:rFonts w:ascii="Century Gothic" w:hAnsi="Century Gothic"/>
          <w:noProof/>
          <w:sz w:val="24"/>
          <w:lang w:eastAsia="fr-FR"/>
        </w:rPr>
        <w:drawing>
          <wp:inline distT="0" distB="0" distL="0" distR="0" wp14:anchorId="436D1401" wp14:editId="42329C5E">
            <wp:extent cx="5760720" cy="1889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89760"/>
                    </a:xfrm>
                    <a:prstGeom prst="rect">
                      <a:avLst/>
                    </a:prstGeom>
                  </pic:spPr>
                </pic:pic>
              </a:graphicData>
            </a:graphic>
          </wp:inline>
        </w:drawing>
      </w:r>
    </w:p>
    <w:p w:rsidR="00740897" w:rsidRPr="001C49CD" w:rsidRDefault="00740897" w:rsidP="00740897">
      <w:pPr>
        <w:rPr>
          <w:rFonts w:ascii="Century Gothic" w:hAnsi="Century Gothic"/>
          <w:sz w:val="24"/>
        </w:rPr>
      </w:pPr>
    </w:p>
    <w:p w:rsidR="00C037C5" w:rsidRPr="001C49CD" w:rsidRDefault="00C037C5" w:rsidP="00C037C5">
      <w:pPr>
        <w:numPr>
          <w:ilvl w:val="0"/>
          <w:numId w:val="3"/>
        </w:num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hAnsi="Century Gothic"/>
          <w:sz w:val="24"/>
        </w:rPr>
        <w:t xml:space="preserve">Comment insérer les variable dans </w:t>
      </w:r>
      <w:proofErr w:type="gramStart"/>
      <w:r w:rsidRPr="001C49CD">
        <w:rPr>
          <w:rFonts w:ascii="Century Gothic" w:hAnsi="Century Gothic"/>
          <w:sz w:val="24"/>
        </w:rPr>
        <w:t xml:space="preserve">l’ </w:t>
      </w:r>
      <w:proofErr w:type="gramEnd"/>
      <w:r w:rsidRPr="001C49CD">
        <w:rPr>
          <w:rFonts w:ascii="Century Gothic" w:hAnsi="Century Gothic"/>
          <w:sz w:val="24"/>
        </w:rPr>
        <w:fldChar w:fldCharType="begin"/>
      </w:r>
      <w:r w:rsidRPr="001C49CD">
        <w:rPr>
          <w:rFonts w:ascii="Century Gothic" w:hAnsi="Century Gothic"/>
          <w:sz w:val="24"/>
        </w:rPr>
        <w:instrText xml:space="preserve"> HYPERLINK "https://enabel.frappe.cloud/app/attendance-list" </w:instrText>
      </w:r>
      <w:r w:rsidRPr="001C49CD">
        <w:rPr>
          <w:rFonts w:ascii="Century Gothic" w:hAnsi="Century Gothic"/>
          <w:sz w:val="24"/>
        </w:rPr>
        <w:fldChar w:fldCharType="separate"/>
      </w:r>
      <w:proofErr w:type="spellStart"/>
      <w:r w:rsidRPr="001C49CD">
        <w:rPr>
          <w:rFonts w:ascii="Century Gothic" w:hAnsi="Century Gothic"/>
          <w:sz w:val="24"/>
        </w:rPr>
        <w:t>Attendance</w:t>
      </w:r>
      <w:proofErr w:type="spellEnd"/>
      <w:r w:rsidRPr="001C49CD">
        <w:rPr>
          <w:rFonts w:ascii="Century Gothic" w:hAnsi="Century Gothic"/>
          <w:sz w:val="24"/>
        </w:rPr>
        <w:t xml:space="preserve"> </w:t>
      </w:r>
      <w:proofErr w:type="spellStart"/>
      <w:r w:rsidRPr="001C49CD">
        <w:rPr>
          <w:rFonts w:ascii="Century Gothic" w:hAnsi="Century Gothic"/>
          <w:sz w:val="24"/>
        </w:rPr>
        <w:t>list</w:t>
      </w:r>
      <w:proofErr w:type="spellEnd"/>
      <w:r w:rsidRPr="001C49CD">
        <w:rPr>
          <w:rFonts w:ascii="Century Gothic" w:hAnsi="Century Gothic"/>
          <w:sz w:val="24"/>
        </w:rPr>
        <w:fldChar w:fldCharType="end"/>
      </w:r>
      <w:r w:rsidRPr="001C49CD">
        <w:rPr>
          <w:rFonts w:ascii="Century Gothic" w:hAnsi="Century Gothic"/>
          <w:sz w:val="24"/>
        </w:rPr>
        <w:t xml:space="preserve"> pour n’est pas seulement avoir ce que le système propose </w:t>
      </w:r>
      <w:r w:rsidR="00F8636E" w:rsidRPr="001C49CD">
        <w:rPr>
          <w:rFonts w:ascii="Century Gothic" w:hAnsi="Century Gothic"/>
          <w:sz w:val="24"/>
        </w:rPr>
        <w:t>(Pri</w:t>
      </w:r>
      <w:r w:rsidRPr="001C49CD">
        <w:rPr>
          <w:rFonts w:ascii="Century Gothic" w:hAnsi="Century Gothic"/>
          <w:sz w:val="24"/>
        </w:rPr>
        <w:t xml:space="preserve">me </w:t>
      </w:r>
      <w:r w:rsidR="00F8636E" w:rsidRPr="001C49CD">
        <w:rPr>
          <w:rFonts w:ascii="Century Gothic" w:hAnsi="Century Gothic"/>
          <w:sz w:val="24"/>
        </w:rPr>
        <w:t>exceptionnel</w:t>
      </w:r>
      <w:r w:rsidRPr="001C49CD">
        <w:rPr>
          <w:rFonts w:ascii="Century Gothic" w:hAnsi="Century Gothic"/>
          <w:sz w:val="24"/>
        </w:rPr>
        <w:t xml:space="preserve">, vie </w:t>
      </w:r>
      <w:r w:rsidR="00F8636E" w:rsidRPr="001C49CD">
        <w:rPr>
          <w:rFonts w:ascii="Century Gothic" w:hAnsi="Century Gothic"/>
          <w:sz w:val="24"/>
        </w:rPr>
        <w:t>chère</w:t>
      </w:r>
      <w:r w:rsidRPr="001C49CD">
        <w:rPr>
          <w:rFonts w:ascii="Century Gothic" w:hAnsi="Century Gothic"/>
          <w:sz w:val="24"/>
        </w:rPr>
        <w:t xml:space="preserve"> ,  prime de caisse, absence maladie, </w:t>
      </w:r>
      <w:r w:rsidR="00F8636E" w:rsidRPr="001C49CD">
        <w:rPr>
          <w:rFonts w:ascii="Century Gothic" w:hAnsi="Century Gothic"/>
          <w:sz w:val="24"/>
        </w:rPr>
        <w:t>…)</w:t>
      </w:r>
    </w:p>
    <w:p w:rsidR="00F8636E" w:rsidRPr="001C49CD" w:rsidRDefault="00F8636E" w:rsidP="00F8636E">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hAnsi="Century Gothic"/>
          <w:noProof/>
          <w:sz w:val="24"/>
          <w:lang w:eastAsia="fr-FR"/>
        </w:rPr>
        <w:lastRenderedPageBreak/>
        <w:drawing>
          <wp:inline distT="0" distB="0" distL="0" distR="0" wp14:anchorId="10993093" wp14:editId="3AD4C9C6">
            <wp:extent cx="5760720" cy="21291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29155"/>
                    </a:xfrm>
                    <a:prstGeom prst="rect">
                      <a:avLst/>
                    </a:prstGeom>
                  </pic:spPr>
                </pic:pic>
              </a:graphicData>
            </a:graphic>
          </wp:inline>
        </w:drawing>
      </w:r>
    </w:p>
    <w:p w:rsidR="00F8636E" w:rsidRPr="001C49CD" w:rsidRDefault="00F8636E" w:rsidP="00F8636E">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 xml:space="preserve">Comment ajouter les variable </w:t>
      </w:r>
      <w:proofErr w:type="spellStart"/>
      <w:proofErr w:type="gramStart"/>
      <w:r w:rsidRPr="001C49CD">
        <w:rPr>
          <w:rFonts w:ascii="Century Gothic" w:eastAsia="Times New Roman" w:hAnsi="Century Gothic" w:cs="Segoe UI"/>
          <w:color w:val="333C44"/>
          <w:sz w:val="28"/>
          <w:szCs w:val="24"/>
          <w:lang w:eastAsia="fr-FR"/>
        </w:rPr>
        <w:t>a</w:t>
      </w:r>
      <w:proofErr w:type="spellEnd"/>
      <w:proofErr w:type="gramEnd"/>
      <w:r w:rsidRPr="001C49CD">
        <w:rPr>
          <w:rFonts w:ascii="Century Gothic" w:eastAsia="Times New Roman" w:hAnsi="Century Gothic" w:cs="Segoe UI"/>
          <w:color w:val="333C44"/>
          <w:sz w:val="28"/>
          <w:szCs w:val="24"/>
          <w:lang w:eastAsia="fr-FR"/>
        </w:rPr>
        <w:t xml:space="preserve"> saisir dans le mois dans cette liste qu’on voie aussi prime diverse ; absence maladie </w:t>
      </w:r>
      <w:proofErr w:type="spellStart"/>
      <w:r w:rsidRPr="001C49CD">
        <w:rPr>
          <w:rFonts w:ascii="Century Gothic" w:eastAsia="Times New Roman" w:hAnsi="Century Gothic" w:cs="Segoe UI"/>
          <w:color w:val="333C44"/>
          <w:sz w:val="28"/>
          <w:szCs w:val="24"/>
          <w:lang w:eastAsia="fr-FR"/>
        </w:rPr>
        <w:t>etc</w:t>
      </w:r>
      <w:proofErr w:type="spellEnd"/>
      <w:r w:rsidRPr="001C49CD">
        <w:rPr>
          <w:rFonts w:ascii="Century Gothic" w:eastAsia="Times New Roman" w:hAnsi="Century Gothic" w:cs="Segoe UI"/>
          <w:color w:val="333C44"/>
          <w:sz w:val="28"/>
          <w:szCs w:val="24"/>
          <w:lang w:eastAsia="fr-FR"/>
        </w:rPr>
        <w:t>,…</w:t>
      </w:r>
    </w:p>
    <w:p w:rsidR="004D09AE" w:rsidRPr="001C49CD" w:rsidRDefault="004D09AE" w:rsidP="004D09AE">
      <w:pPr>
        <w:pStyle w:val="Paragraphedeliste"/>
        <w:numPr>
          <w:ilvl w:val="0"/>
          <w:numId w:val="3"/>
        </w:num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 xml:space="preserve">Comment </w:t>
      </w:r>
      <w:r w:rsidR="00E31107" w:rsidRPr="001C49CD">
        <w:rPr>
          <w:rFonts w:ascii="Century Gothic" w:eastAsia="Times New Roman" w:hAnsi="Century Gothic" w:cs="Segoe UI"/>
          <w:color w:val="333C44"/>
          <w:sz w:val="28"/>
          <w:szCs w:val="24"/>
          <w:lang w:eastAsia="fr-FR"/>
        </w:rPr>
        <w:t>résoudre</w:t>
      </w:r>
      <w:r w:rsidRPr="001C49CD">
        <w:rPr>
          <w:rFonts w:ascii="Century Gothic" w:eastAsia="Times New Roman" w:hAnsi="Century Gothic" w:cs="Segoe UI"/>
          <w:color w:val="333C44"/>
          <w:sz w:val="28"/>
          <w:szCs w:val="24"/>
          <w:lang w:eastAsia="fr-FR"/>
        </w:rPr>
        <w:t xml:space="preserve"> ce genre d’erreur </w:t>
      </w:r>
      <w:r w:rsidR="00E31107" w:rsidRPr="001C49CD">
        <w:rPr>
          <w:rFonts w:ascii="Century Gothic" w:eastAsia="Times New Roman" w:hAnsi="Century Gothic" w:cs="Segoe UI"/>
          <w:color w:val="333C44"/>
          <w:sz w:val="28"/>
          <w:szCs w:val="24"/>
          <w:lang w:eastAsia="fr-FR"/>
        </w:rPr>
        <w:t>on ne comprend pas du tout la logique</w:t>
      </w:r>
    </w:p>
    <w:p w:rsidR="00E31107" w:rsidRPr="001C49CD" w:rsidRDefault="00E31107" w:rsidP="00E31107">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Exemple</w:t>
      </w:r>
    </w:p>
    <w:p w:rsidR="00E31107" w:rsidRPr="001C49CD" w:rsidRDefault="00E31107" w:rsidP="00E31107">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Dans le paramétrage on a programmé par défaut 26 de prestation par mois voir capture 1</w:t>
      </w:r>
    </w:p>
    <w:p w:rsidR="00E31107" w:rsidRPr="001C49CD" w:rsidRDefault="00E31107" w:rsidP="00E31107">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p>
    <w:p w:rsidR="00E31107" w:rsidRPr="001C49CD" w:rsidRDefault="00E31107" w:rsidP="00E31107">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 xml:space="preserve"> </w:t>
      </w:r>
      <w:r w:rsidRPr="001C49CD">
        <w:rPr>
          <w:rFonts w:ascii="Century Gothic" w:hAnsi="Century Gothic"/>
          <w:noProof/>
          <w:sz w:val="24"/>
          <w:lang w:eastAsia="fr-FR"/>
        </w:rPr>
        <w:drawing>
          <wp:inline distT="0" distB="0" distL="0" distR="0" wp14:anchorId="706DF873" wp14:editId="20A93E87">
            <wp:extent cx="4495800" cy="2266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2266950"/>
                    </a:xfrm>
                    <a:prstGeom prst="rect">
                      <a:avLst/>
                    </a:prstGeom>
                  </pic:spPr>
                </pic:pic>
              </a:graphicData>
            </a:graphic>
          </wp:inline>
        </w:drawing>
      </w:r>
    </w:p>
    <w:p w:rsidR="00E31107" w:rsidRPr="001C49CD" w:rsidRDefault="00E31107" w:rsidP="00E31107">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Quand on part calculer la fiche de paie d’un agent déjà ça calcule sur 31 jour ouvrable et en plus les composantes salariales ne viennent pas pourtant ce salarié est rattaché à une grille salariale</w:t>
      </w:r>
    </w:p>
    <w:p w:rsidR="00E31107" w:rsidRPr="001C49CD" w:rsidRDefault="00E31107" w:rsidP="00E31107">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hAnsi="Century Gothic"/>
          <w:noProof/>
          <w:sz w:val="24"/>
          <w:lang w:eastAsia="fr-FR"/>
        </w:rPr>
        <w:lastRenderedPageBreak/>
        <w:drawing>
          <wp:inline distT="0" distB="0" distL="0" distR="0" wp14:anchorId="2C431DF2" wp14:editId="4141E0DF">
            <wp:extent cx="5760720" cy="26987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98750"/>
                    </a:xfrm>
                    <a:prstGeom prst="rect">
                      <a:avLst/>
                    </a:prstGeom>
                  </pic:spPr>
                </pic:pic>
              </a:graphicData>
            </a:graphic>
          </wp:inline>
        </w:drawing>
      </w:r>
    </w:p>
    <w:p w:rsidR="00E31107" w:rsidRPr="001C49CD" w:rsidRDefault="00E31107" w:rsidP="00E31107">
      <w:pPr>
        <w:numPr>
          <w:ilvl w:val="0"/>
          <w:numId w:val="4"/>
        </w:numPr>
        <w:spacing w:before="100" w:beforeAutospacing="1" w:after="100" w:afterAutospacing="1" w:line="240" w:lineRule="auto"/>
        <w:rPr>
          <w:rFonts w:ascii="Century Gothic" w:eastAsia="Times New Roman" w:hAnsi="Century Gothic" w:cs="Segoe UI"/>
          <w:color w:val="333C44"/>
          <w:szCs w:val="21"/>
          <w:lang w:eastAsia="fr-FR"/>
        </w:rPr>
      </w:pPr>
      <w:r w:rsidRPr="001C49CD">
        <w:rPr>
          <w:rFonts w:ascii="Century Gothic" w:eastAsia="Times New Roman" w:hAnsi="Century Gothic" w:cs="Segoe UI"/>
          <w:color w:val="333C44"/>
          <w:sz w:val="28"/>
          <w:szCs w:val="24"/>
          <w:lang w:eastAsia="fr-FR"/>
        </w:rPr>
        <w:t xml:space="preserve">Quand on part sur l’onglet </w:t>
      </w:r>
      <w:hyperlink r:id="rId11" w:anchor="salary-slip-earnings_and_deductions_tab" w:history="1">
        <w:proofErr w:type="spellStart"/>
        <w:r w:rsidRPr="001C49CD">
          <w:rPr>
            <w:rFonts w:ascii="Century Gothic" w:eastAsia="Times New Roman" w:hAnsi="Century Gothic" w:cs="Segoe UI"/>
            <w:color w:val="333C44"/>
            <w:sz w:val="28"/>
            <w:szCs w:val="24"/>
            <w:lang w:eastAsia="fr-FR"/>
          </w:rPr>
          <w:t>Earnings</w:t>
        </w:r>
        <w:proofErr w:type="spellEnd"/>
        <w:r w:rsidRPr="001C49CD">
          <w:rPr>
            <w:rFonts w:ascii="Century Gothic" w:eastAsia="Times New Roman" w:hAnsi="Century Gothic" w:cs="Segoe UI"/>
            <w:color w:val="333C44"/>
            <w:sz w:val="28"/>
            <w:szCs w:val="24"/>
            <w:lang w:eastAsia="fr-FR"/>
          </w:rPr>
          <w:t xml:space="preserve"> &amp; </w:t>
        </w:r>
        <w:proofErr w:type="spellStart"/>
        <w:r w:rsidRPr="001C49CD">
          <w:rPr>
            <w:rFonts w:ascii="Century Gothic" w:eastAsia="Times New Roman" w:hAnsi="Century Gothic" w:cs="Segoe UI"/>
            <w:color w:val="333C44"/>
            <w:sz w:val="28"/>
            <w:szCs w:val="24"/>
            <w:lang w:eastAsia="fr-FR"/>
          </w:rPr>
          <w:t>Deductions</w:t>
        </w:r>
        <w:proofErr w:type="spellEnd"/>
      </w:hyperlink>
      <w:r w:rsidRPr="001C49CD">
        <w:rPr>
          <w:rFonts w:ascii="Century Gothic" w:eastAsia="Times New Roman" w:hAnsi="Century Gothic" w:cs="Segoe UI"/>
          <w:color w:val="333C44"/>
          <w:sz w:val="28"/>
          <w:szCs w:val="24"/>
          <w:lang w:eastAsia="fr-FR"/>
        </w:rPr>
        <w:t xml:space="preserve"> il n y a aucune rubrique et le net est à zéro et plus grave on peut même valider ce bulletin voir image </w:t>
      </w:r>
      <w:r w:rsidR="0098769D" w:rsidRPr="001C49CD">
        <w:rPr>
          <w:rFonts w:ascii="Century Gothic" w:eastAsia="Times New Roman" w:hAnsi="Century Gothic" w:cs="Segoe UI"/>
          <w:color w:val="333C44"/>
          <w:sz w:val="28"/>
          <w:szCs w:val="24"/>
          <w:lang w:eastAsia="fr-FR"/>
        </w:rPr>
        <w:t>ci-dessous</w:t>
      </w:r>
    </w:p>
    <w:p w:rsidR="0098769D" w:rsidRPr="001C49CD" w:rsidRDefault="0098769D" w:rsidP="0098769D">
      <w:pPr>
        <w:spacing w:before="100" w:beforeAutospacing="1" w:after="100" w:afterAutospacing="1" w:line="240" w:lineRule="auto"/>
        <w:rPr>
          <w:rFonts w:ascii="Century Gothic" w:eastAsia="Times New Roman" w:hAnsi="Century Gothic" w:cs="Segoe UI"/>
          <w:color w:val="333C44"/>
          <w:szCs w:val="21"/>
          <w:lang w:eastAsia="fr-FR"/>
        </w:rPr>
      </w:pPr>
      <w:r w:rsidRPr="001C49CD">
        <w:rPr>
          <w:rFonts w:ascii="Century Gothic" w:hAnsi="Century Gothic"/>
          <w:noProof/>
          <w:sz w:val="24"/>
          <w:lang w:eastAsia="fr-FR"/>
        </w:rPr>
        <w:drawing>
          <wp:inline distT="0" distB="0" distL="0" distR="0" wp14:anchorId="13ADF0B2" wp14:editId="059FDFCB">
            <wp:extent cx="5760720" cy="2466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66340"/>
                    </a:xfrm>
                    <a:prstGeom prst="rect">
                      <a:avLst/>
                    </a:prstGeom>
                  </pic:spPr>
                </pic:pic>
              </a:graphicData>
            </a:graphic>
          </wp:inline>
        </w:drawing>
      </w:r>
    </w:p>
    <w:p w:rsidR="005835BE" w:rsidRPr="001C49CD" w:rsidRDefault="005835BE" w:rsidP="0098769D">
      <w:pPr>
        <w:spacing w:before="100" w:beforeAutospacing="1" w:after="100" w:afterAutospacing="1" w:line="240" w:lineRule="auto"/>
        <w:rPr>
          <w:rFonts w:ascii="Century Gothic" w:eastAsia="Times New Roman" w:hAnsi="Century Gothic" w:cs="Segoe UI"/>
          <w:color w:val="333C44"/>
          <w:szCs w:val="21"/>
          <w:lang w:eastAsia="fr-FR"/>
        </w:rPr>
      </w:pPr>
    </w:p>
    <w:p w:rsidR="005835BE" w:rsidRPr="001C49CD" w:rsidRDefault="005835BE" w:rsidP="005835BE">
      <w:pPr>
        <w:pStyle w:val="Paragraphedeliste"/>
        <w:numPr>
          <w:ilvl w:val="0"/>
          <w:numId w:val="4"/>
        </w:numPr>
        <w:spacing w:before="100" w:beforeAutospacing="1" w:after="100" w:afterAutospacing="1" w:line="240" w:lineRule="auto"/>
        <w:rPr>
          <w:rFonts w:ascii="Century Gothic" w:eastAsia="Times New Roman" w:hAnsi="Century Gothic" w:cs="Segoe UI"/>
          <w:color w:val="333C44"/>
          <w:szCs w:val="21"/>
          <w:lang w:eastAsia="fr-FR"/>
        </w:rPr>
      </w:pPr>
      <w:r w:rsidRPr="001C49CD">
        <w:rPr>
          <w:rFonts w:ascii="Century Gothic" w:eastAsia="Times New Roman" w:hAnsi="Century Gothic" w:cs="Segoe UI"/>
          <w:color w:val="333C44"/>
          <w:szCs w:val="21"/>
          <w:lang w:eastAsia="fr-FR"/>
        </w:rPr>
        <w:t xml:space="preserve">Dans les cas où le net est à zéro comment faire pour faire apparaitre les rubriques et calculer le net pour les agents nous signalons que nous avons déjà </w:t>
      </w:r>
      <w:r w:rsidR="00D50AF1" w:rsidRPr="001C49CD">
        <w:rPr>
          <w:rFonts w:ascii="Century Gothic" w:eastAsia="Times New Roman" w:hAnsi="Century Gothic" w:cs="Segoe UI"/>
          <w:color w:val="333C44"/>
          <w:szCs w:val="21"/>
          <w:lang w:eastAsia="fr-FR"/>
        </w:rPr>
        <w:t>attribué</w:t>
      </w:r>
      <w:r w:rsidRPr="001C49CD">
        <w:rPr>
          <w:rFonts w:ascii="Century Gothic" w:eastAsia="Times New Roman" w:hAnsi="Century Gothic" w:cs="Segoe UI"/>
          <w:color w:val="333C44"/>
          <w:szCs w:val="21"/>
          <w:lang w:eastAsia="fr-FR"/>
        </w:rPr>
        <w:t xml:space="preserve"> à structure salariale aux agents</w:t>
      </w:r>
    </w:p>
    <w:p w:rsidR="005835BE" w:rsidRPr="001C49CD" w:rsidRDefault="005835BE" w:rsidP="005835BE">
      <w:pPr>
        <w:spacing w:before="100" w:beforeAutospacing="1" w:after="100" w:afterAutospacing="1" w:line="240" w:lineRule="auto"/>
        <w:rPr>
          <w:rFonts w:ascii="Century Gothic" w:eastAsia="Times New Roman" w:hAnsi="Century Gothic" w:cs="Segoe UI"/>
          <w:color w:val="333C44"/>
          <w:szCs w:val="21"/>
          <w:lang w:eastAsia="fr-FR"/>
        </w:rPr>
      </w:pPr>
      <w:r w:rsidRPr="001C49CD">
        <w:rPr>
          <w:rFonts w:ascii="Century Gothic" w:hAnsi="Century Gothic"/>
          <w:noProof/>
          <w:sz w:val="24"/>
          <w:lang w:eastAsia="fr-FR"/>
        </w:rPr>
        <w:lastRenderedPageBreak/>
        <w:drawing>
          <wp:inline distT="0" distB="0" distL="0" distR="0" wp14:anchorId="40E5D723" wp14:editId="6D9F503A">
            <wp:extent cx="5760720" cy="24911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91105"/>
                    </a:xfrm>
                    <a:prstGeom prst="rect">
                      <a:avLst/>
                    </a:prstGeom>
                  </pic:spPr>
                </pic:pic>
              </a:graphicData>
            </a:graphic>
          </wp:inline>
        </w:drawing>
      </w:r>
    </w:p>
    <w:p w:rsidR="00E31107" w:rsidRPr="001C49CD" w:rsidRDefault="00D50AF1" w:rsidP="00D50AF1">
      <w:pPr>
        <w:pStyle w:val="Paragraphedeliste"/>
        <w:numPr>
          <w:ilvl w:val="0"/>
          <w:numId w:val="4"/>
        </w:num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Possibilité de dupliquer une base paie basé sur un bon paramétrage sans erreur pour éviter le retard de refaire les choses déjà faites</w:t>
      </w:r>
    </w:p>
    <w:p w:rsidR="00D50AF1" w:rsidRPr="001C49CD" w:rsidRDefault="00D50AF1" w:rsidP="00D50AF1">
      <w:pPr>
        <w:pStyle w:val="Paragraphedeliste"/>
        <w:numPr>
          <w:ilvl w:val="0"/>
          <w:numId w:val="4"/>
        </w:num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Comment concevoir le bulletin modèle de paie selon le choix du client</w:t>
      </w:r>
    </w:p>
    <w:p w:rsidR="00D50AF1" w:rsidRPr="001C49CD" w:rsidRDefault="00D50AF1" w:rsidP="00D50AF1">
      <w:pPr>
        <w:pStyle w:val="Paragraphedeliste"/>
        <w:numPr>
          <w:ilvl w:val="0"/>
          <w:numId w:val="4"/>
        </w:num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Comment concevoir les états de paie selon le besoin du client</w:t>
      </w:r>
    </w:p>
    <w:p w:rsidR="00D50AF1" w:rsidRPr="001C49CD" w:rsidRDefault="00D50AF1" w:rsidP="00D50AF1">
      <w:pPr>
        <w:pStyle w:val="Paragraphedeliste"/>
        <w:numPr>
          <w:ilvl w:val="0"/>
          <w:numId w:val="4"/>
        </w:num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Nous montrer par nous-même comment concevoir une bonne base paie, faire le paramétrage et configuration, faire les ajouts des champs que le client souhaite, traiter la paie,…</w:t>
      </w:r>
    </w:p>
    <w:p w:rsidR="00D50AF1" w:rsidRPr="001C49CD" w:rsidRDefault="00D50AF1" w:rsidP="00D50AF1">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Bref nous voulons être de super utilisateur donc être concepteur, administrateur de la base, utilisateur et formateur.</w:t>
      </w:r>
    </w:p>
    <w:p w:rsidR="00D50AF1" w:rsidRPr="001C49CD" w:rsidRDefault="00D50AF1" w:rsidP="00D50AF1">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 xml:space="preserve">Si ces observations et demandes sont </w:t>
      </w:r>
      <w:r w:rsidR="001C49CD" w:rsidRPr="001C49CD">
        <w:rPr>
          <w:rFonts w:ascii="Century Gothic" w:eastAsia="Times New Roman" w:hAnsi="Century Gothic" w:cs="Segoe UI"/>
          <w:color w:val="333C44"/>
          <w:sz w:val="28"/>
          <w:szCs w:val="24"/>
          <w:lang w:eastAsia="fr-FR"/>
        </w:rPr>
        <w:t>traitées</w:t>
      </w:r>
      <w:r w:rsidRPr="001C49CD">
        <w:rPr>
          <w:rFonts w:ascii="Century Gothic" w:eastAsia="Times New Roman" w:hAnsi="Century Gothic" w:cs="Segoe UI"/>
          <w:color w:val="333C44"/>
          <w:sz w:val="28"/>
          <w:szCs w:val="24"/>
          <w:lang w:eastAsia="fr-FR"/>
        </w:rPr>
        <w:t xml:space="preserve"> par Mr </w:t>
      </w:r>
      <w:proofErr w:type="spellStart"/>
      <w:r w:rsidRPr="001C49CD">
        <w:rPr>
          <w:rFonts w:ascii="Century Gothic" w:eastAsia="Times New Roman" w:hAnsi="Century Gothic" w:cs="Segoe UI"/>
          <w:color w:val="333C44"/>
          <w:sz w:val="28"/>
          <w:szCs w:val="24"/>
          <w:lang w:eastAsia="fr-FR"/>
        </w:rPr>
        <w:t>Diveysh</w:t>
      </w:r>
      <w:proofErr w:type="spellEnd"/>
      <w:r w:rsidRPr="001C49CD">
        <w:rPr>
          <w:rFonts w:ascii="Century Gothic" w:eastAsia="Times New Roman" w:hAnsi="Century Gothic" w:cs="Segoe UI"/>
          <w:color w:val="333C44"/>
          <w:sz w:val="28"/>
          <w:szCs w:val="24"/>
          <w:lang w:eastAsia="fr-FR"/>
        </w:rPr>
        <w:t xml:space="preserve"> nous irons vites</w:t>
      </w:r>
      <w:r w:rsidR="001C49CD" w:rsidRPr="001C49CD">
        <w:rPr>
          <w:rFonts w:ascii="Century Gothic" w:eastAsia="Times New Roman" w:hAnsi="Century Gothic" w:cs="Segoe UI"/>
          <w:color w:val="333C44"/>
          <w:sz w:val="28"/>
          <w:szCs w:val="24"/>
          <w:lang w:eastAsia="fr-FR"/>
        </w:rPr>
        <w:t xml:space="preserve"> dans l’élaboration de nos dossiers paie sur ERPNEXT.</w:t>
      </w:r>
    </w:p>
    <w:p w:rsidR="001C49CD" w:rsidRDefault="001C49CD" w:rsidP="00D50AF1">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sidRPr="001C49CD">
        <w:rPr>
          <w:rFonts w:ascii="Century Gothic" w:eastAsia="Times New Roman" w:hAnsi="Century Gothic" w:cs="Segoe UI"/>
          <w:color w:val="333C44"/>
          <w:sz w:val="28"/>
          <w:szCs w:val="24"/>
          <w:lang w:eastAsia="fr-FR"/>
        </w:rPr>
        <w:t>Pour l’instant nous somme juste comme des utilisateurs d’une solution déjà paramétré dont nous avons beaucoup de difficultés de faire évoluer quoi que ce soit.</w:t>
      </w:r>
    </w:p>
    <w:p w:rsidR="001C49CD" w:rsidRPr="001C49CD" w:rsidRDefault="001C49CD" w:rsidP="00D50AF1">
      <w:pPr>
        <w:shd w:val="clear" w:color="auto" w:fill="FFFFFF"/>
        <w:spacing w:before="100" w:beforeAutospacing="1" w:after="100" w:afterAutospacing="1" w:line="240" w:lineRule="auto"/>
        <w:rPr>
          <w:rFonts w:ascii="Century Gothic" w:eastAsia="Times New Roman" w:hAnsi="Century Gothic" w:cs="Segoe UI"/>
          <w:color w:val="333C44"/>
          <w:sz w:val="28"/>
          <w:szCs w:val="24"/>
          <w:lang w:eastAsia="fr-FR"/>
        </w:rPr>
      </w:pPr>
      <w:r>
        <w:rPr>
          <w:rFonts w:ascii="Century Gothic" w:eastAsia="Times New Roman" w:hAnsi="Century Gothic" w:cs="Segoe UI"/>
          <w:color w:val="333C44"/>
          <w:sz w:val="28"/>
          <w:szCs w:val="24"/>
          <w:lang w:eastAsia="fr-FR"/>
        </w:rPr>
        <w:t>Si possible d’organiser une séance ou nous allons participer et posé des questions sur de cas précis</w:t>
      </w:r>
      <w:r w:rsidR="009B3D24">
        <w:rPr>
          <w:rFonts w:ascii="Century Gothic" w:eastAsia="Times New Roman" w:hAnsi="Century Gothic" w:cs="Segoe UI"/>
          <w:color w:val="333C44"/>
          <w:sz w:val="28"/>
          <w:szCs w:val="24"/>
          <w:lang w:eastAsia="fr-FR"/>
        </w:rPr>
        <w:t xml:space="preserve"> et nous montrer nous-même comment résoudre et traiter les observations faites.</w:t>
      </w:r>
      <w:bookmarkStart w:id="0" w:name="_GoBack"/>
      <w:bookmarkEnd w:id="0"/>
    </w:p>
    <w:p w:rsidR="001C49CD" w:rsidRPr="00D50AF1" w:rsidRDefault="001C49CD" w:rsidP="00D50AF1">
      <w:pPr>
        <w:shd w:val="clear" w:color="auto" w:fill="FFFFFF"/>
        <w:spacing w:before="100" w:beforeAutospacing="1" w:after="100" w:afterAutospacing="1" w:line="240" w:lineRule="auto"/>
        <w:rPr>
          <w:rFonts w:ascii="Segoe UI" w:eastAsia="Times New Roman" w:hAnsi="Segoe UI" w:cs="Segoe UI"/>
          <w:color w:val="333C44"/>
          <w:sz w:val="24"/>
          <w:szCs w:val="24"/>
          <w:lang w:eastAsia="fr-FR"/>
        </w:rPr>
      </w:pPr>
      <w:r>
        <w:rPr>
          <w:rFonts w:ascii="Segoe UI" w:eastAsia="Times New Roman" w:hAnsi="Segoe UI" w:cs="Segoe UI"/>
          <w:color w:val="333C44"/>
          <w:sz w:val="24"/>
          <w:szCs w:val="24"/>
          <w:lang w:eastAsia="fr-FR"/>
        </w:rPr>
        <w:t xml:space="preserve"> </w:t>
      </w:r>
    </w:p>
    <w:p w:rsidR="00E31107" w:rsidRPr="00E31107" w:rsidRDefault="00E31107" w:rsidP="00E31107">
      <w:pPr>
        <w:shd w:val="clear" w:color="auto" w:fill="FFFFFF"/>
        <w:spacing w:before="100" w:beforeAutospacing="1" w:after="100" w:afterAutospacing="1" w:line="240" w:lineRule="auto"/>
        <w:rPr>
          <w:rFonts w:ascii="Segoe UI" w:eastAsia="Times New Roman" w:hAnsi="Segoe UI" w:cs="Segoe UI"/>
          <w:color w:val="333C44"/>
          <w:sz w:val="24"/>
          <w:szCs w:val="24"/>
          <w:lang w:eastAsia="fr-FR"/>
        </w:rPr>
      </w:pPr>
    </w:p>
    <w:p w:rsidR="00740897" w:rsidRDefault="00740897" w:rsidP="00C037C5">
      <w:pPr>
        <w:pStyle w:val="Paragraphedeliste"/>
      </w:pPr>
    </w:p>
    <w:sectPr w:rsidR="00740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17B0"/>
    <w:multiLevelType w:val="multilevel"/>
    <w:tmpl w:val="CBC4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366A2"/>
    <w:multiLevelType w:val="hybridMultilevel"/>
    <w:tmpl w:val="0CEE7092"/>
    <w:lvl w:ilvl="0" w:tplc="47B08C2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9A2A80"/>
    <w:multiLevelType w:val="hybridMultilevel"/>
    <w:tmpl w:val="FBE4E480"/>
    <w:lvl w:ilvl="0" w:tplc="117C0BA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ED4B4D"/>
    <w:multiLevelType w:val="multilevel"/>
    <w:tmpl w:val="079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75"/>
    <w:rsid w:val="001C49CD"/>
    <w:rsid w:val="002512CF"/>
    <w:rsid w:val="0036187F"/>
    <w:rsid w:val="00431907"/>
    <w:rsid w:val="004D09AE"/>
    <w:rsid w:val="005835BE"/>
    <w:rsid w:val="007243B3"/>
    <w:rsid w:val="00740897"/>
    <w:rsid w:val="00972A55"/>
    <w:rsid w:val="0098769D"/>
    <w:rsid w:val="00991E75"/>
    <w:rsid w:val="009B3D24"/>
    <w:rsid w:val="00C037C5"/>
    <w:rsid w:val="00D50AF1"/>
    <w:rsid w:val="00E31107"/>
    <w:rsid w:val="00F8636E"/>
    <w:rsid w:val="00F97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BE5A5-80AD-4D14-87C7-B99421B2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12CF"/>
    <w:pPr>
      <w:ind w:left="720"/>
      <w:contextualSpacing/>
    </w:pPr>
  </w:style>
  <w:style w:type="character" w:styleId="Lienhypertexte">
    <w:name w:val="Hyperlink"/>
    <w:basedOn w:val="Policepardfaut"/>
    <w:uiPriority w:val="99"/>
    <w:semiHidden/>
    <w:unhideWhenUsed/>
    <w:rsid w:val="00C037C5"/>
    <w:rPr>
      <w:color w:val="0000FF"/>
      <w:u w:val="single"/>
    </w:rPr>
  </w:style>
  <w:style w:type="paragraph" w:styleId="Citationintense">
    <w:name w:val="Intense Quote"/>
    <w:basedOn w:val="Normal"/>
    <w:next w:val="Normal"/>
    <w:link w:val="CitationintenseCar"/>
    <w:uiPriority w:val="30"/>
    <w:qFormat/>
    <w:rsid w:val="001C49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1C49C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19983">
      <w:bodyDiv w:val="1"/>
      <w:marLeft w:val="0"/>
      <w:marRight w:val="0"/>
      <w:marTop w:val="0"/>
      <w:marBottom w:val="0"/>
      <w:divBdr>
        <w:top w:val="none" w:sz="0" w:space="0" w:color="auto"/>
        <w:left w:val="none" w:sz="0" w:space="0" w:color="auto"/>
        <w:bottom w:val="none" w:sz="0" w:space="0" w:color="auto"/>
        <w:right w:val="none" w:sz="0" w:space="0" w:color="auto"/>
      </w:divBdr>
    </w:div>
    <w:div w:id="10094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crocom.go-tech.cloud/app/salary-slip/Sal%20Slip%2FHR-EMP-00002%2F0000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14650</TotalTime>
  <Pages>5</Pages>
  <Words>514</Words>
  <Characters>2832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Sécretariat LS</dc:creator>
  <cp:keywords/>
  <dc:description/>
  <cp:lastModifiedBy>Sécretariat LS</cp:lastModifiedBy>
  <cp:revision>1</cp:revision>
  <dcterms:created xsi:type="dcterms:W3CDTF">2023-08-21T10:25:00Z</dcterms:created>
  <dcterms:modified xsi:type="dcterms:W3CDTF">2023-08-31T14:46:00Z</dcterms:modified>
</cp:coreProperties>
</file>