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B5" w:rsidRPr="00116999" w:rsidRDefault="00E76FB5" w:rsidP="00E62A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999">
        <w:rPr>
          <w:rFonts w:ascii="Times New Roman" w:hAnsi="Times New Roman" w:cs="Times New Roman"/>
          <w:sz w:val="24"/>
          <w:szCs w:val="24"/>
        </w:rPr>
        <w:t xml:space="preserve">Descargarse la carpeta </w:t>
      </w:r>
      <w:bookmarkStart w:id="0" w:name="_GoBack"/>
      <w:r w:rsidR="00E62AF8" w:rsidRPr="00E62AF8">
        <w:rPr>
          <w:rFonts w:ascii="Times New Roman" w:hAnsi="Times New Roman" w:cs="Times New Roman"/>
          <w:b/>
          <w:sz w:val="24"/>
          <w:szCs w:val="24"/>
        </w:rPr>
        <w:t>Fernando-</w:t>
      </w:r>
      <w:proofErr w:type="spellStart"/>
      <w:r w:rsidR="00E62AF8" w:rsidRPr="00E62AF8">
        <w:rPr>
          <w:rFonts w:ascii="Times New Roman" w:hAnsi="Times New Roman" w:cs="Times New Roman"/>
          <w:b/>
          <w:sz w:val="24"/>
          <w:szCs w:val="24"/>
        </w:rPr>
        <w:t>Aramayo</w:t>
      </w:r>
      <w:bookmarkEnd w:id="0"/>
      <w:proofErr w:type="spellEnd"/>
      <w:r w:rsidR="00E62AF8">
        <w:rPr>
          <w:rFonts w:ascii="Times New Roman" w:hAnsi="Times New Roman" w:cs="Times New Roman"/>
          <w:sz w:val="24"/>
          <w:szCs w:val="24"/>
        </w:rPr>
        <w:t xml:space="preserve"> </w:t>
      </w:r>
      <w:r w:rsidRPr="00116999">
        <w:rPr>
          <w:rFonts w:ascii="Times New Roman" w:hAnsi="Times New Roman" w:cs="Times New Roman"/>
          <w:sz w:val="24"/>
          <w:szCs w:val="24"/>
        </w:rPr>
        <w:t xml:space="preserve">del repositorio de GIT y luego importar como proyecto de </w:t>
      </w:r>
      <w:proofErr w:type="spellStart"/>
      <w:r w:rsidRPr="00116999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116999">
        <w:rPr>
          <w:rFonts w:ascii="Times New Roman" w:hAnsi="Times New Roman" w:cs="Times New Roman"/>
          <w:sz w:val="24"/>
          <w:szCs w:val="24"/>
        </w:rPr>
        <w:t xml:space="preserve">. En eclipse </w:t>
      </w:r>
      <w:r w:rsidRPr="00474BD4">
        <w:rPr>
          <w:rFonts w:ascii="Times New Roman" w:hAnsi="Times New Roman" w:cs="Times New Roman"/>
          <w:b/>
          <w:sz w:val="24"/>
          <w:szCs w:val="24"/>
        </w:rPr>
        <w:t>File-&gt;</w:t>
      </w:r>
      <w:proofErr w:type="spellStart"/>
      <w:r w:rsidRPr="00474BD4">
        <w:rPr>
          <w:rFonts w:ascii="Times New Roman" w:hAnsi="Times New Roman" w:cs="Times New Roman"/>
          <w:b/>
          <w:sz w:val="24"/>
          <w:szCs w:val="24"/>
        </w:rPr>
        <w:t>Import</w:t>
      </w:r>
      <w:proofErr w:type="spellEnd"/>
    </w:p>
    <w:p w:rsidR="00E76FB5" w:rsidRDefault="00E76FB5" w:rsidP="00116999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EF18A" wp14:editId="6EDC983F">
            <wp:extent cx="2598270" cy="27609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951" cy="27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B5" w:rsidRDefault="00E76FB5" w:rsidP="00430E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4308" w:rsidRPr="00116999" w:rsidRDefault="00874308" w:rsidP="00116999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6999">
        <w:rPr>
          <w:rFonts w:ascii="Times New Roman" w:hAnsi="Times New Roman" w:cs="Times New Roman"/>
          <w:sz w:val="24"/>
          <w:szCs w:val="24"/>
        </w:rPr>
        <w:t xml:space="preserve">La aplicación está configurada para ejecutarse en el puerto 8090, </w:t>
      </w:r>
      <w:r w:rsidRPr="00116999">
        <w:rPr>
          <w:rFonts w:ascii="Times New Roman" w:hAnsi="Times New Roman" w:cs="Times New Roman"/>
          <w:sz w:val="24"/>
          <w:szCs w:val="24"/>
        </w:rPr>
        <w:t>localhost:8090</w:t>
      </w:r>
      <w:r w:rsidRPr="00116999">
        <w:rPr>
          <w:rFonts w:ascii="Times New Roman" w:hAnsi="Times New Roman" w:cs="Times New Roman"/>
          <w:sz w:val="24"/>
          <w:szCs w:val="24"/>
        </w:rPr>
        <w:t>/</w:t>
      </w:r>
    </w:p>
    <w:p w:rsidR="00DE08BE" w:rsidRPr="00DE08BE" w:rsidRDefault="00DE08BE" w:rsidP="00116999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08BE">
        <w:rPr>
          <w:rFonts w:ascii="Times New Roman" w:hAnsi="Times New Roman" w:cs="Times New Roman"/>
          <w:sz w:val="24"/>
          <w:szCs w:val="24"/>
        </w:rPr>
        <w:t xml:space="preserve">La aplicación usa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E08BE">
        <w:rPr>
          <w:rFonts w:ascii="Times New Roman" w:hAnsi="Times New Roman" w:cs="Times New Roman"/>
          <w:sz w:val="24"/>
          <w:szCs w:val="24"/>
        </w:rPr>
        <w:t xml:space="preserve">a base de datos H2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DE08BE">
        <w:rPr>
          <w:rFonts w:ascii="Times New Roman" w:hAnsi="Times New Roman" w:cs="Times New Roman"/>
          <w:sz w:val="24"/>
          <w:szCs w:val="24"/>
        </w:rPr>
        <w:t>se configur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E08BE">
        <w:rPr>
          <w:rFonts w:ascii="Times New Roman" w:hAnsi="Times New Roman" w:cs="Times New Roman"/>
          <w:sz w:val="24"/>
          <w:szCs w:val="24"/>
        </w:rPr>
        <w:t xml:space="preserve"> para ejecutarse como base de datos en memoria</w:t>
      </w:r>
      <w:r>
        <w:rPr>
          <w:rFonts w:ascii="Times New Roman" w:hAnsi="Times New Roman" w:cs="Times New Roman"/>
          <w:sz w:val="24"/>
          <w:szCs w:val="24"/>
        </w:rPr>
        <w:t>, para simplificar las pruebas.</w:t>
      </w:r>
    </w:p>
    <w:p w:rsidR="005149E2" w:rsidRDefault="005149E2" w:rsidP="00116999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ingresar en el administrador de la BD: </w:t>
      </w:r>
      <w:hyperlink r:id="rId6" w:history="1">
        <w:r w:rsidRPr="00474BD4">
          <w:rPr>
            <w:rFonts w:ascii="Times New Roman" w:hAnsi="Times New Roman" w:cs="Times New Roman"/>
            <w:b/>
            <w:sz w:val="24"/>
            <w:szCs w:val="24"/>
          </w:rPr>
          <w:t>http://localhost:8090/h2-console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xcale</w:t>
      </w:r>
      <w:proofErr w:type="spellEnd"/>
    </w:p>
    <w:p w:rsidR="005149E2" w:rsidRPr="00DE08BE" w:rsidRDefault="005149E2" w:rsidP="00116999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9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1A2910" wp14:editId="36D33C06">
            <wp:extent cx="2531378" cy="1781767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010" cy="17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99" w:rsidRPr="00116999" w:rsidRDefault="00DE08BE" w:rsidP="00116999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8B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E08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E08B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E08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E08BE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E08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E08BE"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 w:rsidRPr="00DE08BE">
        <w:rPr>
          <w:rFonts w:ascii="Times New Roman" w:hAnsi="Times New Roman" w:cs="Times New Roman"/>
          <w:sz w:val="24"/>
          <w:szCs w:val="24"/>
        </w:rPr>
        <w:t>: Contiene sentencias SQL para una configuración previa (creación de tablas e inserción de contenido), como ser los mensajes, usuarios, grupos y la asociación entre los integrantes de un grupo.</w:t>
      </w:r>
      <w:r w:rsidR="00DA72B8">
        <w:rPr>
          <w:rFonts w:ascii="Times New Roman" w:hAnsi="Times New Roman" w:cs="Times New Roman"/>
          <w:sz w:val="24"/>
          <w:szCs w:val="24"/>
        </w:rPr>
        <w:t xml:space="preserve"> Cuando el sistema inicia, ejecuta los scripts correspondientes, y cuando se detiene el server se pierde el contenido </w:t>
      </w:r>
      <w:proofErr w:type="gramStart"/>
      <w:r w:rsidR="00DA72B8">
        <w:rPr>
          <w:rFonts w:ascii="Times New Roman" w:hAnsi="Times New Roman" w:cs="Times New Roman"/>
          <w:sz w:val="24"/>
          <w:szCs w:val="24"/>
        </w:rPr>
        <w:t>de la BD</w:t>
      </w:r>
      <w:proofErr w:type="gramEnd"/>
      <w:r w:rsidR="00DA72B8">
        <w:rPr>
          <w:rFonts w:ascii="Times New Roman" w:hAnsi="Times New Roman" w:cs="Times New Roman"/>
          <w:sz w:val="24"/>
          <w:szCs w:val="24"/>
        </w:rPr>
        <w:t>, porque está en memoria.</w:t>
      </w:r>
    </w:p>
    <w:p w:rsidR="00116999" w:rsidRDefault="00DA72B8" w:rsidP="00BE1AB5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6999">
        <w:rPr>
          <w:rFonts w:ascii="Times New Roman" w:hAnsi="Times New Roman" w:cs="Times New Roman"/>
          <w:sz w:val="24"/>
          <w:szCs w:val="24"/>
        </w:rPr>
        <w:t xml:space="preserve">Ejecutar la aplicación como “Spring </w:t>
      </w:r>
      <w:proofErr w:type="spellStart"/>
      <w:r w:rsidRPr="00116999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116999">
        <w:rPr>
          <w:rFonts w:ascii="Times New Roman" w:hAnsi="Times New Roman" w:cs="Times New Roman"/>
          <w:sz w:val="24"/>
          <w:szCs w:val="24"/>
        </w:rPr>
        <w:t xml:space="preserve"> App”</w:t>
      </w:r>
    </w:p>
    <w:p w:rsidR="00036752" w:rsidRDefault="00036752" w:rsidP="00BE1AB5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Validaciones realizadas en la lógica de negocio: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1</w:t>
      </w:r>
      <w:r w:rsidR="003B07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En la creación de un nuevo mensaje, se valida que el usuario que está creando el nuevo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mensaje pertenezca al grupo en el cual desea publicar. Hace uso de la Excepción </w:t>
      </w:r>
      <w:proofErr w:type="spellStart"/>
      <w:r w:rsidRPr="00036752">
        <w:rPr>
          <w:rFonts w:ascii="Times New Roman" w:hAnsi="Times New Roman" w:cs="Times New Roman"/>
          <w:sz w:val="24"/>
          <w:szCs w:val="24"/>
        </w:rPr>
        <w:t>UserException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2</w:t>
      </w:r>
      <w:r w:rsidR="003B07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En la creación de un nuevo mensaje, se valida que</w:t>
      </w:r>
      <w:r w:rsidR="003B07FF">
        <w:rPr>
          <w:rFonts w:ascii="Times New Roman" w:hAnsi="Times New Roman" w:cs="Times New Roman"/>
          <w:sz w:val="24"/>
          <w:szCs w:val="24"/>
        </w:rPr>
        <w:t>:</w:t>
      </w:r>
      <w:r w:rsidR="003B07FF">
        <w:rPr>
          <w:rFonts w:ascii="Times New Roman" w:hAnsi="Times New Roman" w:cs="Times New Roman"/>
          <w:sz w:val="24"/>
          <w:szCs w:val="24"/>
        </w:rPr>
        <w:tab/>
      </w:r>
      <w:r w:rsidR="003B07FF">
        <w:rPr>
          <w:rFonts w:ascii="Times New Roman" w:hAnsi="Times New Roman" w:cs="Times New Roman"/>
          <w:sz w:val="24"/>
          <w:szCs w:val="24"/>
        </w:rPr>
        <w:br/>
        <w:t>- E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3B07FF">
        <w:rPr>
          <w:rFonts w:ascii="Times New Roman" w:hAnsi="Times New Roman" w:cs="Times New Roman"/>
          <w:sz w:val="24"/>
          <w:szCs w:val="24"/>
        </w:rPr>
        <w:t xml:space="preserve">atributo </w:t>
      </w:r>
      <w:r>
        <w:rPr>
          <w:rFonts w:ascii="Times New Roman" w:hAnsi="Times New Roman" w:cs="Times New Roman"/>
          <w:sz w:val="24"/>
          <w:szCs w:val="24"/>
        </w:rPr>
        <w:t xml:space="preserve">mensaje sea recibido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3B07F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B07FF">
        <w:rPr>
          <w:rFonts w:ascii="Times New Roman" w:hAnsi="Times New Roman" w:cs="Times New Roman"/>
          <w:sz w:val="24"/>
          <w:szCs w:val="24"/>
        </w:rPr>
        <w:t xml:space="preserve">, que no sea un mensaje </w:t>
      </w:r>
      <w:r w:rsidR="000E3F88">
        <w:rPr>
          <w:rFonts w:ascii="Times New Roman" w:hAnsi="Times New Roman" w:cs="Times New Roman"/>
          <w:sz w:val="24"/>
          <w:szCs w:val="24"/>
        </w:rPr>
        <w:t>vacío</w:t>
      </w:r>
      <w:r w:rsidR="003B07FF">
        <w:rPr>
          <w:rFonts w:ascii="Times New Roman" w:hAnsi="Times New Roman" w:cs="Times New Roman"/>
          <w:sz w:val="24"/>
          <w:szCs w:val="24"/>
        </w:rPr>
        <w:t xml:space="preserve"> y la longitud máxima del mensaje por BD y validación es de 250 caracteres como máximo.</w:t>
      </w:r>
      <w:r w:rsidR="003B07FF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B07FF">
        <w:rPr>
          <w:rFonts w:ascii="Times New Roman" w:hAnsi="Times New Roman" w:cs="Times New Roman"/>
          <w:sz w:val="24"/>
          <w:szCs w:val="24"/>
        </w:rPr>
        <w:t xml:space="preserve">El </w:t>
      </w:r>
      <w:r w:rsidR="003B07FF">
        <w:rPr>
          <w:rFonts w:ascii="Times New Roman" w:hAnsi="Times New Roman" w:cs="Times New Roman"/>
          <w:sz w:val="24"/>
          <w:szCs w:val="24"/>
        </w:rPr>
        <w:t>atributo correspondiente al Id del usuario</w:t>
      </w:r>
      <w:r w:rsidR="003B07FF">
        <w:rPr>
          <w:rFonts w:ascii="Times New Roman" w:hAnsi="Times New Roman" w:cs="Times New Roman"/>
          <w:sz w:val="24"/>
          <w:szCs w:val="24"/>
        </w:rPr>
        <w:t xml:space="preserve"> sea recibido por el </w:t>
      </w:r>
      <w:proofErr w:type="spellStart"/>
      <w:r w:rsidR="003B07F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3B07FF">
        <w:rPr>
          <w:rFonts w:ascii="Times New Roman" w:hAnsi="Times New Roman" w:cs="Times New Roman"/>
          <w:sz w:val="24"/>
          <w:szCs w:val="24"/>
        </w:rPr>
        <w:t>(!=</w:t>
      </w:r>
      <w:proofErr w:type="spellStart"/>
      <w:r w:rsidR="003B07F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3B07FF">
        <w:rPr>
          <w:rFonts w:ascii="Times New Roman" w:hAnsi="Times New Roman" w:cs="Times New Roman"/>
          <w:sz w:val="24"/>
          <w:szCs w:val="24"/>
        </w:rPr>
        <w:t>)</w:t>
      </w:r>
      <w:r w:rsidR="000E3F88">
        <w:rPr>
          <w:rFonts w:ascii="Times New Roman" w:hAnsi="Times New Roman" w:cs="Times New Roman"/>
          <w:sz w:val="24"/>
          <w:szCs w:val="24"/>
        </w:rPr>
        <w:t xml:space="preserve">. El atributo debe estar presente en el </w:t>
      </w:r>
      <w:proofErr w:type="spellStart"/>
      <w:r w:rsidR="000E3F88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0E3F88">
        <w:rPr>
          <w:rFonts w:ascii="Times New Roman" w:hAnsi="Times New Roman" w:cs="Times New Roman"/>
          <w:sz w:val="24"/>
          <w:szCs w:val="24"/>
        </w:rPr>
        <w:t xml:space="preserve"> del POST.</w:t>
      </w:r>
      <w:r w:rsidR="000E3F88">
        <w:rPr>
          <w:rFonts w:ascii="Times New Roman" w:hAnsi="Times New Roman" w:cs="Times New Roman"/>
          <w:sz w:val="24"/>
          <w:szCs w:val="24"/>
        </w:rPr>
        <w:tab/>
      </w:r>
      <w:r w:rsidR="003B07FF">
        <w:rPr>
          <w:rFonts w:ascii="Times New Roman" w:hAnsi="Times New Roman" w:cs="Times New Roman"/>
          <w:sz w:val="24"/>
          <w:szCs w:val="24"/>
        </w:rPr>
        <w:br/>
      </w:r>
      <w:r w:rsidR="003B07FF">
        <w:rPr>
          <w:rFonts w:ascii="Times New Roman" w:hAnsi="Times New Roman" w:cs="Times New Roman"/>
          <w:sz w:val="24"/>
          <w:szCs w:val="24"/>
        </w:rPr>
        <w:t xml:space="preserve">- El atributo correspondiente al Id del </w:t>
      </w:r>
      <w:r w:rsidR="003B07FF">
        <w:rPr>
          <w:rFonts w:ascii="Times New Roman" w:hAnsi="Times New Roman" w:cs="Times New Roman"/>
          <w:sz w:val="24"/>
          <w:szCs w:val="24"/>
        </w:rPr>
        <w:t>grupo</w:t>
      </w:r>
      <w:r w:rsidR="003B07FF">
        <w:rPr>
          <w:rFonts w:ascii="Times New Roman" w:hAnsi="Times New Roman" w:cs="Times New Roman"/>
          <w:sz w:val="24"/>
          <w:szCs w:val="24"/>
        </w:rPr>
        <w:t xml:space="preserve"> sea recibido por el </w:t>
      </w:r>
      <w:proofErr w:type="spellStart"/>
      <w:r w:rsidR="003B07F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proofErr w:type="gramStart"/>
      <w:r w:rsidR="003B07FF">
        <w:rPr>
          <w:rFonts w:ascii="Times New Roman" w:hAnsi="Times New Roman" w:cs="Times New Roman"/>
          <w:sz w:val="24"/>
          <w:szCs w:val="24"/>
        </w:rPr>
        <w:t>(!=</w:t>
      </w:r>
      <w:proofErr w:type="spellStart"/>
      <w:proofErr w:type="gramEnd"/>
      <w:r w:rsidR="003B07F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3B07FF">
        <w:rPr>
          <w:rFonts w:ascii="Times New Roman" w:hAnsi="Times New Roman" w:cs="Times New Roman"/>
          <w:sz w:val="24"/>
          <w:szCs w:val="24"/>
        </w:rPr>
        <w:t>)</w:t>
      </w:r>
      <w:r w:rsidR="000E3F88" w:rsidRPr="000E3F88">
        <w:rPr>
          <w:rFonts w:ascii="Times New Roman" w:hAnsi="Times New Roman" w:cs="Times New Roman"/>
          <w:sz w:val="24"/>
          <w:szCs w:val="24"/>
        </w:rPr>
        <w:t xml:space="preserve"> </w:t>
      </w:r>
      <w:r w:rsidR="000E3F88">
        <w:rPr>
          <w:rFonts w:ascii="Times New Roman" w:hAnsi="Times New Roman" w:cs="Times New Roman"/>
          <w:sz w:val="24"/>
          <w:szCs w:val="24"/>
        </w:rPr>
        <w:t xml:space="preserve">. El atributo debe estar presente en el </w:t>
      </w:r>
      <w:proofErr w:type="spellStart"/>
      <w:r w:rsidR="000E3F88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0E3F88">
        <w:rPr>
          <w:rFonts w:ascii="Times New Roman" w:hAnsi="Times New Roman" w:cs="Times New Roman"/>
          <w:sz w:val="24"/>
          <w:szCs w:val="24"/>
        </w:rPr>
        <w:t xml:space="preserve"> del POST.</w:t>
      </w:r>
      <w:r w:rsidR="000E3F88">
        <w:rPr>
          <w:rFonts w:ascii="Times New Roman" w:hAnsi="Times New Roman" w:cs="Times New Roman"/>
          <w:sz w:val="24"/>
          <w:szCs w:val="24"/>
        </w:rPr>
        <w:tab/>
      </w:r>
      <w:r w:rsidR="003B07FF">
        <w:rPr>
          <w:rFonts w:ascii="Times New Roman" w:hAnsi="Times New Roman" w:cs="Times New Roman"/>
          <w:sz w:val="24"/>
          <w:szCs w:val="24"/>
        </w:rPr>
        <w:br/>
        <w:t xml:space="preserve">Las validaciones hacen uso </w:t>
      </w:r>
      <w:r w:rsidR="003B07FF">
        <w:rPr>
          <w:rFonts w:ascii="Times New Roman" w:hAnsi="Times New Roman" w:cs="Times New Roman"/>
          <w:sz w:val="24"/>
          <w:szCs w:val="24"/>
        </w:rPr>
        <w:t xml:space="preserve">de la Excepción </w:t>
      </w:r>
      <w:proofErr w:type="spellStart"/>
      <w:r w:rsidR="003B07FF" w:rsidRPr="003B07FF">
        <w:rPr>
          <w:rFonts w:ascii="Times New Roman" w:hAnsi="Times New Roman" w:cs="Times New Roman"/>
          <w:sz w:val="24"/>
          <w:szCs w:val="24"/>
        </w:rPr>
        <w:t>ResponseValidException</w:t>
      </w:r>
      <w:proofErr w:type="spellEnd"/>
      <w:r w:rsidR="003B07FF">
        <w:rPr>
          <w:rFonts w:ascii="Times New Roman" w:hAnsi="Times New Roman" w:cs="Times New Roman"/>
          <w:sz w:val="24"/>
          <w:szCs w:val="24"/>
        </w:rPr>
        <w:t>.</w:t>
      </w:r>
    </w:p>
    <w:p w:rsidR="003B07FF" w:rsidRPr="003B07FF" w:rsidRDefault="003B07FF" w:rsidP="001A7D71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07FF">
        <w:rPr>
          <w:rFonts w:ascii="Times New Roman" w:hAnsi="Times New Roman" w:cs="Times New Roman"/>
          <w:sz w:val="24"/>
          <w:szCs w:val="24"/>
        </w:rPr>
        <w:t xml:space="preserve">Se realizó un </w:t>
      </w:r>
      <w:proofErr w:type="spellStart"/>
      <w:r w:rsidRPr="003B07FF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3B07FF">
        <w:rPr>
          <w:rFonts w:ascii="Times New Roman" w:hAnsi="Times New Roman" w:cs="Times New Roman"/>
          <w:sz w:val="24"/>
          <w:szCs w:val="24"/>
        </w:rPr>
        <w:t xml:space="preserve"> </w:t>
      </w:r>
      <w:r w:rsidRPr="003B07F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B07FF">
        <w:rPr>
          <w:rFonts w:ascii="Times New Roman" w:hAnsi="Times New Roman" w:cs="Times New Roman"/>
          <w:sz w:val="24"/>
          <w:szCs w:val="24"/>
        </w:rPr>
        <w:t>ControllerAdvice</w:t>
      </w:r>
      <w:proofErr w:type="spellEnd"/>
      <w:r w:rsidRPr="003B07FF">
        <w:rPr>
          <w:rFonts w:ascii="Times New Roman" w:hAnsi="Times New Roman" w:cs="Times New Roman"/>
          <w:sz w:val="24"/>
          <w:szCs w:val="24"/>
        </w:rPr>
        <w:t xml:space="preserve"> para permite manejar excepciones en toda la aplicación en un componente de manejo global. Puede verse como un interceptor de excepciones lanzadas por métodos anotados con @</w:t>
      </w:r>
      <w:proofErr w:type="spellStart"/>
      <w:r w:rsidRPr="003B07FF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3B07FF">
        <w:rPr>
          <w:rFonts w:ascii="Times New Roman" w:hAnsi="Times New Roman" w:cs="Times New Roman"/>
          <w:sz w:val="24"/>
          <w:szCs w:val="24"/>
        </w:rPr>
        <w:t xml:space="preserve"> y similares.</w:t>
      </w:r>
      <w:r>
        <w:rPr>
          <w:rFonts w:ascii="Times New Roman" w:hAnsi="Times New Roman" w:cs="Times New Roman"/>
          <w:sz w:val="24"/>
          <w:szCs w:val="24"/>
        </w:rPr>
        <w:t xml:space="preserve"> Generado un </w:t>
      </w:r>
      <w:proofErr w:type="spellStart"/>
      <w:r w:rsidRPr="003B07FF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B07FF">
        <w:rPr>
          <w:rFonts w:ascii="Times New Roman" w:hAnsi="Times New Roman" w:cs="Times New Roman"/>
          <w:sz w:val="24"/>
          <w:szCs w:val="24"/>
        </w:rPr>
        <w:t xml:space="preserve"> con mensajes custom de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72B8" w:rsidRPr="00116999" w:rsidRDefault="00DA72B8" w:rsidP="00BE1AB5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16999">
        <w:rPr>
          <w:rFonts w:ascii="Times New Roman" w:hAnsi="Times New Roman" w:cs="Times New Roman"/>
          <w:sz w:val="24"/>
          <w:szCs w:val="24"/>
        </w:rPr>
        <w:t>Se proporciona una “</w:t>
      </w:r>
      <w:proofErr w:type="spellStart"/>
      <w:r w:rsidRPr="00474BD4">
        <w:rPr>
          <w:rFonts w:ascii="Times New Roman" w:hAnsi="Times New Roman" w:cs="Times New Roman"/>
          <w:b/>
          <w:sz w:val="24"/>
          <w:szCs w:val="24"/>
        </w:rPr>
        <w:t>collection</w:t>
      </w:r>
      <w:proofErr w:type="spellEnd"/>
      <w:r w:rsidRPr="00116999">
        <w:rPr>
          <w:rFonts w:ascii="Times New Roman" w:hAnsi="Times New Roman" w:cs="Times New Roman"/>
          <w:sz w:val="24"/>
          <w:szCs w:val="24"/>
        </w:rPr>
        <w:t xml:space="preserve">” de </w:t>
      </w:r>
      <w:proofErr w:type="spellStart"/>
      <w:r w:rsidRPr="00116999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116999">
        <w:rPr>
          <w:rFonts w:ascii="Times New Roman" w:hAnsi="Times New Roman" w:cs="Times New Roman"/>
          <w:sz w:val="24"/>
          <w:szCs w:val="24"/>
        </w:rPr>
        <w:t xml:space="preserve"> para poder realizar las pruebas de la Aplicación desarrollada.</w:t>
      </w:r>
      <w:r w:rsidR="005149E2" w:rsidRPr="00116999">
        <w:rPr>
          <w:rFonts w:ascii="Times New Roman" w:hAnsi="Times New Roman" w:cs="Times New Roman"/>
          <w:sz w:val="24"/>
          <w:szCs w:val="24"/>
        </w:rPr>
        <w:t xml:space="preserve"> Importar el file “</w:t>
      </w:r>
      <w:proofErr w:type="spellStart"/>
      <w:r w:rsidR="005149E2" w:rsidRPr="00116999">
        <w:rPr>
          <w:rFonts w:ascii="Times New Roman" w:hAnsi="Times New Roman" w:cs="Times New Roman"/>
          <w:sz w:val="24"/>
          <w:szCs w:val="24"/>
        </w:rPr>
        <w:t>Xcale.postman_</w:t>
      </w:r>
      <w:proofErr w:type="gramStart"/>
      <w:r w:rsidR="005149E2" w:rsidRPr="00116999">
        <w:rPr>
          <w:rFonts w:ascii="Times New Roman" w:hAnsi="Times New Roman" w:cs="Times New Roman"/>
          <w:sz w:val="24"/>
          <w:szCs w:val="24"/>
        </w:rPr>
        <w:t>collection.json</w:t>
      </w:r>
      <w:proofErr w:type="spellEnd"/>
      <w:proofErr w:type="gramEnd"/>
      <w:r w:rsidR="005149E2" w:rsidRPr="00116999">
        <w:rPr>
          <w:rFonts w:ascii="Times New Roman" w:hAnsi="Times New Roman" w:cs="Times New Roman"/>
          <w:sz w:val="24"/>
          <w:szCs w:val="24"/>
        </w:rPr>
        <w:t>” y usar el GET y POST disponible</w:t>
      </w:r>
    </w:p>
    <w:p w:rsidR="00DA72B8" w:rsidRDefault="00DA72B8" w:rsidP="000E3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2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B0EEA" wp14:editId="37AF1187">
            <wp:extent cx="2982531" cy="95288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531" cy="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B8" w:rsidRDefault="00430EB9" w:rsidP="00116999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74BD4">
        <w:rPr>
          <w:rFonts w:ascii="Times New Roman" w:hAnsi="Times New Roman" w:cs="Times New Roman"/>
          <w:b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2B8" w:rsidRPr="00DA72B8">
        <w:rPr>
          <w:rFonts w:ascii="Times New Roman" w:hAnsi="Times New Roman" w:cs="Times New Roman"/>
          <w:sz w:val="24"/>
          <w:szCs w:val="24"/>
        </w:rPr>
        <w:t>getAllMessagesFromGroup</w:t>
      </w:r>
      <w:proofErr w:type="spellEnd"/>
      <w:r w:rsidR="00DA72B8">
        <w:rPr>
          <w:rFonts w:ascii="Times New Roman" w:hAnsi="Times New Roman" w:cs="Times New Roman"/>
          <w:sz w:val="24"/>
          <w:szCs w:val="24"/>
        </w:rPr>
        <w:t>: Para obtener todos los mensajes de un determinado grupo</w:t>
      </w:r>
      <w:r>
        <w:rPr>
          <w:rFonts w:ascii="Times New Roman" w:hAnsi="Times New Roman" w:cs="Times New Roman"/>
          <w:sz w:val="24"/>
          <w:szCs w:val="24"/>
        </w:rPr>
        <w:t xml:space="preserve">. Al modificar el valor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</w:t>
      </w:r>
      <w:proofErr w:type="spellEnd"/>
      <w:r>
        <w:rPr>
          <w:rFonts w:ascii="Times New Roman" w:hAnsi="Times New Roman" w:cs="Times New Roman"/>
          <w:sz w:val="24"/>
          <w:szCs w:val="24"/>
        </w:rPr>
        <w:t>, traerá los mensajes para el grupo seleccionado.</w:t>
      </w:r>
    </w:p>
    <w:p w:rsidR="00430EB9" w:rsidRDefault="00430EB9" w:rsidP="000E3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430E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7A9BA0" wp14:editId="47C7F828">
            <wp:extent cx="5612130" cy="22129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B9" w:rsidRPr="00DE08BE" w:rsidRDefault="00430EB9" w:rsidP="00116999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74BD4">
        <w:rPr>
          <w:rFonts w:ascii="Times New Roman" w:hAnsi="Times New Roman" w:cs="Times New Roman"/>
          <w:b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EB9">
        <w:rPr>
          <w:rFonts w:ascii="Times New Roman" w:hAnsi="Times New Roman" w:cs="Times New Roman"/>
          <w:sz w:val="24"/>
          <w:szCs w:val="24"/>
        </w:rPr>
        <w:t>createMessage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: Para crear un mensaje con una determinada persona y en un determinado grupo</w:t>
      </w:r>
      <w:r w:rsidR="00C912C8">
        <w:rPr>
          <w:rFonts w:ascii="Times New Roman" w:hAnsi="Times New Roman" w:cs="Times New Roman"/>
          <w:sz w:val="24"/>
          <w:szCs w:val="24"/>
        </w:rPr>
        <w:t xml:space="preserve"> y generar nuevas notificaciones de mensajes recibidos</w:t>
      </w:r>
      <w:r w:rsidR="00874308">
        <w:rPr>
          <w:rFonts w:ascii="Times New Roman" w:hAnsi="Times New Roman" w:cs="Times New Roman"/>
          <w:sz w:val="24"/>
          <w:szCs w:val="24"/>
        </w:rPr>
        <w:t xml:space="preserve">. Se debe modificar la </w:t>
      </w:r>
      <w:proofErr w:type="spellStart"/>
      <w:r w:rsidR="00874308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874308">
        <w:rPr>
          <w:rFonts w:ascii="Times New Roman" w:hAnsi="Times New Roman" w:cs="Times New Roman"/>
          <w:sz w:val="24"/>
          <w:szCs w:val="24"/>
        </w:rPr>
        <w:t xml:space="preserve"> que se encuentra en el </w:t>
      </w:r>
      <w:proofErr w:type="spellStart"/>
      <w:r w:rsidR="00874308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874308">
        <w:rPr>
          <w:rFonts w:ascii="Times New Roman" w:hAnsi="Times New Roman" w:cs="Times New Roman"/>
          <w:sz w:val="24"/>
          <w:szCs w:val="24"/>
        </w:rPr>
        <w:t xml:space="preserve"> de esta solicitud POST.</w:t>
      </w:r>
    </w:p>
    <w:p w:rsidR="00DE08BE" w:rsidRDefault="00874308" w:rsidP="000E3F88">
      <w:pPr>
        <w:jc w:val="center"/>
      </w:pPr>
      <w:r w:rsidRPr="00874308">
        <w:lastRenderedPageBreak/>
        <w:drawing>
          <wp:inline distT="0" distB="0" distL="0" distR="0" wp14:anchorId="4D816C9C" wp14:editId="578C639B">
            <wp:extent cx="5612130" cy="27203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08" w:rsidRDefault="00874308" w:rsidP="00430EB9">
      <w:pPr>
        <w:jc w:val="both"/>
      </w:pPr>
    </w:p>
    <w:p w:rsidR="00DD3266" w:rsidRDefault="00DD3266" w:rsidP="00DD3266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8B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E08B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DE08B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DE08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Se crearon los Test unitarios haciendo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6752" w:rsidRDefault="00036752" w:rsidP="00DD3266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realizaron comentarios en el código para documentar la funcionalidad del mismo.</w:t>
      </w:r>
    </w:p>
    <w:p w:rsidR="00E05893" w:rsidRPr="00116999" w:rsidRDefault="00E05893" w:rsidP="00DD3266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573127">
        <w:rPr>
          <w:rFonts w:ascii="Times New Roman" w:hAnsi="Times New Roman" w:cs="Times New Roman"/>
          <w:sz w:val="24"/>
          <w:szCs w:val="24"/>
        </w:rPr>
        <w:t>realizaron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12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apper</w:t>
      </w:r>
      <w:r w:rsidR="00573127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73127">
        <w:rPr>
          <w:rFonts w:ascii="Times New Roman" w:hAnsi="Times New Roman" w:cs="Times New Roman"/>
          <w:sz w:val="24"/>
          <w:szCs w:val="24"/>
        </w:rPr>
        <w:t>utilizando</w:t>
      </w:r>
      <w:r w:rsidRPr="00E05893">
        <w:rPr>
          <w:rFonts w:ascii="Times New Roman" w:hAnsi="Times New Roman" w:cs="Times New Roman"/>
          <w:sz w:val="24"/>
          <w:szCs w:val="24"/>
        </w:rPr>
        <w:t xml:space="preserve"> anotaciones, </w:t>
      </w:r>
      <w:r w:rsidR="00573127">
        <w:rPr>
          <w:rFonts w:ascii="Times New Roman" w:hAnsi="Times New Roman" w:cs="Times New Roman"/>
          <w:sz w:val="24"/>
          <w:szCs w:val="24"/>
        </w:rPr>
        <w:t xml:space="preserve">que nos brindan la capacidad </w:t>
      </w:r>
      <w:r w:rsidRPr="00E05893">
        <w:rPr>
          <w:rFonts w:ascii="Times New Roman" w:hAnsi="Times New Roman" w:cs="Times New Roman"/>
          <w:sz w:val="24"/>
          <w:szCs w:val="24"/>
        </w:rPr>
        <w:t>de </w:t>
      </w:r>
      <w:r w:rsidRPr="00E05893">
        <w:rPr>
          <w:rFonts w:ascii="Times New Roman" w:hAnsi="Times New Roman" w:cs="Times New Roman"/>
          <w:sz w:val="24"/>
          <w:szCs w:val="24"/>
        </w:rPr>
        <w:t>generar mapeos entre diferentes objetos en tiempo de compilación</w:t>
      </w:r>
      <w:r w:rsidR="00573127">
        <w:rPr>
          <w:rFonts w:ascii="Times New Roman" w:hAnsi="Times New Roman" w:cs="Times New Roman"/>
          <w:sz w:val="24"/>
          <w:szCs w:val="24"/>
        </w:rPr>
        <w:t xml:space="preserve">. En nuestro ejemplo </w:t>
      </w:r>
      <w:proofErr w:type="spellStart"/>
      <w:r w:rsidR="0057312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57312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73127">
        <w:rPr>
          <w:rFonts w:ascii="Times New Roman" w:hAnsi="Times New Roman" w:cs="Times New Roman"/>
          <w:sz w:val="24"/>
          <w:szCs w:val="24"/>
        </w:rPr>
        <w:t>entityDTO</w:t>
      </w:r>
      <w:proofErr w:type="spellEnd"/>
      <w:r w:rsidR="0057312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73127">
        <w:rPr>
          <w:rFonts w:ascii="Times New Roman" w:hAnsi="Times New Roman" w:cs="Times New Roman"/>
          <w:sz w:val="24"/>
          <w:szCs w:val="24"/>
        </w:rPr>
        <w:t>entity</w:t>
      </w:r>
      <w:r w:rsidR="00573127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="0057312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7312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01155F">
        <w:rPr>
          <w:rFonts w:ascii="Times New Roman" w:hAnsi="Times New Roman" w:cs="Times New Roman"/>
          <w:sz w:val="24"/>
          <w:szCs w:val="24"/>
        </w:rPr>
        <w:t>.</w:t>
      </w:r>
    </w:p>
    <w:p w:rsidR="00116999" w:rsidRDefault="00116999" w:rsidP="00430EB9">
      <w:pPr>
        <w:jc w:val="both"/>
      </w:pPr>
    </w:p>
    <w:p w:rsidR="00874308" w:rsidRPr="00DE08BE" w:rsidRDefault="00874308" w:rsidP="00430EB9">
      <w:pPr>
        <w:jc w:val="both"/>
      </w:pPr>
    </w:p>
    <w:sectPr w:rsidR="00874308" w:rsidRPr="00DE0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16779"/>
    <w:multiLevelType w:val="hybridMultilevel"/>
    <w:tmpl w:val="E1E8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BE"/>
    <w:rsid w:val="0001155F"/>
    <w:rsid w:val="00036752"/>
    <w:rsid w:val="000E3F88"/>
    <w:rsid w:val="00116999"/>
    <w:rsid w:val="003B07FF"/>
    <w:rsid w:val="00430EB9"/>
    <w:rsid w:val="00474BD4"/>
    <w:rsid w:val="005149E2"/>
    <w:rsid w:val="00573127"/>
    <w:rsid w:val="00874308"/>
    <w:rsid w:val="008C6F70"/>
    <w:rsid w:val="00C912C8"/>
    <w:rsid w:val="00DA72B8"/>
    <w:rsid w:val="00DD3266"/>
    <w:rsid w:val="00DE08BE"/>
    <w:rsid w:val="00E05893"/>
    <w:rsid w:val="00E62AF8"/>
    <w:rsid w:val="00E76FB5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6F3E"/>
  <w15:chartTrackingRefBased/>
  <w15:docId w15:val="{37DB46A6-EC67-4427-9CDC-4DF37775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0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08B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DE08BE"/>
  </w:style>
  <w:style w:type="character" w:styleId="Hipervnculo">
    <w:name w:val="Hyperlink"/>
    <w:basedOn w:val="Fuentedeprrafopredeter"/>
    <w:uiPriority w:val="99"/>
    <w:unhideWhenUsed/>
    <w:rsid w:val="005149E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699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58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h2-consol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2022-05-15T21:17:00Z</dcterms:created>
  <dcterms:modified xsi:type="dcterms:W3CDTF">2022-05-15T23:22:00Z</dcterms:modified>
</cp:coreProperties>
</file>