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3FCD" w14:textId="77777777" w:rsidR="009475E2" w:rsidRDefault="00CB2D01" w:rsidP="00CB2D01">
      <w:pPr>
        <w:pStyle w:val="Title"/>
        <w:rPr>
          <w:lang w:val="en-US"/>
        </w:rPr>
      </w:pPr>
      <w:r>
        <w:rPr>
          <w:lang w:val="en-US"/>
        </w:rPr>
        <w:t>Mannheim seminar takeaways</w:t>
      </w:r>
    </w:p>
    <w:p w14:paraId="1686401E" w14:textId="77777777" w:rsidR="00CB2D01" w:rsidRDefault="00CB2D01" w:rsidP="00CB2D01">
      <w:pPr>
        <w:rPr>
          <w:lang w:val="en-US"/>
        </w:rPr>
      </w:pPr>
    </w:p>
    <w:p w14:paraId="37566B8E" w14:textId="77777777" w:rsidR="00CB2D01" w:rsidRDefault="00CB2D01" w:rsidP="00CB2D01">
      <w:pPr>
        <w:pStyle w:val="Heading1"/>
        <w:rPr>
          <w:lang w:val="en-US"/>
        </w:rPr>
      </w:pPr>
      <w:r>
        <w:rPr>
          <w:lang w:val="en-US"/>
        </w:rPr>
        <w:t>Top Questions</w:t>
      </w:r>
    </w:p>
    <w:p w14:paraId="09690A52" w14:textId="77777777" w:rsidR="00CB2D01" w:rsidRDefault="00CB2D01" w:rsidP="00CB2D01">
      <w:pPr>
        <w:pStyle w:val="ListParagraph"/>
        <w:numPr>
          <w:ilvl w:val="0"/>
          <w:numId w:val="1"/>
        </w:numPr>
        <w:rPr>
          <w:lang w:val="en-US"/>
        </w:rPr>
      </w:pPr>
      <w:r>
        <w:rPr>
          <w:lang w:val="en-US"/>
        </w:rPr>
        <w:t>Did you include childcare in the computation of housework hours?</w:t>
      </w:r>
    </w:p>
    <w:p w14:paraId="1DBD9633" w14:textId="77777777" w:rsidR="003F5183" w:rsidRPr="003F5183" w:rsidRDefault="003F5183" w:rsidP="003F5183">
      <w:pPr>
        <w:pStyle w:val="ListParagraph"/>
        <w:numPr>
          <w:ilvl w:val="0"/>
          <w:numId w:val="1"/>
        </w:numPr>
        <w:rPr>
          <w:lang w:val="en-US"/>
        </w:rPr>
      </w:pPr>
      <w:r>
        <w:rPr>
          <w:lang w:val="en-US"/>
        </w:rPr>
        <w:t>Where do the gains from marriage come in the model?</w:t>
      </w:r>
    </w:p>
    <w:p w14:paraId="0D37F507" w14:textId="77777777" w:rsidR="00CB2D01" w:rsidRDefault="00CB2D01" w:rsidP="00CB2D01">
      <w:pPr>
        <w:pStyle w:val="ListParagraph"/>
        <w:numPr>
          <w:ilvl w:val="0"/>
          <w:numId w:val="1"/>
        </w:numPr>
        <w:rPr>
          <w:lang w:val="en-US"/>
        </w:rPr>
      </w:pPr>
      <w:r>
        <w:rPr>
          <w:lang w:val="en-US"/>
        </w:rPr>
        <w:t xml:space="preserve">Are there complementarities in the housework </w:t>
      </w:r>
      <w:r w:rsidR="003F5183">
        <w:rPr>
          <w:lang w:val="en-US"/>
        </w:rPr>
        <w:t xml:space="preserve">time </w:t>
      </w:r>
      <w:r>
        <w:rPr>
          <w:lang w:val="en-US"/>
        </w:rPr>
        <w:t>aggregator</w:t>
      </w:r>
      <w:r w:rsidR="003F5183">
        <w:rPr>
          <w:lang w:val="en-US"/>
        </w:rPr>
        <w:t>?</w:t>
      </w:r>
      <w:r>
        <w:rPr>
          <w:lang w:val="en-US"/>
        </w:rPr>
        <w:t xml:space="preserve"> </w:t>
      </w:r>
    </w:p>
    <w:p w14:paraId="36BFC07F" w14:textId="77777777" w:rsidR="001F22FB" w:rsidRDefault="001F22FB" w:rsidP="00CB2D01">
      <w:pPr>
        <w:pStyle w:val="ListParagraph"/>
        <w:numPr>
          <w:ilvl w:val="0"/>
          <w:numId w:val="1"/>
        </w:numPr>
        <w:rPr>
          <w:lang w:val="en-US"/>
        </w:rPr>
      </w:pPr>
      <w:r>
        <w:rPr>
          <w:lang w:val="en-US"/>
        </w:rPr>
        <w:t>How does the housework time for married couples compares to that of singles? Is there some normalization?</w:t>
      </w:r>
    </w:p>
    <w:p w14:paraId="75488F64" w14:textId="77777777" w:rsidR="003F5183" w:rsidRDefault="003F5183" w:rsidP="00CB2D01">
      <w:pPr>
        <w:pStyle w:val="ListParagraph"/>
        <w:numPr>
          <w:ilvl w:val="0"/>
          <w:numId w:val="1"/>
        </w:numPr>
        <w:rPr>
          <w:lang w:val="en-US"/>
        </w:rPr>
      </w:pPr>
      <w:r>
        <w:rPr>
          <w:lang w:val="en-US"/>
        </w:rPr>
        <w:t>Why are gains of marriage equalized? Shouldn’t an increase in the sex ratio cause the share of the marriage gains of women to increase?</w:t>
      </w:r>
    </w:p>
    <w:p w14:paraId="7BB1E590" w14:textId="77777777" w:rsidR="003F5183" w:rsidRPr="00DA28B6" w:rsidRDefault="001F22FB" w:rsidP="00CB2D01">
      <w:pPr>
        <w:pStyle w:val="ListParagraph"/>
        <w:numPr>
          <w:ilvl w:val="0"/>
          <w:numId w:val="1"/>
        </w:numPr>
        <w:rPr>
          <w:lang w:val="en-US"/>
        </w:rPr>
      </w:pPr>
      <w:r>
        <w:rPr>
          <w:lang w:val="en-US"/>
        </w:rPr>
        <w:t xml:space="preserve">What is the role that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Pr>
          <w:rFonts w:eastAsiaTheme="minorEastAsia"/>
          <w:lang w:val="en-US"/>
        </w:rPr>
        <w:t xml:space="preserve"> plays in the determination of housework time allocation?</w:t>
      </w:r>
    </w:p>
    <w:p w14:paraId="72C0B76D" w14:textId="77777777" w:rsidR="00DA28B6" w:rsidRDefault="00DA28B6" w:rsidP="00397577">
      <w:pPr>
        <w:pStyle w:val="Heading1"/>
        <w:rPr>
          <w:lang w:val="en-US"/>
        </w:rPr>
      </w:pPr>
      <w:r>
        <w:rPr>
          <w:lang w:val="en-US"/>
        </w:rPr>
        <w:t>Individual feedback</w:t>
      </w:r>
    </w:p>
    <w:p w14:paraId="6649C303" w14:textId="77777777" w:rsidR="00DA28B6" w:rsidRDefault="00DA28B6" w:rsidP="00DA28B6">
      <w:pPr>
        <w:pStyle w:val="ListParagraph"/>
        <w:numPr>
          <w:ilvl w:val="0"/>
          <w:numId w:val="3"/>
        </w:numPr>
      </w:pPr>
      <w:proofErr w:type="spellStart"/>
      <w:r>
        <w:t>Minchul</w:t>
      </w:r>
      <w:proofErr w:type="spellEnd"/>
      <w:r>
        <w:t xml:space="preserve"> </w:t>
      </w:r>
      <w:proofErr w:type="spellStart"/>
      <w:r>
        <w:t>Yum</w:t>
      </w:r>
      <w:proofErr w:type="spellEnd"/>
    </w:p>
    <w:p w14:paraId="36CB3204" w14:textId="77777777" w:rsidR="00DA28B6" w:rsidRDefault="007B295B" w:rsidP="00DA28B6">
      <w:pPr>
        <w:pStyle w:val="ListParagraph"/>
        <w:numPr>
          <w:ilvl w:val="1"/>
          <w:numId w:val="3"/>
        </w:numPr>
        <w:rPr>
          <w:lang w:val="en-US"/>
        </w:rPr>
      </w:pPr>
      <w:r>
        <w:rPr>
          <w:lang w:val="en-US"/>
        </w:rPr>
        <w:t>Have the means of the distribution of match quality draws depend on an underlying ability instead</w:t>
      </w:r>
      <w:r w:rsidR="00806AB7">
        <w:rPr>
          <w:lang w:val="en-US"/>
        </w:rPr>
        <w:t xml:space="preserve"> of depending</w:t>
      </w:r>
      <w:r>
        <w:rPr>
          <w:lang w:val="en-US"/>
        </w:rPr>
        <w:t xml:space="preserve"> on the observed education/skill level. The logic is that in 1990 there may have been a lot of high ability women that did not have high school/college degrees, but would have them in 2010</w:t>
      </w:r>
    </w:p>
    <w:p w14:paraId="2C4A9AD2" w14:textId="77777777" w:rsidR="007B295B" w:rsidRPr="007B295B" w:rsidRDefault="007B295B" w:rsidP="00DA28B6">
      <w:pPr>
        <w:pStyle w:val="ListParagraph"/>
        <w:numPr>
          <w:ilvl w:val="1"/>
          <w:numId w:val="3"/>
        </w:numPr>
        <w:rPr>
          <w:lang w:val="en-US"/>
        </w:rPr>
      </w:pPr>
      <w:r>
        <w:rPr>
          <w:lang w:val="en-US"/>
        </w:rPr>
        <w:t>Look for differences in motherhood among skill levels, this may drive some of the differences in labor supply. Completed fertility may be the same (due to one child policy), but the timing of births may not.</w:t>
      </w:r>
    </w:p>
    <w:p w14:paraId="45223C30" w14:textId="77777777" w:rsidR="00DA28B6" w:rsidRDefault="00DA28B6" w:rsidP="00DA28B6">
      <w:pPr>
        <w:pStyle w:val="ListParagraph"/>
        <w:numPr>
          <w:ilvl w:val="0"/>
          <w:numId w:val="3"/>
        </w:numPr>
      </w:pPr>
      <w:proofErr w:type="spellStart"/>
      <w:r>
        <w:t>Efi</w:t>
      </w:r>
      <w:proofErr w:type="spellEnd"/>
      <w:r>
        <w:t xml:space="preserve"> </w:t>
      </w:r>
      <w:proofErr w:type="spellStart"/>
      <w:r>
        <w:t>Adamopoulou</w:t>
      </w:r>
      <w:proofErr w:type="spellEnd"/>
    </w:p>
    <w:p w14:paraId="4D6BC55E" w14:textId="77777777" w:rsidR="007B295B" w:rsidRDefault="007B295B" w:rsidP="007B295B">
      <w:pPr>
        <w:pStyle w:val="ListParagraph"/>
        <w:numPr>
          <w:ilvl w:val="1"/>
          <w:numId w:val="3"/>
        </w:numPr>
        <w:rPr>
          <w:lang w:val="en-US"/>
        </w:rPr>
      </w:pPr>
      <w:r w:rsidRPr="007B295B">
        <w:rPr>
          <w:lang w:val="en-US"/>
        </w:rPr>
        <w:t>Think about how I’m g</w:t>
      </w:r>
      <w:r>
        <w:rPr>
          <w:lang w:val="en-US"/>
        </w:rPr>
        <w:t>oing to sell myself in the job market. Try not to limit myself to be seeing as a pure “family guy”, could also do labor</w:t>
      </w:r>
    </w:p>
    <w:p w14:paraId="3A7F8F60" w14:textId="77777777" w:rsidR="007B295B" w:rsidRDefault="007B295B" w:rsidP="007B295B">
      <w:pPr>
        <w:pStyle w:val="ListParagraph"/>
        <w:numPr>
          <w:ilvl w:val="2"/>
          <w:numId w:val="3"/>
        </w:numPr>
        <w:rPr>
          <w:lang w:val="en-US"/>
        </w:rPr>
      </w:pPr>
      <w:r>
        <w:rPr>
          <w:lang w:val="en-US"/>
        </w:rPr>
        <w:t xml:space="preserve">Mention that the skills I have developed transfer </w:t>
      </w:r>
      <w:r w:rsidR="00470153">
        <w:rPr>
          <w:lang w:val="en-US"/>
        </w:rPr>
        <w:t xml:space="preserve">well </w:t>
      </w:r>
      <w:r>
        <w:rPr>
          <w:lang w:val="en-US"/>
        </w:rPr>
        <w:t>to labor research</w:t>
      </w:r>
    </w:p>
    <w:p w14:paraId="4AAC22C0" w14:textId="77777777" w:rsidR="007B295B" w:rsidRDefault="007B295B" w:rsidP="007B295B">
      <w:pPr>
        <w:pStyle w:val="ListParagraph"/>
        <w:numPr>
          <w:ilvl w:val="1"/>
          <w:numId w:val="3"/>
        </w:numPr>
        <w:rPr>
          <w:lang w:val="en-US"/>
        </w:rPr>
      </w:pPr>
      <w:r>
        <w:rPr>
          <w:lang w:val="en-US"/>
        </w:rPr>
        <w:t>Come up with policy implications, some people might want to see that</w:t>
      </w:r>
    </w:p>
    <w:p w14:paraId="48BE0787" w14:textId="77777777" w:rsidR="00143C45" w:rsidRDefault="00143C45" w:rsidP="007B295B">
      <w:pPr>
        <w:pStyle w:val="ListParagraph"/>
        <w:numPr>
          <w:ilvl w:val="1"/>
          <w:numId w:val="3"/>
        </w:numPr>
        <w:rPr>
          <w:lang w:val="en-US"/>
        </w:rPr>
      </w:pPr>
      <w:r>
        <w:rPr>
          <w:lang w:val="en-US"/>
        </w:rPr>
        <w:t xml:space="preserve">Mention explicitly that I’m mobile when applying to </w:t>
      </w:r>
      <w:r w:rsidR="00470153">
        <w:rPr>
          <w:lang w:val="en-US"/>
        </w:rPr>
        <w:t>faraway</w:t>
      </w:r>
      <w:r>
        <w:rPr>
          <w:lang w:val="en-US"/>
        </w:rPr>
        <w:t xml:space="preserve"> places</w:t>
      </w:r>
    </w:p>
    <w:p w14:paraId="3D338F79" w14:textId="77777777" w:rsidR="00470153" w:rsidRDefault="00470153" w:rsidP="007B295B">
      <w:pPr>
        <w:pStyle w:val="ListParagraph"/>
        <w:numPr>
          <w:ilvl w:val="1"/>
          <w:numId w:val="3"/>
        </w:numPr>
        <w:rPr>
          <w:lang w:val="en-US"/>
        </w:rPr>
      </w:pPr>
      <w:r>
        <w:rPr>
          <w:lang w:val="en-US"/>
        </w:rPr>
        <w:t xml:space="preserve">Present at </w:t>
      </w:r>
      <w:proofErr w:type="spellStart"/>
      <w:r>
        <w:rPr>
          <w:lang w:val="en-US"/>
        </w:rPr>
        <w:t>Cemfi</w:t>
      </w:r>
      <w:proofErr w:type="spellEnd"/>
      <w:r>
        <w:rPr>
          <w:lang w:val="en-US"/>
        </w:rPr>
        <w:t xml:space="preserve">, need </w:t>
      </w:r>
      <w:proofErr w:type="spellStart"/>
      <w:r>
        <w:rPr>
          <w:lang w:val="en-US"/>
        </w:rPr>
        <w:t>Nezih</w:t>
      </w:r>
      <w:proofErr w:type="spellEnd"/>
      <w:r>
        <w:rPr>
          <w:lang w:val="en-US"/>
        </w:rPr>
        <w:t xml:space="preserve"> </w:t>
      </w:r>
      <w:proofErr w:type="spellStart"/>
      <w:r>
        <w:rPr>
          <w:lang w:val="en-US"/>
        </w:rPr>
        <w:t>Guner’s</w:t>
      </w:r>
      <w:proofErr w:type="spellEnd"/>
      <w:r>
        <w:rPr>
          <w:lang w:val="en-US"/>
        </w:rPr>
        <w:t xml:space="preserve"> input</w:t>
      </w:r>
    </w:p>
    <w:p w14:paraId="7E13EF18" w14:textId="77777777" w:rsidR="007B295B" w:rsidRPr="007B295B" w:rsidRDefault="007B295B" w:rsidP="007B295B">
      <w:pPr>
        <w:pStyle w:val="ListParagraph"/>
        <w:numPr>
          <w:ilvl w:val="1"/>
          <w:numId w:val="3"/>
        </w:numPr>
        <w:rPr>
          <w:lang w:val="en-US"/>
        </w:rPr>
      </w:pPr>
      <w:r>
        <w:rPr>
          <w:lang w:val="en-US"/>
        </w:rPr>
        <w:t>Send paper for reading once is ready</w:t>
      </w:r>
    </w:p>
    <w:p w14:paraId="5DC85943" w14:textId="77777777" w:rsidR="007B295B" w:rsidRDefault="007B295B" w:rsidP="00DA28B6">
      <w:pPr>
        <w:pStyle w:val="ListParagraph"/>
        <w:numPr>
          <w:ilvl w:val="0"/>
          <w:numId w:val="3"/>
        </w:numPr>
      </w:pPr>
      <w:r>
        <w:t xml:space="preserve">Michele </w:t>
      </w:r>
      <w:proofErr w:type="spellStart"/>
      <w:r>
        <w:t>Tertilt</w:t>
      </w:r>
      <w:proofErr w:type="spellEnd"/>
    </w:p>
    <w:p w14:paraId="6A154EC2" w14:textId="77777777" w:rsidR="00806AB7" w:rsidRDefault="00806AB7" w:rsidP="00806AB7">
      <w:pPr>
        <w:pStyle w:val="ListParagraph"/>
        <w:numPr>
          <w:ilvl w:val="1"/>
          <w:numId w:val="3"/>
        </w:numPr>
        <w:rPr>
          <w:lang w:val="en-US"/>
        </w:rPr>
      </w:pPr>
      <w:r w:rsidRPr="00806AB7">
        <w:rPr>
          <w:lang w:val="en-US"/>
        </w:rPr>
        <w:t>Need to differentiate more f</w:t>
      </w:r>
      <w:r>
        <w:rPr>
          <w:lang w:val="en-US"/>
        </w:rPr>
        <w:t xml:space="preserve">rom </w:t>
      </w:r>
      <w:proofErr w:type="spellStart"/>
      <w:r>
        <w:rPr>
          <w:lang w:val="en-US"/>
        </w:rPr>
        <w:t>Xiaodi’s</w:t>
      </w:r>
      <w:proofErr w:type="spellEnd"/>
      <w:r>
        <w:rPr>
          <w:lang w:val="en-US"/>
        </w:rPr>
        <w:t xml:space="preserve"> paper</w:t>
      </w:r>
      <w:r w:rsidR="00397577">
        <w:rPr>
          <w:lang w:val="en-US"/>
        </w:rPr>
        <w:t>, add something else</w:t>
      </w:r>
    </w:p>
    <w:p w14:paraId="4E7B4623" w14:textId="77777777" w:rsidR="00B147F5" w:rsidRPr="00B147F5" w:rsidRDefault="00B147F5" w:rsidP="00B147F5">
      <w:pPr>
        <w:pStyle w:val="ListParagraph"/>
        <w:numPr>
          <w:ilvl w:val="1"/>
          <w:numId w:val="3"/>
        </w:numPr>
        <w:rPr>
          <w:lang w:val="en-US"/>
        </w:rPr>
      </w:pPr>
      <w:r>
        <w:rPr>
          <w:lang w:val="en-US"/>
        </w:rPr>
        <w:t xml:space="preserve">Cite Wang appropriately, make sure his contribution </w:t>
      </w:r>
      <w:r w:rsidR="001F12B7">
        <w:rPr>
          <w:lang w:val="en-US"/>
        </w:rPr>
        <w:t>i</w:t>
      </w:r>
      <w:r>
        <w:rPr>
          <w:lang w:val="en-US"/>
        </w:rPr>
        <w:t>s</w:t>
      </w:r>
      <w:r w:rsidR="001F12B7">
        <w:rPr>
          <w:lang w:val="en-US"/>
        </w:rPr>
        <w:t xml:space="preserve"> fully</w:t>
      </w:r>
      <w:r>
        <w:rPr>
          <w:lang w:val="en-US"/>
        </w:rPr>
        <w:t xml:space="preserve"> </w:t>
      </w:r>
      <w:r w:rsidR="001F12B7">
        <w:rPr>
          <w:lang w:val="en-US"/>
        </w:rPr>
        <w:t xml:space="preserve">acknowledged </w:t>
      </w:r>
    </w:p>
    <w:p w14:paraId="6A3E8880" w14:textId="77777777" w:rsidR="00806AB7" w:rsidRDefault="00806AB7" w:rsidP="00806AB7">
      <w:pPr>
        <w:pStyle w:val="ListParagraph"/>
        <w:numPr>
          <w:ilvl w:val="1"/>
          <w:numId w:val="3"/>
        </w:numPr>
        <w:rPr>
          <w:lang w:val="en-US"/>
        </w:rPr>
      </w:pPr>
      <w:r>
        <w:rPr>
          <w:lang w:val="en-US"/>
        </w:rPr>
        <w:t>Did not like the bargaining, see question 5</w:t>
      </w:r>
    </w:p>
    <w:p w14:paraId="7C0783E4" w14:textId="77777777" w:rsidR="00806AB7" w:rsidRDefault="00806AB7" w:rsidP="00806AB7">
      <w:pPr>
        <w:pStyle w:val="ListParagraph"/>
        <w:numPr>
          <w:ilvl w:val="1"/>
          <w:numId w:val="3"/>
        </w:numPr>
        <w:rPr>
          <w:lang w:val="en-US"/>
        </w:rPr>
      </w:pPr>
      <w:r>
        <w:rPr>
          <w:lang w:val="en-US"/>
        </w:rPr>
        <w:t>Did not like when I say that some people argue that childcare is part leisure</w:t>
      </w:r>
      <w:r w:rsidR="006678B9">
        <w:rPr>
          <w:lang w:val="en-US"/>
        </w:rPr>
        <w:t>. I shot myself in the foot by saying I didn’t include childcare as housework when in fact I did</w:t>
      </w:r>
    </w:p>
    <w:p w14:paraId="475BC986" w14:textId="77777777" w:rsidR="00806AB7" w:rsidRDefault="00397577" w:rsidP="00806AB7">
      <w:pPr>
        <w:pStyle w:val="ListParagraph"/>
        <w:numPr>
          <w:ilvl w:val="1"/>
          <w:numId w:val="3"/>
        </w:numPr>
        <w:rPr>
          <w:lang w:val="en-US"/>
        </w:rPr>
      </w:pPr>
      <w:r>
        <w:rPr>
          <w:lang w:val="en-US"/>
        </w:rPr>
        <w:t>Did not like when I said that the threat point is divorce. Said the threat point is not marrying</w:t>
      </w:r>
    </w:p>
    <w:p w14:paraId="274EF1B9" w14:textId="77777777" w:rsidR="00DA28B6" w:rsidRDefault="00DA28B6" w:rsidP="00DA28B6">
      <w:pPr>
        <w:pStyle w:val="ListParagraph"/>
        <w:numPr>
          <w:ilvl w:val="0"/>
          <w:numId w:val="3"/>
        </w:numPr>
      </w:pPr>
      <w:r>
        <w:t xml:space="preserve">Anne </w:t>
      </w:r>
      <w:proofErr w:type="spellStart"/>
      <w:r>
        <w:t>Hannoush</w:t>
      </w:r>
      <w:proofErr w:type="spellEnd"/>
    </w:p>
    <w:p w14:paraId="1A9C0A18" w14:textId="77777777" w:rsidR="00397577" w:rsidRDefault="00397577" w:rsidP="00397577">
      <w:pPr>
        <w:pStyle w:val="ListParagraph"/>
        <w:numPr>
          <w:ilvl w:val="1"/>
          <w:numId w:val="3"/>
        </w:numPr>
        <w:rPr>
          <w:lang w:val="en-US"/>
        </w:rPr>
      </w:pPr>
      <w:r w:rsidRPr="00397577">
        <w:rPr>
          <w:lang w:val="en-US"/>
        </w:rPr>
        <w:t>Don’t mention divorce in t</w:t>
      </w:r>
      <w:r>
        <w:rPr>
          <w:lang w:val="en-US"/>
        </w:rPr>
        <w:t>he presentation, as people have their own ideas as to what that means, and are better prepared to accept marriage been an absorbing state and the possibility of divorce not existing</w:t>
      </w:r>
    </w:p>
    <w:p w14:paraId="6F3C03EC" w14:textId="77777777" w:rsidR="00397577" w:rsidRDefault="00397577" w:rsidP="00397577">
      <w:pPr>
        <w:pStyle w:val="ListParagraph"/>
        <w:numPr>
          <w:ilvl w:val="1"/>
          <w:numId w:val="3"/>
        </w:numPr>
        <w:rPr>
          <w:lang w:val="en-US"/>
        </w:rPr>
      </w:pPr>
      <w:r>
        <w:rPr>
          <w:lang w:val="en-US"/>
        </w:rPr>
        <w:lastRenderedPageBreak/>
        <w:t xml:space="preserve">Organize the results better. </w:t>
      </w:r>
      <w:r w:rsidR="00006911">
        <w:rPr>
          <w:lang w:val="en-US"/>
        </w:rPr>
        <w:t xml:space="preserve">The simulations as they stand are confusing. </w:t>
      </w:r>
      <w:r>
        <w:rPr>
          <w:lang w:val="en-US"/>
        </w:rPr>
        <w:t>A decomposition exercise would be the best way of making people understand the results and the workings of the model</w:t>
      </w:r>
    </w:p>
    <w:p w14:paraId="6C6F6054" w14:textId="77777777" w:rsidR="00397577" w:rsidRDefault="00006911" w:rsidP="005E61C3">
      <w:pPr>
        <w:pStyle w:val="ListParagraph"/>
        <w:numPr>
          <w:ilvl w:val="1"/>
          <w:numId w:val="3"/>
        </w:numPr>
        <w:rPr>
          <w:lang w:val="en-US"/>
        </w:rPr>
      </w:pPr>
      <w:r>
        <w:rPr>
          <w:lang w:val="en-US"/>
        </w:rPr>
        <w:t>Make list of top 30 questions I get, and prepare answers for them</w:t>
      </w:r>
    </w:p>
    <w:p w14:paraId="07CF706D" w14:textId="77777777" w:rsidR="006B48D7" w:rsidRPr="005E61C3" w:rsidRDefault="006B48D7" w:rsidP="005E61C3">
      <w:pPr>
        <w:pStyle w:val="ListParagraph"/>
        <w:numPr>
          <w:ilvl w:val="1"/>
          <w:numId w:val="3"/>
        </w:numPr>
        <w:rPr>
          <w:lang w:val="en-US"/>
        </w:rPr>
      </w:pPr>
      <w:r>
        <w:rPr>
          <w:lang w:val="en-US"/>
        </w:rPr>
        <w:t>Think about what would change by incorporating age into the model. Check paper by Corinne Low</w:t>
      </w:r>
    </w:p>
    <w:p w14:paraId="3C18CD74" w14:textId="77777777" w:rsidR="00DA28B6" w:rsidRDefault="00DA28B6" w:rsidP="00DA28B6">
      <w:pPr>
        <w:pStyle w:val="ListParagraph"/>
        <w:numPr>
          <w:ilvl w:val="0"/>
          <w:numId w:val="3"/>
        </w:numPr>
      </w:pPr>
      <w:r>
        <w:t xml:space="preserve">Andreas </w:t>
      </w:r>
      <w:proofErr w:type="spellStart"/>
      <w:r>
        <w:t>Guylas</w:t>
      </w:r>
      <w:proofErr w:type="spellEnd"/>
    </w:p>
    <w:p w14:paraId="1E8EBC66" w14:textId="77777777" w:rsidR="005E61C3" w:rsidRDefault="005E61C3" w:rsidP="005E61C3">
      <w:pPr>
        <w:pStyle w:val="ListParagraph"/>
        <w:numPr>
          <w:ilvl w:val="1"/>
          <w:numId w:val="3"/>
        </w:numPr>
      </w:pPr>
      <w:proofErr w:type="spellStart"/>
      <w:r>
        <w:t>Introduction</w:t>
      </w:r>
      <w:proofErr w:type="spellEnd"/>
      <w:r>
        <w:t xml:space="preserve"> </w:t>
      </w:r>
      <w:proofErr w:type="spellStart"/>
      <w:r>
        <w:t>is</w:t>
      </w:r>
      <w:proofErr w:type="spellEnd"/>
      <w:r>
        <w:t xml:space="preserve"> </w:t>
      </w:r>
      <w:proofErr w:type="spellStart"/>
      <w:r>
        <w:t>not</w:t>
      </w:r>
      <w:proofErr w:type="spellEnd"/>
      <w:r>
        <w:t xml:space="preserve"> </w:t>
      </w:r>
      <w:proofErr w:type="spellStart"/>
      <w:r>
        <w:t>tight</w:t>
      </w:r>
      <w:proofErr w:type="spellEnd"/>
    </w:p>
    <w:p w14:paraId="64DE660D" w14:textId="77777777" w:rsidR="005E61C3" w:rsidRDefault="005E61C3" w:rsidP="005E61C3">
      <w:pPr>
        <w:pStyle w:val="ListParagraph"/>
        <w:numPr>
          <w:ilvl w:val="1"/>
          <w:numId w:val="3"/>
        </w:numPr>
        <w:rPr>
          <w:lang w:val="en-US"/>
        </w:rPr>
      </w:pPr>
      <w:r w:rsidRPr="005E61C3">
        <w:rPr>
          <w:lang w:val="en-US"/>
        </w:rPr>
        <w:t>Broaden the intro to m</w:t>
      </w:r>
      <w:r>
        <w:rPr>
          <w:lang w:val="en-US"/>
        </w:rPr>
        <w:t>ake it more appealing</w:t>
      </w:r>
    </w:p>
    <w:p w14:paraId="42FDE820" w14:textId="706A044F" w:rsidR="005E61C3" w:rsidRDefault="005E61C3" w:rsidP="005E61C3">
      <w:pPr>
        <w:pStyle w:val="ListParagraph"/>
        <w:numPr>
          <w:ilvl w:val="1"/>
          <w:numId w:val="3"/>
        </w:numPr>
        <w:rPr>
          <w:lang w:val="en-US"/>
        </w:rPr>
      </w:pPr>
      <w:r>
        <w:rPr>
          <w:lang w:val="en-US"/>
        </w:rPr>
        <w:t>Why should people care about the decline in female labor supply, from a normative perspective</w:t>
      </w:r>
      <w:r w:rsidR="00B42B86">
        <w:rPr>
          <w:lang w:val="en-US"/>
        </w:rPr>
        <w:t xml:space="preserve"> </w:t>
      </w:r>
      <w:bookmarkStart w:id="0" w:name="_GoBack"/>
      <w:bookmarkEnd w:id="0"/>
    </w:p>
    <w:p w14:paraId="21BEE094" w14:textId="77777777" w:rsidR="005E61C3" w:rsidRDefault="005E61C3" w:rsidP="005E61C3">
      <w:pPr>
        <w:pStyle w:val="ListParagraph"/>
        <w:numPr>
          <w:ilvl w:val="1"/>
          <w:numId w:val="3"/>
        </w:numPr>
        <w:rPr>
          <w:lang w:val="en-US"/>
        </w:rPr>
      </w:pPr>
      <w:r>
        <w:rPr>
          <w:lang w:val="en-US"/>
        </w:rPr>
        <w:t>Make sure people understand which things are important and which are not</w:t>
      </w:r>
    </w:p>
    <w:p w14:paraId="32BA5626" w14:textId="77777777" w:rsidR="005E61C3" w:rsidRDefault="005E61C3" w:rsidP="005E61C3">
      <w:pPr>
        <w:pStyle w:val="ListParagraph"/>
        <w:numPr>
          <w:ilvl w:val="1"/>
          <w:numId w:val="3"/>
        </w:numPr>
        <w:rPr>
          <w:lang w:val="en-US"/>
        </w:rPr>
      </w:pPr>
      <w:r>
        <w:rPr>
          <w:lang w:val="en-US"/>
        </w:rPr>
        <w:t>Again do decompositions. Ideas:</w:t>
      </w:r>
    </w:p>
    <w:p w14:paraId="3187B51D" w14:textId="77777777" w:rsidR="005E61C3" w:rsidRDefault="005E61C3" w:rsidP="005E61C3">
      <w:pPr>
        <w:pStyle w:val="ListParagraph"/>
        <w:numPr>
          <w:ilvl w:val="2"/>
          <w:numId w:val="3"/>
        </w:numPr>
        <w:rPr>
          <w:lang w:val="en-US"/>
        </w:rPr>
      </w:pPr>
      <w:r>
        <w:rPr>
          <w:lang w:val="en-US"/>
        </w:rPr>
        <w:t xml:space="preserve">Keep </w:t>
      </w:r>
      <w:r w:rsidR="006B48D7">
        <w:rPr>
          <w:lang w:val="en-US"/>
        </w:rPr>
        <w:t>marital sorting</w:t>
      </w:r>
      <w:r>
        <w:rPr>
          <w:lang w:val="en-US"/>
        </w:rPr>
        <w:t xml:space="preserve"> constant and change the Pareto weights</w:t>
      </w:r>
    </w:p>
    <w:p w14:paraId="3E3BF40D" w14:textId="77777777" w:rsidR="006B48D7" w:rsidRDefault="006B48D7" w:rsidP="005E61C3">
      <w:pPr>
        <w:pStyle w:val="ListParagraph"/>
        <w:numPr>
          <w:ilvl w:val="2"/>
          <w:numId w:val="3"/>
        </w:numPr>
        <w:rPr>
          <w:lang w:val="en-US"/>
        </w:rPr>
      </w:pPr>
      <w:r>
        <w:rPr>
          <w:lang w:val="en-US"/>
        </w:rPr>
        <w:t>Keep Pareto weights constant and change marital sorting</w:t>
      </w:r>
    </w:p>
    <w:p w14:paraId="1D0E5A63" w14:textId="77777777" w:rsidR="005E61C3" w:rsidRDefault="005E61C3" w:rsidP="005E61C3">
      <w:pPr>
        <w:pStyle w:val="ListParagraph"/>
        <w:numPr>
          <w:ilvl w:val="1"/>
          <w:numId w:val="3"/>
        </w:numPr>
        <w:rPr>
          <w:lang w:val="en-US"/>
        </w:rPr>
      </w:pPr>
      <w:r>
        <w:rPr>
          <w:lang w:val="en-US"/>
        </w:rPr>
        <w:t>Implications for the hourly-weighted gender wage ratio</w:t>
      </w:r>
      <w:r w:rsidRPr="005E61C3">
        <w:rPr>
          <w:lang w:val="en-US"/>
        </w:rPr>
        <w:t xml:space="preserve"> </w:t>
      </w:r>
    </w:p>
    <w:p w14:paraId="4AAE3C44" w14:textId="77777777" w:rsidR="006B48D7" w:rsidRPr="005E61C3" w:rsidRDefault="006B48D7" w:rsidP="005E61C3">
      <w:pPr>
        <w:pStyle w:val="ListParagraph"/>
        <w:numPr>
          <w:ilvl w:val="1"/>
          <w:numId w:val="3"/>
        </w:numPr>
        <w:rPr>
          <w:lang w:val="en-US"/>
        </w:rPr>
      </w:pPr>
      <w:r>
        <w:rPr>
          <w:lang w:val="en-US"/>
        </w:rPr>
        <w:t xml:space="preserve">Address what is driving things </w:t>
      </w:r>
    </w:p>
    <w:p w14:paraId="194ACE4D" w14:textId="77777777" w:rsidR="00DA28B6" w:rsidRDefault="00DA28B6" w:rsidP="00DA28B6">
      <w:pPr>
        <w:pStyle w:val="ListParagraph"/>
        <w:numPr>
          <w:ilvl w:val="0"/>
          <w:numId w:val="3"/>
        </w:numPr>
      </w:pPr>
      <w:r>
        <w:t xml:space="preserve">Sena </w:t>
      </w:r>
      <w:proofErr w:type="spellStart"/>
      <w:r>
        <w:t>Coskun</w:t>
      </w:r>
      <w:proofErr w:type="spellEnd"/>
    </w:p>
    <w:p w14:paraId="65D93264" w14:textId="34D8A3D6" w:rsidR="006B48D7" w:rsidRDefault="006B48D7" w:rsidP="006B48D7">
      <w:pPr>
        <w:pStyle w:val="ListParagraph"/>
        <w:numPr>
          <w:ilvl w:val="1"/>
          <w:numId w:val="3"/>
        </w:numPr>
        <w:rPr>
          <w:lang w:val="en-US"/>
        </w:rPr>
      </w:pPr>
      <w:r w:rsidRPr="006B48D7">
        <w:rPr>
          <w:lang w:val="en-US"/>
        </w:rPr>
        <w:t>Try to prevent questions i</w:t>
      </w:r>
      <w:r>
        <w:rPr>
          <w:lang w:val="en-US"/>
        </w:rPr>
        <w:t>n the first 5-10 minutes by being very clear and stating thin</w:t>
      </w:r>
      <w:r w:rsidR="00A224E2">
        <w:rPr>
          <w:lang w:val="en-US"/>
        </w:rPr>
        <w:t>g</w:t>
      </w:r>
      <w:r>
        <w:rPr>
          <w:lang w:val="en-US"/>
        </w:rPr>
        <w:t>s that are easy to follow and not controversial/convoluted</w:t>
      </w:r>
    </w:p>
    <w:p w14:paraId="586F1F09" w14:textId="77777777" w:rsidR="006B48D7" w:rsidRDefault="006B48D7" w:rsidP="006B48D7">
      <w:pPr>
        <w:pStyle w:val="ListParagraph"/>
        <w:numPr>
          <w:ilvl w:val="1"/>
          <w:numId w:val="3"/>
        </w:numPr>
        <w:rPr>
          <w:lang w:val="en-US"/>
        </w:rPr>
      </w:pPr>
      <w:r>
        <w:rPr>
          <w:lang w:val="en-US"/>
        </w:rPr>
        <w:t>I failed to reveal main message at the beginning</w:t>
      </w:r>
    </w:p>
    <w:p w14:paraId="3A068E03" w14:textId="77777777" w:rsidR="006B48D7" w:rsidRDefault="006B48D7" w:rsidP="006B48D7">
      <w:pPr>
        <w:pStyle w:val="ListParagraph"/>
        <w:numPr>
          <w:ilvl w:val="1"/>
          <w:numId w:val="3"/>
        </w:numPr>
        <w:rPr>
          <w:lang w:val="en-US"/>
        </w:rPr>
      </w:pPr>
      <w:r>
        <w:rPr>
          <w:lang w:val="en-US"/>
        </w:rPr>
        <w:t>State a hypothesis</w:t>
      </w:r>
    </w:p>
    <w:p w14:paraId="2882D897" w14:textId="77777777" w:rsidR="006B48D7" w:rsidRDefault="006B48D7" w:rsidP="006B48D7">
      <w:pPr>
        <w:pStyle w:val="ListParagraph"/>
        <w:numPr>
          <w:ilvl w:val="1"/>
          <w:numId w:val="3"/>
        </w:numPr>
        <w:rPr>
          <w:lang w:val="en-US"/>
        </w:rPr>
      </w:pPr>
      <w:r>
        <w:rPr>
          <w:lang w:val="en-US"/>
        </w:rPr>
        <w:t>Push in a direction since the beginning, don’t let people stray and start thinking about things that are not important for the paper</w:t>
      </w:r>
    </w:p>
    <w:p w14:paraId="3EBBE7FB" w14:textId="77777777" w:rsidR="006B48D7" w:rsidRPr="006B48D7" w:rsidRDefault="006B48D7" w:rsidP="006B48D7">
      <w:pPr>
        <w:pStyle w:val="ListParagraph"/>
        <w:numPr>
          <w:ilvl w:val="1"/>
          <w:numId w:val="3"/>
        </w:numPr>
        <w:rPr>
          <w:lang w:val="en-US"/>
        </w:rPr>
      </w:pPr>
      <w:r>
        <w:rPr>
          <w:lang w:val="en-US"/>
        </w:rPr>
        <w:t xml:space="preserve">Check the effect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Pr>
          <w:rFonts w:eastAsiaTheme="minorEastAsia"/>
          <w:lang w:val="en-US"/>
        </w:rPr>
        <w:t xml:space="preserve"> on household decisions </w:t>
      </w:r>
    </w:p>
    <w:p w14:paraId="49BF5AD4" w14:textId="77777777" w:rsidR="00DA28B6" w:rsidRDefault="00DA28B6" w:rsidP="00DA28B6">
      <w:pPr>
        <w:pStyle w:val="ListParagraph"/>
        <w:numPr>
          <w:ilvl w:val="0"/>
          <w:numId w:val="3"/>
        </w:numPr>
      </w:pPr>
      <w:proofErr w:type="spellStart"/>
      <w:r>
        <w:t>Husnu</w:t>
      </w:r>
      <w:proofErr w:type="spellEnd"/>
      <w:r>
        <w:t xml:space="preserve"> </w:t>
      </w:r>
      <w:proofErr w:type="spellStart"/>
      <w:r>
        <w:t>Dalgic</w:t>
      </w:r>
      <w:proofErr w:type="spellEnd"/>
    </w:p>
    <w:p w14:paraId="4D0C5E44" w14:textId="77777777" w:rsidR="006B48D7" w:rsidRPr="006B48D7" w:rsidRDefault="006B48D7" w:rsidP="006B48D7">
      <w:pPr>
        <w:pStyle w:val="ListParagraph"/>
        <w:numPr>
          <w:ilvl w:val="1"/>
          <w:numId w:val="3"/>
        </w:numPr>
        <w:rPr>
          <w:lang w:val="en-US"/>
        </w:rPr>
      </w:pPr>
      <w:r w:rsidRPr="006B48D7">
        <w:rPr>
          <w:lang w:val="en-US"/>
        </w:rPr>
        <w:t>Don’t say anything controversial i</w:t>
      </w:r>
      <w:r>
        <w:rPr>
          <w:lang w:val="en-US"/>
        </w:rPr>
        <w:t>n a JM talk!</w:t>
      </w:r>
    </w:p>
    <w:p w14:paraId="6E893C14" w14:textId="77777777" w:rsidR="00B764C9" w:rsidRDefault="00B764C9" w:rsidP="00DA28B6">
      <w:pPr>
        <w:pStyle w:val="ListParagraph"/>
        <w:numPr>
          <w:ilvl w:val="0"/>
          <w:numId w:val="3"/>
        </w:numPr>
      </w:pPr>
      <w:proofErr w:type="spellStart"/>
      <w:r>
        <w:t>Lei</w:t>
      </w:r>
      <w:proofErr w:type="spellEnd"/>
      <w:r>
        <w:t xml:space="preserve"> Li</w:t>
      </w:r>
    </w:p>
    <w:p w14:paraId="21D2C241" w14:textId="77777777" w:rsidR="006B48D7" w:rsidRDefault="006B48D7" w:rsidP="006B48D7">
      <w:pPr>
        <w:pStyle w:val="ListParagraph"/>
        <w:numPr>
          <w:ilvl w:val="1"/>
          <w:numId w:val="3"/>
        </w:numPr>
        <w:rPr>
          <w:lang w:val="en-US"/>
        </w:rPr>
      </w:pPr>
      <w:r>
        <w:rPr>
          <w:lang w:val="en-US"/>
        </w:rPr>
        <w:t>For the sex ratio, the best thing would be to look at the 2010 census. The sex ratio by age should be public</w:t>
      </w:r>
    </w:p>
    <w:p w14:paraId="2D72FC2D" w14:textId="77777777" w:rsidR="006B48D7" w:rsidRDefault="006B48D7" w:rsidP="006B48D7">
      <w:pPr>
        <w:pStyle w:val="ListParagraph"/>
        <w:numPr>
          <w:ilvl w:val="1"/>
          <w:numId w:val="3"/>
        </w:numPr>
        <w:rPr>
          <w:lang w:val="en-US"/>
        </w:rPr>
      </w:pPr>
      <w:r>
        <w:rPr>
          <w:lang w:val="en-US"/>
        </w:rPr>
        <w:t>Check again for weights for the CNHS</w:t>
      </w:r>
    </w:p>
    <w:p w14:paraId="2F41058B" w14:textId="77777777" w:rsidR="006B48D7" w:rsidRDefault="006B48D7" w:rsidP="006B48D7">
      <w:pPr>
        <w:pStyle w:val="ListParagraph"/>
        <w:numPr>
          <w:ilvl w:val="1"/>
          <w:numId w:val="3"/>
        </w:numPr>
        <w:rPr>
          <w:lang w:val="en-US"/>
        </w:rPr>
      </w:pPr>
      <w:r>
        <w:rPr>
          <w:lang w:val="en-US"/>
        </w:rPr>
        <w:t>CHIP is better for wages</w:t>
      </w:r>
    </w:p>
    <w:p w14:paraId="6C7E6C00" w14:textId="77777777" w:rsidR="006B48D7" w:rsidRDefault="006B48D7" w:rsidP="006B48D7">
      <w:pPr>
        <w:pStyle w:val="ListParagraph"/>
        <w:numPr>
          <w:ilvl w:val="1"/>
          <w:numId w:val="3"/>
        </w:numPr>
        <w:rPr>
          <w:lang w:val="en-US"/>
        </w:rPr>
      </w:pPr>
      <w:r>
        <w:rPr>
          <w:lang w:val="en-US"/>
        </w:rPr>
        <w:t xml:space="preserve">Paper by </w:t>
      </w:r>
      <w:proofErr w:type="spellStart"/>
      <w:r>
        <w:rPr>
          <w:lang w:val="en-US"/>
        </w:rPr>
        <w:t>Suquin</w:t>
      </w:r>
      <w:proofErr w:type="spellEnd"/>
      <w:r>
        <w:rPr>
          <w:lang w:val="en-US"/>
        </w:rPr>
        <w:t xml:space="preserve"> Ge in the Journal of the European Economic Association for a detailed decomposition of wages</w:t>
      </w:r>
    </w:p>
    <w:p w14:paraId="49023948" w14:textId="77777777" w:rsidR="00A547C0" w:rsidRDefault="00A547C0" w:rsidP="00A547C0">
      <w:pPr>
        <w:pStyle w:val="Heading1"/>
        <w:rPr>
          <w:lang w:val="en-US"/>
        </w:rPr>
      </w:pPr>
      <w:r>
        <w:rPr>
          <w:lang w:val="en-US"/>
        </w:rPr>
        <w:t>Summary</w:t>
      </w:r>
    </w:p>
    <w:p w14:paraId="755C4D9A" w14:textId="77777777" w:rsidR="00A547C0" w:rsidRDefault="00A547C0" w:rsidP="00A547C0">
      <w:pPr>
        <w:pStyle w:val="ListParagraph"/>
        <w:numPr>
          <w:ilvl w:val="0"/>
          <w:numId w:val="4"/>
        </w:numPr>
        <w:rPr>
          <w:lang w:val="en-US"/>
        </w:rPr>
      </w:pPr>
      <w:r>
        <w:rPr>
          <w:lang w:val="en-US"/>
        </w:rPr>
        <w:t>Know the model! Need to know exactly what every parameter does, why things behave the way they behave</w:t>
      </w:r>
    </w:p>
    <w:p w14:paraId="711A13F7" w14:textId="77777777" w:rsidR="00A547C0" w:rsidRDefault="00A547C0" w:rsidP="00A547C0">
      <w:pPr>
        <w:pStyle w:val="ListParagraph"/>
        <w:numPr>
          <w:ilvl w:val="0"/>
          <w:numId w:val="4"/>
        </w:numPr>
        <w:rPr>
          <w:lang w:val="en-US"/>
        </w:rPr>
      </w:pPr>
      <w:r>
        <w:rPr>
          <w:lang w:val="en-US"/>
        </w:rPr>
        <w:t>Need to improve the presentation of results a lot! A decomposition seems the best approach, as suggested by Anne and Andreas</w:t>
      </w:r>
    </w:p>
    <w:p w14:paraId="107CD0DC" w14:textId="77777777" w:rsidR="00A547C0" w:rsidRDefault="00276415" w:rsidP="00A547C0">
      <w:pPr>
        <w:pStyle w:val="ListParagraph"/>
        <w:numPr>
          <w:ilvl w:val="0"/>
          <w:numId w:val="4"/>
        </w:numPr>
        <w:rPr>
          <w:lang w:val="en-US"/>
        </w:rPr>
      </w:pPr>
      <w:r>
        <w:rPr>
          <w:lang w:val="en-US"/>
        </w:rPr>
        <w:t>Revise some of the data as suggested by Lei</w:t>
      </w:r>
    </w:p>
    <w:p w14:paraId="09AEED9A" w14:textId="58BF8B14" w:rsidR="00CB2D01" w:rsidRPr="00AD3651" w:rsidRDefault="00276415" w:rsidP="00CB2D01">
      <w:pPr>
        <w:pStyle w:val="ListParagraph"/>
        <w:numPr>
          <w:ilvl w:val="0"/>
          <w:numId w:val="4"/>
        </w:numPr>
        <w:rPr>
          <w:lang w:val="en-US"/>
        </w:rPr>
      </w:pPr>
      <w:r>
        <w:rPr>
          <w:lang w:val="en-US"/>
        </w:rPr>
        <w:t>Improve the introduction. This will be easier to do once I have firm results</w:t>
      </w:r>
      <w:r w:rsidR="005B7FB3">
        <w:rPr>
          <w:lang w:val="en-US"/>
        </w:rPr>
        <w:t xml:space="preserve"> </w:t>
      </w:r>
    </w:p>
    <w:sectPr w:rsidR="00CB2D01" w:rsidRPr="00AD3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A20"/>
    <w:multiLevelType w:val="hybridMultilevel"/>
    <w:tmpl w:val="D8BAFF2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C2D29AA"/>
    <w:multiLevelType w:val="hybridMultilevel"/>
    <w:tmpl w:val="292CE9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FD37679"/>
    <w:multiLevelType w:val="hybridMultilevel"/>
    <w:tmpl w:val="A29601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8AB378C"/>
    <w:multiLevelType w:val="hybridMultilevel"/>
    <w:tmpl w:val="75B880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01"/>
    <w:rsid w:val="00006911"/>
    <w:rsid w:val="00143C45"/>
    <w:rsid w:val="001F12B7"/>
    <w:rsid w:val="001F22FB"/>
    <w:rsid w:val="00276415"/>
    <w:rsid w:val="00397577"/>
    <w:rsid w:val="003F5183"/>
    <w:rsid w:val="00470153"/>
    <w:rsid w:val="005B7FB3"/>
    <w:rsid w:val="005E61C3"/>
    <w:rsid w:val="005F02C8"/>
    <w:rsid w:val="006678B9"/>
    <w:rsid w:val="006B48D7"/>
    <w:rsid w:val="007B295B"/>
    <w:rsid w:val="007F54D6"/>
    <w:rsid w:val="00806AB7"/>
    <w:rsid w:val="009475E2"/>
    <w:rsid w:val="00A224E2"/>
    <w:rsid w:val="00A547C0"/>
    <w:rsid w:val="00AD3651"/>
    <w:rsid w:val="00B147F5"/>
    <w:rsid w:val="00B42B86"/>
    <w:rsid w:val="00B764C9"/>
    <w:rsid w:val="00CB2D01"/>
    <w:rsid w:val="00DA28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DC31"/>
  <w15:chartTrackingRefBased/>
  <w15:docId w15:val="{90AFD959-0D34-412F-AF1D-457DE9FF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2D01"/>
    <w:pPr>
      <w:ind w:left="720"/>
      <w:contextualSpacing/>
    </w:pPr>
  </w:style>
  <w:style w:type="character" w:styleId="PlaceholderText">
    <w:name w:val="Placeholder Text"/>
    <w:basedOn w:val="DefaultParagraphFont"/>
    <w:uiPriority w:val="99"/>
    <w:semiHidden/>
    <w:rsid w:val="001F22FB"/>
    <w:rPr>
      <w:color w:val="808080"/>
    </w:rPr>
  </w:style>
  <w:style w:type="character" w:customStyle="1" w:styleId="Heading2Char">
    <w:name w:val="Heading 2 Char"/>
    <w:basedOn w:val="DefaultParagraphFont"/>
    <w:link w:val="Heading2"/>
    <w:uiPriority w:val="9"/>
    <w:rsid w:val="00DA28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644</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Rodríguez Román</dc:creator>
  <cp:keywords/>
  <dc:description/>
  <cp:lastModifiedBy>Francisco Javier Rodríguez Román</cp:lastModifiedBy>
  <cp:revision>23</cp:revision>
  <dcterms:created xsi:type="dcterms:W3CDTF">2019-09-26T14:05:00Z</dcterms:created>
  <dcterms:modified xsi:type="dcterms:W3CDTF">2019-10-01T18:24:00Z</dcterms:modified>
</cp:coreProperties>
</file>