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96" w:rsidRDefault="000C6E96" w:rsidP="000C6E96">
      <w:pPr>
        <w:rPr>
          <w:b/>
        </w:rPr>
      </w:pPr>
      <w:r w:rsidRPr="008562F4">
        <w:rPr>
          <w:b/>
        </w:rPr>
        <w:t>Reporte de la participación de Cuba en la 29 Olimpiada Internacional de Informática.</w:t>
      </w:r>
    </w:p>
    <w:p w:rsidR="00AA3232" w:rsidRPr="00AA3232" w:rsidRDefault="00AA3232" w:rsidP="000C6E96">
      <w:r>
        <w:t xml:space="preserve">Por: </w:t>
      </w:r>
      <w:proofErr w:type="spellStart"/>
      <w:r w:rsidRPr="00AA3232">
        <w:t>Raidel</w:t>
      </w:r>
      <w:proofErr w:type="spellEnd"/>
      <w:r w:rsidRPr="00AA3232">
        <w:t xml:space="preserve"> Marichal Aguilar</w:t>
      </w:r>
    </w:p>
    <w:p w:rsidR="000C6E96" w:rsidRDefault="000C6E96" w:rsidP="000C6E96"/>
    <w:p w:rsidR="000C6E96" w:rsidRDefault="000C6E96" w:rsidP="008562F4">
      <w:pPr>
        <w:jc w:val="both"/>
      </w:pPr>
      <w:r w:rsidRPr="000C6E96">
        <w:t xml:space="preserve">La International </w:t>
      </w:r>
      <w:proofErr w:type="spellStart"/>
      <w:r w:rsidRPr="000C6E96">
        <w:t>Olympiad</w:t>
      </w:r>
      <w:proofErr w:type="spellEnd"/>
      <w:r w:rsidRPr="000C6E96">
        <w:t xml:space="preserve"> in </w:t>
      </w:r>
      <w:proofErr w:type="spellStart"/>
      <w:r w:rsidRPr="000C6E96">
        <w:t>Informatics</w:t>
      </w:r>
      <w:proofErr w:type="spellEnd"/>
      <w:r w:rsidRPr="000C6E96">
        <w:t xml:space="preserve"> (IOI) </w:t>
      </w:r>
      <w:r>
        <w:t xml:space="preserve">se celebra desde el año 1989, Cuba es uno de los países fundadores. En esta cada delegación está conformada por </w:t>
      </w:r>
      <w:r w:rsidR="008562F4">
        <w:t>cuatro</w:t>
      </w:r>
      <w:r>
        <w:t xml:space="preserve"> concursantes acompañados por dos profesores entrenadores (</w:t>
      </w:r>
      <w:proofErr w:type="spellStart"/>
      <w:r w:rsidR="008562F4">
        <w:t>t</w:t>
      </w:r>
      <w:r>
        <w:t>eam</w:t>
      </w:r>
      <w:proofErr w:type="spellEnd"/>
      <w:r>
        <w:t xml:space="preserve"> </w:t>
      </w:r>
      <w:r w:rsidR="008562F4">
        <w:t>l</w:t>
      </w:r>
      <w:r>
        <w:t xml:space="preserve">eader y </w:t>
      </w:r>
      <w:proofErr w:type="spellStart"/>
      <w:r w:rsidR="008562F4">
        <w:t>d</w:t>
      </w:r>
      <w:r>
        <w:t>eputy</w:t>
      </w:r>
      <w:proofErr w:type="spellEnd"/>
      <w:r>
        <w:t xml:space="preserve"> </w:t>
      </w:r>
      <w:r w:rsidR="008562F4">
        <w:t>l</w:t>
      </w:r>
      <w:r>
        <w:t>eader).</w:t>
      </w:r>
    </w:p>
    <w:p w:rsidR="00983643" w:rsidRDefault="000C6E96" w:rsidP="008562F4">
      <w:pPr>
        <w:jc w:val="both"/>
      </w:pPr>
      <w:r>
        <w:t xml:space="preserve">De las 29 ediciones Cuba ha asistido a 26 de ellas logrando 6 medallas de Plata y 26 de Bronce. De las últimas cinco hemos asistido a </w:t>
      </w:r>
      <w:r w:rsidR="00331552">
        <w:t>cuatro</w:t>
      </w:r>
      <w:r>
        <w:t xml:space="preserve">, </w:t>
      </w:r>
      <w:r w:rsidR="008562F4">
        <w:t>con un estudiante en cada caso.</w:t>
      </w:r>
    </w:p>
    <w:p w:rsidR="000C6E96" w:rsidRDefault="000C6E96" w:rsidP="000C6E96"/>
    <w:p w:rsidR="000C6E96" w:rsidRDefault="000C6E96" w:rsidP="008562F4">
      <w:pPr>
        <w:jc w:val="both"/>
      </w:pPr>
      <w:r>
        <w:t xml:space="preserve">La 29 edición de la IOI se celebró en la ciudad de Teherán, en la República Islámica de Irán, </w:t>
      </w:r>
      <w:r w:rsidR="008562F4">
        <w:t xml:space="preserve">del 28 de julio al 4 de agosto de 2017, </w:t>
      </w:r>
      <w:r>
        <w:t xml:space="preserve">en esta participaron 84 países de todos los continentes, el equipo cubano estuvo conformado por </w:t>
      </w:r>
      <w:r w:rsidR="008562F4">
        <w:t xml:space="preserve">el profesor </w:t>
      </w:r>
      <w:proofErr w:type="spellStart"/>
      <w:r>
        <w:t>Raidel</w:t>
      </w:r>
      <w:proofErr w:type="spellEnd"/>
      <w:r>
        <w:t xml:space="preserve"> Marichal Aguilar (</w:t>
      </w:r>
      <w:proofErr w:type="spellStart"/>
      <w:r w:rsidR="008562F4">
        <w:t>team</w:t>
      </w:r>
      <w:proofErr w:type="spellEnd"/>
      <w:r w:rsidR="008562F4">
        <w:t xml:space="preserve"> leader</w:t>
      </w:r>
      <w:r>
        <w:t>)</w:t>
      </w:r>
      <w:r w:rsidR="008562F4">
        <w:t xml:space="preserve"> del IPVCE “</w:t>
      </w:r>
      <w:proofErr w:type="spellStart"/>
      <w:r w:rsidR="008562F4">
        <w:t>Silberto</w:t>
      </w:r>
      <w:proofErr w:type="spellEnd"/>
      <w:r w:rsidR="008562F4">
        <w:t xml:space="preserve"> </w:t>
      </w:r>
      <w:proofErr w:type="spellStart"/>
      <w:r w:rsidR="008562F4">
        <w:t>Alvarez</w:t>
      </w:r>
      <w:proofErr w:type="spellEnd"/>
      <w:r w:rsidR="008562F4">
        <w:t xml:space="preserve"> </w:t>
      </w:r>
      <w:proofErr w:type="spellStart"/>
      <w:r w:rsidR="008562F4">
        <w:t>Aroche</w:t>
      </w:r>
      <w:proofErr w:type="spellEnd"/>
      <w:r w:rsidR="008562F4">
        <w:t xml:space="preserve">” y el concursante David Manuel García Aguilera del IPVCE “V. </w:t>
      </w:r>
      <w:proofErr w:type="spellStart"/>
      <w:r w:rsidR="008562F4">
        <w:t>Ilich</w:t>
      </w:r>
      <w:proofErr w:type="spellEnd"/>
      <w:r w:rsidR="008562F4">
        <w:t xml:space="preserve"> Lenin”.</w:t>
      </w:r>
    </w:p>
    <w:p w:rsidR="008562F4" w:rsidRDefault="008562F4" w:rsidP="008562F4">
      <w:pPr>
        <w:jc w:val="both"/>
      </w:pPr>
    </w:p>
    <w:p w:rsidR="008562F4" w:rsidRDefault="008562F4" w:rsidP="008562F4">
      <w:pPr>
        <w:jc w:val="both"/>
      </w:pPr>
      <w:r>
        <w:t xml:space="preserve">310 competidores se enfrentaron a dos días de exámenes, en el primer día David quedó ubicado en el lugar 132, descendiendo al 203 en el segundo día, esa posición no fue suficiente para alcanzar una medalla, en total el concursante cubano alcanzó 98,37 puntos. Latinoamérica alcanzó una medalla de oro y tres de bronce protagonizadas por Brasil y México, los demás países de esta región no alcanzaron medallas. El ganador absoluto del evento fue el Japonés </w:t>
      </w:r>
      <w:r w:rsidR="001C1FAF">
        <w:t xml:space="preserve">Yuta </w:t>
      </w:r>
      <w:proofErr w:type="spellStart"/>
      <w:r w:rsidR="001C1FAF">
        <w:t>Takaya</w:t>
      </w:r>
      <w:proofErr w:type="spellEnd"/>
      <w:r w:rsidR="00B46F48">
        <w:t>, quien ya acumula 4 trofeos en IOI y recientemente ganó la Olimpiada Internacional de Matemática</w:t>
      </w:r>
      <w:r w:rsidR="001C1FAF">
        <w:t>.</w:t>
      </w:r>
      <w:r w:rsidR="00B46F48">
        <w:t xml:space="preserve"> En total se otorgaron 25 medallas de oro, 54 de plata y 76 de bronce</w:t>
      </w:r>
      <w:r w:rsidR="00807B46">
        <w:t>.</w:t>
      </w:r>
    </w:p>
    <w:p w:rsidR="00933E42" w:rsidRDefault="00933E42" w:rsidP="008562F4">
      <w:pPr>
        <w:jc w:val="both"/>
      </w:pPr>
    </w:p>
    <w:p w:rsidR="00933E42" w:rsidRPr="00933E42" w:rsidRDefault="00807B46" w:rsidP="00933E42">
      <w:pPr>
        <w:jc w:val="both"/>
      </w:pPr>
      <w:r>
        <w:t>Fue muy rico el intercambio entre las diferentes culturas, derroche de solidaridad mostraron muchos hacia nuestro país y nuestra Revolución que a pesar de las carencias económicas siempre está ahí representado dignamente. Muchos se acercaron para intercambiar</w:t>
      </w:r>
      <w:r w:rsidR="00933E42">
        <w:t xml:space="preserve"> ideas para que en un futuro Cuba vuelva a estar representada por equipos completos como ocurrió en los años 1999, 2000, 2001, 2002; ellos desean ver más presencia cubana en estas citas anuales. La más llamativa es la idea del holandés </w:t>
      </w:r>
      <w:proofErr w:type="spellStart"/>
      <w:r w:rsidR="00933E42" w:rsidRPr="00933E42">
        <w:t>Eljakim</w:t>
      </w:r>
      <w:proofErr w:type="spellEnd"/>
      <w:r w:rsidR="00933E42" w:rsidRPr="00933E42">
        <w:t xml:space="preserve"> </w:t>
      </w:r>
      <w:proofErr w:type="spellStart"/>
      <w:r w:rsidR="00933E42" w:rsidRPr="00933E42">
        <w:t>Schrijvers</w:t>
      </w:r>
      <w:proofErr w:type="spellEnd"/>
      <w:r w:rsidR="00933E42" w:rsidRPr="00933E42">
        <w:t>, tesorero de la IOI</w:t>
      </w:r>
      <w:r w:rsidR="00933E42">
        <w:t xml:space="preserve">, que redactó y me entregó una carta, la cual anexo, en la que expresa su deseo de financiar los boletos de avión de </w:t>
      </w:r>
      <w:r w:rsidR="00933E42" w:rsidRPr="00933E42">
        <w:rPr>
          <w:b/>
        </w:rPr>
        <w:t>al menos dos estudiantes cubanos</w:t>
      </w:r>
      <w:r w:rsidR="00933E42">
        <w:t xml:space="preserve"> para la participación en la próxima IOI 2018 en Japón.</w:t>
      </w:r>
    </w:p>
    <w:p w:rsidR="001C1FAF" w:rsidRDefault="001C1FAF" w:rsidP="008562F4">
      <w:pPr>
        <w:jc w:val="both"/>
      </w:pPr>
    </w:p>
    <w:p w:rsidR="00B46F48" w:rsidRDefault="001C1FAF" w:rsidP="001C1FAF">
      <w:pPr>
        <w:jc w:val="both"/>
      </w:pPr>
      <w:proofErr w:type="spellStart"/>
      <w:r w:rsidRPr="001C1FAF">
        <w:t>Sorena</w:t>
      </w:r>
      <w:proofErr w:type="spellEnd"/>
      <w:r w:rsidRPr="001C1FAF">
        <w:t xml:space="preserve"> </w:t>
      </w:r>
      <w:proofErr w:type="spellStart"/>
      <w:r w:rsidRPr="001C1FAF">
        <w:t>Satari</w:t>
      </w:r>
      <w:proofErr w:type="spellEnd"/>
      <w:r w:rsidRPr="001C1FAF">
        <w:t xml:space="preserve">, Vice Presidente de </w:t>
      </w:r>
      <w:r>
        <w:t xml:space="preserve">la República Islámica de </w:t>
      </w:r>
      <w:r w:rsidRPr="001C1FAF">
        <w:t>Irán para la Ciencia y la Tecnología habl</w:t>
      </w:r>
      <w:r>
        <w:t xml:space="preserve">ó en la ceremonia de clausura de la </w:t>
      </w:r>
      <w:r w:rsidRPr="001C1FAF">
        <w:t>IOI 2017</w:t>
      </w:r>
      <w:r>
        <w:t>, entre sus palabra</w:t>
      </w:r>
      <w:r w:rsidR="00B46F48">
        <w:t>s</w:t>
      </w:r>
      <w:r>
        <w:t xml:space="preserve"> sobresale: “… La ciencia de la computación y la ingeniería ha cambiado la cara de nuestro mundo, principalmente para bien, facilitando la comunicación y el intercambio de ideas entre individuos</w:t>
      </w:r>
      <w:r w:rsidR="00255269">
        <w:t xml:space="preserve"> y cruzando los límites entre culturas diferentes, negocios y áreas científicas. Nuestros jóvenes talentos en Irán han progresado mucho en ciencias de la computación y tecnologías informáticas (…) Nosotros creemos que la comunidad IOI es un medio para descubrir y educar a jóvenes talentos en el campo de ciencias de la computación y tecnologías informáticas. Los sistemas educacionales de nuestros países se benefician grandemente con las Olimpiadas de Ciencias. </w:t>
      </w:r>
      <w:r w:rsidR="00255269" w:rsidRPr="00B46F48">
        <w:t>(…) Muchos de ustedes jóvenes talentos</w:t>
      </w:r>
      <w:r w:rsidR="00B46F48" w:rsidRPr="00B46F48">
        <w:t>,</w:t>
      </w:r>
      <w:r w:rsidR="00255269" w:rsidRPr="00B46F48">
        <w:t xml:space="preserve"> son la luz de </w:t>
      </w:r>
      <w:r w:rsidR="00B46F48" w:rsidRPr="00B46F48">
        <w:t>sus notables carreras en ciencias de la computaci</w:t>
      </w:r>
      <w:r w:rsidR="00B46F48">
        <w:t>ón y tecnologías informáticas. Es mi deseo que ustedes usen su talento, no solamente para el avance científico y tecnológico,</w:t>
      </w:r>
      <w:r w:rsidR="00255269" w:rsidRPr="00B46F48">
        <w:t xml:space="preserve"> </w:t>
      </w:r>
      <w:r w:rsidR="00B46F48">
        <w:t>sino también para contribuir a una futura paz de la humanidad.”</w:t>
      </w:r>
      <w:bookmarkStart w:id="0" w:name="_GoBack"/>
      <w:bookmarkEnd w:id="0"/>
    </w:p>
    <w:p w:rsidR="00933E42" w:rsidRDefault="00933E42" w:rsidP="001C1FAF">
      <w:pPr>
        <w:jc w:val="both"/>
      </w:pPr>
    </w:p>
    <w:p w:rsidR="00933E42" w:rsidRDefault="00933E42" w:rsidP="001C1FAF">
      <w:pPr>
        <w:jc w:val="both"/>
      </w:pPr>
      <w:r>
        <w:t>En el marco de este evento se realizó la premiación de la Competencia Iberoamericana de Informática y Computación (CIIC), aquí David Manuel García Aguilera recibió la medalla de oro. Otras medallas alcanzadas por Cuba fueron entregadas, en total suman 2 de</w:t>
      </w:r>
      <w:r w:rsidR="00AA3232">
        <w:t xml:space="preserve"> oro, 2 de plata y 3 de bronce:</w:t>
      </w:r>
    </w:p>
    <w:p w:rsidR="00AA3232" w:rsidRDefault="00AA3232" w:rsidP="001C1FAF">
      <w:pPr>
        <w:jc w:val="both"/>
      </w:pPr>
    </w:p>
    <w:p w:rsidR="00AA3232" w:rsidRPr="00AA3232" w:rsidRDefault="00AA3232" w:rsidP="001C1FAF">
      <w:pPr>
        <w:jc w:val="both"/>
        <w:rPr>
          <w:b/>
        </w:rPr>
      </w:pPr>
      <w:r w:rsidRPr="00AA3232">
        <w:rPr>
          <w:b/>
        </w:rPr>
        <w:lastRenderedPageBreak/>
        <w:t>Resultados de Cuba en la CIIC</w:t>
      </w:r>
    </w:p>
    <w:tbl>
      <w:tblPr>
        <w:tblStyle w:val="Tablaconcuadrcula"/>
        <w:tblW w:w="0" w:type="auto"/>
        <w:tblLook w:val="04A0" w:firstRow="1" w:lastRow="0" w:firstColumn="1" w:lastColumn="0" w:noHBand="0" w:noVBand="1"/>
      </w:tblPr>
      <w:tblGrid>
        <w:gridCol w:w="4414"/>
        <w:gridCol w:w="4414"/>
      </w:tblGrid>
      <w:tr w:rsidR="00AA3232" w:rsidTr="00AA3232">
        <w:tc>
          <w:tcPr>
            <w:tcW w:w="4414" w:type="dxa"/>
          </w:tcPr>
          <w:p w:rsidR="00AA3232" w:rsidRPr="00AA3232" w:rsidRDefault="00AA3232" w:rsidP="001C1FAF">
            <w:pPr>
              <w:jc w:val="both"/>
              <w:rPr>
                <w:b/>
              </w:rPr>
            </w:pPr>
            <w:r w:rsidRPr="00AA3232">
              <w:rPr>
                <w:b/>
              </w:rPr>
              <w:t>Nombres y Apellidos</w:t>
            </w:r>
          </w:p>
        </w:tc>
        <w:tc>
          <w:tcPr>
            <w:tcW w:w="4414" w:type="dxa"/>
          </w:tcPr>
          <w:p w:rsidR="00AA3232" w:rsidRPr="00AA3232" w:rsidRDefault="00AA3232" w:rsidP="001C1FAF">
            <w:pPr>
              <w:jc w:val="both"/>
              <w:rPr>
                <w:b/>
              </w:rPr>
            </w:pPr>
            <w:r w:rsidRPr="00AA3232">
              <w:rPr>
                <w:b/>
              </w:rPr>
              <w:t>Medalla</w:t>
            </w:r>
          </w:p>
        </w:tc>
      </w:tr>
      <w:tr w:rsidR="00AA3232" w:rsidTr="00AA3232">
        <w:tc>
          <w:tcPr>
            <w:tcW w:w="4414" w:type="dxa"/>
          </w:tcPr>
          <w:p w:rsidR="00AA3232" w:rsidRDefault="00AA3232" w:rsidP="001C1FAF">
            <w:pPr>
              <w:jc w:val="both"/>
            </w:pPr>
            <w:r>
              <w:t>David Manuel García Aguilera</w:t>
            </w:r>
          </w:p>
        </w:tc>
        <w:tc>
          <w:tcPr>
            <w:tcW w:w="4414" w:type="dxa"/>
          </w:tcPr>
          <w:p w:rsidR="00AA3232" w:rsidRDefault="00AA3232" w:rsidP="001C1FAF">
            <w:pPr>
              <w:jc w:val="both"/>
            </w:pPr>
            <w:r>
              <w:t>ORO</w:t>
            </w:r>
          </w:p>
        </w:tc>
      </w:tr>
      <w:tr w:rsidR="00AA3232" w:rsidTr="00AA3232">
        <w:tc>
          <w:tcPr>
            <w:tcW w:w="4414" w:type="dxa"/>
          </w:tcPr>
          <w:p w:rsidR="00AA3232" w:rsidRDefault="00AA3232" w:rsidP="0071495F">
            <w:pPr>
              <w:jc w:val="both"/>
            </w:pPr>
            <w:proofErr w:type="spellStart"/>
            <w:r>
              <w:t>Alben</w:t>
            </w:r>
            <w:proofErr w:type="spellEnd"/>
            <w:r>
              <w:t xml:space="preserve"> Luis Urquiza </w:t>
            </w:r>
            <w:r w:rsidR="0071495F">
              <w:t>Rojas</w:t>
            </w:r>
          </w:p>
        </w:tc>
        <w:tc>
          <w:tcPr>
            <w:tcW w:w="4414" w:type="dxa"/>
          </w:tcPr>
          <w:p w:rsidR="00AA3232" w:rsidRDefault="00AA3232" w:rsidP="001C1FAF">
            <w:pPr>
              <w:jc w:val="both"/>
            </w:pPr>
            <w:r>
              <w:t>ORO</w:t>
            </w:r>
          </w:p>
        </w:tc>
      </w:tr>
      <w:tr w:rsidR="00AA3232" w:rsidTr="00AA3232">
        <w:tc>
          <w:tcPr>
            <w:tcW w:w="4414" w:type="dxa"/>
          </w:tcPr>
          <w:p w:rsidR="00AA3232" w:rsidRDefault="00AA3232" w:rsidP="001C1FAF">
            <w:pPr>
              <w:jc w:val="both"/>
            </w:pPr>
            <w:r>
              <w:t>Adrián Lorenzo Lambert Diego</w:t>
            </w:r>
          </w:p>
        </w:tc>
        <w:tc>
          <w:tcPr>
            <w:tcW w:w="4414" w:type="dxa"/>
          </w:tcPr>
          <w:p w:rsidR="00AA3232" w:rsidRDefault="00AA3232" w:rsidP="001C1FAF">
            <w:pPr>
              <w:jc w:val="both"/>
            </w:pPr>
            <w:r>
              <w:t>PLATA</w:t>
            </w:r>
          </w:p>
        </w:tc>
      </w:tr>
      <w:tr w:rsidR="00AA3232" w:rsidTr="00AA3232">
        <w:tc>
          <w:tcPr>
            <w:tcW w:w="4414" w:type="dxa"/>
          </w:tcPr>
          <w:p w:rsidR="00AA3232" w:rsidRDefault="00AA3232" w:rsidP="001C1FAF">
            <w:pPr>
              <w:jc w:val="both"/>
            </w:pPr>
            <w:r>
              <w:t>Samuel David Suárez Rodríguez</w:t>
            </w:r>
          </w:p>
        </w:tc>
        <w:tc>
          <w:tcPr>
            <w:tcW w:w="4414" w:type="dxa"/>
          </w:tcPr>
          <w:p w:rsidR="00AA3232" w:rsidRDefault="00AA3232" w:rsidP="001C1FAF">
            <w:pPr>
              <w:jc w:val="both"/>
            </w:pPr>
            <w:r>
              <w:t>PLATA</w:t>
            </w:r>
          </w:p>
        </w:tc>
      </w:tr>
      <w:tr w:rsidR="00AA3232" w:rsidTr="00AA3232">
        <w:tc>
          <w:tcPr>
            <w:tcW w:w="4414" w:type="dxa"/>
          </w:tcPr>
          <w:p w:rsidR="00AA3232" w:rsidRDefault="00AA3232" w:rsidP="001C1FAF">
            <w:pPr>
              <w:jc w:val="both"/>
            </w:pPr>
            <w:proofErr w:type="spellStart"/>
            <w:r>
              <w:t>Brayan</w:t>
            </w:r>
            <w:proofErr w:type="spellEnd"/>
            <w:r>
              <w:t xml:space="preserve"> Durán Medina</w:t>
            </w:r>
          </w:p>
        </w:tc>
        <w:tc>
          <w:tcPr>
            <w:tcW w:w="4414" w:type="dxa"/>
          </w:tcPr>
          <w:p w:rsidR="00AA3232" w:rsidRDefault="00AA3232" w:rsidP="001C1FAF">
            <w:pPr>
              <w:jc w:val="both"/>
            </w:pPr>
            <w:r>
              <w:t>BRONCE</w:t>
            </w:r>
          </w:p>
        </w:tc>
      </w:tr>
      <w:tr w:rsidR="00AA3232" w:rsidTr="00AA3232">
        <w:tc>
          <w:tcPr>
            <w:tcW w:w="4414" w:type="dxa"/>
          </w:tcPr>
          <w:p w:rsidR="00AA3232" w:rsidRDefault="00AA3232" w:rsidP="001C1FAF">
            <w:pPr>
              <w:jc w:val="both"/>
            </w:pPr>
            <w:proofErr w:type="spellStart"/>
            <w:r>
              <w:t>Edenis</w:t>
            </w:r>
            <w:proofErr w:type="spellEnd"/>
            <w:r>
              <w:t xml:space="preserve"> </w:t>
            </w:r>
            <w:proofErr w:type="spellStart"/>
            <w:r>
              <w:t>Deniz</w:t>
            </w:r>
            <w:proofErr w:type="spellEnd"/>
            <w:r>
              <w:t xml:space="preserve"> González</w:t>
            </w:r>
          </w:p>
        </w:tc>
        <w:tc>
          <w:tcPr>
            <w:tcW w:w="4414" w:type="dxa"/>
          </w:tcPr>
          <w:p w:rsidR="00AA3232" w:rsidRDefault="00AA3232" w:rsidP="001C1FAF">
            <w:pPr>
              <w:jc w:val="both"/>
            </w:pPr>
            <w:r>
              <w:t>BRONCE</w:t>
            </w:r>
          </w:p>
        </w:tc>
      </w:tr>
      <w:tr w:rsidR="00AA3232" w:rsidTr="00AA3232">
        <w:tc>
          <w:tcPr>
            <w:tcW w:w="4414" w:type="dxa"/>
          </w:tcPr>
          <w:p w:rsidR="00AA3232" w:rsidRDefault="00AA3232" w:rsidP="001C1FAF">
            <w:pPr>
              <w:jc w:val="both"/>
            </w:pPr>
            <w:proofErr w:type="spellStart"/>
            <w:r>
              <w:t>Jose</w:t>
            </w:r>
            <w:proofErr w:type="spellEnd"/>
            <w:r>
              <w:t xml:space="preserve"> Luis Sánchez Chávez</w:t>
            </w:r>
          </w:p>
        </w:tc>
        <w:tc>
          <w:tcPr>
            <w:tcW w:w="4414" w:type="dxa"/>
          </w:tcPr>
          <w:p w:rsidR="00AA3232" w:rsidRDefault="00AA3232" w:rsidP="001C1FAF">
            <w:pPr>
              <w:jc w:val="both"/>
            </w:pPr>
            <w:r>
              <w:t>BRONCE</w:t>
            </w:r>
          </w:p>
        </w:tc>
      </w:tr>
    </w:tbl>
    <w:p w:rsidR="00AA3232" w:rsidRDefault="00AA3232" w:rsidP="001C1FAF">
      <w:pPr>
        <w:jc w:val="both"/>
      </w:pPr>
    </w:p>
    <w:p w:rsidR="001C1FAF" w:rsidRPr="00B46F48" w:rsidRDefault="001C1FAF" w:rsidP="001C1FAF">
      <w:pPr>
        <w:jc w:val="both"/>
      </w:pPr>
    </w:p>
    <w:p w:rsidR="001C1FAF" w:rsidRPr="00AA3232" w:rsidRDefault="00AA3232" w:rsidP="001C1FAF">
      <w:pPr>
        <w:jc w:val="both"/>
        <w:rPr>
          <w:b/>
        </w:rPr>
      </w:pPr>
      <w:r w:rsidRPr="00AA3232">
        <w:rPr>
          <w:b/>
        </w:rPr>
        <w:t>ANEXO</w:t>
      </w:r>
    </w:p>
    <w:p w:rsidR="00AA3232" w:rsidRDefault="00AA3232" w:rsidP="001C1FAF">
      <w:pPr>
        <w:jc w:val="both"/>
      </w:pPr>
    </w:p>
    <w:p w:rsidR="00AA3232" w:rsidRPr="00AA3232" w:rsidRDefault="00AA3232" w:rsidP="00AA3232">
      <w:pPr>
        <w:rPr>
          <w:lang w:val="en-US"/>
        </w:rPr>
      </w:pPr>
      <w:r w:rsidRPr="00AA3232">
        <w:rPr>
          <w:lang w:val="en-US"/>
        </w:rPr>
        <w:t>RE: IOI Travel Fund</w:t>
      </w:r>
    </w:p>
    <w:p w:rsidR="00AA3232" w:rsidRPr="00AA3232" w:rsidRDefault="00AA3232" w:rsidP="00AA3232">
      <w:pPr>
        <w:rPr>
          <w:lang w:val="en-US"/>
        </w:rPr>
      </w:pPr>
    </w:p>
    <w:p w:rsidR="00AA3232" w:rsidRPr="00AA3232" w:rsidRDefault="00AA3232" w:rsidP="00AA3232">
      <w:pPr>
        <w:rPr>
          <w:lang w:val="en-US"/>
        </w:rPr>
      </w:pPr>
      <w:proofErr w:type="spellStart"/>
      <w:r w:rsidRPr="00AA3232">
        <w:rPr>
          <w:lang w:val="en-US"/>
        </w:rPr>
        <w:t>Raidel</w:t>
      </w:r>
      <w:proofErr w:type="spellEnd"/>
      <w:r w:rsidRPr="00AA3232">
        <w:rPr>
          <w:lang w:val="en-US"/>
        </w:rPr>
        <w:t xml:space="preserve"> Marichal Aguilar</w:t>
      </w:r>
    </w:p>
    <w:p w:rsidR="00AA3232" w:rsidRPr="00AA3232" w:rsidRDefault="00AA3232" w:rsidP="00AA3232">
      <w:pPr>
        <w:rPr>
          <w:lang w:val="en-US"/>
        </w:rPr>
      </w:pPr>
      <w:r w:rsidRPr="00AA3232">
        <w:rPr>
          <w:lang w:val="en-US"/>
        </w:rPr>
        <w:t>IOI 2017 Team Leader (Cuba)</w:t>
      </w:r>
    </w:p>
    <w:p w:rsidR="00AA3232" w:rsidRPr="00AA3232" w:rsidRDefault="00AA3232" w:rsidP="00AA3232">
      <w:pPr>
        <w:rPr>
          <w:lang w:val="en-US"/>
        </w:rPr>
      </w:pPr>
    </w:p>
    <w:p w:rsidR="00AA3232" w:rsidRPr="00AA3232" w:rsidRDefault="00AA3232" w:rsidP="00AA3232">
      <w:pPr>
        <w:rPr>
          <w:lang w:val="en-US"/>
        </w:rPr>
      </w:pPr>
      <w:r w:rsidRPr="00AA3232">
        <w:rPr>
          <w:lang w:val="en-US"/>
        </w:rPr>
        <w:t xml:space="preserve">Dear </w:t>
      </w:r>
      <w:proofErr w:type="spellStart"/>
      <w:r w:rsidRPr="00AA3232">
        <w:rPr>
          <w:lang w:val="en-US"/>
        </w:rPr>
        <w:t>Raidel</w:t>
      </w:r>
      <w:proofErr w:type="spellEnd"/>
      <w:r w:rsidRPr="00AA3232">
        <w:rPr>
          <w:lang w:val="en-US"/>
        </w:rPr>
        <w:t>:</w:t>
      </w:r>
    </w:p>
    <w:p w:rsidR="00AA3232" w:rsidRPr="00AA3232" w:rsidRDefault="00AA3232" w:rsidP="00AA3232">
      <w:pPr>
        <w:rPr>
          <w:lang w:val="en-US"/>
        </w:rPr>
      </w:pPr>
    </w:p>
    <w:p w:rsidR="00AA3232" w:rsidRDefault="00AA3232" w:rsidP="00AA3232">
      <w:pPr>
        <w:rPr>
          <w:lang w:val="en-US"/>
        </w:rPr>
      </w:pPr>
      <w:r w:rsidRPr="00315A0E">
        <w:rPr>
          <w:lang w:val="en-US"/>
        </w:rPr>
        <w:t>I am writing to you to describe a new mechanism we might be able to use to fund partici</w:t>
      </w:r>
      <w:r>
        <w:rPr>
          <w:lang w:val="en-US"/>
        </w:rPr>
        <w:t>pation of Cuban teams in future</w:t>
      </w:r>
      <w:r w:rsidRPr="00315A0E">
        <w:rPr>
          <w:lang w:val="en-US"/>
        </w:rPr>
        <w:t xml:space="preserve"> IOIs</w:t>
      </w:r>
      <w:r>
        <w:rPr>
          <w:lang w:val="en-US"/>
        </w:rPr>
        <w:t>: the IOI Travel Fund. Our goal is for this travel fund to pay for plane tickets for at least two of your students for next year’s IOI in Japan. The IOI Travel Fund is not limited to Cuba, but we are proposing that Cuba be part of the pilot project for next year.</w:t>
      </w:r>
    </w:p>
    <w:p w:rsidR="00AA3232" w:rsidRDefault="00AA3232" w:rsidP="00AA3232">
      <w:pPr>
        <w:rPr>
          <w:lang w:val="en-US"/>
        </w:rPr>
      </w:pPr>
    </w:p>
    <w:p w:rsidR="00AA3232" w:rsidRDefault="00AA3232" w:rsidP="00AA3232">
      <w:pPr>
        <w:rPr>
          <w:lang w:val="en-US"/>
        </w:rPr>
      </w:pPr>
      <w:r>
        <w:rPr>
          <w:lang w:val="en-US"/>
        </w:rPr>
        <w:t>At a high level, the process would take the following form:</w:t>
      </w:r>
    </w:p>
    <w:p w:rsidR="00AA3232" w:rsidRDefault="00AA3232" w:rsidP="00AA3232">
      <w:pPr>
        <w:pStyle w:val="Prrafodelista"/>
        <w:numPr>
          <w:ilvl w:val="0"/>
          <w:numId w:val="1"/>
        </w:numPr>
        <w:rPr>
          <w:lang w:val="en-US"/>
        </w:rPr>
      </w:pPr>
      <w:r>
        <w:rPr>
          <w:lang w:val="en-US"/>
        </w:rPr>
        <w:t>If participation in the IOI Travel Fund project is of interest to Cuban delegation, you would communicate so to me via email in the upcoming months.</w:t>
      </w:r>
    </w:p>
    <w:p w:rsidR="00AA3232" w:rsidRDefault="00AA3232" w:rsidP="00AA3232">
      <w:pPr>
        <w:pStyle w:val="Prrafodelista"/>
        <w:numPr>
          <w:ilvl w:val="0"/>
          <w:numId w:val="1"/>
        </w:numPr>
        <w:rPr>
          <w:lang w:val="en-US"/>
        </w:rPr>
      </w:pPr>
      <w:r>
        <w:rPr>
          <w:lang w:val="en-US"/>
        </w:rPr>
        <w:t>After participation is confirmed, we would let you know of how many additional students we would be able to fund. We are targeting at least two additional students for IOI ’18.</w:t>
      </w:r>
    </w:p>
    <w:p w:rsidR="00AA3232" w:rsidRDefault="00AA3232" w:rsidP="00AA3232">
      <w:pPr>
        <w:pStyle w:val="Prrafodelista"/>
        <w:numPr>
          <w:ilvl w:val="0"/>
          <w:numId w:val="1"/>
        </w:numPr>
        <w:rPr>
          <w:lang w:val="en-US"/>
        </w:rPr>
      </w:pPr>
      <w:r>
        <w:rPr>
          <w:lang w:val="en-US"/>
        </w:rPr>
        <w:t>The Cuban team would conduct its selection test as usual. Once the team is selected, you would transmit to us the names and passport information of the team members.</w:t>
      </w:r>
    </w:p>
    <w:p w:rsidR="00AA3232" w:rsidRDefault="00AA3232" w:rsidP="00AA3232">
      <w:pPr>
        <w:pStyle w:val="Prrafodelista"/>
        <w:numPr>
          <w:ilvl w:val="0"/>
          <w:numId w:val="1"/>
        </w:numPr>
        <w:rPr>
          <w:lang w:val="en-US"/>
        </w:rPr>
      </w:pPr>
      <w:r>
        <w:rPr>
          <w:lang w:val="en-US"/>
        </w:rPr>
        <w:t>The IOI Travel Fund would then book plane tickets for the selected students.</w:t>
      </w:r>
    </w:p>
    <w:p w:rsidR="00AA3232" w:rsidRDefault="00AA3232" w:rsidP="00AA3232">
      <w:pPr>
        <w:pStyle w:val="Prrafodelista"/>
        <w:numPr>
          <w:ilvl w:val="0"/>
          <w:numId w:val="1"/>
        </w:numPr>
        <w:rPr>
          <w:lang w:val="en-US"/>
        </w:rPr>
      </w:pPr>
      <w:r>
        <w:rPr>
          <w:lang w:val="en-US"/>
        </w:rPr>
        <w:t>The expanded Cuban delegation can then participate in IOI ’18.</w:t>
      </w:r>
    </w:p>
    <w:p w:rsidR="00AA3232" w:rsidRDefault="00AA3232" w:rsidP="00AA3232">
      <w:pPr>
        <w:rPr>
          <w:lang w:val="en-US"/>
        </w:rPr>
      </w:pPr>
    </w:p>
    <w:p w:rsidR="00AA3232" w:rsidRDefault="00AA3232" w:rsidP="00AA3232">
      <w:pPr>
        <w:rPr>
          <w:lang w:val="en-US"/>
        </w:rPr>
      </w:pPr>
      <w:r>
        <w:rPr>
          <w:lang w:val="en-US"/>
        </w:rPr>
        <w:t>The IOI plays an important role in the development of informatics education all around the world. We are happy to be able to contribute additional funding to increase participation of member delegations.</w:t>
      </w:r>
    </w:p>
    <w:p w:rsidR="00AA3232" w:rsidRDefault="00AA3232" w:rsidP="00AA3232">
      <w:pPr>
        <w:rPr>
          <w:lang w:val="en-US"/>
        </w:rPr>
      </w:pPr>
    </w:p>
    <w:p w:rsidR="00AA3232" w:rsidRDefault="00AA3232" w:rsidP="00AA3232">
      <w:pPr>
        <w:rPr>
          <w:lang w:val="en-US"/>
        </w:rPr>
      </w:pPr>
      <w:r>
        <w:rPr>
          <w:lang w:val="en-US"/>
        </w:rPr>
        <w:t>I look forward to hearing back from you on this proposal.</w:t>
      </w:r>
    </w:p>
    <w:p w:rsidR="00AA3232" w:rsidRDefault="00AA3232" w:rsidP="00AA3232">
      <w:pPr>
        <w:rPr>
          <w:lang w:val="en-US"/>
        </w:rPr>
      </w:pPr>
    </w:p>
    <w:p w:rsidR="00AA3232" w:rsidRDefault="00AA3232" w:rsidP="00AA3232">
      <w:pPr>
        <w:rPr>
          <w:lang w:val="en-US"/>
        </w:rPr>
      </w:pPr>
      <w:r>
        <w:rPr>
          <w:lang w:val="en-US"/>
        </w:rPr>
        <w:t>Sincerely</w:t>
      </w:r>
    </w:p>
    <w:p w:rsidR="00AA3232" w:rsidRDefault="00AA3232" w:rsidP="00AA3232">
      <w:pPr>
        <w:rPr>
          <w:lang w:val="en-US"/>
        </w:rPr>
      </w:pPr>
    </w:p>
    <w:p w:rsidR="00AA3232" w:rsidRDefault="00AA3232" w:rsidP="00AA3232">
      <w:pPr>
        <w:rPr>
          <w:lang w:val="en-US"/>
        </w:rPr>
      </w:pPr>
      <w:proofErr w:type="spellStart"/>
      <w:r>
        <w:rPr>
          <w:lang w:val="en-US"/>
        </w:rPr>
        <w:t>Eljakim</w:t>
      </w:r>
      <w:proofErr w:type="spellEnd"/>
      <w:r>
        <w:rPr>
          <w:lang w:val="en-US"/>
        </w:rPr>
        <w:t xml:space="preserve"> </w:t>
      </w:r>
      <w:proofErr w:type="spellStart"/>
      <w:r>
        <w:rPr>
          <w:lang w:val="en-US"/>
        </w:rPr>
        <w:t>Schrijvers</w:t>
      </w:r>
      <w:proofErr w:type="spellEnd"/>
    </w:p>
    <w:p w:rsidR="00AA3232" w:rsidRDefault="00AA3232" w:rsidP="00AA3232">
      <w:pPr>
        <w:rPr>
          <w:lang w:val="en-US"/>
        </w:rPr>
      </w:pPr>
      <w:r>
        <w:rPr>
          <w:lang w:val="en-US"/>
        </w:rPr>
        <w:t>IOI Treasurer</w:t>
      </w:r>
    </w:p>
    <w:p w:rsidR="00AA3232" w:rsidRPr="00445978" w:rsidRDefault="00AA3232" w:rsidP="00AA3232">
      <w:pPr>
        <w:rPr>
          <w:lang w:val="en-US"/>
        </w:rPr>
      </w:pPr>
      <w:r>
        <w:rPr>
          <w:lang w:val="en-US"/>
        </w:rPr>
        <w:t>eschrijvers@eljakim.nl</w:t>
      </w:r>
    </w:p>
    <w:p w:rsidR="00AA3232" w:rsidRPr="00AA3232" w:rsidRDefault="00AA3232" w:rsidP="001C1FAF">
      <w:pPr>
        <w:jc w:val="both"/>
        <w:rPr>
          <w:lang w:val="en-US"/>
        </w:rPr>
      </w:pPr>
    </w:p>
    <w:sectPr w:rsidR="00AA3232" w:rsidRPr="00AA323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F10BA"/>
    <w:multiLevelType w:val="hybridMultilevel"/>
    <w:tmpl w:val="D7EAA67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C9"/>
    <w:rsid w:val="000C6E96"/>
    <w:rsid w:val="001C1FAF"/>
    <w:rsid w:val="00255269"/>
    <w:rsid w:val="00331552"/>
    <w:rsid w:val="0071495F"/>
    <w:rsid w:val="00807B46"/>
    <w:rsid w:val="008562F4"/>
    <w:rsid w:val="00933E42"/>
    <w:rsid w:val="00983643"/>
    <w:rsid w:val="00AA3232"/>
    <w:rsid w:val="00AF7EC9"/>
    <w:rsid w:val="00B46F4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A0CE3-72FA-4C47-891E-4CE36A0F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3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A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Marichal</dc:creator>
  <cp:keywords/>
  <dc:description/>
  <cp:lastModifiedBy>Marichal</cp:lastModifiedBy>
  <cp:revision>6</cp:revision>
  <dcterms:created xsi:type="dcterms:W3CDTF">2017-08-11T01:37:00Z</dcterms:created>
  <dcterms:modified xsi:type="dcterms:W3CDTF">2017-08-11T22:39:00Z</dcterms:modified>
</cp:coreProperties>
</file>