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62FFA" w14:textId="53264780" w:rsidR="006D515B" w:rsidRDefault="006D515B" w:rsidP="00697DF4">
      <w:pPr>
        <w:pStyle w:val="Titolo"/>
        <w:jc w:val="center"/>
      </w:pPr>
      <w:r>
        <w:t>Progetto IOT: Beer Station</w:t>
      </w:r>
    </w:p>
    <w:sdt>
      <w:sdtPr>
        <w:rPr>
          <w:rFonts w:asciiTheme="minorHAnsi" w:eastAsiaTheme="minorHAnsi" w:hAnsiTheme="minorHAnsi" w:cstheme="minorBidi"/>
          <w:color w:val="auto"/>
          <w:kern w:val="2"/>
          <w:sz w:val="22"/>
          <w:szCs w:val="22"/>
          <w:lang w:eastAsia="en-US"/>
        </w:rPr>
        <w:id w:val="-2136944250"/>
        <w:docPartObj>
          <w:docPartGallery w:val="Table of Contents"/>
          <w:docPartUnique/>
        </w:docPartObj>
      </w:sdtPr>
      <w:sdtEndPr>
        <w:rPr>
          <w:b/>
          <w:bCs/>
        </w:rPr>
      </w:sdtEndPr>
      <w:sdtContent>
        <w:p w14:paraId="07C6C4A0" w14:textId="44F9DAEC" w:rsidR="00550AC5" w:rsidRDefault="00550AC5">
          <w:pPr>
            <w:pStyle w:val="Titolosommario"/>
          </w:pPr>
          <w:r>
            <w:t>Sommario</w:t>
          </w:r>
        </w:p>
        <w:p w14:paraId="19FA8657" w14:textId="6D2D6F02" w:rsidR="00A340E1" w:rsidRDefault="00550AC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6299352" w:history="1">
            <w:r w:rsidR="00A340E1" w:rsidRPr="000D484E">
              <w:rPr>
                <w:rStyle w:val="Collegamentoipertestuale"/>
                <w:noProof/>
              </w:rPr>
              <w:t>Introduzione</w:t>
            </w:r>
            <w:r w:rsidR="00A340E1">
              <w:rPr>
                <w:noProof/>
                <w:webHidden/>
              </w:rPr>
              <w:tab/>
            </w:r>
            <w:r w:rsidR="00A340E1">
              <w:rPr>
                <w:noProof/>
                <w:webHidden/>
              </w:rPr>
              <w:fldChar w:fldCharType="begin"/>
            </w:r>
            <w:r w:rsidR="00A340E1">
              <w:rPr>
                <w:noProof/>
                <w:webHidden/>
              </w:rPr>
              <w:instrText xml:space="preserve"> PAGEREF _Toc146299352 \h </w:instrText>
            </w:r>
            <w:r w:rsidR="00A340E1">
              <w:rPr>
                <w:noProof/>
                <w:webHidden/>
              </w:rPr>
            </w:r>
            <w:r w:rsidR="00A340E1">
              <w:rPr>
                <w:noProof/>
                <w:webHidden/>
              </w:rPr>
              <w:fldChar w:fldCharType="separate"/>
            </w:r>
            <w:r w:rsidR="00A340E1">
              <w:rPr>
                <w:noProof/>
                <w:webHidden/>
              </w:rPr>
              <w:t>2</w:t>
            </w:r>
            <w:r w:rsidR="00A340E1">
              <w:rPr>
                <w:noProof/>
                <w:webHidden/>
              </w:rPr>
              <w:fldChar w:fldCharType="end"/>
            </w:r>
          </w:hyperlink>
        </w:p>
        <w:p w14:paraId="3B006829" w14:textId="02D85C3C" w:rsidR="00A340E1" w:rsidRDefault="00000000">
          <w:pPr>
            <w:pStyle w:val="Sommario2"/>
            <w:tabs>
              <w:tab w:val="right" w:leader="dot" w:pos="9628"/>
            </w:tabs>
            <w:rPr>
              <w:rFonts w:eastAsiaTheme="minorEastAsia"/>
              <w:noProof/>
              <w:lang w:eastAsia="it-IT"/>
            </w:rPr>
          </w:pPr>
          <w:hyperlink w:anchor="_Toc146299353" w:history="1">
            <w:r w:rsidR="00A340E1" w:rsidRPr="000D484E">
              <w:rPr>
                <w:rStyle w:val="Collegamentoipertestuale"/>
                <w:noProof/>
              </w:rPr>
              <w:t>Sintesi del funzionamento</w:t>
            </w:r>
            <w:r w:rsidR="00A340E1">
              <w:rPr>
                <w:noProof/>
                <w:webHidden/>
              </w:rPr>
              <w:tab/>
            </w:r>
            <w:r w:rsidR="00A340E1">
              <w:rPr>
                <w:noProof/>
                <w:webHidden/>
              </w:rPr>
              <w:fldChar w:fldCharType="begin"/>
            </w:r>
            <w:r w:rsidR="00A340E1">
              <w:rPr>
                <w:noProof/>
                <w:webHidden/>
              </w:rPr>
              <w:instrText xml:space="preserve"> PAGEREF _Toc146299353 \h </w:instrText>
            </w:r>
            <w:r w:rsidR="00A340E1">
              <w:rPr>
                <w:noProof/>
                <w:webHidden/>
              </w:rPr>
            </w:r>
            <w:r w:rsidR="00A340E1">
              <w:rPr>
                <w:noProof/>
                <w:webHidden/>
              </w:rPr>
              <w:fldChar w:fldCharType="separate"/>
            </w:r>
            <w:r w:rsidR="00A340E1">
              <w:rPr>
                <w:noProof/>
                <w:webHidden/>
              </w:rPr>
              <w:t>2</w:t>
            </w:r>
            <w:r w:rsidR="00A340E1">
              <w:rPr>
                <w:noProof/>
                <w:webHidden/>
              </w:rPr>
              <w:fldChar w:fldCharType="end"/>
            </w:r>
          </w:hyperlink>
        </w:p>
        <w:p w14:paraId="19A8BB59" w14:textId="409EAD3F" w:rsidR="00A340E1" w:rsidRDefault="00000000">
          <w:pPr>
            <w:pStyle w:val="Sommario3"/>
            <w:tabs>
              <w:tab w:val="right" w:leader="dot" w:pos="9628"/>
            </w:tabs>
            <w:rPr>
              <w:rFonts w:eastAsiaTheme="minorEastAsia"/>
              <w:noProof/>
              <w:lang w:eastAsia="it-IT"/>
            </w:rPr>
          </w:pPr>
          <w:hyperlink w:anchor="_Toc146299354" w:history="1">
            <w:r w:rsidR="00A340E1" w:rsidRPr="000D484E">
              <w:rPr>
                <w:rStyle w:val="Collegamentoipertestuale"/>
                <w:noProof/>
              </w:rPr>
              <w:t>Premesse</w:t>
            </w:r>
            <w:r w:rsidR="00A340E1">
              <w:rPr>
                <w:noProof/>
                <w:webHidden/>
              </w:rPr>
              <w:tab/>
            </w:r>
            <w:r w:rsidR="00A340E1">
              <w:rPr>
                <w:noProof/>
                <w:webHidden/>
              </w:rPr>
              <w:fldChar w:fldCharType="begin"/>
            </w:r>
            <w:r w:rsidR="00A340E1">
              <w:rPr>
                <w:noProof/>
                <w:webHidden/>
              </w:rPr>
              <w:instrText xml:space="preserve"> PAGEREF _Toc146299354 \h </w:instrText>
            </w:r>
            <w:r w:rsidR="00A340E1">
              <w:rPr>
                <w:noProof/>
                <w:webHidden/>
              </w:rPr>
            </w:r>
            <w:r w:rsidR="00A340E1">
              <w:rPr>
                <w:noProof/>
                <w:webHidden/>
              </w:rPr>
              <w:fldChar w:fldCharType="separate"/>
            </w:r>
            <w:r w:rsidR="00A340E1">
              <w:rPr>
                <w:noProof/>
                <w:webHidden/>
              </w:rPr>
              <w:t>2</w:t>
            </w:r>
            <w:r w:rsidR="00A340E1">
              <w:rPr>
                <w:noProof/>
                <w:webHidden/>
              </w:rPr>
              <w:fldChar w:fldCharType="end"/>
            </w:r>
          </w:hyperlink>
        </w:p>
        <w:p w14:paraId="7927FFA0" w14:textId="55609F21" w:rsidR="00A340E1" w:rsidRDefault="00000000">
          <w:pPr>
            <w:pStyle w:val="Sommario1"/>
            <w:tabs>
              <w:tab w:val="right" w:leader="dot" w:pos="9628"/>
            </w:tabs>
            <w:rPr>
              <w:rFonts w:eastAsiaTheme="minorEastAsia"/>
              <w:noProof/>
              <w:lang w:eastAsia="it-IT"/>
            </w:rPr>
          </w:pPr>
          <w:hyperlink w:anchor="_Toc146299355" w:history="1">
            <w:r w:rsidR="00A340E1" w:rsidRPr="000D484E">
              <w:rPr>
                <w:rStyle w:val="Collegamentoipertestuale"/>
                <w:noProof/>
              </w:rPr>
              <w:t>Tecnologie e Componenti</w:t>
            </w:r>
            <w:r w:rsidR="00A340E1">
              <w:rPr>
                <w:noProof/>
                <w:webHidden/>
              </w:rPr>
              <w:tab/>
            </w:r>
            <w:r w:rsidR="00A340E1">
              <w:rPr>
                <w:noProof/>
                <w:webHidden/>
              </w:rPr>
              <w:fldChar w:fldCharType="begin"/>
            </w:r>
            <w:r w:rsidR="00A340E1">
              <w:rPr>
                <w:noProof/>
                <w:webHidden/>
              </w:rPr>
              <w:instrText xml:space="preserve"> PAGEREF _Toc146299355 \h </w:instrText>
            </w:r>
            <w:r w:rsidR="00A340E1">
              <w:rPr>
                <w:noProof/>
                <w:webHidden/>
              </w:rPr>
            </w:r>
            <w:r w:rsidR="00A340E1">
              <w:rPr>
                <w:noProof/>
                <w:webHidden/>
              </w:rPr>
              <w:fldChar w:fldCharType="separate"/>
            </w:r>
            <w:r w:rsidR="00A340E1">
              <w:rPr>
                <w:noProof/>
                <w:webHidden/>
              </w:rPr>
              <w:t>2</w:t>
            </w:r>
            <w:r w:rsidR="00A340E1">
              <w:rPr>
                <w:noProof/>
                <w:webHidden/>
              </w:rPr>
              <w:fldChar w:fldCharType="end"/>
            </w:r>
          </w:hyperlink>
        </w:p>
        <w:p w14:paraId="0E86831B" w14:textId="46FD6073" w:rsidR="00A340E1" w:rsidRDefault="00000000">
          <w:pPr>
            <w:pStyle w:val="Sommario2"/>
            <w:tabs>
              <w:tab w:val="right" w:leader="dot" w:pos="9628"/>
            </w:tabs>
            <w:rPr>
              <w:rFonts w:eastAsiaTheme="minorEastAsia"/>
              <w:noProof/>
              <w:lang w:eastAsia="it-IT"/>
            </w:rPr>
          </w:pPr>
          <w:hyperlink w:anchor="_Toc146299356" w:history="1">
            <w:r w:rsidR="00A340E1" w:rsidRPr="000D484E">
              <w:rPr>
                <w:rStyle w:val="Collegamentoipertestuale"/>
                <w:noProof/>
              </w:rPr>
              <w:t>Componenti fisiche</w:t>
            </w:r>
            <w:r w:rsidR="00A340E1">
              <w:rPr>
                <w:noProof/>
                <w:webHidden/>
              </w:rPr>
              <w:tab/>
            </w:r>
            <w:r w:rsidR="00A340E1">
              <w:rPr>
                <w:noProof/>
                <w:webHidden/>
              </w:rPr>
              <w:fldChar w:fldCharType="begin"/>
            </w:r>
            <w:r w:rsidR="00A340E1">
              <w:rPr>
                <w:noProof/>
                <w:webHidden/>
              </w:rPr>
              <w:instrText xml:space="preserve"> PAGEREF _Toc146299356 \h </w:instrText>
            </w:r>
            <w:r w:rsidR="00A340E1">
              <w:rPr>
                <w:noProof/>
                <w:webHidden/>
              </w:rPr>
            </w:r>
            <w:r w:rsidR="00A340E1">
              <w:rPr>
                <w:noProof/>
                <w:webHidden/>
              </w:rPr>
              <w:fldChar w:fldCharType="separate"/>
            </w:r>
            <w:r w:rsidR="00A340E1">
              <w:rPr>
                <w:noProof/>
                <w:webHidden/>
              </w:rPr>
              <w:t>2</w:t>
            </w:r>
            <w:r w:rsidR="00A340E1">
              <w:rPr>
                <w:noProof/>
                <w:webHidden/>
              </w:rPr>
              <w:fldChar w:fldCharType="end"/>
            </w:r>
          </w:hyperlink>
        </w:p>
        <w:p w14:paraId="59605E86" w14:textId="75523DF2" w:rsidR="00A340E1" w:rsidRDefault="00000000">
          <w:pPr>
            <w:pStyle w:val="Sommario2"/>
            <w:tabs>
              <w:tab w:val="right" w:leader="dot" w:pos="9628"/>
            </w:tabs>
            <w:rPr>
              <w:rFonts w:eastAsiaTheme="minorEastAsia"/>
              <w:noProof/>
              <w:lang w:eastAsia="it-IT"/>
            </w:rPr>
          </w:pPr>
          <w:hyperlink w:anchor="_Toc146299357" w:history="1">
            <w:r w:rsidR="00A340E1" w:rsidRPr="000D484E">
              <w:rPr>
                <w:rStyle w:val="Collegamentoipertestuale"/>
                <w:noProof/>
              </w:rPr>
              <w:t>Tecnologie</w:t>
            </w:r>
            <w:r w:rsidR="00A340E1">
              <w:rPr>
                <w:noProof/>
                <w:webHidden/>
              </w:rPr>
              <w:tab/>
            </w:r>
            <w:r w:rsidR="00A340E1">
              <w:rPr>
                <w:noProof/>
                <w:webHidden/>
              </w:rPr>
              <w:fldChar w:fldCharType="begin"/>
            </w:r>
            <w:r w:rsidR="00A340E1">
              <w:rPr>
                <w:noProof/>
                <w:webHidden/>
              </w:rPr>
              <w:instrText xml:space="preserve"> PAGEREF _Toc146299357 \h </w:instrText>
            </w:r>
            <w:r w:rsidR="00A340E1">
              <w:rPr>
                <w:noProof/>
                <w:webHidden/>
              </w:rPr>
            </w:r>
            <w:r w:rsidR="00A340E1">
              <w:rPr>
                <w:noProof/>
                <w:webHidden/>
              </w:rPr>
              <w:fldChar w:fldCharType="separate"/>
            </w:r>
            <w:r w:rsidR="00A340E1">
              <w:rPr>
                <w:noProof/>
                <w:webHidden/>
              </w:rPr>
              <w:t>3</w:t>
            </w:r>
            <w:r w:rsidR="00A340E1">
              <w:rPr>
                <w:noProof/>
                <w:webHidden/>
              </w:rPr>
              <w:fldChar w:fldCharType="end"/>
            </w:r>
          </w:hyperlink>
        </w:p>
        <w:p w14:paraId="611731F7" w14:textId="197C7D8A" w:rsidR="00A340E1" w:rsidRDefault="00000000">
          <w:pPr>
            <w:pStyle w:val="Sommario1"/>
            <w:tabs>
              <w:tab w:val="right" w:leader="dot" w:pos="9628"/>
            </w:tabs>
            <w:rPr>
              <w:rFonts w:eastAsiaTheme="minorEastAsia"/>
              <w:noProof/>
              <w:lang w:eastAsia="it-IT"/>
            </w:rPr>
          </w:pPr>
          <w:hyperlink w:anchor="_Toc146299358" w:history="1">
            <w:r w:rsidR="00A340E1" w:rsidRPr="000D484E">
              <w:rPr>
                <w:rStyle w:val="Collegamentoipertestuale"/>
                <w:noProof/>
              </w:rPr>
              <w:t>Approfondimento</w:t>
            </w:r>
            <w:r w:rsidR="00A340E1">
              <w:rPr>
                <w:noProof/>
                <w:webHidden/>
              </w:rPr>
              <w:tab/>
            </w:r>
            <w:r w:rsidR="00A340E1">
              <w:rPr>
                <w:noProof/>
                <w:webHidden/>
              </w:rPr>
              <w:fldChar w:fldCharType="begin"/>
            </w:r>
            <w:r w:rsidR="00A340E1">
              <w:rPr>
                <w:noProof/>
                <w:webHidden/>
              </w:rPr>
              <w:instrText xml:space="preserve"> PAGEREF _Toc146299358 \h </w:instrText>
            </w:r>
            <w:r w:rsidR="00A340E1">
              <w:rPr>
                <w:noProof/>
                <w:webHidden/>
              </w:rPr>
            </w:r>
            <w:r w:rsidR="00A340E1">
              <w:rPr>
                <w:noProof/>
                <w:webHidden/>
              </w:rPr>
              <w:fldChar w:fldCharType="separate"/>
            </w:r>
            <w:r w:rsidR="00A340E1">
              <w:rPr>
                <w:noProof/>
                <w:webHidden/>
              </w:rPr>
              <w:t>3</w:t>
            </w:r>
            <w:r w:rsidR="00A340E1">
              <w:rPr>
                <w:noProof/>
                <w:webHidden/>
              </w:rPr>
              <w:fldChar w:fldCharType="end"/>
            </w:r>
          </w:hyperlink>
        </w:p>
        <w:p w14:paraId="51E4B12A" w14:textId="07030FAA" w:rsidR="00A340E1" w:rsidRDefault="00000000">
          <w:pPr>
            <w:pStyle w:val="Sommario2"/>
            <w:tabs>
              <w:tab w:val="right" w:leader="dot" w:pos="9628"/>
            </w:tabs>
            <w:rPr>
              <w:rFonts w:eastAsiaTheme="minorEastAsia"/>
              <w:noProof/>
              <w:lang w:eastAsia="it-IT"/>
            </w:rPr>
          </w:pPr>
          <w:hyperlink w:anchor="_Toc146299359" w:history="1">
            <w:r w:rsidR="00A340E1" w:rsidRPr="000D484E">
              <w:rPr>
                <w:rStyle w:val="Collegamentoipertestuale"/>
                <w:noProof/>
              </w:rPr>
              <w:t>Una visione generale</w:t>
            </w:r>
            <w:r w:rsidR="00A340E1">
              <w:rPr>
                <w:noProof/>
                <w:webHidden/>
              </w:rPr>
              <w:tab/>
            </w:r>
            <w:r w:rsidR="00A340E1">
              <w:rPr>
                <w:noProof/>
                <w:webHidden/>
              </w:rPr>
              <w:fldChar w:fldCharType="begin"/>
            </w:r>
            <w:r w:rsidR="00A340E1">
              <w:rPr>
                <w:noProof/>
                <w:webHidden/>
              </w:rPr>
              <w:instrText xml:space="preserve"> PAGEREF _Toc146299359 \h </w:instrText>
            </w:r>
            <w:r w:rsidR="00A340E1">
              <w:rPr>
                <w:noProof/>
                <w:webHidden/>
              </w:rPr>
            </w:r>
            <w:r w:rsidR="00A340E1">
              <w:rPr>
                <w:noProof/>
                <w:webHidden/>
              </w:rPr>
              <w:fldChar w:fldCharType="separate"/>
            </w:r>
            <w:r w:rsidR="00A340E1">
              <w:rPr>
                <w:noProof/>
                <w:webHidden/>
              </w:rPr>
              <w:t>3</w:t>
            </w:r>
            <w:r w:rsidR="00A340E1">
              <w:rPr>
                <w:noProof/>
                <w:webHidden/>
              </w:rPr>
              <w:fldChar w:fldCharType="end"/>
            </w:r>
          </w:hyperlink>
        </w:p>
        <w:p w14:paraId="4D6D6954" w14:textId="49700E6A" w:rsidR="00A340E1" w:rsidRDefault="00000000">
          <w:pPr>
            <w:pStyle w:val="Sommario2"/>
            <w:tabs>
              <w:tab w:val="right" w:leader="dot" w:pos="9628"/>
            </w:tabs>
            <w:rPr>
              <w:rFonts w:eastAsiaTheme="minorEastAsia"/>
              <w:noProof/>
              <w:lang w:eastAsia="it-IT"/>
            </w:rPr>
          </w:pPr>
          <w:hyperlink w:anchor="_Toc146299360" w:history="1">
            <w:r w:rsidR="00A340E1" w:rsidRPr="000D484E">
              <w:rPr>
                <w:rStyle w:val="Collegamentoipertestuale"/>
                <w:noProof/>
              </w:rPr>
              <w:t>La lettura dei moduli NFC</w:t>
            </w:r>
            <w:r w:rsidR="00A340E1">
              <w:rPr>
                <w:noProof/>
                <w:webHidden/>
              </w:rPr>
              <w:tab/>
            </w:r>
            <w:r w:rsidR="00A340E1">
              <w:rPr>
                <w:noProof/>
                <w:webHidden/>
              </w:rPr>
              <w:fldChar w:fldCharType="begin"/>
            </w:r>
            <w:r w:rsidR="00A340E1">
              <w:rPr>
                <w:noProof/>
                <w:webHidden/>
              </w:rPr>
              <w:instrText xml:space="preserve"> PAGEREF _Toc146299360 \h </w:instrText>
            </w:r>
            <w:r w:rsidR="00A340E1">
              <w:rPr>
                <w:noProof/>
                <w:webHidden/>
              </w:rPr>
            </w:r>
            <w:r w:rsidR="00A340E1">
              <w:rPr>
                <w:noProof/>
                <w:webHidden/>
              </w:rPr>
              <w:fldChar w:fldCharType="separate"/>
            </w:r>
            <w:r w:rsidR="00A340E1">
              <w:rPr>
                <w:noProof/>
                <w:webHidden/>
              </w:rPr>
              <w:t>4</w:t>
            </w:r>
            <w:r w:rsidR="00A340E1">
              <w:rPr>
                <w:noProof/>
                <w:webHidden/>
              </w:rPr>
              <w:fldChar w:fldCharType="end"/>
            </w:r>
          </w:hyperlink>
        </w:p>
        <w:p w14:paraId="796EA9E2" w14:textId="2575DCFA" w:rsidR="00A340E1" w:rsidRDefault="00000000">
          <w:pPr>
            <w:pStyle w:val="Sommario3"/>
            <w:tabs>
              <w:tab w:val="right" w:leader="dot" w:pos="9628"/>
            </w:tabs>
            <w:rPr>
              <w:rFonts w:eastAsiaTheme="minorEastAsia"/>
              <w:noProof/>
              <w:lang w:eastAsia="it-IT"/>
            </w:rPr>
          </w:pPr>
          <w:hyperlink w:anchor="_Toc146299361" w:history="1">
            <w:r w:rsidR="00A340E1" w:rsidRPr="000D484E">
              <w:rPr>
                <w:rStyle w:val="Collegamentoipertestuale"/>
                <w:noProof/>
              </w:rPr>
              <w:t>I tipi di moduli NFC</w:t>
            </w:r>
            <w:r w:rsidR="00A340E1">
              <w:rPr>
                <w:noProof/>
                <w:webHidden/>
              </w:rPr>
              <w:tab/>
            </w:r>
            <w:r w:rsidR="00A340E1">
              <w:rPr>
                <w:noProof/>
                <w:webHidden/>
              </w:rPr>
              <w:fldChar w:fldCharType="begin"/>
            </w:r>
            <w:r w:rsidR="00A340E1">
              <w:rPr>
                <w:noProof/>
                <w:webHidden/>
              </w:rPr>
              <w:instrText xml:space="preserve"> PAGEREF _Toc146299361 \h </w:instrText>
            </w:r>
            <w:r w:rsidR="00A340E1">
              <w:rPr>
                <w:noProof/>
                <w:webHidden/>
              </w:rPr>
            </w:r>
            <w:r w:rsidR="00A340E1">
              <w:rPr>
                <w:noProof/>
                <w:webHidden/>
              </w:rPr>
              <w:fldChar w:fldCharType="separate"/>
            </w:r>
            <w:r w:rsidR="00A340E1">
              <w:rPr>
                <w:noProof/>
                <w:webHidden/>
              </w:rPr>
              <w:t>5</w:t>
            </w:r>
            <w:r w:rsidR="00A340E1">
              <w:rPr>
                <w:noProof/>
                <w:webHidden/>
              </w:rPr>
              <w:fldChar w:fldCharType="end"/>
            </w:r>
          </w:hyperlink>
        </w:p>
        <w:p w14:paraId="2578324C" w14:textId="4ADFFD0C" w:rsidR="00A340E1" w:rsidRDefault="00000000">
          <w:pPr>
            <w:pStyle w:val="Sommario2"/>
            <w:tabs>
              <w:tab w:val="right" w:leader="dot" w:pos="9628"/>
            </w:tabs>
            <w:rPr>
              <w:rFonts w:eastAsiaTheme="minorEastAsia"/>
              <w:noProof/>
              <w:lang w:eastAsia="it-IT"/>
            </w:rPr>
          </w:pPr>
          <w:hyperlink w:anchor="_Toc146299362" w:history="1">
            <w:r w:rsidR="00A340E1" w:rsidRPr="000D484E">
              <w:rPr>
                <w:rStyle w:val="Collegamentoipertestuale"/>
                <w:noProof/>
              </w:rPr>
              <w:t>La comunicazione</w:t>
            </w:r>
            <w:r w:rsidR="00A340E1">
              <w:rPr>
                <w:noProof/>
                <w:webHidden/>
              </w:rPr>
              <w:tab/>
            </w:r>
            <w:r w:rsidR="00A340E1">
              <w:rPr>
                <w:noProof/>
                <w:webHidden/>
              </w:rPr>
              <w:fldChar w:fldCharType="begin"/>
            </w:r>
            <w:r w:rsidR="00A340E1">
              <w:rPr>
                <w:noProof/>
                <w:webHidden/>
              </w:rPr>
              <w:instrText xml:space="preserve"> PAGEREF _Toc146299362 \h </w:instrText>
            </w:r>
            <w:r w:rsidR="00A340E1">
              <w:rPr>
                <w:noProof/>
                <w:webHidden/>
              </w:rPr>
            </w:r>
            <w:r w:rsidR="00A340E1">
              <w:rPr>
                <w:noProof/>
                <w:webHidden/>
              </w:rPr>
              <w:fldChar w:fldCharType="separate"/>
            </w:r>
            <w:r w:rsidR="00A340E1">
              <w:rPr>
                <w:noProof/>
                <w:webHidden/>
              </w:rPr>
              <w:t>5</w:t>
            </w:r>
            <w:r w:rsidR="00A340E1">
              <w:rPr>
                <w:noProof/>
                <w:webHidden/>
              </w:rPr>
              <w:fldChar w:fldCharType="end"/>
            </w:r>
          </w:hyperlink>
        </w:p>
        <w:p w14:paraId="0F2E565E" w14:textId="58EC824C" w:rsidR="00A340E1" w:rsidRDefault="00000000">
          <w:pPr>
            <w:pStyle w:val="Sommario2"/>
            <w:tabs>
              <w:tab w:val="right" w:leader="dot" w:pos="9628"/>
            </w:tabs>
            <w:rPr>
              <w:rFonts w:eastAsiaTheme="minorEastAsia"/>
              <w:noProof/>
              <w:lang w:eastAsia="it-IT"/>
            </w:rPr>
          </w:pPr>
          <w:hyperlink w:anchor="_Toc146299363" w:history="1">
            <w:r w:rsidR="00A340E1" w:rsidRPr="000D484E">
              <w:rPr>
                <w:rStyle w:val="Collegamentoipertestuale"/>
                <w:noProof/>
              </w:rPr>
              <w:t>Ricezione delle richieste, update DB e risposta</w:t>
            </w:r>
            <w:r w:rsidR="00A340E1">
              <w:rPr>
                <w:noProof/>
                <w:webHidden/>
              </w:rPr>
              <w:tab/>
            </w:r>
            <w:r w:rsidR="00A340E1">
              <w:rPr>
                <w:noProof/>
                <w:webHidden/>
              </w:rPr>
              <w:fldChar w:fldCharType="begin"/>
            </w:r>
            <w:r w:rsidR="00A340E1">
              <w:rPr>
                <w:noProof/>
                <w:webHidden/>
              </w:rPr>
              <w:instrText xml:space="preserve"> PAGEREF _Toc146299363 \h </w:instrText>
            </w:r>
            <w:r w:rsidR="00A340E1">
              <w:rPr>
                <w:noProof/>
                <w:webHidden/>
              </w:rPr>
            </w:r>
            <w:r w:rsidR="00A340E1">
              <w:rPr>
                <w:noProof/>
                <w:webHidden/>
              </w:rPr>
              <w:fldChar w:fldCharType="separate"/>
            </w:r>
            <w:r w:rsidR="00A340E1">
              <w:rPr>
                <w:noProof/>
                <w:webHidden/>
              </w:rPr>
              <w:t>6</w:t>
            </w:r>
            <w:r w:rsidR="00A340E1">
              <w:rPr>
                <w:noProof/>
                <w:webHidden/>
              </w:rPr>
              <w:fldChar w:fldCharType="end"/>
            </w:r>
          </w:hyperlink>
        </w:p>
        <w:p w14:paraId="7FB415EF" w14:textId="50CAB4FF" w:rsidR="00A340E1" w:rsidRDefault="00000000">
          <w:pPr>
            <w:pStyle w:val="Sommario1"/>
            <w:tabs>
              <w:tab w:val="right" w:leader="dot" w:pos="9628"/>
            </w:tabs>
            <w:rPr>
              <w:rFonts w:eastAsiaTheme="minorEastAsia"/>
              <w:noProof/>
              <w:lang w:eastAsia="it-IT"/>
            </w:rPr>
          </w:pPr>
          <w:hyperlink w:anchor="_Toc146299364" w:history="1">
            <w:r w:rsidR="00A340E1" w:rsidRPr="000D484E">
              <w:rPr>
                <w:rStyle w:val="Collegamentoipertestuale"/>
                <w:noProof/>
              </w:rPr>
              <w:t>L’applicazione Android</w:t>
            </w:r>
            <w:r w:rsidR="00A340E1">
              <w:rPr>
                <w:noProof/>
                <w:webHidden/>
              </w:rPr>
              <w:tab/>
            </w:r>
            <w:r w:rsidR="00A340E1">
              <w:rPr>
                <w:noProof/>
                <w:webHidden/>
              </w:rPr>
              <w:fldChar w:fldCharType="begin"/>
            </w:r>
            <w:r w:rsidR="00A340E1">
              <w:rPr>
                <w:noProof/>
                <w:webHidden/>
              </w:rPr>
              <w:instrText xml:space="preserve"> PAGEREF _Toc146299364 \h </w:instrText>
            </w:r>
            <w:r w:rsidR="00A340E1">
              <w:rPr>
                <w:noProof/>
                <w:webHidden/>
              </w:rPr>
            </w:r>
            <w:r w:rsidR="00A340E1">
              <w:rPr>
                <w:noProof/>
                <w:webHidden/>
              </w:rPr>
              <w:fldChar w:fldCharType="separate"/>
            </w:r>
            <w:r w:rsidR="00A340E1">
              <w:rPr>
                <w:noProof/>
                <w:webHidden/>
              </w:rPr>
              <w:t>6</w:t>
            </w:r>
            <w:r w:rsidR="00A340E1">
              <w:rPr>
                <w:noProof/>
                <w:webHidden/>
              </w:rPr>
              <w:fldChar w:fldCharType="end"/>
            </w:r>
          </w:hyperlink>
        </w:p>
        <w:p w14:paraId="3ABA5E19" w14:textId="4383208D" w:rsidR="00A340E1" w:rsidRDefault="00000000">
          <w:pPr>
            <w:pStyle w:val="Sommario1"/>
            <w:tabs>
              <w:tab w:val="right" w:leader="dot" w:pos="9628"/>
            </w:tabs>
            <w:rPr>
              <w:rFonts w:eastAsiaTheme="minorEastAsia"/>
              <w:noProof/>
              <w:lang w:eastAsia="it-IT"/>
            </w:rPr>
          </w:pPr>
          <w:hyperlink w:anchor="_Toc146299365" w:history="1">
            <w:r w:rsidR="00A340E1" w:rsidRPr="000D484E">
              <w:rPr>
                <w:rStyle w:val="Collegamentoipertestuale"/>
                <w:noProof/>
              </w:rPr>
              <w:t>Conclusioni</w:t>
            </w:r>
            <w:r w:rsidR="00A340E1">
              <w:rPr>
                <w:noProof/>
                <w:webHidden/>
              </w:rPr>
              <w:tab/>
            </w:r>
            <w:r w:rsidR="00A340E1">
              <w:rPr>
                <w:noProof/>
                <w:webHidden/>
              </w:rPr>
              <w:fldChar w:fldCharType="begin"/>
            </w:r>
            <w:r w:rsidR="00A340E1">
              <w:rPr>
                <w:noProof/>
                <w:webHidden/>
              </w:rPr>
              <w:instrText xml:space="preserve"> PAGEREF _Toc146299365 \h </w:instrText>
            </w:r>
            <w:r w:rsidR="00A340E1">
              <w:rPr>
                <w:noProof/>
                <w:webHidden/>
              </w:rPr>
            </w:r>
            <w:r w:rsidR="00A340E1">
              <w:rPr>
                <w:noProof/>
                <w:webHidden/>
              </w:rPr>
              <w:fldChar w:fldCharType="separate"/>
            </w:r>
            <w:r w:rsidR="00A340E1">
              <w:rPr>
                <w:noProof/>
                <w:webHidden/>
              </w:rPr>
              <w:t>7</w:t>
            </w:r>
            <w:r w:rsidR="00A340E1">
              <w:rPr>
                <w:noProof/>
                <w:webHidden/>
              </w:rPr>
              <w:fldChar w:fldCharType="end"/>
            </w:r>
          </w:hyperlink>
        </w:p>
        <w:p w14:paraId="1AB8AAB1" w14:textId="7D9B56A6" w:rsidR="00A340E1" w:rsidRDefault="00000000">
          <w:pPr>
            <w:pStyle w:val="Sommario2"/>
            <w:tabs>
              <w:tab w:val="right" w:leader="dot" w:pos="9628"/>
            </w:tabs>
            <w:rPr>
              <w:rFonts w:eastAsiaTheme="minorEastAsia"/>
              <w:noProof/>
              <w:lang w:eastAsia="it-IT"/>
            </w:rPr>
          </w:pPr>
          <w:hyperlink w:anchor="_Toc146299366" w:history="1">
            <w:r w:rsidR="00A340E1" w:rsidRPr="000D484E">
              <w:rPr>
                <w:rStyle w:val="Collegamentoipertestuale"/>
                <w:noProof/>
              </w:rPr>
              <w:t>Riflessioni</w:t>
            </w:r>
            <w:r w:rsidR="00A340E1">
              <w:rPr>
                <w:noProof/>
                <w:webHidden/>
              </w:rPr>
              <w:tab/>
            </w:r>
            <w:r w:rsidR="00A340E1">
              <w:rPr>
                <w:noProof/>
                <w:webHidden/>
              </w:rPr>
              <w:fldChar w:fldCharType="begin"/>
            </w:r>
            <w:r w:rsidR="00A340E1">
              <w:rPr>
                <w:noProof/>
                <w:webHidden/>
              </w:rPr>
              <w:instrText xml:space="preserve"> PAGEREF _Toc146299366 \h </w:instrText>
            </w:r>
            <w:r w:rsidR="00A340E1">
              <w:rPr>
                <w:noProof/>
                <w:webHidden/>
              </w:rPr>
            </w:r>
            <w:r w:rsidR="00A340E1">
              <w:rPr>
                <w:noProof/>
                <w:webHidden/>
              </w:rPr>
              <w:fldChar w:fldCharType="separate"/>
            </w:r>
            <w:r w:rsidR="00A340E1">
              <w:rPr>
                <w:noProof/>
                <w:webHidden/>
              </w:rPr>
              <w:t>7</w:t>
            </w:r>
            <w:r w:rsidR="00A340E1">
              <w:rPr>
                <w:noProof/>
                <w:webHidden/>
              </w:rPr>
              <w:fldChar w:fldCharType="end"/>
            </w:r>
          </w:hyperlink>
        </w:p>
        <w:p w14:paraId="39791853" w14:textId="22F708B9" w:rsidR="00A340E1" w:rsidRDefault="00000000">
          <w:pPr>
            <w:pStyle w:val="Sommario3"/>
            <w:tabs>
              <w:tab w:val="right" w:leader="dot" w:pos="9628"/>
            </w:tabs>
            <w:rPr>
              <w:rFonts w:eastAsiaTheme="minorEastAsia"/>
              <w:noProof/>
              <w:lang w:eastAsia="it-IT"/>
            </w:rPr>
          </w:pPr>
          <w:hyperlink w:anchor="_Toc146299367" w:history="1">
            <w:r w:rsidR="00A340E1" w:rsidRPr="000D484E">
              <w:rPr>
                <w:rStyle w:val="Collegamentoipertestuale"/>
                <w:noProof/>
              </w:rPr>
              <w:t>TODO e miglioramenti futuri</w:t>
            </w:r>
            <w:r w:rsidR="00A340E1">
              <w:rPr>
                <w:noProof/>
                <w:webHidden/>
              </w:rPr>
              <w:tab/>
            </w:r>
            <w:r w:rsidR="00A340E1">
              <w:rPr>
                <w:noProof/>
                <w:webHidden/>
              </w:rPr>
              <w:fldChar w:fldCharType="begin"/>
            </w:r>
            <w:r w:rsidR="00A340E1">
              <w:rPr>
                <w:noProof/>
                <w:webHidden/>
              </w:rPr>
              <w:instrText xml:space="preserve"> PAGEREF _Toc146299367 \h </w:instrText>
            </w:r>
            <w:r w:rsidR="00A340E1">
              <w:rPr>
                <w:noProof/>
                <w:webHidden/>
              </w:rPr>
            </w:r>
            <w:r w:rsidR="00A340E1">
              <w:rPr>
                <w:noProof/>
                <w:webHidden/>
              </w:rPr>
              <w:fldChar w:fldCharType="separate"/>
            </w:r>
            <w:r w:rsidR="00A340E1">
              <w:rPr>
                <w:noProof/>
                <w:webHidden/>
              </w:rPr>
              <w:t>7</w:t>
            </w:r>
            <w:r w:rsidR="00A340E1">
              <w:rPr>
                <w:noProof/>
                <w:webHidden/>
              </w:rPr>
              <w:fldChar w:fldCharType="end"/>
            </w:r>
          </w:hyperlink>
        </w:p>
        <w:p w14:paraId="75A701B0" w14:textId="42EAC682" w:rsidR="00A340E1" w:rsidRDefault="00000000">
          <w:pPr>
            <w:pStyle w:val="Sommario2"/>
            <w:tabs>
              <w:tab w:val="right" w:leader="dot" w:pos="9628"/>
            </w:tabs>
            <w:rPr>
              <w:rFonts w:eastAsiaTheme="minorEastAsia"/>
              <w:noProof/>
              <w:lang w:eastAsia="it-IT"/>
            </w:rPr>
          </w:pPr>
          <w:hyperlink w:anchor="_Toc146299368" w:history="1">
            <w:r w:rsidR="00A340E1" w:rsidRPr="000D484E">
              <w:rPr>
                <w:rStyle w:val="Collegamentoipertestuale"/>
                <w:noProof/>
              </w:rPr>
              <w:t>Riferimenti e Bibliografia</w:t>
            </w:r>
            <w:r w:rsidR="00A340E1">
              <w:rPr>
                <w:noProof/>
                <w:webHidden/>
              </w:rPr>
              <w:tab/>
            </w:r>
            <w:r w:rsidR="00A340E1">
              <w:rPr>
                <w:noProof/>
                <w:webHidden/>
              </w:rPr>
              <w:fldChar w:fldCharType="begin"/>
            </w:r>
            <w:r w:rsidR="00A340E1">
              <w:rPr>
                <w:noProof/>
                <w:webHidden/>
              </w:rPr>
              <w:instrText xml:space="preserve"> PAGEREF _Toc146299368 \h </w:instrText>
            </w:r>
            <w:r w:rsidR="00A340E1">
              <w:rPr>
                <w:noProof/>
                <w:webHidden/>
              </w:rPr>
            </w:r>
            <w:r w:rsidR="00A340E1">
              <w:rPr>
                <w:noProof/>
                <w:webHidden/>
              </w:rPr>
              <w:fldChar w:fldCharType="separate"/>
            </w:r>
            <w:r w:rsidR="00A340E1">
              <w:rPr>
                <w:noProof/>
                <w:webHidden/>
              </w:rPr>
              <w:t>8</w:t>
            </w:r>
            <w:r w:rsidR="00A340E1">
              <w:rPr>
                <w:noProof/>
                <w:webHidden/>
              </w:rPr>
              <w:fldChar w:fldCharType="end"/>
            </w:r>
          </w:hyperlink>
        </w:p>
        <w:p w14:paraId="6F71DADB" w14:textId="22F8BF77" w:rsidR="00550AC5" w:rsidRDefault="00550AC5">
          <w:r>
            <w:rPr>
              <w:b/>
              <w:bCs/>
            </w:rPr>
            <w:fldChar w:fldCharType="end"/>
          </w:r>
        </w:p>
      </w:sdtContent>
    </w:sdt>
    <w:p w14:paraId="4672527A" w14:textId="2AD2E604" w:rsidR="00550AC5" w:rsidRPr="00550AC5" w:rsidRDefault="00550AC5" w:rsidP="00550AC5">
      <w:r>
        <w:br w:type="page"/>
      </w:r>
    </w:p>
    <w:p w14:paraId="5F22FD3C" w14:textId="0D755FC5" w:rsidR="006D515B" w:rsidRDefault="006D515B" w:rsidP="006D515B">
      <w:pPr>
        <w:pStyle w:val="Titolo1"/>
      </w:pPr>
      <w:bookmarkStart w:id="0" w:name="_Toc146299352"/>
      <w:r>
        <w:lastRenderedPageBreak/>
        <w:t>Introduzione</w:t>
      </w:r>
      <w:bookmarkEnd w:id="0"/>
    </w:p>
    <w:p w14:paraId="6EC4ACC8" w14:textId="751C696D" w:rsidR="006D515B" w:rsidRDefault="006D515B" w:rsidP="006D515B">
      <w:r>
        <w:t xml:space="preserve">Cogliendo l’occasione per lavorare con gli strumenti e le tecnologie utilizzate nel campo dell’IoT, </w:t>
      </w:r>
      <w:r w:rsidR="0049463B">
        <w:t>ho voluto provare a ricreare un’idea prendendo spunto dal funzionamento dei distributori di bevande che si trovano in alcune catene fast food o generalmente nei luoghi di ristorazione.</w:t>
      </w:r>
    </w:p>
    <w:p w14:paraId="10EC1754" w14:textId="09FB1B84" w:rsidR="0049463B" w:rsidRDefault="0049463B" w:rsidP="006D515B">
      <w:r>
        <w:t>Il progetto consiste nel provare a ricreare tale sistema, applicando ad esso alcune tecnologie viste a lezione del corso. In particolar modo, voglio automatizzare le sequenze di acquisto ed erogazione di una bevanda da parte di un utente, utilizzando principalmente la tecnologia RFID/NFC e usando le schede programmabili ESP 32/8266.</w:t>
      </w:r>
    </w:p>
    <w:p w14:paraId="2435274D" w14:textId="5B7E2290" w:rsidR="0049463B" w:rsidRDefault="0049463B" w:rsidP="006D515B">
      <w:r>
        <w:t>Inoltre, ho deciso di contestualizzare il progetto in accordo con la mia passione per la birra.</w:t>
      </w:r>
    </w:p>
    <w:p w14:paraId="3ED49179" w14:textId="643C5E41" w:rsidR="006D515B" w:rsidRDefault="006D515B" w:rsidP="006D515B">
      <w:pPr>
        <w:pStyle w:val="Titolo2"/>
      </w:pPr>
      <w:bookmarkStart w:id="1" w:name="_Toc146299353"/>
      <w:r>
        <w:t>Sintesi del funzionamento</w:t>
      </w:r>
      <w:bookmarkEnd w:id="1"/>
    </w:p>
    <w:p w14:paraId="717B66B8" w14:textId="7B698660" w:rsidR="006D515B" w:rsidRDefault="0049463B" w:rsidP="006D515B">
      <w:r>
        <w:t>Il progetto consiste principalmente in due macro-componenti:</w:t>
      </w:r>
    </w:p>
    <w:p w14:paraId="4D2F35FE" w14:textId="7D1ECD1D" w:rsidR="0049463B" w:rsidRDefault="0049463B" w:rsidP="0049463B">
      <w:pPr>
        <w:pStyle w:val="Paragrafoelenco"/>
        <w:numPr>
          <w:ilvl w:val="0"/>
          <w:numId w:val="1"/>
        </w:numPr>
      </w:pPr>
      <w:r>
        <w:t xml:space="preserve">La parte riguardante l’interazione dell’utente con la stazione di erogazione di birra, e tutte le componenti che </w:t>
      </w:r>
      <w:r w:rsidR="002D0D55">
        <w:t>supportano questo compito</w:t>
      </w:r>
    </w:p>
    <w:p w14:paraId="6F4AC5C9" w14:textId="4D3B8176" w:rsidR="002D0D55" w:rsidRDefault="002D0D55" w:rsidP="0049463B">
      <w:pPr>
        <w:pStyle w:val="Paragrafoelenco"/>
        <w:numPr>
          <w:ilvl w:val="0"/>
          <w:numId w:val="1"/>
        </w:numPr>
      </w:pPr>
      <w:r>
        <w:t>Un’applicazione per smartphone, che permette all’utente di visionare le consumazioni</w:t>
      </w:r>
    </w:p>
    <w:p w14:paraId="35CDCC0E" w14:textId="184FB73D" w:rsidR="00697DF4" w:rsidRPr="00697DF4" w:rsidRDefault="00697DF4" w:rsidP="00697DF4">
      <w:pPr>
        <w:pStyle w:val="Titolo3"/>
      </w:pPr>
      <w:bookmarkStart w:id="2" w:name="_Toc146299354"/>
      <w:r>
        <w:rPr>
          <w:noProof/>
        </w:rPr>
        <w:drawing>
          <wp:anchor distT="0" distB="0" distL="114300" distR="114300" simplePos="0" relativeHeight="251664896" behindDoc="0" locked="0" layoutInCell="1" allowOverlap="1" wp14:anchorId="1E6C5639" wp14:editId="534CA4C0">
            <wp:simplePos x="0" y="0"/>
            <wp:positionH relativeFrom="column">
              <wp:posOffset>3613785</wp:posOffset>
            </wp:positionH>
            <wp:positionV relativeFrom="paragraph">
              <wp:posOffset>116840</wp:posOffset>
            </wp:positionV>
            <wp:extent cx="2676525" cy="1514475"/>
            <wp:effectExtent l="0" t="0" r="0" b="0"/>
            <wp:wrapSquare wrapText="bothSides"/>
            <wp:docPr id="1371902118" name="Immagine 3" descr="Immagine che contiene testo, elettronica, Ingegneria elettronica, Componente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02118" name="Immagine 3" descr="Immagine che contiene testo, elettronica, Ingegneria elettronica, Componente elettrico&#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6525" cy="1514475"/>
                    </a:xfrm>
                    <a:prstGeom prst="rect">
                      <a:avLst/>
                    </a:prstGeom>
                    <a:noFill/>
                    <a:ln>
                      <a:noFill/>
                    </a:ln>
                  </pic:spPr>
                </pic:pic>
              </a:graphicData>
            </a:graphic>
          </wp:anchor>
        </w:drawing>
      </w:r>
      <w:r w:rsidR="006D515B">
        <w:t>Premesse</w:t>
      </w:r>
      <w:bookmarkEnd w:id="2"/>
    </w:p>
    <w:p w14:paraId="6B4BB9DD" w14:textId="42771EB1" w:rsidR="00697DF4" w:rsidRDefault="00000000" w:rsidP="002D0D55">
      <w:pPr>
        <w:pStyle w:val="Paragrafoelenco"/>
        <w:numPr>
          <w:ilvl w:val="0"/>
          <w:numId w:val="2"/>
        </w:numPr>
      </w:pPr>
      <w:r>
        <w:rPr>
          <w:noProof/>
        </w:rPr>
        <w:pict w14:anchorId="740A6882">
          <v:shapetype id="_x0000_t202" coordsize="21600,21600" o:spt="202" path="m,l,21600r21600,l21600,xe">
            <v:stroke joinstyle="miter"/>
            <v:path gradientshapeok="t" o:connecttype="rect"/>
          </v:shapetype>
          <v:shape id="_x0000_s2067" type="#_x0000_t202" style="position:absolute;left:0;text-align:left;margin-left:306.3pt;margin-top:94.45pt;width:138pt;height:25.5pt;z-index:251666432;mso-position-horizontal-relative:text;mso-position-vertical-relative:text" stroked="f">
            <v:textbox style="mso-next-textbox:#_x0000_s2067" inset="0,0,0,0">
              <w:txbxContent>
                <w:p w14:paraId="4E58356B" w14:textId="27C7B352" w:rsidR="00697DF4" w:rsidRDefault="00697DF4" w:rsidP="00697DF4">
                  <w:pPr>
                    <w:pStyle w:val="Didascalia"/>
                    <w:jc w:val="center"/>
                    <w:rPr>
                      <w:noProof/>
                    </w:rPr>
                  </w:pPr>
                  <w:r>
                    <w:t>ESP8266 e lo schermo OLED che sostituisce la pompa</w:t>
                  </w:r>
                </w:p>
              </w:txbxContent>
            </v:textbox>
            <w10:wrap type="square"/>
          </v:shape>
        </w:pict>
      </w:r>
      <w:r w:rsidR="002D0D55">
        <w:t xml:space="preserve">Vista la complessità della gestione dei liquidi in presenza di componenti elettroniche e ai tempi per ottenere tali componenti da rivenditori, ho deciso </w:t>
      </w:r>
      <w:r w:rsidR="00697DF4">
        <w:t>di sostituire la pompa con uno schermo OLED da 0.96”, in quanto riesce ad esprimere adeguatamente lo stato in cui la pompa si troverebbe nei vari momenti.</w:t>
      </w:r>
      <w:r w:rsidR="00697DF4" w:rsidRPr="00697DF4">
        <w:t xml:space="preserve"> </w:t>
      </w:r>
    </w:p>
    <w:p w14:paraId="0E18161F" w14:textId="754DBDCC" w:rsidR="006D515B" w:rsidRDefault="006D515B" w:rsidP="006D515B">
      <w:pPr>
        <w:pStyle w:val="Titolo1"/>
      </w:pPr>
      <w:bookmarkStart w:id="3" w:name="_Toc146299355"/>
      <w:r>
        <w:t>Tecnologie e Componenti</w:t>
      </w:r>
      <w:bookmarkEnd w:id="3"/>
    </w:p>
    <w:p w14:paraId="597FD2EA" w14:textId="43C22216" w:rsidR="002D0D55" w:rsidRDefault="002D0D55" w:rsidP="002D0D55">
      <w:pPr>
        <w:pStyle w:val="Titolo2"/>
      </w:pPr>
      <w:bookmarkStart w:id="4" w:name="_Toc146299356"/>
      <w:r>
        <w:t>Componenti fisiche</w:t>
      </w:r>
      <w:bookmarkEnd w:id="4"/>
    </w:p>
    <w:p w14:paraId="5F5C0D26" w14:textId="77777777" w:rsidR="002D0D55" w:rsidRDefault="002D0D55" w:rsidP="002D0D55">
      <w:pPr>
        <w:pStyle w:val="Paragrafoelenco"/>
        <w:numPr>
          <w:ilvl w:val="0"/>
          <w:numId w:val="3"/>
        </w:numPr>
        <w:jc w:val="both"/>
      </w:pPr>
      <w:r>
        <w:rPr>
          <w:b/>
          <w:bCs/>
        </w:rPr>
        <w:t>DOIT DEVKIT v1 (</w:t>
      </w:r>
      <w:r w:rsidRPr="0068031E">
        <w:rPr>
          <w:b/>
          <w:bCs/>
        </w:rPr>
        <w:t>ESP32</w:t>
      </w:r>
      <w:r>
        <w:rPr>
          <w:b/>
          <w:bCs/>
        </w:rPr>
        <w:t>)</w:t>
      </w:r>
      <w:r w:rsidRPr="0068031E">
        <w:rPr>
          <w:b/>
          <w:bCs/>
        </w:rPr>
        <w:t>:</w:t>
      </w:r>
      <w:r>
        <w:t xml:space="preserve"> Si interfaccia con il lettore RFID e invia messaggi tramite il protocollo MQTT, che vengono ricevuti da un server Python che esegue determinate procedure.</w:t>
      </w:r>
    </w:p>
    <w:p w14:paraId="69715FC4" w14:textId="77777777" w:rsidR="002D0D55" w:rsidRDefault="002D0D55" w:rsidP="002D0D55">
      <w:pPr>
        <w:pStyle w:val="Paragrafoelenco"/>
        <w:numPr>
          <w:ilvl w:val="0"/>
          <w:numId w:val="3"/>
        </w:numPr>
      </w:pPr>
      <w:proofErr w:type="spellStart"/>
      <w:r>
        <w:rPr>
          <w:b/>
          <w:bCs/>
        </w:rPr>
        <w:t>Wemos</w:t>
      </w:r>
      <w:proofErr w:type="spellEnd"/>
      <w:r>
        <w:rPr>
          <w:b/>
          <w:bCs/>
        </w:rPr>
        <w:t xml:space="preserve"> D1 mini</w:t>
      </w:r>
      <w:r w:rsidRPr="0068031E">
        <w:rPr>
          <w:b/>
          <w:bCs/>
        </w:rPr>
        <w:t xml:space="preserve"> </w:t>
      </w:r>
      <w:r>
        <w:rPr>
          <w:b/>
          <w:bCs/>
        </w:rPr>
        <w:t>(</w:t>
      </w:r>
      <w:r w:rsidRPr="0068031E">
        <w:rPr>
          <w:b/>
          <w:bCs/>
        </w:rPr>
        <w:t>ESP8266</w:t>
      </w:r>
      <w:r>
        <w:rPr>
          <w:b/>
          <w:bCs/>
        </w:rPr>
        <w:t>)</w:t>
      </w:r>
      <w:r w:rsidRPr="0068031E">
        <w:rPr>
          <w:b/>
          <w:bCs/>
        </w:rPr>
        <w:t>:</w:t>
      </w:r>
      <w:r>
        <w:t xml:space="preserve"> Si interfaccia con una pompa a cui invia il segnale di erogazione ricevuto tramite protocollo MQTT dal server Python.</w:t>
      </w:r>
      <w:r>
        <w:br/>
        <w:t>Un’altra scheda viene invece usata assieme ad un altro lettore RFID per associare ai tag NFC l’ID di un utente usando la propria tessera personale.</w:t>
      </w:r>
    </w:p>
    <w:p w14:paraId="3D73D0CC" w14:textId="77777777" w:rsidR="002D0D55" w:rsidRDefault="002D0D55" w:rsidP="002D0D55">
      <w:pPr>
        <w:pStyle w:val="Paragrafoelenco"/>
        <w:numPr>
          <w:ilvl w:val="0"/>
          <w:numId w:val="3"/>
        </w:numPr>
        <w:jc w:val="both"/>
      </w:pPr>
      <w:r>
        <w:rPr>
          <w:b/>
          <w:bCs/>
        </w:rPr>
        <w:t xml:space="preserve">Lettore RFID: </w:t>
      </w:r>
      <w:r>
        <w:t>Il modulo MFRC522 accoppiato con ESP32 ed ESP8266. Permette l’accesso in lettura e scrittura alle EEPROM dei moduli NFC</w:t>
      </w:r>
    </w:p>
    <w:p w14:paraId="1F1DFFD9" w14:textId="77777777" w:rsidR="002D0D55" w:rsidRDefault="002D0D55" w:rsidP="002D0D55">
      <w:pPr>
        <w:pStyle w:val="Paragrafoelenco"/>
        <w:numPr>
          <w:ilvl w:val="0"/>
          <w:numId w:val="3"/>
        </w:numPr>
        <w:jc w:val="both"/>
      </w:pPr>
      <w:r>
        <w:rPr>
          <w:b/>
          <w:bCs/>
        </w:rPr>
        <w:t>Moduli NFC:</w:t>
      </w:r>
      <w:r>
        <w:t xml:space="preserve"> Vengono impiegati </w:t>
      </w:r>
      <w:proofErr w:type="gramStart"/>
      <w:r>
        <w:t>2</w:t>
      </w:r>
      <w:proofErr w:type="gramEnd"/>
      <w:r>
        <w:t xml:space="preserve"> tipi di PICC (</w:t>
      </w:r>
      <w:proofErr w:type="spellStart"/>
      <w:r w:rsidRPr="003A0C6C">
        <w:t>Proximity</w:t>
      </w:r>
      <w:proofErr w:type="spellEnd"/>
      <w:r w:rsidRPr="003A0C6C">
        <w:t xml:space="preserve"> </w:t>
      </w:r>
      <w:proofErr w:type="spellStart"/>
      <w:r w:rsidRPr="003A0C6C">
        <w:t>Integrated</w:t>
      </w:r>
      <w:proofErr w:type="spellEnd"/>
      <w:r w:rsidRPr="003A0C6C">
        <w:t xml:space="preserve"> Circuit Card)</w:t>
      </w:r>
      <w:r>
        <w:t xml:space="preserve"> per identificare ciascun utente:</w:t>
      </w:r>
    </w:p>
    <w:p w14:paraId="5CECE439" w14:textId="77777777" w:rsidR="002D0D55" w:rsidRDefault="002D0D55" w:rsidP="002D0D55">
      <w:pPr>
        <w:pStyle w:val="Paragrafoelenco"/>
        <w:numPr>
          <w:ilvl w:val="1"/>
          <w:numId w:val="3"/>
        </w:numPr>
        <w:jc w:val="both"/>
      </w:pPr>
      <w:r>
        <w:rPr>
          <w:b/>
          <w:bCs/>
        </w:rPr>
        <w:t>NTAG213 (Tag):</w:t>
      </w:r>
      <w:r>
        <w:t xml:space="preserve"> Viene posto sul bicchiere per identificarlo e accedere alla stazione</w:t>
      </w:r>
    </w:p>
    <w:p w14:paraId="06FC47FC" w14:textId="77777777" w:rsidR="002D0D55" w:rsidRDefault="002D0D55" w:rsidP="002D0D55">
      <w:pPr>
        <w:pStyle w:val="Paragrafoelenco"/>
        <w:numPr>
          <w:ilvl w:val="1"/>
          <w:numId w:val="3"/>
        </w:numPr>
        <w:jc w:val="both"/>
      </w:pPr>
      <w:r>
        <w:rPr>
          <w:b/>
          <w:bCs/>
        </w:rPr>
        <w:t>Mifare 1KB (Card):</w:t>
      </w:r>
      <w:r>
        <w:t xml:space="preserve"> Contiene le informazioni (ID) dell’utente registrato</w:t>
      </w:r>
    </w:p>
    <w:p w14:paraId="176249E5" w14:textId="77777777" w:rsidR="002D0D55" w:rsidRDefault="002D0D55" w:rsidP="002D0D55">
      <w:pPr>
        <w:pStyle w:val="Paragrafoelenco"/>
        <w:numPr>
          <w:ilvl w:val="0"/>
          <w:numId w:val="3"/>
        </w:numPr>
        <w:jc w:val="both"/>
      </w:pPr>
      <w:proofErr w:type="spellStart"/>
      <w:r w:rsidRPr="0068031E">
        <w:rPr>
          <w:b/>
          <w:bCs/>
        </w:rPr>
        <w:t>Raspberry</w:t>
      </w:r>
      <w:proofErr w:type="spellEnd"/>
      <w:r w:rsidRPr="0068031E">
        <w:rPr>
          <w:b/>
          <w:bCs/>
        </w:rPr>
        <w:t xml:space="preserve"> Pi:</w:t>
      </w:r>
      <w:r>
        <w:t xml:space="preserve"> Usato come hub di raccolta ed elaborazione delle richieste da parte delle schede ESP32 ed interfaccia al server che ospita il database, ospita inoltre il broker del protocollo MQTT e il server Python.</w:t>
      </w:r>
    </w:p>
    <w:p w14:paraId="30B98446" w14:textId="77777777" w:rsidR="002D0D55" w:rsidRDefault="002D0D55" w:rsidP="002D0D55">
      <w:pPr>
        <w:pStyle w:val="Paragrafoelenco"/>
        <w:numPr>
          <w:ilvl w:val="0"/>
          <w:numId w:val="3"/>
        </w:numPr>
        <w:jc w:val="both"/>
      </w:pPr>
      <w:r w:rsidRPr="0068031E">
        <w:rPr>
          <w:b/>
          <w:bCs/>
        </w:rPr>
        <w:t>Server:</w:t>
      </w:r>
      <w:r>
        <w:t xml:space="preserve"> Un computer che ospita il database del progetto e i processi PHP dedicati a gestire le richieste dell’applicazione.</w:t>
      </w:r>
    </w:p>
    <w:p w14:paraId="5AD35308" w14:textId="77777777" w:rsidR="00550AC5" w:rsidRDefault="00550AC5" w:rsidP="00550AC5">
      <w:pPr>
        <w:jc w:val="both"/>
      </w:pPr>
    </w:p>
    <w:p w14:paraId="1B8C84F3" w14:textId="526325E1" w:rsidR="002D0D55" w:rsidRDefault="002D0D55" w:rsidP="002D0D55">
      <w:pPr>
        <w:pStyle w:val="Titolo2"/>
      </w:pPr>
      <w:bookmarkStart w:id="5" w:name="_Toc146299357"/>
      <w:r>
        <w:lastRenderedPageBreak/>
        <w:t>Tecnologie</w:t>
      </w:r>
      <w:bookmarkEnd w:id="5"/>
    </w:p>
    <w:p w14:paraId="1641ACDD" w14:textId="7D839A17" w:rsidR="0027585C" w:rsidRDefault="00550AC5" w:rsidP="0027585C">
      <w:pPr>
        <w:pStyle w:val="Paragrafoelenco"/>
        <w:numPr>
          <w:ilvl w:val="0"/>
          <w:numId w:val="3"/>
        </w:numPr>
        <w:rPr>
          <w:noProof/>
        </w:rPr>
      </w:pPr>
      <w:r>
        <w:rPr>
          <w:noProof/>
        </w:rPr>
        <w:drawing>
          <wp:anchor distT="0" distB="0" distL="114300" distR="114300" simplePos="0" relativeHeight="251677184" behindDoc="0" locked="0" layoutInCell="1" allowOverlap="1" wp14:anchorId="725F5DB4" wp14:editId="629E6C7A">
            <wp:simplePos x="0" y="0"/>
            <wp:positionH relativeFrom="column">
              <wp:posOffset>-4445</wp:posOffset>
            </wp:positionH>
            <wp:positionV relativeFrom="paragraph">
              <wp:posOffset>581612</wp:posOffset>
            </wp:positionV>
            <wp:extent cx="6383020" cy="1548130"/>
            <wp:effectExtent l="0" t="0" r="0" b="0"/>
            <wp:wrapTopAndBottom/>
            <wp:docPr id="1996800387" name="Immagine 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00387" name="Immagine 9" descr="Immagine che contiene testo, schermata, Carattere, numero&#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3020" cy="1548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85C">
        <w:t xml:space="preserve">Il </w:t>
      </w:r>
      <w:r w:rsidR="0027585C" w:rsidRPr="00A753B6">
        <w:rPr>
          <w:b/>
          <w:bCs/>
        </w:rPr>
        <w:t>database</w:t>
      </w:r>
      <w:r w:rsidR="0027585C">
        <w:t xml:space="preserve"> è stato creato e gestito con </w:t>
      </w:r>
      <w:r w:rsidR="0027585C" w:rsidRPr="00A753B6">
        <w:rPr>
          <w:b/>
          <w:bCs/>
        </w:rPr>
        <w:t>MySQL</w:t>
      </w:r>
      <w:r w:rsidR="0027585C">
        <w:t xml:space="preserve">, e mi ci sono interfacciato con </w:t>
      </w:r>
      <w:r w:rsidR="0027585C" w:rsidRPr="005520F1">
        <w:rPr>
          <w:i/>
          <w:iCs/>
        </w:rPr>
        <w:t>MySQL Workbench</w:t>
      </w:r>
      <w:r w:rsidR="0027585C">
        <w:t xml:space="preserve"> e </w:t>
      </w:r>
      <w:r w:rsidR="0027585C" w:rsidRPr="005520F1">
        <w:rPr>
          <w:i/>
          <w:iCs/>
        </w:rPr>
        <w:t>Heidi SQL</w:t>
      </w:r>
      <w:r w:rsidR="0027585C">
        <w:t xml:space="preserve">. </w:t>
      </w:r>
      <w:r w:rsidR="0027585C">
        <w:rPr>
          <w:noProof/>
        </w:rPr>
        <w:t xml:space="preserve">È composto da 4 tabelle </w:t>
      </w:r>
      <w:r w:rsidR="0027585C" w:rsidRPr="00A753B6">
        <w:rPr>
          <w:i/>
          <w:iCs/>
          <w:noProof/>
          <w:u w:val="single"/>
        </w:rPr>
        <w:t>Utente</w:t>
      </w:r>
      <w:r w:rsidR="0027585C">
        <w:rPr>
          <w:noProof/>
        </w:rPr>
        <w:t xml:space="preserve">, </w:t>
      </w:r>
      <w:r w:rsidR="0027585C" w:rsidRPr="00A753B6">
        <w:rPr>
          <w:i/>
          <w:iCs/>
          <w:noProof/>
          <w:u w:val="single"/>
        </w:rPr>
        <w:t>Consumazione</w:t>
      </w:r>
      <w:r w:rsidR="0027585C">
        <w:rPr>
          <w:noProof/>
        </w:rPr>
        <w:t xml:space="preserve">, </w:t>
      </w:r>
      <w:r w:rsidR="0027585C" w:rsidRPr="00A753B6">
        <w:rPr>
          <w:i/>
          <w:iCs/>
          <w:noProof/>
          <w:u w:val="single"/>
        </w:rPr>
        <w:t>Birra</w:t>
      </w:r>
      <w:r w:rsidR="0027585C">
        <w:rPr>
          <w:i/>
          <w:iCs/>
          <w:noProof/>
        </w:rPr>
        <w:t xml:space="preserve"> e </w:t>
      </w:r>
      <w:r w:rsidR="0027585C" w:rsidRPr="00AA4D32">
        <w:rPr>
          <w:i/>
          <w:iCs/>
          <w:noProof/>
          <w:u w:val="single"/>
        </w:rPr>
        <w:t>Pompa</w:t>
      </w:r>
      <w:r w:rsidR="0027585C">
        <w:rPr>
          <w:noProof/>
        </w:rPr>
        <w:t>.</w:t>
      </w:r>
      <w:r w:rsidR="0027585C">
        <w:rPr>
          <w:noProof/>
        </w:rPr>
        <w:br/>
      </w:r>
    </w:p>
    <w:p w14:paraId="762E0EAF" w14:textId="4528437C" w:rsidR="0027585C" w:rsidRDefault="0027585C" w:rsidP="0027585C">
      <w:pPr>
        <w:ind w:left="708"/>
        <w:rPr>
          <w:noProof/>
        </w:rPr>
      </w:pPr>
      <w:r>
        <w:rPr>
          <w:noProof/>
        </w:rPr>
        <w:t xml:space="preserve">Sono presenti alcuni trigger che semplificano l’inserimento di nuovi record nel sistema. Ad esempio, il trigger </w:t>
      </w:r>
      <w:r w:rsidRPr="0027585C">
        <w:rPr>
          <w:i/>
          <w:iCs/>
          <w:noProof/>
        </w:rPr>
        <w:t>updateImporto</w:t>
      </w:r>
      <w:r>
        <w:rPr>
          <w:noProof/>
        </w:rPr>
        <w:t xml:space="preserve"> calcola il nuovo saldo da pagare di un utente ogni volta che effettua una nuova consumazione, ed aggiorna il suo valore nellla tabella.</w:t>
      </w:r>
    </w:p>
    <w:p w14:paraId="77D9E095" w14:textId="77777777" w:rsidR="0027585C" w:rsidRDefault="0027585C" w:rsidP="0027585C">
      <w:pPr>
        <w:pStyle w:val="Paragrafoelenco"/>
        <w:numPr>
          <w:ilvl w:val="0"/>
          <w:numId w:val="3"/>
        </w:numPr>
      </w:pPr>
      <w:r w:rsidRPr="003D4B3B">
        <w:rPr>
          <w:b/>
          <w:bCs/>
        </w:rPr>
        <w:t>MQTT</w:t>
      </w:r>
      <w:r>
        <w:t xml:space="preserve">: Protocollo di messaggistica basato sul modello di pubblicazione/sottoscrizione. Ho scelto questo protocollo di comunicazione perché permette lo scambio di informazioni in maniera veloce ed efficiente.  </w:t>
      </w:r>
    </w:p>
    <w:p w14:paraId="7C89A80A" w14:textId="77777777" w:rsidR="0027585C" w:rsidRDefault="0027585C" w:rsidP="0027585C">
      <w:pPr>
        <w:pStyle w:val="Paragrafoelenco"/>
        <w:numPr>
          <w:ilvl w:val="0"/>
          <w:numId w:val="3"/>
        </w:numPr>
        <w:jc w:val="both"/>
      </w:pPr>
      <w:r w:rsidRPr="00385C40">
        <w:rPr>
          <w:b/>
          <w:bCs/>
        </w:rPr>
        <w:t>Applicazione APK</w:t>
      </w:r>
      <w:r>
        <w:t>: Sviluppata con Android Studio su linguaggio Flutter, permette di:</w:t>
      </w:r>
    </w:p>
    <w:p w14:paraId="480087D6" w14:textId="77777777" w:rsidR="0027585C" w:rsidRDefault="0027585C" w:rsidP="0027585C">
      <w:pPr>
        <w:pStyle w:val="Paragrafoelenco"/>
        <w:numPr>
          <w:ilvl w:val="1"/>
          <w:numId w:val="3"/>
        </w:numPr>
        <w:jc w:val="both"/>
      </w:pPr>
      <w:r>
        <w:t>Effettuare il login con i propri dati</w:t>
      </w:r>
    </w:p>
    <w:p w14:paraId="5767EE7D" w14:textId="77777777" w:rsidR="0027585C" w:rsidRDefault="0027585C" w:rsidP="0027585C">
      <w:pPr>
        <w:pStyle w:val="Paragrafoelenco"/>
        <w:numPr>
          <w:ilvl w:val="1"/>
          <w:numId w:val="3"/>
        </w:numPr>
        <w:jc w:val="both"/>
      </w:pPr>
      <w:r>
        <w:t xml:space="preserve">Consultare lo storico delle consumazioni dell’utente </w:t>
      </w:r>
    </w:p>
    <w:p w14:paraId="493511C5" w14:textId="77777777" w:rsidR="0027585C" w:rsidRDefault="0027585C" w:rsidP="0027585C">
      <w:pPr>
        <w:pStyle w:val="Paragrafoelenco"/>
        <w:numPr>
          <w:ilvl w:val="1"/>
          <w:numId w:val="3"/>
        </w:numPr>
        <w:jc w:val="both"/>
      </w:pPr>
      <w:r>
        <w:t>Saldare il conto tramite una pagina di pagamento</w:t>
      </w:r>
    </w:p>
    <w:p w14:paraId="13F77CAC" w14:textId="77777777" w:rsidR="0027585C" w:rsidRDefault="0027585C" w:rsidP="0027585C">
      <w:pPr>
        <w:pStyle w:val="Paragrafoelenco"/>
        <w:numPr>
          <w:ilvl w:val="0"/>
          <w:numId w:val="3"/>
        </w:numPr>
        <w:jc w:val="both"/>
      </w:pPr>
      <w:r w:rsidRPr="00BB352E">
        <w:rPr>
          <w:b/>
          <w:bCs/>
        </w:rPr>
        <w:t>Server PHP</w:t>
      </w:r>
      <w:r>
        <w:t>: Gestisce le richieste da parte dell’applicazione (login, registrazione, saldo, …)</w:t>
      </w:r>
    </w:p>
    <w:p w14:paraId="18769E9D" w14:textId="77777777" w:rsidR="0027585C" w:rsidRDefault="0027585C" w:rsidP="0027585C">
      <w:pPr>
        <w:pStyle w:val="Paragrafoelenco"/>
        <w:numPr>
          <w:ilvl w:val="0"/>
          <w:numId w:val="3"/>
        </w:numPr>
        <w:jc w:val="both"/>
      </w:pPr>
      <w:r w:rsidRPr="00BB352E">
        <w:rPr>
          <w:b/>
          <w:bCs/>
        </w:rPr>
        <w:t>Server Python</w:t>
      </w:r>
      <w:r>
        <w:t>: Iscritto a diversi topic con radice “beer/”, verifica che l’ID del tag sul bicchiere corrisponda ad un utente registrato e nel caso di un riscontro positivo, invia il segnale di erogazione alla pompa e successivamente registra la consumazione nel database</w:t>
      </w:r>
    </w:p>
    <w:p w14:paraId="14A3C0EB" w14:textId="16BA3E78" w:rsidR="0027585C" w:rsidRDefault="0027585C" w:rsidP="0027585C">
      <w:pPr>
        <w:pStyle w:val="Titolo1"/>
      </w:pPr>
      <w:bookmarkStart w:id="6" w:name="_Toc146299358"/>
      <w:r>
        <w:t>Approfondimento</w:t>
      </w:r>
      <w:bookmarkEnd w:id="6"/>
    </w:p>
    <w:p w14:paraId="170D5A16" w14:textId="03710654" w:rsidR="0027585C" w:rsidRDefault="00C173CB" w:rsidP="0027585C">
      <w:pPr>
        <w:pStyle w:val="Titolo2"/>
      </w:pPr>
      <w:bookmarkStart w:id="7" w:name="_Toc146299359"/>
      <w:r>
        <w:rPr>
          <w:noProof/>
        </w:rPr>
        <w:pict w14:anchorId="35B83C4F">
          <v:shape id="_x0000_s2074" type="#_x0000_t202" style="position:absolute;margin-left:76.05pt;margin-top:222.25pt;width:330.65pt;height:21pt;z-index:251683328;mso-position-horizontal-relative:text;mso-position-vertical-relative:text" stroked="f">
            <v:textbox style="mso-fit-shape-to-text:t" inset="0,0,0,0">
              <w:txbxContent>
                <w:p w14:paraId="77EE8560" w14:textId="7F92CCEF" w:rsidR="00C173CB" w:rsidRPr="00931226" w:rsidRDefault="00C173CB" w:rsidP="00C173CB">
                  <w:pPr>
                    <w:pStyle w:val="Didascalia"/>
                    <w:jc w:val="center"/>
                    <w:rPr>
                      <w:noProof/>
                      <w:color w:val="C00000"/>
                    </w:rPr>
                  </w:pPr>
                  <w:r>
                    <w:t>Diagramma di interazione generale dei componenti principali</w:t>
                  </w:r>
                </w:p>
              </w:txbxContent>
            </v:textbox>
            <w10:wrap type="topAndBottom"/>
          </v:shape>
        </w:pict>
      </w:r>
      <w:r w:rsidR="0027585C" w:rsidRPr="00CB42F9">
        <w:rPr>
          <w:noProof/>
        </w:rPr>
        <w:drawing>
          <wp:anchor distT="0" distB="0" distL="114300" distR="114300" simplePos="0" relativeHeight="251641344" behindDoc="0" locked="0" layoutInCell="1" allowOverlap="1" wp14:anchorId="754B7308" wp14:editId="3DCCE071">
            <wp:simplePos x="0" y="0"/>
            <wp:positionH relativeFrom="margin">
              <wp:posOffset>-516</wp:posOffset>
            </wp:positionH>
            <wp:positionV relativeFrom="paragraph">
              <wp:posOffset>449316</wp:posOffset>
            </wp:positionV>
            <wp:extent cx="6356985" cy="2360295"/>
            <wp:effectExtent l="0" t="0" r="5715" b="1905"/>
            <wp:wrapTopAndBottom/>
            <wp:docPr id="1749955504"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55504" name="Immagine 1" descr="Immagine che contiene testo, schermata, softwar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6985" cy="2360295"/>
                    </a:xfrm>
                    <a:prstGeom prst="rect">
                      <a:avLst/>
                    </a:prstGeom>
                  </pic:spPr>
                </pic:pic>
              </a:graphicData>
            </a:graphic>
            <wp14:sizeRelH relativeFrom="margin">
              <wp14:pctWidth>0</wp14:pctWidth>
            </wp14:sizeRelH>
            <wp14:sizeRelV relativeFrom="margin">
              <wp14:pctHeight>0</wp14:pctHeight>
            </wp14:sizeRelV>
          </wp:anchor>
        </w:drawing>
      </w:r>
      <w:r w:rsidR="0027585C">
        <w:t>Una visione generale</w:t>
      </w:r>
      <w:bookmarkEnd w:id="7"/>
    </w:p>
    <w:p w14:paraId="516EB28C" w14:textId="1E1DBC3E" w:rsidR="0027585C" w:rsidRPr="0027585C" w:rsidRDefault="0027585C" w:rsidP="0027585C"/>
    <w:p w14:paraId="23346938" w14:textId="0952F662" w:rsidR="0027585C" w:rsidRDefault="0027585C" w:rsidP="0027585C">
      <w:r>
        <w:t>Prima di scendere nel dettaglio analizzando le varie componenti del sistema, vorrei riassumere brevemente il suo funzionamento</w:t>
      </w:r>
      <w:r w:rsidR="00B110E3">
        <w:t xml:space="preserve"> nel caso d’uso generale</w:t>
      </w:r>
      <w:r>
        <w:t>:</w:t>
      </w:r>
    </w:p>
    <w:p w14:paraId="214AA45F" w14:textId="443EB53C" w:rsidR="00B110E3" w:rsidRDefault="00B110E3" w:rsidP="00B110E3">
      <w:pPr>
        <w:pStyle w:val="Paragrafoelenco"/>
        <w:numPr>
          <w:ilvl w:val="0"/>
          <w:numId w:val="3"/>
        </w:numPr>
      </w:pPr>
      <w:r>
        <w:t>L’utente già registrato al sistema, presenta la propria tessera sulla quale è salvato il proprio user ID.</w:t>
      </w:r>
      <w:r>
        <w:br/>
        <w:t>La tessera viene letta da un lettore RFID</w:t>
      </w:r>
      <w:r w:rsidR="00802655">
        <w:t xml:space="preserve"> collegata ad una scheda ESP8266</w:t>
      </w:r>
      <w:r>
        <w:t xml:space="preserve"> che si occupa di trasferire tale ID su un tag applicato ad un bicchiere, con il quale l’utente avrà accesso alle varie stazioni di erogazione di birra.</w:t>
      </w:r>
    </w:p>
    <w:p w14:paraId="058529B9" w14:textId="6B30F5F0" w:rsidR="00B110E3" w:rsidRDefault="00B110E3" w:rsidP="00B110E3">
      <w:pPr>
        <w:pStyle w:val="Paragrafoelenco"/>
        <w:numPr>
          <w:ilvl w:val="0"/>
          <w:numId w:val="3"/>
        </w:numPr>
      </w:pPr>
      <w:r>
        <w:t xml:space="preserve">Quando l’utente appoggia il bicchiere sulla stazione, </w:t>
      </w:r>
      <w:r w:rsidR="00802655">
        <w:t xml:space="preserve">la scheda ESP32 collegata ad </w:t>
      </w:r>
      <w:r>
        <w:t>un lettore RFID si occupa di leggere lo user ID ed inviare un payload tramite MQTT al server Python</w:t>
      </w:r>
      <w:r w:rsidR="00802655">
        <w:t>,</w:t>
      </w:r>
      <w:r>
        <w:t xml:space="preserve"> che dopo aver controllato la presenza dell’utente nel DB tramite query, invia il comando (erogazione/errore) alla pompa corrispondente.</w:t>
      </w:r>
      <w:r w:rsidR="00315692">
        <w:t xml:space="preserve"> In caso di errore, verrà visualizzato un messaggio sullo schermo.</w:t>
      </w:r>
      <w:r>
        <w:br/>
        <w:t>Fino a quando il bicchiere rimane sul lettore nella stazione, la pompa continuerà ad erogare liquido.</w:t>
      </w:r>
      <w:r>
        <w:br/>
        <w:t xml:space="preserve">Questo approccio seppur più complesso a livello di </w:t>
      </w:r>
      <w:r w:rsidR="00802655">
        <w:t>realizzazione, permette all’utente di erogare la quantità preferita al contrario di dover decidere tra un set statico imposto dal sistema.</w:t>
      </w:r>
    </w:p>
    <w:p w14:paraId="61DF6891" w14:textId="2126E3ED" w:rsidR="00B110E3" w:rsidRDefault="00B110E3" w:rsidP="00B110E3">
      <w:pPr>
        <w:pStyle w:val="Paragrafoelenco"/>
        <w:numPr>
          <w:ilvl w:val="0"/>
          <w:numId w:val="3"/>
        </w:numPr>
      </w:pPr>
      <w:r>
        <w:t>Non appena l’utente</w:t>
      </w:r>
      <w:r w:rsidR="00802655">
        <w:t xml:space="preserve"> rimuove il bicchiere, la scheda ESP32 invia sempre tramite MQTT un altro payload al server Python che inoltra la richiesta alla pompa di terminare l’erogazione. Oltre a tale richiesta, la scheda invierà un altro messaggio che contiene il tempo di erogazione della pompa.</w:t>
      </w:r>
    </w:p>
    <w:p w14:paraId="163F395E" w14:textId="5D0BDC83" w:rsidR="00802655" w:rsidRDefault="00C173CB" w:rsidP="00B110E3">
      <w:pPr>
        <w:pStyle w:val="Paragrafoelenco"/>
        <w:numPr>
          <w:ilvl w:val="0"/>
          <w:numId w:val="3"/>
        </w:numPr>
      </w:pPr>
      <w:r>
        <w:rPr>
          <w:noProof/>
        </w:rPr>
        <w:pict w14:anchorId="32B78838">
          <v:shape id="_x0000_s2072" type="#_x0000_t202" style="position:absolute;left:0;text-align:left;margin-left:89.35pt;margin-top:153.95pt;width:302.7pt;height:17.2pt;z-index:251679232;mso-position-horizontal-relative:text;mso-position-vertical-relative:text" stroked="f">
            <v:textbox inset="0,0,0,0">
              <w:txbxContent>
                <w:p w14:paraId="45F1A91B" w14:textId="06C703E3" w:rsidR="00C173CB" w:rsidRPr="0045030F" w:rsidRDefault="00C173CB" w:rsidP="00C173CB">
                  <w:pPr>
                    <w:pStyle w:val="Didascalia"/>
                    <w:jc w:val="center"/>
                    <w:rPr>
                      <w:noProof/>
                    </w:rPr>
                  </w:pPr>
                  <w:r>
                    <w:t>Diagramma di interazione tra l'utente e la stazione di trasferimento dell'ID</w:t>
                  </w:r>
                </w:p>
              </w:txbxContent>
            </v:textbox>
            <w10:wrap type="topAndBottom"/>
          </v:shape>
        </w:pict>
      </w:r>
      <w:r w:rsidR="00315692" w:rsidRPr="00315692">
        <w:rPr>
          <w:noProof/>
        </w:rPr>
        <w:drawing>
          <wp:anchor distT="0" distB="0" distL="114300" distR="114300" simplePos="0" relativeHeight="251643392" behindDoc="0" locked="0" layoutInCell="1" allowOverlap="1" wp14:anchorId="478BBA3F" wp14:editId="533F8F37">
            <wp:simplePos x="0" y="0"/>
            <wp:positionH relativeFrom="column">
              <wp:posOffset>848360</wp:posOffset>
            </wp:positionH>
            <wp:positionV relativeFrom="paragraph">
              <wp:posOffset>394335</wp:posOffset>
            </wp:positionV>
            <wp:extent cx="4417511" cy="1568450"/>
            <wp:effectExtent l="0" t="0" r="0" b="0"/>
            <wp:wrapTopAndBottom/>
            <wp:docPr id="1165344637"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44637" name="Immagine 1" descr="Immagine che contiene testo, schermata, diagramma, line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7511" cy="1568450"/>
                    </a:xfrm>
                    <a:prstGeom prst="rect">
                      <a:avLst/>
                    </a:prstGeom>
                  </pic:spPr>
                </pic:pic>
              </a:graphicData>
            </a:graphic>
          </wp:anchor>
        </w:drawing>
      </w:r>
      <w:r w:rsidR="00802655">
        <w:t>Il server Python, alla ricezione di tale messaggio, si occupa di inserire la consumazione nel DB.</w:t>
      </w:r>
    </w:p>
    <w:p w14:paraId="4DC9CE50" w14:textId="05527FF3" w:rsidR="00315692" w:rsidRDefault="00315692" w:rsidP="00315692">
      <w:pPr>
        <w:pStyle w:val="Titolo2"/>
      </w:pPr>
      <w:bookmarkStart w:id="8" w:name="_Toc146299360"/>
      <w:r>
        <w:t>La lettura dei moduli NFC</w:t>
      </w:r>
      <w:bookmarkEnd w:id="8"/>
    </w:p>
    <w:p w14:paraId="628BEBFB" w14:textId="77777777" w:rsidR="00315692" w:rsidRDefault="00315692" w:rsidP="00315692">
      <w:r>
        <w:t xml:space="preserve">Ho scelto una scheda con ESP32 da collegare al modulo RFID MFRC522 (almeno per rilevare il tag del bicchiere) in quanto tra i due moduli a disposizione, ho ritenuto che fosse in grado di sopportare meglio il flusso di dati continuo rispetto alla sua controparte con ESP8266. </w:t>
      </w:r>
    </w:p>
    <w:p w14:paraId="25E48ABB" w14:textId="1F0C31F8" w:rsidR="00315692" w:rsidRDefault="00000000" w:rsidP="00315692">
      <w:r>
        <w:rPr>
          <w:noProof/>
        </w:rPr>
        <w:pict w14:anchorId="00E25D31">
          <v:group id="_x0000_s2061" style="position:absolute;margin-left:-9.4pt;margin-top:38.3pt;width:518.2pt;height:128.7pt;z-index:251659264" coordorigin="946,11478" coordsize="10364,2574">
            <v:group id="_x0000_s2060" style="position:absolute;left:6360;top:11478;width:4950;height:2552" coordorigin="6360,11478" coordsize="4950,25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2051" type="#_x0000_t75" alt="Immagine che contiene circuito, Ingegneria elettronica, testo, elettronica&#10;&#10;Descrizione generata automaticamente" style="position:absolute;left:6360;top:11478;width:4950;height:2486;visibility:visible;mso-wrap-style:square" o:allowoverlap="f">
                <v:imagedata r:id="rId12" o:title="Immagine che contiene circuito, Ingegneria elettronica, testo, elettronica&#10;&#10;Descrizione generata automaticamente"/>
              </v:shape>
              <v:shape id="_x0000_s2052" type="#_x0000_t202" style="position:absolute;left:7287;top:13769;width:2779;height:261;visibility:visible;mso-wrap-style:square;v-text-anchor:top" stroked="f">
                <v:textbox style="mso-next-textbox:#_x0000_s2052" inset="0,0,0,0">
                  <w:txbxContent>
                    <w:p w14:paraId="0BB6D70C" w14:textId="77777777" w:rsidR="00315692" w:rsidRPr="004005F9" w:rsidRDefault="00315692" w:rsidP="00315692">
                      <w:pPr>
                        <w:pStyle w:val="Didascalia"/>
                        <w:jc w:val="right"/>
                        <w:rPr>
                          <w:noProof/>
                        </w:rPr>
                      </w:pPr>
                      <w:r>
                        <w:t>Il collegamento tra ESP32 e MFRC522</w:t>
                      </w:r>
                    </w:p>
                  </w:txbxContent>
                </v:textbox>
              </v:shape>
            </v:group>
            <v:group id="_x0000_s2059" style="position:absolute;left:946;top:11575;width:4778;height:2477" coordorigin="946,11575" coordsize="4778,2477">
              <v:shape id="Immagine 1" o:spid="_x0000_s2054" type="#_x0000_t75" alt="Immagine che contiene testo, Ingegneria elettronica, circuito, Componente elettrico&#10;&#10;Descrizione generata automaticamente" style="position:absolute;left:946;top:11575;width:4778;height:2377;visibility:visible;mso-wrap-style:square">
                <v:imagedata r:id="rId13" o:title="Immagine che contiene testo, Ingegneria elettronica, circuito, Componente elettrico&#10;&#10;Descrizione generata automaticamente"/>
              </v:shape>
              <v:shape id="_x0000_s2055" type="#_x0000_t202" style="position:absolute;left:1685;top:13791;width:2779;height:261;visibility:visible;mso-wrap-style:square;v-text-anchor:top" stroked="f">
                <v:textbox style="mso-next-textbox:#_x0000_s2055" inset="0,0,0,0">
                  <w:txbxContent>
                    <w:p w14:paraId="0B0787EB" w14:textId="77777777" w:rsidR="00315692" w:rsidRPr="004005F9" w:rsidRDefault="00315692" w:rsidP="00315692">
                      <w:pPr>
                        <w:pStyle w:val="Didascalia"/>
                        <w:jc w:val="right"/>
                        <w:rPr>
                          <w:noProof/>
                        </w:rPr>
                      </w:pPr>
                      <w:r>
                        <w:t>Il collegamento tra ESP32 e MFRC522</w:t>
                      </w:r>
                    </w:p>
                  </w:txbxContent>
                </v:textbox>
              </v:shape>
            </v:group>
            <w10:wrap type="topAndBottom"/>
          </v:group>
        </w:pict>
      </w:r>
      <w:r w:rsidR="00315692">
        <w:t>Per trasferire invece l’ID dell’utente dalla propria Card al Tag sul bicchiere ho proposto un sistema analogo con una scheda ESP8266 al posto di ESP32.</w:t>
      </w:r>
      <w:r w:rsidR="00315692" w:rsidRPr="0013224A">
        <w:t xml:space="preserve"> </w:t>
      </w:r>
    </w:p>
    <w:p w14:paraId="4C54A9F2" w14:textId="73DBEF81" w:rsidR="00B217C5" w:rsidRDefault="00B217C5" w:rsidP="00B217C5">
      <w:pPr>
        <w:pStyle w:val="Titolo3"/>
      </w:pPr>
    </w:p>
    <w:p w14:paraId="679CC7CE" w14:textId="04AA0FBE" w:rsidR="00B217C5" w:rsidRDefault="00B217C5">
      <w:r>
        <w:br w:type="page"/>
      </w:r>
    </w:p>
    <w:p w14:paraId="0B2AA0B4" w14:textId="5FA6AC79" w:rsidR="00B217C5" w:rsidRDefault="00B217C5" w:rsidP="0031310F">
      <w:pPr>
        <w:pStyle w:val="Titolo3"/>
      </w:pPr>
      <w:bookmarkStart w:id="9" w:name="_Toc146299361"/>
      <w:r>
        <w:lastRenderedPageBreak/>
        <w:t>I tipi di moduli NFC</w:t>
      </w:r>
      <w:bookmarkEnd w:id="9"/>
    </w:p>
    <w:p w14:paraId="06CFFE96" w14:textId="2B1143BB" w:rsidR="00647860" w:rsidRDefault="00647860" w:rsidP="00647860">
      <w:r>
        <w:t xml:space="preserve">Anche se i </w:t>
      </w:r>
      <w:r w:rsidR="0031310F">
        <w:t>due moduli usati possiedo una struttura dati apparentemente simile, presentano sostanziali differenze nella gestione e dimensione della memoria. La libreria usata MFRC522.h, non supporta completamente tali moduli. Tuttavia, è stato possibile comunque usarla visto che le uniche limitazioni in cui mi sono imbattuto, riguardano potenzialmente</w:t>
      </w:r>
      <w:r>
        <w:t xml:space="preserve"> il numero di </w:t>
      </w:r>
      <w:r w:rsidR="0031310F">
        <w:t>indirizzi logici delle memorie</w:t>
      </w:r>
      <w:r>
        <w:t xml:space="preserve"> raggiungibili, ma per il mio progetto prevede l’uso di una piccola quantità di memoria e quindi non ho riscontrato problemi.</w:t>
      </w:r>
    </w:p>
    <w:p w14:paraId="74667191" w14:textId="27200913" w:rsidR="00647860" w:rsidRDefault="00647860" w:rsidP="00647860">
      <w:pPr>
        <w:pStyle w:val="Paragrafoelenco"/>
        <w:numPr>
          <w:ilvl w:val="0"/>
          <w:numId w:val="3"/>
        </w:numPr>
      </w:pPr>
      <w:r w:rsidRPr="002D131F">
        <w:rPr>
          <w:b/>
          <w:bCs/>
        </w:rPr>
        <w:t>NTAG213</w:t>
      </w:r>
      <w:r>
        <w:t xml:space="preserve"> è organizzato in 45 pagine, ognuna contenente 4 Byte, per un totale di 180 Byte.</w:t>
      </w:r>
      <w:r>
        <w:br/>
        <w:t>I primi 9 byte contengono il numero seriale univoco (UID) e due byte di controllo, mentre i byte nelle pagine 4-15 sono dedicati ai dati utente, ed è dove si trova l’ID dell’utente nel mio progetto. Ho scelto questo tipo di tag siccome ha un costo ridotto e ha abbastanza memoria disponibile.</w:t>
      </w:r>
    </w:p>
    <w:tbl>
      <w:tblPr>
        <w:tblStyle w:val="Grigliatabella"/>
        <w:tblpPr w:leftFromText="141" w:rightFromText="141" w:vertAnchor="text" w:horzAnchor="page" w:tblpX="5487" w:tblpY="14"/>
        <w:tblW w:w="0" w:type="auto"/>
        <w:tblLayout w:type="fixed"/>
        <w:tblLook w:val="04A0" w:firstRow="1" w:lastRow="0" w:firstColumn="1" w:lastColumn="0" w:noHBand="0" w:noVBand="1"/>
      </w:tblPr>
      <w:tblGrid>
        <w:gridCol w:w="421"/>
        <w:gridCol w:w="680"/>
        <w:gridCol w:w="217"/>
        <w:gridCol w:w="378"/>
        <w:gridCol w:w="520"/>
        <w:gridCol w:w="189"/>
        <w:gridCol w:w="709"/>
        <w:gridCol w:w="963"/>
      </w:tblGrid>
      <w:tr w:rsidR="00647860" w:rsidRPr="007C2D51" w14:paraId="2413AC4B" w14:textId="77777777" w:rsidTr="006308A7">
        <w:trPr>
          <w:trHeight w:val="174"/>
        </w:trPr>
        <w:tc>
          <w:tcPr>
            <w:tcW w:w="421" w:type="dxa"/>
            <w:tcBorders>
              <w:top w:val="single" w:sz="8" w:space="0" w:color="auto"/>
              <w:left w:val="single" w:sz="8" w:space="0" w:color="auto"/>
              <w:bottom w:val="single" w:sz="8" w:space="0" w:color="auto"/>
              <w:right w:val="single" w:sz="8" w:space="0" w:color="auto"/>
            </w:tcBorders>
            <w:vAlign w:val="center"/>
          </w:tcPr>
          <w:p w14:paraId="191FC6E8" w14:textId="77777777" w:rsidR="00647860" w:rsidRDefault="00647860" w:rsidP="00647860"/>
        </w:tc>
        <w:tc>
          <w:tcPr>
            <w:tcW w:w="2693" w:type="dxa"/>
            <w:gridSpan w:val="6"/>
            <w:tcBorders>
              <w:top w:val="single" w:sz="8" w:space="0" w:color="auto"/>
              <w:left w:val="single" w:sz="8" w:space="0" w:color="auto"/>
              <w:bottom w:val="single" w:sz="8" w:space="0" w:color="auto"/>
              <w:right w:val="single" w:sz="8" w:space="0" w:color="auto"/>
            </w:tcBorders>
            <w:vAlign w:val="center"/>
          </w:tcPr>
          <w:p w14:paraId="731E763D" w14:textId="77777777" w:rsidR="00647860" w:rsidRPr="004B047F" w:rsidRDefault="00647860" w:rsidP="00647860">
            <w:pPr>
              <w:jc w:val="center"/>
              <w:rPr>
                <w:sz w:val="18"/>
                <w:szCs w:val="18"/>
                <w:lang w:val="en-US"/>
              </w:rPr>
            </w:pPr>
            <w:r w:rsidRPr="00771D53">
              <w:rPr>
                <w:sz w:val="14"/>
                <w:szCs w:val="14"/>
                <w:lang w:val="en-US"/>
              </w:rPr>
              <w:t>NUMERO BYTE PAGINA</w:t>
            </w:r>
          </w:p>
        </w:tc>
        <w:tc>
          <w:tcPr>
            <w:tcW w:w="963" w:type="dxa"/>
            <w:tcBorders>
              <w:top w:val="single" w:sz="8" w:space="0" w:color="auto"/>
              <w:left w:val="single" w:sz="8" w:space="0" w:color="auto"/>
              <w:bottom w:val="single" w:sz="8" w:space="0" w:color="auto"/>
              <w:right w:val="single" w:sz="8" w:space="0" w:color="auto"/>
            </w:tcBorders>
            <w:vAlign w:val="center"/>
          </w:tcPr>
          <w:p w14:paraId="72AAF8B2" w14:textId="77777777" w:rsidR="00647860" w:rsidRPr="007C2D51" w:rsidRDefault="00647860" w:rsidP="00647860">
            <w:pPr>
              <w:jc w:val="center"/>
              <w:rPr>
                <w:lang w:val="en-US"/>
              </w:rPr>
            </w:pPr>
          </w:p>
        </w:tc>
      </w:tr>
      <w:tr w:rsidR="00647860" w14:paraId="354F06FF"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21C574D1" w14:textId="77777777" w:rsidR="00647860" w:rsidRDefault="00647860" w:rsidP="00647860">
            <w:pPr>
              <w:jc w:val="center"/>
            </w:pPr>
            <w:r w:rsidRPr="00B80DF3">
              <w:rPr>
                <w:sz w:val="10"/>
                <w:szCs w:val="10"/>
              </w:rPr>
              <w:t>PAG</w:t>
            </w:r>
          </w:p>
        </w:tc>
        <w:tc>
          <w:tcPr>
            <w:tcW w:w="680" w:type="dxa"/>
            <w:tcBorders>
              <w:top w:val="single" w:sz="8" w:space="0" w:color="auto"/>
              <w:left w:val="single" w:sz="8" w:space="0" w:color="auto"/>
              <w:bottom w:val="single" w:sz="8" w:space="0" w:color="auto"/>
              <w:right w:val="single" w:sz="8" w:space="0" w:color="auto"/>
            </w:tcBorders>
            <w:vAlign w:val="center"/>
          </w:tcPr>
          <w:p w14:paraId="2F1F38EA" w14:textId="77777777" w:rsidR="00647860" w:rsidRPr="00BE0C30" w:rsidRDefault="00647860" w:rsidP="00647860">
            <w:pPr>
              <w:jc w:val="center"/>
              <w:rPr>
                <w:sz w:val="16"/>
                <w:szCs w:val="16"/>
              </w:rPr>
            </w:pPr>
            <w:r w:rsidRPr="00BE0C30">
              <w:rPr>
                <w:sz w:val="16"/>
                <w:szCs w:val="16"/>
              </w:rPr>
              <w:t>0</w:t>
            </w:r>
          </w:p>
        </w:tc>
        <w:tc>
          <w:tcPr>
            <w:tcW w:w="595" w:type="dxa"/>
            <w:gridSpan w:val="2"/>
            <w:tcBorders>
              <w:top w:val="single" w:sz="8" w:space="0" w:color="auto"/>
              <w:left w:val="single" w:sz="8" w:space="0" w:color="auto"/>
              <w:bottom w:val="single" w:sz="8" w:space="0" w:color="auto"/>
              <w:right w:val="single" w:sz="8" w:space="0" w:color="auto"/>
            </w:tcBorders>
            <w:vAlign w:val="center"/>
          </w:tcPr>
          <w:p w14:paraId="5BD72B51" w14:textId="77777777" w:rsidR="00647860" w:rsidRPr="00BE0C30" w:rsidRDefault="00647860" w:rsidP="00647860">
            <w:pPr>
              <w:jc w:val="center"/>
              <w:rPr>
                <w:sz w:val="16"/>
                <w:szCs w:val="16"/>
              </w:rPr>
            </w:pPr>
            <w:r w:rsidRPr="00BE0C30">
              <w:rPr>
                <w:sz w:val="16"/>
                <w:szCs w:val="16"/>
              </w:rPr>
              <w:t>1</w:t>
            </w:r>
          </w:p>
        </w:tc>
        <w:tc>
          <w:tcPr>
            <w:tcW w:w="709" w:type="dxa"/>
            <w:gridSpan w:val="2"/>
            <w:tcBorders>
              <w:top w:val="single" w:sz="8" w:space="0" w:color="auto"/>
              <w:left w:val="single" w:sz="8" w:space="0" w:color="auto"/>
              <w:bottom w:val="single" w:sz="8" w:space="0" w:color="auto"/>
              <w:right w:val="single" w:sz="8" w:space="0" w:color="auto"/>
            </w:tcBorders>
            <w:vAlign w:val="center"/>
          </w:tcPr>
          <w:p w14:paraId="68A5B91C" w14:textId="77777777" w:rsidR="00647860" w:rsidRPr="00BE0C30" w:rsidRDefault="00647860" w:rsidP="00647860">
            <w:pPr>
              <w:jc w:val="center"/>
              <w:rPr>
                <w:sz w:val="16"/>
                <w:szCs w:val="16"/>
              </w:rPr>
            </w:pPr>
            <w:r w:rsidRPr="00BE0C30">
              <w:rPr>
                <w:sz w:val="16"/>
                <w:szCs w:val="16"/>
              </w:rPr>
              <w:t>2</w:t>
            </w:r>
          </w:p>
        </w:tc>
        <w:tc>
          <w:tcPr>
            <w:tcW w:w="709" w:type="dxa"/>
            <w:tcBorders>
              <w:top w:val="single" w:sz="8" w:space="0" w:color="auto"/>
              <w:left w:val="single" w:sz="8" w:space="0" w:color="auto"/>
              <w:bottom w:val="single" w:sz="8" w:space="0" w:color="auto"/>
              <w:right w:val="single" w:sz="8" w:space="0" w:color="auto"/>
            </w:tcBorders>
            <w:vAlign w:val="center"/>
          </w:tcPr>
          <w:p w14:paraId="38BB5C96" w14:textId="77777777" w:rsidR="00647860" w:rsidRPr="00BE0C30" w:rsidRDefault="00647860" w:rsidP="00647860">
            <w:pPr>
              <w:jc w:val="center"/>
              <w:rPr>
                <w:sz w:val="16"/>
                <w:szCs w:val="16"/>
              </w:rPr>
            </w:pPr>
            <w:r w:rsidRPr="00BE0C30">
              <w:rPr>
                <w:sz w:val="16"/>
                <w:szCs w:val="16"/>
              </w:rPr>
              <w:t>3</w:t>
            </w:r>
          </w:p>
        </w:tc>
        <w:tc>
          <w:tcPr>
            <w:tcW w:w="963" w:type="dxa"/>
            <w:tcBorders>
              <w:top w:val="single" w:sz="8" w:space="0" w:color="auto"/>
              <w:left w:val="single" w:sz="8" w:space="0" w:color="auto"/>
              <w:bottom w:val="single" w:sz="8" w:space="0" w:color="auto"/>
              <w:right w:val="single" w:sz="8" w:space="0" w:color="auto"/>
            </w:tcBorders>
            <w:vAlign w:val="center"/>
          </w:tcPr>
          <w:p w14:paraId="06DBB22C" w14:textId="77777777" w:rsidR="00647860" w:rsidRDefault="00647860" w:rsidP="00647860">
            <w:pPr>
              <w:jc w:val="center"/>
            </w:pPr>
            <w:r w:rsidRPr="00771D53">
              <w:rPr>
                <w:sz w:val="16"/>
                <w:szCs w:val="16"/>
                <w:lang w:val="en-US"/>
              </w:rPr>
              <w:t>INFO</w:t>
            </w:r>
          </w:p>
        </w:tc>
      </w:tr>
      <w:tr w:rsidR="00647860" w14:paraId="42C713DA"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33CC2347" w14:textId="77777777" w:rsidR="00647860" w:rsidRPr="006E5CEB" w:rsidRDefault="00647860" w:rsidP="00647860">
            <w:pPr>
              <w:jc w:val="center"/>
              <w:rPr>
                <w:sz w:val="16"/>
                <w:szCs w:val="16"/>
              </w:rPr>
            </w:pPr>
            <w:r w:rsidRPr="006E5CEB">
              <w:rPr>
                <w:sz w:val="16"/>
                <w:szCs w:val="16"/>
              </w:rPr>
              <w:t>0</w:t>
            </w:r>
          </w:p>
        </w:tc>
        <w:tc>
          <w:tcPr>
            <w:tcW w:w="680" w:type="dxa"/>
            <w:tcBorders>
              <w:top w:val="single" w:sz="8" w:space="0" w:color="auto"/>
              <w:left w:val="single" w:sz="8" w:space="0" w:color="auto"/>
              <w:bottom w:val="single" w:sz="6" w:space="0" w:color="auto"/>
              <w:right w:val="single" w:sz="6" w:space="0" w:color="auto"/>
            </w:tcBorders>
            <w:shd w:val="clear" w:color="auto" w:fill="D9D9D9" w:themeFill="background1" w:themeFillShade="D9"/>
            <w:vAlign w:val="center"/>
          </w:tcPr>
          <w:p w14:paraId="39722EF0" w14:textId="77777777" w:rsidR="00647860" w:rsidRPr="00327B41" w:rsidRDefault="00647860" w:rsidP="00647860">
            <w:pPr>
              <w:jc w:val="center"/>
              <w:rPr>
                <w:sz w:val="18"/>
                <w:szCs w:val="18"/>
              </w:rPr>
            </w:pPr>
            <w:r w:rsidRPr="00327B41">
              <w:rPr>
                <w:sz w:val="18"/>
                <w:szCs w:val="18"/>
              </w:rPr>
              <w:t>UID0</w:t>
            </w:r>
          </w:p>
        </w:tc>
        <w:tc>
          <w:tcPr>
            <w:tcW w:w="595" w:type="dxa"/>
            <w:gridSpan w:val="2"/>
            <w:tcBorders>
              <w:top w:val="single" w:sz="8" w:space="0" w:color="auto"/>
              <w:left w:val="single" w:sz="6" w:space="0" w:color="auto"/>
              <w:bottom w:val="single" w:sz="6" w:space="0" w:color="auto"/>
              <w:right w:val="single" w:sz="6" w:space="0" w:color="auto"/>
            </w:tcBorders>
            <w:shd w:val="clear" w:color="auto" w:fill="D9D9D9" w:themeFill="background1" w:themeFillShade="D9"/>
            <w:vAlign w:val="center"/>
          </w:tcPr>
          <w:p w14:paraId="6C7F865A" w14:textId="77777777" w:rsidR="00647860" w:rsidRPr="00327B41" w:rsidRDefault="00647860" w:rsidP="00647860">
            <w:pPr>
              <w:jc w:val="center"/>
              <w:rPr>
                <w:sz w:val="18"/>
                <w:szCs w:val="18"/>
              </w:rPr>
            </w:pPr>
            <w:r w:rsidRPr="00327B41">
              <w:rPr>
                <w:sz w:val="18"/>
                <w:szCs w:val="18"/>
              </w:rPr>
              <w:t>UID1</w:t>
            </w:r>
          </w:p>
        </w:tc>
        <w:tc>
          <w:tcPr>
            <w:tcW w:w="709" w:type="dxa"/>
            <w:gridSpan w:val="2"/>
            <w:tcBorders>
              <w:top w:val="single" w:sz="8" w:space="0" w:color="auto"/>
              <w:left w:val="single" w:sz="6" w:space="0" w:color="auto"/>
              <w:bottom w:val="single" w:sz="6" w:space="0" w:color="auto"/>
              <w:right w:val="single" w:sz="6" w:space="0" w:color="auto"/>
            </w:tcBorders>
            <w:shd w:val="clear" w:color="auto" w:fill="D9D9D9" w:themeFill="background1" w:themeFillShade="D9"/>
            <w:vAlign w:val="center"/>
          </w:tcPr>
          <w:p w14:paraId="73520A60" w14:textId="77777777" w:rsidR="00647860" w:rsidRPr="00327B41" w:rsidRDefault="00647860" w:rsidP="00647860">
            <w:pPr>
              <w:jc w:val="center"/>
              <w:rPr>
                <w:sz w:val="18"/>
                <w:szCs w:val="18"/>
              </w:rPr>
            </w:pPr>
            <w:r w:rsidRPr="00327B41">
              <w:rPr>
                <w:sz w:val="18"/>
                <w:szCs w:val="18"/>
              </w:rPr>
              <w:t>UID2</w:t>
            </w:r>
          </w:p>
        </w:tc>
        <w:tc>
          <w:tcPr>
            <w:tcW w:w="709" w:type="dxa"/>
            <w:tcBorders>
              <w:top w:val="single" w:sz="8" w:space="0" w:color="auto"/>
              <w:left w:val="single" w:sz="6" w:space="0" w:color="auto"/>
              <w:bottom w:val="single" w:sz="6" w:space="0" w:color="auto"/>
              <w:right w:val="single" w:sz="8" w:space="0" w:color="auto"/>
            </w:tcBorders>
            <w:vAlign w:val="center"/>
          </w:tcPr>
          <w:p w14:paraId="2D65036E" w14:textId="77777777" w:rsidR="00647860" w:rsidRPr="00327B41" w:rsidRDefault="00647860" w:rsidP="00647860">
            <w:pPr>
              <w:jc w:val="center"/>
              <w:rPr>
                <w:sz w:val="18"/>
                <w:szCs w:val="18"/>
              </w:rPr>
            </w:pPr>
            <w:r w:rsidRPr="00327B41">
              <w:rPr>
                <w:sz w:val="18"/>
                <w:szCs w:val="18"/>
              </w:rPr>
              <w:t>CB0</w:t>
            </w:r>
          </w:p>
        </w:tc>
        <w:tc>
          <w:tcPr>
            <w:tcW w:w="963" w:type="dxa"/>
            <w:tcBorders>
              <w:top w:val="single" w:sz="8" w:space="0" w:color="auto"/>
              <w:left w:val="single" w:sz="8" w:space="0" w:color="auto"/>
              <w:bottom w:val="single" w:sz="8" w:space="0" w:color="auto"/>
              <w:right w:val="single" w:sz="8" w:space="0" w:color="auto"/>
            </w:tcBorders>
            <w:vAlign w:val="center"/>
          </w:tcPr>
          <w:p w14:paraId="174164DC" w14:textId="77777777" w:rsidR="00647860" w:rsidRPr="009C5992" w:rsidRDefault="00647860" w:rsidP="00647860">
            <w:pPr>
              <w:jc w:val="center"/>
              <w:rPr>
                <w:sz w:val="14"/>
                <w:szCs w:val="14"/>
              </w:rPr>
            </w:pPr>
            <w:r w:rsidRPr="009C5992">
              <w:rPr>
                <w:sz w:val="14"/>
                <w:szCs w:val="14"/>
              </w:rPr>
              <w:t xml:space="preserve">SN + Check </w:t>
            </w:r>
          </w:p>
        </w:tc>
      </w:tr>
      <w:tr w:rsidR="00647860" w14:paraId="51CDE2A6"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6A517A6B" w14:textId="77777777" w:rsidR="00647860" w:rsidRPr="006E5CEB" w:rsidRDefault="00647860" w:rsidP="00647860">
            <w:pPr>
              <w:jc w:val="center"/>
              <w:rPr>
                <w:sz w:val="16"/>
                <w:szCs w:val="16"/>
              </w:rPr>
            </w:pPr>
            <w:r w:rsidRPr="006E5CEB">
              <w:rPr>
                <w:sz w:val="16"/>
                <w:szCs w:val="16"/>
              </w:rPr>
              <w:t>1</w:t>
            </w:r>
          </w:p>
        </w:tc>
        <w:tc>
          <w:tcPr>
            <w:tcW w:w="680" w:type="dxa"/>
            <w:tcBorders>
              <w:top w:val="single" w:sz="6" w:space="0" w:color="auto"/>
              <w:left w:val="single" w:sz="8" w:space="0" w:color="auto"/>
              <w:bottom w:val="single" w:sz="6" w:space="0" w:color="auto"/>
              <w:right w:val="single" w:sz="6" w:space="0" w:color="auto"/>
            </w:tcBorders>
            <w:shd w:val="clear" w:color="auto" w:fill="D9D9D9" w:themeFill="background1" w:themeFillShade="D9"/>
            <w:vAlign w:val="center"/>
          </w:tcPr>
          <w:p w14:paraId="52D24E1C" w14:textId="77777777" w:rsidR="00647860" w:rsidRPr="00327B41" w:rsidRDefault="00647860" w:rsidP="00647860">
            <w:pPr>
              <w:jc w:val="center"/>
              <w:rPr>
                <w:sz w:val="18"/>
                <w:szCs w:val="18"/>
              </w:rPr>
            </w:pPr>
            <w:r w:rsidRPr="00327B41">
              <w:rPr>
                <w:sz w:val="18"/>
                <w:szCs w:val="18"/>
              </w:rPr>
              <w:t>UID3</w:t>
            </w:r>
          </w:p>
        </w:tc>
        <w:tc>
          <w:tcPr>
            <w:tcW w:w="595"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690B6FF2" w14:textId="77777777" w:rsidR="00647860" w:rsidRPr="00327B41" w:rsidRDefault="00647860" w:rsidP="00647860">
            <w:pPr>
              <w:jc w:val="center"/>
              <w:rPr>
                <w:sz w:val="18"/>
                <w:szCs w:val="18"/>
              </w:rPr>
            </w:pPr>
            <w:r w:rsidRPr="00327B41">
              <w:rPr>
                <w:sz w:val="18"/>
                <w:szCs w:val="18"/>
              </w:rPr>
              <w:t>UID4</w:t>
            </w:r>
          </w:p>
        </w:tc>
        <w:tc>
          <w:tcPr>
            <w:tcW w:w="70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76D286B4" w14:textId="77777777" w:rsidR="00647860" w:rsidRPr="00327B41" w:rsidRDefault="00647860" w:rsidP="00647860">
            <w:pPr>
              <w:jc w:val="center"/>
              <w:rPr>
                <w:sz w:val="18"/>
                <w:szCs w:val="18"/>
              </w:rPr>
            </w:pPr>
            <w:r w:rsidRPr="00327B41">
              <w:rPr>
                <w:sz w:val="18"/>
                <w:szCs w:val="18"/>
              </w:rPr>
              <w:t>UID5</w:t>
            </w:r>
          </w:p>
        </w:tc>
        <w:tc>
          <w:tcPr>
            <w:tcW w:w="709" w:type="dxa"/>
            <w:tcBorders>
              <w:top w:val="single" w:sz="6" w:space="0" w:color="auto"/>
              <w:left w:val="single" w:sz="6" w:space="0" w:color="auto"/>
              <w:bottom w:val="single" w:sz="6" w:space="0" w:color="auto"/>
              <w:right w:val="single" w:sz="8" w:space="0" w:color="auto"/>
            </w:tcBorders>
            <w:shd w:val="clear" w:color="auto" w:fill="D9D9D9" w:themeFill="background1" w:themeFillShade="D9"/>
            <w:vAlign w:val="center"/>
          </w:tcPr>
          <w:p w14:paraId="0586A7E6" w14:textId="77777777" w:rsidR="00647860" w:rsidRPr="00327B41" w:rsidRDefault="00647860" w:rsidP="00647860">
            <w:pPr>
              <w:jc w:val="center"/>
              <w:rPr>
                <w:sz w:val="18"/>
                <w:szCs w:val="18"/>
              </w:rPr>
            </w:pPr>
            <w:r w:rsidRPr="00327B41">
              <w:rPr>
                <w:sz w:val="18"/>
                <w:szCs w:val="18"/>
              </w:rPr>
              <w:t>UID6</w:t>
            </w:r>
          </w:p>
        </w:tc>
        <w:tc>
          <w:tcPr>
            <w:tcW w:w="963" w:type="dxa"/>
            <w:tcBorders>
              <w:top w:val="single" w:sz="8" w:space="0" w:color="auto"/>
              <w:left w:val="single" w:sz="8" w:space="0" w:color="auto"/>
              <w:bottom w:val="single" w:sz="8" w:space="0" w:color="auto"/>
              <w:right w:val="single" w:sz="8" w:space="0" w:color="auto"/>
            </w:tcBorders>
            <w:vAlign w:val="center"/>
          </w:tcPr>
          <w:p w14:paraId="19E3C373" w14:textId="77777777" w:rsidR="00647860" w:rsidRPr="009C5992" w:rsidRDefault="00647860" w:rsidP="00647860">
            <w:pPr>
              <w:jc w:val="center"/>
              <w:rPr>
                <w:sz w:val="14"/>
                <w:szCs w:val="14"/>
              </w:rPr>
            </w:pPr>
            <w:r w:rsidRPr="009C5992">
              <w:rPr>
                <w:sz w:val="14"/>
                <w:szCs w:val="14"/>
              </w:rPr>
              <w:t xml:space="preserve">SN </w:t>
            </w:r>
          </w:p>
        </w:tc>
      </w:tr>
      <w:tr w:rsidR="00647860" w14:paraId="3D00D1CC"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627CEC45" w14:textId="77777777" w:rsidR="00647860" w:rsidRPr="006E5CEB" w:rsidRDefault="00647860" w:rsidP="00647860">
            <w:pPr>
              <w:jc w:val="center"/>
              <w:rPr>
                <w:sz w:val="16"/>
                <w:szCs w:val="16"/>
              </w:rPr>
            </w:pPr>
            <w:r w:rsidRPr="006E5CEB">
              <w:rPr>
                <w:sz w:val="16"/>
                <w:szCs w:val="16"/>
              </w:rPr>
              <w:t>2</w:t>
            </w:r>
          </w:p>
        </w:tc>
        <w:tc>
          <w:tcPr>
            <w:tcW w:w="680" w:type="dxa"/>
            <w:tcBorders>
              <w:top w:val="single" w:sz="6" w:space="0" w:color="auto"/>
              <w:left w:val="single" w:sz="8" w:space="0" w:color="auto"/>
              <w:bottom w:val="single" w:sz="6" w:space="0" w:color="auto"/>
              <w:right w:val="single" w:sz="6" w:space="0" w:color="auto"/>
            </w:tcBorders>
            <w:vAlign w:val="center"/>
          </w:tcPr>
          <w:p w14:paraId="6D80F778" w14:textId="77777777" w:rsidR="00647860" w:rsidRPr="00327B41" w:rsidRDefault="00647860" w:rsidP="00647860">
            <w:pPr>
              <w:jc w:val="center"/>
              <w:rPr>
                <w:sz w:val="18"/>
                <w:szCs w:val="18"/>
              </w:rPr>
            </w:pPr>
            <w:r w:rsidRPr="00327B41">
              <w:rPr>
                <w:sz w:val="18"/>
                <w:szCs w:val="18"/>
              </w:rPr>
              <w:t>CB1</w:t>
            </w:r>
          </w:p>
        </w:tc>
        <w:tc>
          <w:tcPr>
            <w:tcW w:w="595" w:type="dxa"/>
            <w:gridSpan w:val="2"/>
            <w:tcBorders>
              <w:top w:val="single" w:sz="6" w:space="0" w:color="auto"/>
              <w:left w:val="single" w:sz="6" w:space="0" w:color="auto"/>
              <w:bottom w:val="single" w:sz="6" w:space="0" w:color="auto"/>
              <w:right w:val="single" w:sz="6" w:space="0" w:color="auto"/>
            </w:tcBorders>
            <w:vAlign w:val="center"/>
          </w:tcPr>
          <w:p w14:paraId="07A29FB9" w14:textId="77777777" w:rsidR="00647860" w:rsidRPr="00327B41" w:rsidRDefault="00647860" w:rsidP="00647860">
            <w:pPr>
              <w:jc w:val="center"/>
              <w:rPr>
                <w:sz w:val="18"/>
                <w:szCs w:val="18"/>
              </w:rPr>
            </w:pPr>
          </w:p>
        </w:tc>
        <w:tc>
          <w:tcPr>
            <w:tcW w:w="709" w:type="dxa"/>
            <w:gridSpan w:val="2"/>
            <w:tcBorders>
              <w:top w:val="single" w:sz="6" w:space="0" w:color="auto"/>
              <w:left w:val="single" w:sz="6" w:space="0" w:color="auto"/>
              <w:bottom w:val="single" w:sz="6" w:space="0" w:color="auto"/>
              <w:right w:val="single" w:sz="6" w:space="0" w:color="auto"/>
            </w:tcBorders>
            <w:vAlign w:val="center"/>
          </w:tcPr>
          <w:p w14:paraId="04D629B1" w14:textId="77777777" w:rsidR="00647860" w:rsidRPr="00327B41" w:rsidRDefault="00647860" w:rsidP="00647860">
            <w:pPr>
              <w:jc w:val="center"/>
              <w:rPr>
                <w:sz w:val="18"/>
                <w:szCs w:val="18"/>
              </w:rPr>
            </w:pPr>
            <w:r w:rsidRPr="00327B41">
              <w:rPr>
                <w:sz w:val="18"/>
                <w:szCs w:val="18"/>
              </w:rPr>
              <w:t>LCK0</w:t>
            </w:r>
          </w:p>
        </w:tc>
        <w:tc>
          <w:tcPr>
            <w:tcW w:w="709" w:type="dxa"/>
            <w:tcBorders>
              <w:top w:val="single" w:sz="6" w:space="0" w:color="auto"/>
              <w:left w:val="single" w:sz="6" w:space="0" w:color="auto"/>
              <w:bottom w:val="single" w:sz="6" w:space="0" w:color="auto"/>
              <w:right w:val="single" w:sz="8" w:space="0" w:color="auto"/>
            </w:tcBorders>
            <w:vAlign w:val="center"/>
          </w:tcPr>
          <w:p w14:paraId="270A2898" w14:textId="77777777" w:rsidR="00647860" w:rsidRPr="00327B41" w:rsidRDefault="00647860" w:rsidP="00647860">
            <w:pPr>
              <w:jc w:val="center"/>
              <w:rPr>
                <w:sz w:val="18"/>
                <w:szCs w:val="18"/>
              </w:rPr>
            </w:pPr>
            <w:r w:rsidRPr="00327B41">
              <w:rPr>
                <w:sz w:val="18"/>
                <w:szCs w:val="18"/>
              </w:rPr>
              <w:t>LCK1</w:t>
            </w:r>
          </w:p>
        </w:tc>
        <w:tc>
          <w:tcPr>
            <w:tcW w:w="963" w:type="dxa"/>
            <w:tcBorders>
              <w:top w:val="single" w:sz="8" w:space="0" w:color="auto"/>
              <w:left w:val="single" w:sz="8" w:space="0" w:color="auto"/>
              <w:bottom w:val="single" w:sz="8" w:space="0" w:color="auto"/>
              <w:right w:val="single" w:sz="8" w:space="0" w:color="auto"/>
            </w:tcBorders>
            <w:vAlign w:val="center"/>
          </w:tcPr>
          <w:p w14:paraId="4BC41906" w14:textId="77777777" w:rsidR="00647860" w:rsidRPr="009C5992" w:rsidRDefault="00647860" w:rsidP="00647860">
            <w:pPr>
              <w:jc w:val="center"/>
              <w:rPr>
                <w:sz w:val="14"/>
                <w:szCs w:val="14"/>
              </w:rPr>
            </w:pPr>
            <w:r w:rsidRPr="009C5992">
              <w:rPr>
                <w:sz w:val="14"/>
                <w:szCs w:val="14"/>
              </w:rPr>
              <w:t>Check + Lock</w:t>
            </w:r>
          </w:p>
        </w:tc>
      </w:tr>
      <w:tr w:rsidR="00647860" w14:paraId="509C261F"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637D580C" w14:textId="77777777" w:rsidR="00647860" w:rsidRPr="006E5CEB" w:rsidRDefault="00647860" w:rsidP="00647860">
            <w:pPr>
              <w:jc w:val="center"/>
              <w:rPr>
                <w:sz w:val="16"/>
                <w:szCs w:val="16"/>
              </w:rPr>
            </w:pPr>
            <w:r w:rsidRPr="006E5CEB">
              <w:rPr>
                <w:sz w:val="16"/>
                <w:szCs w:val="16"/>
              </w:rPr>
              <w:t>3</w:t>
            </w:r>
          </w:p>
        </w:tc>
        <w:tc>
          <w:tcPr>
            <w:tcW w:w="680" w:type="dxa"/>
            <w:tcBorders>
              <w:top w:val="single" w:sz="6" w:space="0" w:color="auto"/>
              <w:left w:val="single" w:sz="8" w:space="0" w:color="auto"/>
              <w:bottom w:val="single" w:sz="8" w:space="0" w:color="auto"/>
              <w:right w:val="single" w:sz="6" w:space="0" w:color="auto"/>
            </w:tcBorders>
            <w:vAlign w:val="center"/>
          </w:tcPr>
          <w:p w14:paraId="5AA7B580" w14:textId="77777777" w:rsidR="00647860" w:rsidRPr="00327B41" w:rsidRDefault="00647860" w:rsidP="00647860">
            <w:pPr>
              <w:jc w:val="center"/>
              <w:rPr>
                <w:sz w:val="18"/>
                <w:szCs w:val="18"/>
              </w:rPr>
            </w:pPr>
          </w:p>
        </w:tc>
        <w:tc>
          <w:tcPr>
            <w:tcW w:w="595" w:type="dxa"/>
            <w:gridSpan w:val="2"/>
            <w:tcBorders>
              <w:top w:val="single" w:sz="6" w:space="0" w:color="auto"/>
              <w:left w:val="single" w:sz="6" w:space="0" w:color="auto"/>
              <w:bottom w:val="single" w:sz="8" w:space="0" w:color="auto"/>
              <w:right w:val="single" w:sz="6" w:space="0" w:color="auto"/>
            </w:tcBorders>
            <w:vAlign w:val="center"/>
          </w:tcPr>
          <w:p w14:paraId="6EEAD3FA" w14:textId="77777777" w:rsidR="00647860" w:rsidRPr="00327B41" w:rsidRDefault="00647860" w:rsidP="00647860">
            <w:pPr>
              <w:jc w:val="center"/>
              <w:rPr>
                <w:sz w:val="18"/>
                <w:szCs w:val="18"/>
              </w:rPr>
            </w:pPr>
          </w:p>
        </w:tc>
        <w:tc>
          <w:tcPr>
            <w:tcW w:w="709" w:type="dxa"/>
            <w:gridSpan w:val="2"/>
            <w:tcBorders>
              <w:top w:val="single" w:sz="6" w:space="0" w:color="auto"/>
              <w:left w:val="single" w:sz="6" w:space="0" w:color="auto"/>
              <w:bottom w:val="single" w:sz="8" w:space="0" w:color="auto"/>
              <w:right w:val="single" w:sz="6" w:space="0" w:color="auto"/>
            </w:tcBorders>
            <w:vAlign w:val="center"/>
          </w:tcPr>
          <w:p w14:paraId="41D30DEA" w14:textId="77777777" w:rsidR="00647860" w:rsidRPr="00327B41" w:rsidRDefault="00647860" w:rsidP="00647860">
            <w:pPr>
              <w:jc w:val="center"/>
              <w:rPr>
                <w:sz w:val="18"/>
                <w:szCs w:val="18"/>
              </w:rPr>
            </w:pPr>
          </w:p>
        </w:tc>
        <w:tc>
          <w:tcPr>
            <w:tcW w:w="709" w:type="dxa"/>
            <w:tcBorders>
              <w:top w:val="single" w:sz="6" w:space="0" w:color="auto"/>
              <w:left w:val="single" w:sz="6" w:space="0" w:color="auto"/>
              <w:bottom w:val="single" w:sz="8" w:space="0" w:color="auto"/>
              <w:right w:val="single" w:sz="8" w:space="0" w:color="auto"/>
            </w:tcBorders>
            <w:vAlign w:val="center"/>
          </w:tcPr>
          <w:p w14:paraId="58C999A8" w14:textId="77777777" w:rsidR="00647860" w:rsidRPr="00327B41" w:rsidRDefault="00647860" w:rsidP="00647860">
            <w:pPr>
              <w:jc w:val="center"/>
              <w:rPr>
                <w:sz w:val="18"/>
                <w:szCs w:val="18"/>
              </w:rPr>
            </w:pPr>
          </w:p>
        </w:tc>
        <w:tc>
          <w:tcPr>
            <w:tcW w:w="963" w:type="dxa"/>
            <w:tcBorders>
              <w:top w:val="single" w:sz="8" w:space="0" w:color="auto"/>
              <w:left w:val="single" w:sz="8" w:space="0" w:color="auto"/>
              <w:bottom w:val="single" w:sz="8" w:space="0" w:color="auto"/>
              <w:right w:val="single" w:sz="8" w:space="0" w:color="auto"/>
            </w:tcBorders>
            <w:vAlign w:val="center"/>
          </w:tcPr>
          <w:p w14:paraId="49189F18" w14:textId="77777777" w:rsidR="00647860" w:rsidRDefault="00647860" w:rsidP="00647860"/>
        </w:tc>
      </w:tr>
      <w:tr w:rsidR="006E5CEB" w14:paraId="555B4394" w14:textId="77777777" w:rsidTr="006308A7">
        <w:trPr>
          <w:trHeight w:val="127"/>
        </w:trPr>
        <w:tc>
          <w:tcPr>
            <w:tcW w:w="421" w:type="dxa"/>
            <w:tcBorders>
              <w:top w:val="single" w:sz="8" w:space="0" w:color="auto"/>
              <w:left w:val="single" w:sz="8" w:space="0" w:color="auto"/>
              <w:bottom w:val="single" w:sz="8" w:space="0" w:color="auto"/>
              <w:right w:val="single" w:sz="8" w:space="0" w:color="auto"/>
            </w:tcBorders>
            <w:vAlign w:val="center"/>
          </w:tcPr>
          <w:p w14:paraId="116F5B44" w14:textId="77777777" w:rsidR="006E5CEB" w:rsidRPr="006E5CEB" w:rsidRDefault="006E5CEB" w:rsidP="00647860">
            <w:pPr>
              <w:jc w:val="center"/>
              <w:rPr>
                <w:sz w:val="16"/>
                <w:szCs w:val="16"/>
              </w:rPr>
            </w:pPr>
            <w:r w:rsidRPr="006E5CEB">
              <w:rPr>
                <w:sz w:val="16"/>
                <w:szCs w:val="16"/>
              </w:rPr>
              <w:t>4</w:t>
            </w:r>
          </w:p>
        </w:tc>
        <w:tc>
          <w:tcPr>
            <w:tcW w:w="2693" w:type="dxa"/>
            <w:gridSpan w:val="6"/>
            <w:vMerge w:val="restart"/>
            <w:tcBorders>
              <w:top w:val="single" w:sz="8" w:space="0" w:color="auto"/>
              <w:left w:val="single" w:sz="8" w:space="0" w:color="auto"/>
              <w:right w:val="single" w:sz="8" w:space="0" w:color="auto"/>
            </w:tcBorders>
            <w:vAlign w:val="center"/>
          </w:tcPr>
          <w:p w14:paraId="780CF7AC" w14:textId="5ABAB56B" w:rsidR="006E5CEB" w:rsidRPr="006E5CEB" w:rsidRDefault="006E5CEB" w:rsidP="00647860">
            <w:pPr>
              <w:jc w:val="center"/>
              <w:rPr>
                <w:i/>
                <w:iCs/>
                <w:sz w:val="18"/>
                <w:szCs w:val="18"/>
              </w:rPr>
            </w:pPr>
            <w:r>
              <w:rPr>
                <w:i/>
                <w:iCs/>
                <w:sz w:val="18"/>
                <w:szCs w:val="18"/>
              </w:rPr>
              <w:t xml:space="preserve">user id : </w:t>
            </w:r>
            <w:proofErr w:type="spellStart"/>
            <w:r>
              <w:rPr>
                <w:i/>
                <w:iCs/>
                <w:sz w:val="18"/>
                <w:szCs w:val="18"/>
              </w:rPr>
              <w:t>xxxxxxxx</w:t>
            </w:r>
            <w:proofErr w:type="spellEnd"/>
          </w:p>
        </w:tc>
        <w:tc>
          <w:tcPr>
            <w:tcW w:w="963" w:type="dxa"/>
            <w:vMerge w:val="restart"/>
            <w:tcBorders>
              <w:top w:val="single" w:sz="8" w:space="0" w:color="auto"/>
              <w:left w:val="single" w:sz="8" w:space="0" w:color="auto"/>
              <w:right w:val="single" w:sz="8" w:space="0" w:color="auto"/>
            </w:tcBorders>
            <w:vAlign w:val="center"/>
          </w:tcPr>
          <w:p w14:paraId="248675A0" w14:textId="4F2C3F51" w:rsidR="006E5CEB" w:rsidRDefault="006E5CEB" w:rsidP="006E5CEB">
            <w:pPr>
              <w:jc w:val="center"/>
            </w:pPr>
            <w:r>
              <w:rPr>
                <w:sz w:val="18"/>
                <w:szCs w:val="18"/>
              </w:rPr>
              <w:t>USER DATA</w:t>
            </w:r>
          </w:p>
        </w:tc>
      </w:tr>
      <w:tr w:rsidR="006E5CEB" w14:paraId="30A8451C" w14:textId="77777777" w:rsidTr="006308A7">
        <w:trPr>
          <w:trHeight w:val="127"/>
        </w:trPr>
        <w:tc>
          <w:tcPr>
            <w:tcW w:w="421" w:type="dxa"/>
            <w:tcBorders>
              <w:top w:val="single" w:sz="8" w:space="0" w:color="auto"/>
              <w:left w:val="single" w:sz="8" w:space="0" w:color="auto"/>
              <w:bottom w:val="single" w:sz="8" w:space="0" w:color="auto"/>
              <w:right w:val="single" w:sz="8" w:space="0" w:color="auto"/>
            </w:tcBorders>
            <w:vAlign w:val="center"/>
          </w:tcPr>
          <w:p w14:paraId="23925984" w14:textId="01D7B451" w:rsidR="006E5CEB" w:rsidRPr="006E5CEB" w:rsidRDefault="006E5CEB" w:rsidP="00647860">
            <w:pPr>
              <w:jc w:val="center"/>
              <w:rPr>
                <w:sz w:val="16"/>
                <w:szCs w:val="16"/>
              </w:rPr>
            </w:pPr>
            <w:r w:rsidRPr="006E5CEB">
              <w:rPr>
                <w:sz w:val="16"/>
                <w:szCs w:val="16"/>
              </w:rPr>
              <w:t>…</w:t>
            </w:r>
          </w:p>
        </w:tc>
        <w:tc>
          <w:tcPr>
            <w:tcW w:w="2693" w:type="dxa"/>
            <w:gridSpan w:val="6"/>
            <w:vMerge/>
            <w:tcBorders>
              <w:top w:val="single" w:sz="8" w:space="0" w:color="auto"/>
              <w:left w:val="single" w:sz="8" w:space="0" w:color="auto"/>
              <w:right w:val="single" w:sz="8" w:space="0" w:color="auto"/>
            </w:tcBorders>
            <w:vAlign w:val="center"/>
          </w:tcPr>
          <w:p w14:paraId="4080E256" w14:textId="77777777" w:rsidR="006E5CEB" w:rsidRDefault="006E5CEB" w:rsidP="00647860">
            <w:pPr>
              <w:jc w:val="center"/>
              <w:rPr>
                <w:sz w:val="18"/>
                <w:szCs w:val="18"/>
              </w:rPr>
            </w:pPr>
          </w:p>
        </w:tc>
        <w:tc>
          <w:tcPr>
            <w:tcW w:w="963" w:type="dxa"/>
            <w:vMerge/>
            <w:tcBorders>
              <w:left w:val="single" w:sz="8" w:space="0" w:color="auto"/>
              <w:right w:val="single" w:sz="8" w:space="0" w:color="auto"/>
            </w:tcBorders>
            <w:vAlign w:val="center"/>
          </w:tcPr>
          <w:p w14:paraId="2B77DEBA" w14:textId="77777777" w:rsidR="006E5CEB" w:rsidRDefault="006E5CEB" w:rsidP="00647860"/>
        </w:tc>
      </w:tr>
      <w:tr w:rsidR="006E5CEB" w14:paraId="4FB0DFBE"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293C7768" w14:textId="5DEA297A" w:rsidR="006E5CEB" w:rsidRPr="006E5CEB" w:rsidRDefault="006E5CEB" w:rsidP="00647860">
            <w:pPr>
              <w:jc w:val="center"/>
              <w:rPr>
                <w:sz w:val="16"/>
                <w:szCs w:val="16"/>
              </w:rPr>
            </w:pPr>
            <w:r w:rsidRPr="006E5CEB">
              <w:rPr>
                <w:sz w:val="16"/>
                <w:szCs w:val="16"/>
              </w:rPr>
              <w:t>39</w:t>
            </w:r>
          </w:p>
        </w:tc>
        <w:tc>
          <w:tcPr>
            <w:tcW w:w="2693" w:type="dxa"/>
            <w:gridSpan w:val="6"/>
            <w:vMerge/>
            <w:tcBorders>
              <w:left w:val="single" w:sz="8" w:space="0" w:color="auto"/>
              <w:bottom w:val="single" w:sz="8" w:space="0" w:color="auto"/>
              <w:right w:val="single" w:sz="8" w:space="0" w:color="auto"/>
            </w:tcBorders>
            <w:vAlign w:val="center"/>
          </w:tcPr>
          <w:p w14:paraId="0FBDA72D" w14:textId="2C70B640" w:rsidR="006E5CEB" w:rsidRPr="00327B41" w:rsidRDefault="006E5CEB" w:rsidP="00647860">
            <w:pPr>
              <w:jc w:val="center"/>
              <w:rPr>
                <w:sz w:val="18"/>
                <w:szCs w:val="18"/>
              </w:rPr>
            </w:pPr>
          </w:p>
        </w:tc>
        <w:tc>
          <w:tcPr>
            <w:tcW w:w="963" w:type="dxa"/>
            <w:vMerge/>
            <w:tcBorders>
              <w:left w:val="single" w:sz="8" w:space="0" w:color="auto"/>
              <w:bottom w:val="single" w:sz="8" w:space="0" w:color="auto"/>
              <w:right w:val="single" w:sz="8" w:space="0" w:color="auto"/>
            </w:tcBorders>
            <w:vAlign w:val="center"/>
          </w:tcPr>
          <w:p w14:paraId="79C32D61" w14:textId="77777777" w:rsidR="006E5CEB" w:rsidRDefault="006E5CEB" w:rsidP="00647860"/>
        </w:tc>
      </w:tr>
      <w:tr w:rsidR="006E5CEB" w14:paraId="0E26AAE0"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4F845F74" w14:textId="20D4E61F" w:rsidR="006E5CEB" w:rsidRPr="006E5CEB" w:rsidRDefault="006E5CEB" w:rsidP="00647860">
            <w:pPr>
              <w:jc w:val="center"/>
              <w:rPr>
                <w:sz w:val="16"/>
                <w:szCs w:val="16"/>
              </w:rPr>
            </w:pPr>
            <w:r w:rsidRPr="006E5CEB">
              <w:rPr>
                <w:sz w:val="16"/>
                <w:szCs w:val="16"/>
              </w:rPr>
              <w:t>..</w:t>
            </w:r>
          </w:p>
        </w:tc>
        <w:tc>
          <w:tcPr>
            <w:tcW w:w="897" w:type="dxa"/>
            <w:gridSpan w:val="2"/>
            <w:vMerge w:val="restart"/>
            <w:tcBorders>
              <w:top w:val="single" w:sz="8" w:space="0" w:color="auto"/>
              <w:left w:val="single" w:sz="8" w:space="0" w:color="auto"/>
              <w:bottom w:val="single" w:sz="8" w:space="0" w:color="auto"/>
              <w:right w:val="single" w:sz="8" w:space="0" w:color="auto"/>
            </w:tcBorders>
            <w:vAlign w:val="center"/>
          </w:tcPr>
          <w:p w14:paraId="2C62A164" w14:textId="77777777" w:rsidR="006E5CEB" w:rsidRPr="00327B41" w:rsidRDefault="006E5CEB" w:rsidP="00647860">
            <w:pPr>
              <w:jc w:val="center"/>
              <w:rPr>
                <w:sz w:val="18"/>
                <w:szCs w:val="18"/>
              </w:rPr>
            </w:pPr>
          </w:p>
        </w:tc>
        <w:tc>
          <w:tcPr>
            <w:tcW w:w="898" w:type="dxa"/>
            <w:gridSpan w:val="2"/>
            <w:vMerge w:val="restart"/>
            <w:tcBorders>
              <w:top w:val="single" w:sz="8" w:space="0" w:color="auto"/>
              <w:left w:val="single" w:sz="8" w:space="0" w:color="auto"/>
              <w:bottom w:val="single" w:sz="8" w:space="0" w:color="auto"/>
              <w:right w:val="single" w:sz="8" w:space="0" w:color="auto"/>
            </w:tcBorders>
            <w:vAlign w:val="center"/>
          </w:tcPr>
          <w:p w14:paraId="5ED632DF" w14:textId="77777777" w:rsidR="006E5CEB" w:rsidRPr="00327B41" w:rsidRDefault="006E5CEB" w:rsidP="00647860">
            <w:pPr>
              <w:jc w:val="center"/>
              <w:rPr>
                <w:sz w:val="18"/>
                <w:szCs w:val="18"/>
              </w:rPr>
            </w:pPr>
          </w:p>
        </w:tc>
        <w:tc>
          <w:tcPr>
            <w:tcW w:w="898" w:type="dxa"/>
            <w:gridSpan w:val="2"/>
            <w:vMerge w:val="restart"/>
            <w:tcBorders>
              <w:top w:val="single" w:sz="8" w:space="0" w:color="auto"/>
              <w:left w:val="single" w:sz="8" w:space="0" w:color="auto"/>
              <w:bottom w:val="single" w:sz="8" w:space="0" w:color="auto"/>
              <w:right w:val="single" w:sz="8" w:space="0" w:color="auto"/>
            </w:tcBorders>
            <w:vAlign w:val="center"/>
          </w:tcPr>
          <w:p w14:paraId="244EC068" w14:textId="0388A65B" w:rsidR="006E5CEB" w:rsidRPr="00327B41" w:rsidRDefault="006E5CEB" w:rsidP="00647860">
            <w:pPr>
              <w:jc w:val="center"/>
              <w:rPr>
                <w:sz w:val="18"/>
                <w:szCs w:val="18"/>
              </w:rPr>
            </w:pPr>
          </w:p>
        </w:tc>
        <w:tc>
          <w:tcPr>
            <w:tcW w:w="963" w:type="dxa"/>
            <w:vMerge w:val="restart"/>
            <w:tcBorders>
              <w:top w:val="single" w:sz="8" w:space="0" w:color="auto"/>
              <w:left w:val="single" w:sz="8" w:space="0" w:color="auto"/>
              <w:right w:val="single" w:sz="8" w:space="0" w:color="auto"/>
            </w:tcBorders>
            <w:vAlign w:val="center"/>
          </w:tcPr>
          <w:p w14:paraId="7C381265" w14:textId="0EE709B3" w:rsidR="006E5CEB" w:rsidRPr="006E5CEB" w:rsidRDefault="006E5CEB" w:rsidP="006E5CEB">
            <w:pPr>
              <w:jc w:val="center"/>
              <w:rPr>
                <w:sz w:val="16"/>
                <w:szCs w:val="16"/>
              </w:rPr>
            </w:pPr>
            <w:r w:rsidRPr="006E5CEB">
              <w:rPr>
                <w:sz w:val="16"/>
                <w:szCs w:val="16"/>
              </w:rPr>
              <w:t>CONFIG BYTES</w:t>
            </w:r>
          </w:p>
        </w:tc>
      </w:tr>
      <w:tr w:rsidR="006E5CEB" w14:paraId="6951198F"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7B2C3051" w14:textId="4FD2BFC0" w:rsidR="006E5CEB" w:rsidRPr="006E5CEB" w:rsidRDefault="006E5CEB" w:rsidP="00647860">
            <w:pPr>
              <w:jc w:val="center"/>
              <w:rPr>
                <w:sz w:val="16"/>
                <w:szCs w:val="16"/>
              </w:rPr>
            </w:pPr>
            <w:r w:rsidRPr="006E5CEB">
              <w:rPr>
                <w:sz w:val="16"/>
                <w:szCs w:val="16"/>
              </w:rPr>
              <w:t>44</w:t>
            </w:r>
          </w:p>
        </w:tc>
        <w:tc>
          <w:tcPr>
            <w:tcW w:w="897" w:type="dxa"/>
            <w:gridSpan w:val="2"/>
            <w:vMerge/>
            <w:tcBorders>
              <w:top w:val="single" w:sz="8" w:space="0" w:color="auto"/>
              <w:left w:val="single" w:sz="8" w:space="0" w:color="auto"/>
              <w:bottom w:val="single" w:sz="8" w:space="0" w:color="auto"/>
              <w:right w:val="single" w:sz="8" w:space="0" w:color="auto"/>
            </w:tcBorders>
            <w:vAlign w:val="center"/>
          </w:tcPr>
          <w:p w14:paraId="51F1F3DA" w14:textId="77777777" w:rsidR="006E5CEB" w:rsidRPr="00327B41" w:rsidRDefault="006E5CEB" w:rsidP="00647860">
            <w:pPr>
              <w:jc w:val="center"/>
              <w:rPr>
                <w:sz w:val="18"/>
                <w:szCs w:val="18"/>
              </w:rPr>
            </w:pPr>
          </w:p>
        </w:tc>
        <w:tc>
          <w:tcPr>
            <w:tcW w:w="898" w:type="dxa"/>
            <w:gridSpan w:val="2"/>
            <w:vMerge/>
            <w:tcBorders>
              <w:top w:val="single" w:sz="8" w:space="0" w:color="auto"/>
              <w:left w:val="single" w:sz="8" w:space="0" w:color="auto"/>
              <w:bottom w:val="single" w:sz="8" w:space="0" w:color="auto"/>
              <w:right w:val="single" w:sz="8" w:space="0" w:color="auto"/>
            </w:tcBorders>
            <w:vAlign w:val="center"/>
          </w:tcPr>
          <w:p w14:paraId="4A24DEEA" w14:textId="77777777" w:rsidR="006E5CEB" w:rsidRPr="00327B41" w:rsidRDefault="006E5CEB" w:rsidP="00647860">
            <w:pPr>
              <w:jc w:val="center"/>
              <w:rPr>
                <w:sz w:val="18"/>
                <w:szCs w:val="18"/>
              </w:rPr>
            </w:pPr>
          </w:p>
        </w:tc>
        <w:tc>
          <w:tcPr>
            <w:tcW w:w="898" w:type="dxa"/>
            <w:gridSpan w:val="2"/>
            <w:vMerge/>
            <w:tcBorders>
              <w:top w:val="single" w:sz="8" w:space="0" w:color="auto"/>
              <w:left w:val="single" w:sz="8" w:space="0" w:color="auto"/>
              <w:bottom w:val="single" w:sz="8" w:space="0" w:color="auto"/>
              <w:right w:val="single" w:sz="8" w:space="0" w:color="auto"/>
            </w:tcBorders>
            <w:vAlign w:val="center"/>
          </w:tcPr>
          <w:p w14:paraId="694691FA" w14:textId="762A5B00" w:rsidR="006E5CEB" w:rsidRPr="00327B41" w:rsidRDefault="006E5CEB" w:rsidP="00647860">
            <w:pPr>
              <w:jc w:val="center"/>
              <w:rPr>
                <w:sz w:val="18"/>
                <w:szCs w:val="18"/>
              </w:rPr>
            </w:pPr>
          </w:p>
        </w:tc>
        <w:tc>
          <w:tcPr>
            <w:tcW w:w="963" w:type="dxa"/>
            <w:vMerge/>
            <w:tcBorders>
              <w:left w:val="single" w:sz="8" w:space="0" w:color="auto"/>
              <w:bottom w:val="single" w:sz="8" w:space="0" w:color="auto"/>
              <w:right w:val="single" w:sz="8" w:space="0" w:color="auto"/>
            </w:tcBorders>
            <w:vAlign w:val="center"/>
          </w:tcPr>
          <w:p w14:paraId="535B1C14" w14:textId="77777777" w:rsidR="006E5CEB" w:rsidRDefault="006E5CEB" w:rsidP="00647860"/>
        </w:tc>
      </w:tr>
    </w:tbl>
    <w:p w14:paraId="7C76025A" w14:textId="4394A76C" w:rsidR="00647860" w:rsidRDefault="00000000" w:rsidP="00647860">
      <w:r>
        <w:rPr>
          <w:noProof/>
        </w:rPr>
        <w:pict w14:anchorId="3EB7A13A">
          <v:shape id="_x0000_s2063" type="#_x0000_t202" style="position:absolute;margin-left:425.75pt;margin-top:20.65pt;width:55.65pt;height:80.15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" stroked="f">
            <v:textbox style="mso-next-textbox:#_x0000_s2063" inset="0,0,0,0">
              <w:txbxContent>
                <w:p w14:paraId="1E46285D" w14:textId="77777777" w:rsidR="00647860" w:rsidRPr="007E47B3" w:rsidRDefault="00647860" w:rsidP="00647860">
                  <w:pPr>
                    <w:pStyle w:val="Didascalia"/>
                    <w:rPr>
                      <w:noProof/>
                    </w:rPr>
                  </w:pPr>
                  <w:r>
                    <w:t>Una visione semplificata della struttura della memoria nel modulo NTAG213</w:t>
                  </w:r>
                </w:p>
              </w:txbxContent>
            </v:textbox>
            <w10:wrap type="square"/>
          </v:shape>
        </w:pict>
      </w:r>
      <w:r w:rsidR="00647860">
        <w:rPr>
          <w:noProof/>
        </w:rPr>
        <w:drawing>
          <wp:anchor distT="0" distB="0" distL="114300" distR="114300" simplePos="0" relativeHeight="251645440" behindDoc="0" locked="0" layoutInCell="1" allowOverlap="1" wp14:anchorId="523AA7F7" wp14:editId="2F4A8A72">
            <wp:simplePos x="0" y="0"/>
            <wp:positionH relativeFrom="column">
              <wp:posOffset>780415</wp:posOffset>
            </wp:positionH>
            <wp:positionV relativeFrom="paragraph">
              <wp:posOffset>113198</wp:posOffset>
            </wp:positionV>
            <wp:extent cx="1004570" cy="993775"/>
            <wp:effectExtent l="0" t="0" r="5080" b="0"/>
            <wp:wrapSquare wrapText="bothSides"/>
            <wp:docPr id="976235072" name="Immagine 976235072" descr="Immagine che contiene cerchio, design,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35072" name="Immagine 2" descr="Immagine che contiene cerchio, design, bianco&#10;&#10;Descrizione generata automaticament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288" t="6274" r="11071" b="3860"/>
                    <a:stretch/>
                  </pic:blipFill>
                  <pic:spPr bwMode="auto">
                    <a:xfrm>
                      <a:off x="0" y="0"/>
                      <a:ext cx="1004570" cy="993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4532A0" w14:textId="14956D74" w:rsidR="00647860" w:rsidRDefault="00647860" w:rsidP="00647860"/>
    <w:p w14:paraId="37B40EC0" w14:textId="77777777" w:rsidR="00647860" w:rsidRDefault="00647860" w:rsidP="00647860"/>
    <w:p w14:paraId="11A6A170" w14:textId="4A4E3260" w:rsidR="00647860" w:rsidRDefault="00000000" w:rsidP="00647860">
      <w:r>
        <w:rPr>
          <w:noProof/>
        </w:rPr>
        <w:pict w14:anchorId="6CF6F0B8">
          <v:shape id="Casella di testo 1" o:spid="_x0000_s2062" type="#_x0000_t202" style="position:absolute;margin-left:81.15pt;margin-top:19.7pt;width:56.35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" stroked="f">
            <v:textbox style="mso-next-textbox:#Casella di testo 1" inset="0,0,0,0">
              <w:txbxContent>
                <w:p w14:paraId="527F04E5" w14:textId="77777777" w:rsidR="00647860" w:rsidRPr="007E47B3" w:rsidRDefault="00647860" w:rsidP="00647860">
                  <w:pPr>
                    <w:pStyle w:val="Didascalia"/>
                    <w:rPr>
                      <w:noProof/>
                    </w:rPr>
                  </w:pPr>
                  <w:r>
                    <w:t>NTAG213</w:t>
                  </w:r>
                </w:p>
              </w:txbxContent>
            </v:textbox>
            <w10:wrap type="square"/>
          </v:shape>
        </w:pict>
      </w:r>
    </w:p>
    <w:p w14:paraId="408BF651" w14:textId="483CCDCF" w:rsidR="00647860" w:rsidRDefault="00647860" w:rsidP="00647860"/>
    <w:p w14:paraId="547556D8" w14:textId="77777777" w:rsidR="00647860" w:rsidRDefault="00647860" w:rsidP="00647860">
      <w:pPr>
        <w:pStyle w:val="Paragrafoelenco"/>
      </w:pPr>
      <w:r>
        <w:br/>
      </w:r>
      <w:r>
        <w:br/>
      </w:r>
    </w:p>
    <w:p w14:paraId="34917902" w14:textId="55171AD6" w:rsidR="00647860" w:rsidRDefault="00647860" w:rsidP="00647860">
      <w:pPr>
        <w:pStyle w:val="Paragrafoelenco"/>
        <w:numPr>
          <w:ilvl w:val="0"/>
          <w:numId w:val="3"/>
        </w:numPr>
      </w:pPr>
      <w:r w:rsidRPr="00CC752F">
        <w:rPr>
          <w:b/>
          <w:bCs/>
        </w:rPr>
        <w:t>Mifare 1K</w:t>
      </w:r>
      <w:r>
        <w:t xml:space="preserve"> è organizzato in 16 settori composti da 4 blocchi da 16 Byte ciascuno, totale 1KB.</w:t>
      </w:r>
      <w:r>
        <w:br/>
      </w:r>
      <w:r>
        <w:br/>
        <w:t>Il suo UID si trova nei primi 4 Byte di memoria. Presenta un meccanismo di protezione complesso che può portare al blocco totale della card; quindi, ho optato per un ruolo più statico.</w:t>
      </w:r>
      <w:r w:rsidRPr="000C3529">
        <w:t xml:space="preserve"> </w:t>
      </w:r>
    </w:p>
    <w:tbl>
      <w:tblPr>
        <w:tblStyle w:val="Grigliatabella"/>
        <w:tblpPr w:leftFromText="141" w:rightFromText="141" w:vertAnchor="text" w:horzAnchor="page" w:tblpX="5218" w:tblpY="77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53"/>
        <w:gridCol w:w="454"/>
        <w:gridCol w:w="409"/>
        <w:gridCol w:w="409"/>
        <w:gridCol w:w="94"/>
        <w:gridCol w:w="315"/>
        <w:gridCol w:w="409"/>
        <w:gridCol w:w="409"/>
        <w:gridCol w:w="410"/>
        <w:gridCol w:w="397"/>
        <w:gridCol w:w="397"/>
        <w:gridCol w:w="400"/>
      </w:tblGrid>
      <w:tr w:rsidR="006308A7" w:rsidRPr="006308A7" w14:paraId="3823DB43" w14:textId="77777777" w:rsidTr="006308A7">
        <w:trPr>
          <w:trHeight w:val="132"/>
        </w:trPr>
        <w:tc>
          <w:tcPr>
            <w:tcW w:w="453" w:type="dxa"/>
            <w:vAlign w:val="center"/>
          </w:tcPr>
          <w:p w14:paraId="1BDB4999" w14:textId="77777777" w:rsidR="006308A7" w:rsidRPr="006308A7" w:rsidRDefault="006308A7" w:rsidP="006308A7">
            <w:pPr>
              <w:jc w:val="center"/>
              <w:rPr>
                <w:sz w:val="16"/>
                <w:szCs w:val="16"/>
              </w:rPr>
            </w:pPr>
          </w:p>
        </w:tc>
        <w:tc>
          <w:tcPr>
            <w:tcW w:w="454" w:type="dxa"/>
            <w:vAlign w:val="center"/>
          </w:tcPr>
          <w:p w14:paraId="46A32396" w14:textId="77777777" w:rsidR="006308A7" w:rsidRPr="006308A7" w:rsidRDefault="006308A7" w:rsidP="006308A7">
            <w:pPr>
              <w:jc w:val="center"/>
              <w:rPr>
                <w:sz w:val="16"/>
                <w:szCs w:val="16"/>
              </w:rPr>
            </w:pPr>
          </w:p>
        </w:tc>
        <w:tc>
          <w:tcPr>
            <w:tcW w:w="3649" w:type="dxa"/>
            <w:gridSpan w:val="10"/>
            <w:vAlign w:val="center"/>
          </w:tcPr>
          <w:p w14:paraId="7B990363" w14:textId="77777777" w:rsidR="006308A7" w:rsidRPr="006308A7" w:rsidRDefault="006308A7" w:rsidP="006308A7">
            <w:pPr>
              <w:jc w:val="center"/>
              <w:rPr>
                <w:sz w:val="16"/>
                <w:szCs w:val="16"/>
              </w:rPr>
            </w:pPr>
            <w:r>
              <w:rPr>
                <w:sz w:val="16"/>
                <w:szCs w:val="16"/>
              </w:rPr>
              <w:t>NUMERO BYTE BLOCCO</w:t>
            </w:r>
          </w:p>
        </w:tc>
      </w:tr>
      <w:tr w:rsidR="006308A7" w:rsidRPr="006308A7" w14:paraId="2F891C92" w14:textId="77777777" w:rsidTr="006308A7">
        <w:trPr>
          <w:trHeight w:val="239"/>
        </w:trPr>
        <w:tc>
          <w:tcPr>
            <w:tcW w:w="453" w:type="dxa"/>
            <w:vAlign w:val="center"/>
          </w:tcPr>
          <w:p w14:paraId="529F5B33" w14:textId="77777777" w:rsidR="006308A7" w:rsidRPr="006308A7" w:rsidRDefault="006308A7" w:rsidP="006308A7">
            <w:pPr>
              <w:jc w:val="center"/>
              <w:rPr>
                <w:sz w:val="16"/>
                <w:szCs w:val="16"/>
              </w:rPr>
            </w:pPr>
            <w:r w:rsidRPr="006308A7">
              <w:rPr>
                <w:sz w:val="16"/>
                <w:szCs w:val="16"/>
              </w:rPr>
              <w:t>SEC</w:t>
            </w:r>
          </w:p>
        </w:tc>
        <w:tc>
          <w:tcPr>
            <w:tcW w:w="454" w:type="dxa"/>
            <w:vAlign w:val="center"/>
          </w:tcPr>
          <w:p w14:paraId="467AA6C4" w14:textId="77777777" w:rsidR="006308A7" w:rsidRPr="006308A7" w:rsidRDefault="006308A7" w:rsidP="006308A7">
            <w:pPr>
              <w:jc w:val="center"/>
              <w:rPr>
                <w:sz w:val="16"/>
                <w:szCs w:val="16"/>
              </w:rPr>
            </w:pPr>
            <w:r w:rsidRPr="006308A7">
              <w:rPr>
                <w:sz w:val="16"/>
                <w:szCs w:val="16"/>
              </w:rPr>
              <w:t>BLK</w:t>
            </w:r>
          </w:p>
        </w:tc>
        <w:tc>
          <w:tcPr>
            <w:tcW w:w="409" w:type="dxa"/>
            <w:vAlign w:val="center"/>
          </w:tcPr>
          <w:p w14:paraId="6A5C94FA" w14:textId="77777777" w:rsidR="006308A7" w:rsidRPr="006308A7" w:rsidRDefault="006308A7" w:rsidP="006308A7">
            <w:pPr>
              <w:jc w:val="center"/>
              <w:rPr>
                <w:sz w:val="16"/>
                <w:szCs w:val="16"/>
              </w:rPr>
            </w:pPr>
            <w:r w:rsidRPr="006308A7">
              <w:rPr>
                <w:sz w:val="16"/>
                <w:szCs w:val="16"/>
              </w:rPr>
              <w:t>0</w:t>
            </w:r>
          </w:p>
        </w:tc>
        <w:tc>
          <w:tcPr>
            <w:tcW w:w="409" w:type="dxa"/>
            <w:vAlign w:val="center"/>
          </w:tcPr>
          <w:p w14:paraId="7CCC2A9C" w14:textId="77777777" w:rsidR="006308A7" w:rsidRPr="006308A7" w:rsidRDefault="006308A7" w:rsidP="006308A7">
            <w:pPr>
              <w:jc w:val="center"/>
              <w:rPr>
                <w:sz w:val="16"/>
                <w:szCs w:val="16"/>
              </w:rPr>
            </w:pPr>
            <w:r w:rsidRPr="006308A7">
              <w:rPr>
                <w:sz w:val="16"/>
                <w:szCs w:val="16"/>
              </w:rPr>
              <w:t>..</w:t>
            </w:r>
          </w:p>
        </w:tc>
        <w:tc>
          <w:tcPr>
            <w:tcW w:w="409" w:type="dxa"/>
            <w:gridSpan w:val="2"/>
            <w:vAlign w:val="center"/>
          </w:tcPr>
          <w:p w14:paraId="3F8BA32D" w14:textId="77777777" w:rsidR="006308A7" w:rsidRPr="006308A7" w:rsidRDefault="006308A7" w:rsidP="006308A7">
            <w:pPr>
              <w:jc w:val="center"/>
              <w:rPr>
                <w:sz w:val="16"/>
                <w:szCs w:val="16"/>
              </w:rPr>
            </w:pPr>
            <w:r w:rsidRPr="006308A7">
              <w:rPr>
                <w:sz w:val="16"/>
                <w:szCs w:val="16"/>
              </w:rPr>
              <w:t>5</w:t>
            </w:r>
          </w:p>
        </w:tc>
        <w:tc>
          <w:tcPr>
            <w:tcW w:w="409" w:type="dxa"/>
            <w:vAlign w:val="center"/>
          </w:tcPr>
          <w:p w14:paraId="6AFFBC9A" w14:textId="77777777" w:rsidR="006308A7" w:rsidRPr="006308A7" w:rsidRDefault="006308A7" w:rsidP="006308A7">
            <w:pPr>
              <w:jc w:val="center"/>
              <w:rPr>
                <w:sz w:val="16"/>
                <w:szCs w:val="16"/>
              </w:rPr>
            </w:pPr>
            <w:r w:rsidRPr="006308A7">
              <w:rPr>
                <w:sz w:val="16"/>
                <w:szCs w:val="16"/>
              </w:rPr>
              <w:t>6</w:t>
            </w:r>
          </w:p>
        </w:tc>
        <w:tc>
          <w:tcPr>
            <w:tcW w:w="409" w:type="dxa"/>
            <w:vAlign w:val="center"/>
          </w:tcPr>
          <w:p w14:paraId="6FF3562E" w14:textId="77777777" w:rsidR="006308A7" w:rsidRPr="006308A7" w:rsidRDefault="006308A7" w:rsidP="006308A7">
            <w:pPr>
              <w:jc w:val="center"/>
              <w:rPr>
                <w:sz w:val="16"/>
                <w:szCs w:val="16"/>
              </w:rPr>
            </w:pPr>
            <w:r w:rsidRPr="006308A7">
              <w:rPr>
                <w:sz w:val="16"/>
                <w:szCs w:val="16"/>
              </w:rPr>
              <w:t>..</w:t>
            </w:r>
          </w:p>
        </w:tc>
        <w:tc>
          <w:tcPr>
            <w:tcW w:w="410" w:type="dxa"/>
            <w:vAlign w:val="center"/>
          </w:tcPr>
          <w:p w14:paraId="653E14D3" w14:textId="77777777" w:rsidR="006308A7" w:rsidRPr="006308A7" w:rsidRDefault="006308A7" w:rsidP="006308A7">
            <w:pPr>
              <w:jc w:val="center"/>
              <w:rPr>
                <w:sz w:val="16"/>
                <w:szCs w:val="16"/>
              </w:rPr>
            </w:pPr>
            <w:r w:rsidRPr="006308A7">
              <w:rPr>
                <w:sz w:val="16"/>
                <w:szCs w:val="16"/>
              </w:rPr>
              <w:t>9</w:t>
            </w:r>
          </w:p>
        </w:tc>
        <w:tc>
          <w:tcPr>
            <w:tcW w:w="397" w:type="dxa"/>
            <w:vAlign w:val="center"/>
          </w:tcPr>
          <w:p w14:paraId="19B1D512" w14:textId="77777777" w:rsidR="006308A7" w:rsidRPr="006308A7" w:rsidRDefault="006308A7" w:rsidP="006308A7">
            <w:pPr>
              <w:jc w:val="center"/>
              <w:rPr>
                <w:sz w:val="16"/>
                <w:szCs w:val="16"/>
              </w:rPr>
            </w:pPr>
            <w:r w:rsidRPr="006308A7">
              <w:rPr>
                <w:sz w:val="16"/>
                <w:szCs w:val="16"/>
              </w:rPr>
              <w:t>10</w:t>
            </w:r>
          </w:p>
        </w:tc>
        <w:tc>
          <w:tcPr>
            <w:tcW w:w="397" w:type="dxa"/>
            <w:vAlign w:val="center"/>
          </w:tcPr>
          <w:p w14:paraId="5647D506" w14:textId="77777777" w:rsidR="006308A7" w:rsidRPr="006308A7" w:rsidRDefault="006308A7" w:rsidP="006308A7">
            <w:pPr>
              <w:jc w:val="center"/>
              <w:rPr>
                <w:sz w:val="16"/>
                <w:szCs w:val="16"/>
              </w:rPr>
            </w:pPr>
            <w:r w:rsidRPr="006308A7">
              <w:rPr>
                <w:sz w:val="16"/>
                <w:szCs w:val="16"/>
              </w:rPr>
              <w:t>…</w:t>
            </w:r>
          </w:p>
        </w:tc>
        <w:tc>
          <w:tcPr>
            <w:tcW w:w="400" w:type="dxa"/>
            <w:vAlign w:val="center"/>
          </w:tcPr>
          <w:p w14:paraId="1CC43DF2" w14:textId="77777777" w:rsidR="006308A7" w:rsidRPr="006308A7" w:rsidRDefault="006308A7" w:rsidP="006308A7">
            <w:pPr>
              <w:jc w:val="center"/>
              <w:rPr>
                <w:sz w:val="16"/>
                <w:szCs w:val="16"/>
              </w:rPr>
            </w:pPr>
            <w:r w:rsidRPr="006308A7">
              <w:rPr>
                <w:sz w:val="16"/>
                <w:szCs w:val="16"/>
              </w:rPr>
              <w:t>15</w:t>
            </w:r>
          </w:p>
        </w:tc>
      </w:tr>
      <w:tr w:rsidR="006308A7" w:rsidRPr="006308A7" w14:paraId="395A2A22" w14:textId="77777777" w:rsidTr="006308A7">
        <w:trPr>
          <w:trHeight w:val="239"/>
        </w:trPr>
        <w:tc>
          <w:tcPr>
            <w:tcW w:w="453" w:type="dxa"/>
            <w:vMerge w:val="restart"/>
            <w:vAlign w:val="center"/>
          </w:tcPr>
          <w:p w14:paraId="3A19D499" w14:textId="77777777" w:rsidR="006308A7" w:rsidRPr="006308A7" w:rsidRDefault="006308A7" w:rsidP="006308A7">
            <w:pPr>
              <w:jc w:val="center"/>
              <w:rPr>
                <w:sz w:val="14"/>
                <w:szCs w:val="14"/>
              </w:rPr>
            </w:pPr>
            <w:r w:rsidRPr="006308A7">
              <w:rPr>
                <w:sz w:val="14"/>
                <w:szCs w:val="14"/>
              </w:rPr>
              <w:t>15</w:t>
            </w:r>
          </w:p>
        </w:tc>
        <w:tc>
          <w:tcPr>
            <w:tcW w:w="454" w:type="dxa"/>
            <w:vAlign w:val="center"/>
          </w:tcPr>
          <w:p w14:paraId="0BFDB6F8" w14:textId="77777777" w:rsidR="006308A7" w:rsidRPr="006308A7" w:rsidRDefault="006308A7" w:rsidP="006308A7">
            <w:pPr>
              <w:jc w:val="center"/>
              <w:rPr>
                <w:sz w:val="14"/>
                <w:szCs w:val="14"/>
              </w:rPr>
            </w:pPr>
            <w:r w:rsidRPr="006308A7">
              <w:rPr>
                <w:sz w:val="14"/>
                <w:szCs w:val="14"/>
              </w:rPr>
              <w:t>3</w:t>
            </w:r>
          </w:p>
        </w:tc>
        <w:tc>
          <w:tcPr>
            <w:tcW w:w="1227" w:type="dxa"/>
            <w:gridSpan w:val="4"/>
            <w:vAlign w:val="center"/>
          </w:tcPr>
          <w:p w14:paraId="1F610337" w14:textId="77777777" w:rsidR="006308A7" w:rsidRPr="006308A7" w:rsidRDefault="006308A7" w:rsidP="006308A7">
            <w:pPr>
              <w:jc w:val="center"/>
              <w:rPr>
                <w:sz w:val="14"/>
                <w:szCs w:val="14"/>
              </w:rPr>
            </w:pPr>
            <w:r w:rsidRPr="006308A7">
              <w:rPr>
                <w:sz w:val="14"/>
                <w:szCs w:val="14"/>
              </w:rPr>
              <w:t>KEY A</w:t>
            </w:r>
          </w:p>
        </w:tc>
        <w:tc>
          <w:tcPr>
            <w:tcW w:w="1228" w:type="dxa"/>
            <w:gridSpan w:val="3"/>
            <w:vAlign w:val="center"/>
          </w:tcPr>
          <w:p w14:paraId="67C51484" w14:textId="77777777" w:rsidR="006308A7" w:rsidRPr="006308A7" w:rsidRDefault="006308A7" w:rsidP="006308A7">
            <w:pPr>
              <w:jc w:val="center"/>
              <w:rPr>
                <w:sz w:val="14"/>
                <w:szCs w:val="14"/>
              </w:rPr>
            </w:pPr>
            <w:r w:rsidRPr="006308A7">
              <w:rPr>
                <w:sz w:val="14"/>
                <w:szCs w:val="14"/>
              </w:rPr>
              <w:t>ACCESS BITS</w:t>
            </w:r>
          </w:p>
        </w:tc>
        <w:tc>
          <w:tcPr>
            <w:tcW w:w="1194" w:type="dxa"/>
            <w:gridSpan w:val="3"/>
            <w:vAlign w:val="center"/>
          </w:tcPr>
          <w:p w14:paraId="0EB10D5C" w14:textId="77777777" w:rsidR="006308A7" w:rsidRPr="006308A7" w:rsidRDefault="006308A7" w:rsidP="006308A7">
            <w:pPr>
              <w:jc w:val="center"/>
              <w:rPr>
                <w:sz w:val="14"/>
                <w:szCs w:val="14"/>
              </w:rPr>
            </w:pPr>
            <w:r w:rsidRPr="006308A7">
              <w:rPr>
                <w:sz w:val="14"/>
                <w:szCs w:val="14"/>
              </w:rPr>
              <w:t>KEY B</w:t>
            </w:r>
          </w:p>
        </w:tc>
      </w:tr>
      <w:tr w:rsidR="006308A7" w:rsidRPr="006308A7" w14:paraId="6DC5C489" w14:textId="77777777" w:rsidTr="006308A7">
        <w:trPr>
          <w:trHeight w:val="127"/>
        </w:trPr>
        <w:tc>
          <w:tcPr>
            <w:tcW w:w="453" w:type="dxa"/>
            <w:vMerge/>
            <w:vAlign w:val="center"/>
          </w:tcPr>
          <w:p w14:paraId="530F3E88" w14:textId="77777777" w:rsidR="006308A7" w:rsidRPr="006308A7" w:rsidRDefault="006308A7" w:rsidP="006308A7">
            <w:pPr>
              <w:jc w:val="center"/>
              <w:rPr>
                <w:sz w:val="14"/>
                <w:szCs w:val="14"/>
              </w:rPr>
            </w:pPr>
          </w:p>
        </w:tc>
        <w:tc>
          <w:tcPr>
            <w:tcW w:w="454" w:type="dxa"/>
            <w:vAlign w:val="center"/>
          </w:tcPr>
          <w:p w14:paraId="0ADEBBA1" w14:textId="77777777" w:rsidR="006308A7" w:rsidRPr="006308A7" w:rsidRDefault="006308A7" w:rsidP="006308A7">
            <w:pPr>
              <w:jc w:val="center"/>
              <w:rPr>
                <w:sz w:val="14"/>
                <w:szCs w:val="14"/>
              </w:rPr>
            </w:pPr>
            <w:r w:rsidRPr="006308A7">
              <w:rPr>
                <w:sz w:val="14"/>
                <w:szCs w:val="14"/>
              </w:rPr>
              <w:t>2</w:t>
            </w:r>
          </w:p>
        </w:tc>
        <w:tc>
          <w:tcPr>
            <w:tcW w:w="3649" w:type="dxa"/>
            <w:gridSpan w:val="10"/>
            <w:vMerge w:val="restart"/>
            <w:vAlign w:val="center"/>
          </w:tcPr>
          <w:p w14:paraId="1DD0C943" w14:textId="77777777" w:rsidR="006308A7" w:rsidRPr="006308A7" w:rsidRDefault="006308A7" w:rsidP="006308A7">
            <w:pPr>
              <w:jc w:val="center"/>
              <w:rPr>
                <w:sz w:val="14"/>
                <w:szCs w:val="14"/>
              </w:rPr>
            </w:pPr>
            <w:r w:rsidRPr="006308A7">
              <w:rPr>
                <w:sz w:val="14"/>
                <w:szCs w:val="14"/>
              </w:rPr>
              <w:t>USER DATA</w:t>
            </w:r>
          </w:p>
        </w:tc>
      </w:tr>
      <w:tr w:rsidR="006308A7" w:rsidRPr="006308A7" w14:paraId="318435B5" w14:textId="77777777" w:rsidTr="006308A7">
        <w:trPr>
          <w:trHeight w:val="127"/>
        </w:trPr>
        <w:tc>
          <w:tcPr>
            <w:tcW w:w="453" w:type="dxa"/>
            <w:vMerge/>
            <w:vAlign w:val="center"/>
          </w:tcPr>
          <w:p w14:paraId="5711BA9F" w14:textId="77777777" w:rsidR="006308A7" w:rsidRPr="006308A7" w:rsidRDefault="006308A7" w:rsidP="006308A7">
            <w:pPr>
              <w:jc w:val="center"/>
              <w:rPr>
                <w:sz w:val="14"/>
                <w:szCs w:val="14"/>
              </w:rPr>
            </w:pPr>
          </w:p>
        </w:tc>
        <w:tc>
          <w:tcPr>
            <w:tcW w:w="454" w:type="dxa"/>
            <w:vAlign w:val="center"/>
          </w:tcPr>
          <w:p w14:paraId="5E315388" w14:textId="77777777" w:rsidR="006308A7" w:rsidRPr="006308A7" w:rsidRDefault="006308A7" w:rsidP="006308A7">
            <w:pPr>
              <w:jc w:val="center"/>
              <w:rPr>
                <w:sz w:val="14"/>
                <w:szCs w:val="14"/>
              </w:rPr>
            </w:pPr>
            <w:r w:rsidRPr="006308A7">
              <w:rPr>
                <w:sz w:val="14"/>
                <w:szCs w:val="14"/>
              </w:rPr>
              <w:t>1</w:t>
            </w:r>
          </w:p>
        </w:tc>
        <w:tc>
          <w:tcPr>
            <w:tcW w:w="3649" w:type="dxa"/>
            <w:gridSpan w:val="10"/>
            <w:vMerge/>
            <w:vAlign w:val="center"/>
          </w:tcPr>
          <w:p w14:paraId="255E6638" w14:textId="77777777" w:rsidR="006308A7" w:rsidRPr="006308A7" w:rsidRDefault="006308A7" w:rsidP="006308A7">
            <w:pPr>
              <w:jc w:val="center"/>
              <w:rPr>
                <w:sz w:val="14"/>
                <w:szCs w:val="14"/>
              </w:rPr>
            </w:pPr>
          </w:p>
        </w:tc>
      </w:tr>
      <w:tr w:rsidR="006308A7" w:rsidRPr="006308A7" w14:paraId="08E10760" w14:textId="77777777" w:rsidTr="006308A7">
        <w:trPr>
          <w:trHeight w:val="127"/>
        </w:trPr>
        <w:tc>
          <w:tcPr>
            <w:tcW w:w="453" w:type="dxa"/>
            <w:vMerge/>
            <w:vAlign w:val="center"/>
          </w:tcPr>
          <w:p w14:paraId="380D1F8B" w14:textId="77777777" w:rsidR="006308A7" w:rsidRPr="006308A7" w:rsidRDefault="006308A7" w:rsidP="006308A7">
            <w:pPr>
              <w:jc w:val="center"/>
              <w:rPr>
                <w:sz w:val="14"/>
                <w:szCs w:val="14"/>
              </w:rPr>
            </w:pPr>
          </w:p>
        </w:tc>
        <w:tc>
          <w:tcPr>
            <w:tcW w:w="454" w:type="dxa"/>
            <w:vAlign w:val="center"/>
          </w:tcPr>
          <w:p w14:paraId="6A7FF993" w14:textId="77777777" w:rsidR="006308A7" w:rsidRPr="006308A7" w:rsidRDefault="006308A7" w:rsidP="006308A7">
            <w:pPr>
              <w:jc w:val="center"/>
              <w:rPr>
                <w:sz w:val="14"/>
                <w:szCs w:val="14"/>
              </w:rPr>
            </w:pPr>
            <w:r w:rsidRPr="006308A7">
              <w:rPr>
                <w:sz w:val="14"/>
                <w:szCs w:val="14"/>
              </w:rPr>
              <w:t>0</w:t>
            </w:r>
          </w:p>
        </w:tc>
        <w:tc>
          <w:tcPr>
            <w:tcW w:w="3649" w:type="dxa"/>
            <w:gridSpan w:val="10"/>
            <w:vMerge/>
            <w:vAlign w:val="center"/>
          </w:tcPr>
          <w:p w14:paraId="4A9673B0" w14:textId="77777777" w:rsidR="006308A7" w:rsidRPr="006308A7" w:rsidRDefault="006308A7" w:rsidP="006308A7">
            <w:pPr>
              <w:jc w:val="center"/>
              <w:rPr>
                <w:sz w:val="14"/>
                <w:szCs w:val="14"/>
              </w:rPr>
            </w:pPr>
          </w:p>
        </w:tc>
      </w:tr>
      <w:tr w:rsidR="006308A7" w:rsidRPr="006308A7" w14:paraId="53000AA2" w14:textId="77777777" w:rsidTr="006308A7">
        <w:trPr>
          <w:trHeight w:val="113"/>
        </w:trPr>
        <w:tc>
          <w:tcPr>
            <w:tcW w:w="453" w:type="dxa"/>
            <w:vAlign w:val="center"/>
          </w:tcPr>
          <w:p w14:paraId="3BE49896" w14:textId="77777777" w:rsidR="006308A7" w:rsidRPr="006308A7" w:rsidRDefault="006308A7" w:rsidP="006308A7">
            <w:pPr>
              <w:jc w:val="center"/>
              <w:rPr>
                <w:sz w:val="14"/>
                <w:szCs w:val="14"/>
              </w:rPr>
            </w:pPr>
            <w:r w:rsidRPr="006308A7">
              <w:rPr>
                <w:sz w:val="14"/>
                <w:szCs w:val="14"/>
              </w:rPr>
              <w:t>…</w:t>
            </w:r>
          </w:p>
        </w:tc>
        <w:tc>
          <w:tcPr>
            <w:tcW w:w="454" w:type="dxa"/>
            <w:vAlign w:val="center"/>
          </w:tcPr>
          <w:p w14:paraId="4BBE7A7F" w14:textId="77777777" w:rsidR="006308A7" w:rsidRPr="006308A7" w:rsidRDefault="006308A7" w:rsidP="006308A7">
            <w:pPr>
              <w:jc w:val="center"/>
              <w:rPr>
                <w:sz w:val="14"/>
                <w:szCs w:val="14"/>
              </w:rPr>
            </w:pPr>
            <w:r w:rsidRPr="006308A7">
              <w:rPr>
                <w:sz w:val="14"/>
                <w:szCs w:val="14"/>
              </w:rPr>
              <w:t>…</w:t>
            </w:r>
          </w:p>
        </w:tc>
        <w:tc>
          <w:tcPr>
            <w:tcW w:w="3649" w:type="dxa"/>
            <w:gridSpan w:val="10"/>
            <w:vAlign w:val="center"/>
          </w:tcPr>
          <w:p w14:paraId="656E4954" w14:textId="77777777" w:rsidR="006308A7" w:rsidRPr="006308A7" w:rsidRDefault="006308A7" w:rsidP="006308A7">
            <w:pPr>
              <w:jc w:val="center"/>
              <w:rPr>
                <w:sz w:val="14"/>
                <w:szCs w:val="14"/>
              </w:rPr>
            </w:pPr>
          </w:p>
        </w:tc>
      </w:tr>
      <w:tr w:rsidR="006308A7" w:rsidRPr="006308A7" w14:paraId="45781A00" w14:textId="77777777" w:rsidTr="006308A7">
        <w:trPr>
          <w:trHeight w:val="239"/>
        </w:trPr>
        <w:tc>
          <w:tcPr>
            <w:tcW w:w="453" w:type="dxa"/>
            <w:vMerge w:val="restart"/>
            <w:vAlign w:val="center"/>
          </w:tcPr>
          <w:p w14:paraId="43A4D101" w14:textId="77777777" w:rsidR="006308A7" w:rsidRPr="006308A7" w:rsidRDefault="006308A7" w:rsidP="006308A7">
            <w:pPr>
              <w:jc w:val="center"/>
              <w:rPr>
                <w:sz w:val="14"/>
                <w:szCs w:val="14"/>
              </w:rPr>
            </w:pPr>
            <w:r w:rsidRPr="006308A7">
              <w:rPr>
                <w:sz w:val="14"/>
                <w:szCs w:val="14"/>
              </w:rPr>
              <w:t>1</w:t>
            </w:r>
          </w:p>
        </w:tc>
        <w:tc>
          <w:tcPr>
            <w:tcW w:w="454" w:type="dxa"/>
            <w:vAlign w:val="center"/>
          </w:tcPr>
          <w:p w14:paraId="24F2D946" w14:textId="77777777" w:rsidR="006308A7" w:rsidRPr="006308A7" w:rsidRDefault="006308A7" w:rsidP="006308A7">
            <w:pPr>
              <w:jc w:val="center"/>
              <w:rPr>
                <w:sz w:val="14"/>
                <w:szCs w:val="14"/>
              </w:rPr>
            </w:pPr>
            <w:r w:rsidRPr="006308A7">
              <w:rPr>
                <w:sz w:val="14"/>
                <w:szCs w:val="14"/>
              </w:rPr>
              <w:t>3</w:t>
            </w:r>
          </w:p>
        </w:tc>
        <w:tc>
          <w:tcPr>
            <w:tcW w:w="1227" w:type="dxa"/>
            <w:gridSpan w:val="4"/>
            <w:vAlign w:val="center"/>
          </w:tcPr>
          <w:p w14:paraId="138617F7" w14:textId="77777777" w:rsidR="006308A7" w:rsidRPr="006308A7" w:rsidRDefault="006308A7" w:rsidP="006308A7">
            <w:pPr>
              <w:jc w:val="center"/>
              <w:rPr>
                <w:sz w:val="14"/>
                <w:szCs w:val="14"/>
              </w:rPr>
            </w:pPr>
            <w:r w:rsidRPr="006308A7">
              <w:rPr>
                <w:sz w:val="14"/>
                <w:szCs w:val="14"/>
              </w:rPr>
              <w:t>KEY A</w:t>
            </w:r>
          </w:p>
        </w:tc>
        <w:tc>
          <w:tcPr>
            <w:tcW w:w="1228" w:type="dxa"/>
            <w:gridSpan w:val="3"/>
            <w:vAlign w:val="center"/>
          </w:tcPr>
          <w:p w14:paraId="1A5227CA" w14:textId="77777777" w:rsidR="006308A7" w:rsidRPr="006308A7" w:rsidRDefault="006308A7" w:rsidP="006308A7">
            <w:pPr>
              <w:jc w:val="center"/>
              <w:rPr>
                <w:sz w:val="14"/>
                <w:szCs w:val="14"/>
              </w:rPr>
            </w:pPr>
            <w:r w:rsidRPr="006308A7">
              <w:rPr>
                <w:sz w:val="14"/>
                <w:szCs w:val="14"/>
              </w:rPr>
              <w:t>ACCESS BITS</w:t>
            </w:r>
          </w:p>
        </w:tc>
        <w:tc>
          <w:tcPr>
            <w:tcW w:w="1194" w:type="dxa"/>
            <w:gridSpan w:val="3"/>
            <w:vAlign w:val="center"/>
          </w:tcPr>
          <w:p w14:paraId="5CCD27AE" w14:textId="77777777" w:rsidR="006308A7" w:rsidRPr="006308A7" w:rsidRDefault="006308A7" w:rsidP="006308A7">
            <w:pPr>
              <w:jc w:val="center"/>
              <w:rPr>
                <w:sz w:val="14"/>
                <w:szCs w:val="14"/>
              </w:rPr>
            </w:pPr>
            <w:r w:rsidRPr="006308A7">
              <w:rPr>
                <w:sz w:val="14"/>
                <w:szCs w:val="14"/>
              </w:rPr>
              <w:t>KEY B</w:t>
            </w:r>
          </w:p>
        </w:tc>
      </w:tr>
      <w:tr w:rsidR="006308A7" w:rsidRPr="006308A7" w14:paraId="15830C0F" w14:textId="77777777" w:rsidTr="006308A7">
        <w:trPr>
          <w:trHeight w:val="127"/>
        </w:trPr>
        <w:tc>
          <w:tcPr>
            <w:tcW w:w="453" w:type="dxa"/>
            <w:vMerge/>
            <w:vAlign w:val="center"/>
          </w:tcPr>
          <w:p w14:paraId="2B8A3909" w14:textId="77777777" w:rsidR="006308A7" w:rsidRPr="006308A7" w:rsidRDefault="006308A7" w:rsidP="006308A7">
            <w:pPr>
              <w:jc w:val="center"/>
              <w:rPr>
                <w:sz w:val="14"/>
                <w:szCs w:val="14"/>
              </w:rPr>
            </w:pPr>
          </w:p>
        </w:tc>
        <w:tc>
          <w:tcPr>
            <w:tcW w:w="454" w:type="dxa"/>
            <w:vAlign w:val="center"/>
          </w:tcPr>
          <w:p w14:paraId="70BAC93C" w14:textId="77777777" w:rsidR="006308A7" w:rsidRPr="006308A7" w:rsidRDefault="006308A7" w:rsidP="006308A7">
            <w:pPr>
              <w:jc w:val="center"/>
              <w:rPr>
                <w:sz w:val="14"/>
                <w:szCs w:val="14"/>
              </w:rPr>
            </w:pPr>
            <w:r w:rsidRPr="006308A7">
              <w:rPr>
                <w:sz w:val="14"/>
                <w:szCs w:val="14"/>
              </w:rPr>
              <w:t>…</w:t>
            </w:r>
          </w:p>
        </w:tc>
        <w:tc>
          <w:tcPr>
            <w:tcW w:w="3649" w:type="dxa"/>
            <w:gridSpan w:val="10"/>
            <w:vMerge w:val="restart"/>
            <w:vAlign w:val="center"/>
          </w:tcPr>
          <w:p w14:paraId="48C70120" w14:textId="2C3635E8" w:rsidR="006308A7" w:rsidRPr="006308A7" w:rsidRDefault="006308A7" w:rsidP="006308A7">
            <w:pPr>
              <w:jc w:val="center"/>
              <w:rPr>
                <w:sz w:val="14"/>
                <w:szCs w:val="14"/>
              </w:rPr>
            </w:pPr>
            <w:r>
              <w:rPr>
                <w:i/>
                <w:iCs/>
                <w:sz w:val="18"/>
                <w:szCs w:val="18"/>
              </w:rPr>
              <w:t xml:space="preserve">user id : </w:t>
            </w:r>
            <w:proofErr w:type="spellStart"/>
            <w:r>
              <w:rPr>
                <w:i/>
                <w:iCs/>
                <w:sz w:val="18"/>
                <w:szCs w:val="18"/>
              </w:rPr>
              <w:t>xxxxxxxx</w:t>
            </w:r>
            <w:proofErr w:type="spellEnd"/>
          </w:p>
        </w:tc>
      </w:tr>
      <w:tr w:rsidR="006308A7" w:rsidRPr="006308A7" w14:paraId="6912E214" w14:textId="77777777" w:rsidTr="006308A7">
        <w:trPr>
          <w:trHeight w:val="127"/>
        </w:trPr>
        <w:tc>
          <w:tcPr>
            <w:tcW w:w="453" w:type="dxa"/>
            <w:vMerge/>
            <w:vAlign w:val="center"/>
          </w:tcPr>
          <w:p w14:paraId="5F725059" w14:textId="77777777" w:rsidR="006308A7" w:rsidRPr="006308A7" w:rsidRDefault="006308A7" w:rsidP="006308A7">
            <w:pPr>
              <w:jc w:val="center"/>
              <w:rPr>
                <w:sz w:val="14"/>
                <w:szCs w:val="14"/>
              </w:rPr>
            </w:pPr>
          </w:p>
        </w:tc>
        <w:tc>
          <w:tcPr>
            <w:tcW w:w="454" w:type="dxa"/>
            <w:vAlign w:val="center"/>
          </w:tcPr>
          <w:p w14:paraId="3F814950" w14:textId="77777777" w:rsidR="006308A7" w:rsidRPr="006308A7" w:rsidRDefault="006308A7" w:rsidP="006308A7">
            <w:pPr>
              <w:jc w:val="center"/>
              <w:rPr>
                <w:sz w:val="14"/>
                <w:szCs w:val="14"/>
              </w:rPr>
            </w:pPr>
            <w:r w:rsidRPr="006308A7">
              <w:rPr>
                <w:sz w:val="14"/>
                <w:szCs w:val="14"/>
              </w:rPr>
              <w:t>0</w:t>
            </w:r>
          </w:p>
        </w:tc>
        <w:tc>
          <w:tcPr>
            <w:tcW w:w="3649" w:type="dxa"/>
            <w:gridSpan w:val="10"/>
            <w:vMerge/>
            <w:vAlign w:val="center"/>
          </w:tcPr>
          <w:p w14:paraId="5DE659E1" w14:textId="77777777" w:rsidR="006308A7" w:rsidRPr="006308A7" w:rsidRDefault="006308A7" w:rsidP="006308A7">
            <w:pPr>
              <w:jc w:val="center"/>
              <w:rPr>
                <w:sz w:val="14"/>
                <w:szCs w:val="14"/>
              </w:rPr>
            </w:pPr>
          </w:p>
        </w:tc>
      </w:tr>
      <w:tr w:rsidR="006308A7" w:rsidRPr="006308A7" w14:paraId="2C0AC395" w14:textId="77777777" w:rsidTr="006308A7">
        <w:trPr>
          <w:trHeight w:val="239"/>
        </w:trPr>
        <w:tc>
          <w:tcPr>
            <w:tcW w:w="453" w:type="dxa"/>
            <w:vMerge w:val="restart"/>
            <w:vAlign w:val="center"/>
          </w:tcPr>
          <w:p w14:paraId="14781533" w14:textId="77777777" w:rsidR="006308A7" w:rsidRPr="006308A7" w:rsidRDefault="006308A7" w:rsidP="006308A7">
            <w:pPr>
              <w:jc w:val="center"/>
              <w:rPr>
                <w:sz w:val="14"/>
                <w:szCs w:val="14"/>
              </w:rPr>
            </w:pPr>
            <w:r w:rsidRPr="006308A7">
              <w:rPr>
                <w:sz w:val="14"/>
                <w:szCs w:val="14"/>
              </w:rPr>
              <w:t>0</w:t>
            </w:r>
          </w:p>
        </w:tc>
        <w:tc>
          <w:tcPr>
            <w:tcW w:w="454" w:type="dxa"/>
            <w:vAlign w:val="center"/>
          </w:tcPr>
          <w:p w14:paraId="5DD209A3" w14:textId="77777777" w:rsidR="006308A7" w:rsidRPr="006308A7" w:rsidRDefault="006308A7" w:rsidP="006308A7">
            <w:pPr>
              <w:jc w:val="center"/>
              <w:rPr>
                <w:sz w:val="14"/>
                <w:szCs w:val="14"/>
              </w:rPr>
            </w:pPr>
            <w:r w:rsidRPr="006308A7">
              <w:rPr>
                <w:sz w:val="14"/>
                <w:szCs w:val="14"/>
              </w:rPr>
              <w:t>3</w:t>
            </w:r>
          </w:p>
        </w:tc>
        <w:tc>
          <w:tcPr>
            <w:tcW w:w="1227" w:type="dxa"/>
            <w:gridSpan w:val="4"/>
            <w:vAlign w:val="center"/>
          </w:tcPr>
          <w:p w14:paraId="5DC89053" w14:textId="77777777" w:rsidR="006308A7" w:rsidRPr="006308A7" w:rsidRDefault="006308A7" w:rsidP="006308A7">
            <w:pPr>
              <w:jc w:val="center"/>
              <w:rPr>
                <w:sz w:val="14"/>
                <w:szCs w:val="14"/>
              </w:rPr>
            </w:pPr>
            <w:r w:rsidRPr="006308A7">
              <w:rPr>
                <w:sz w:val="14"/>
                <w:szCs w:val="14"/>
              </w:rPr>
              <w:t>KEY A</w:t>
            </w:r>
          </w:p>
        </w:tc>
        <w:tc>
          <w:tcPr>
            <w:tcW w:w="1228" w:type="dxa"/>
            <w:gridSpan w:val="3"/>
            <w:vAlign w:val="center"/>
          </w:tcPr>
          <w:p w14:paraId="72559F62" w14:textId="77777777" w:rsidR="006308A7" w:rsidRPr="006308A7" w:rsidRDefault="006308A7" w:rsidP="006308A7">
            <w:pPr>
              <w:jc w:val="center"/>
              <w:rPr>
                <w:sz w:val="14"/>
                <w:szCs w:val="14"/>
              </w:rPr>
            </w:pPr>
            <w:r w:rsidRPr="006308A7">
              <w:rPr>
                <w:sz w:val="14"/>
                <w:szCs w:val="14"/>
              </w:rPr>
              <w:t>ACCESS BITS</w:t>
            </w:r>
          </w:p>
        </w:tc>
        <w:tc>
          <w:tcPr>
            <w:tcW w:w="1194" w:type="dxa"/>
            <w:gridSpan w:val="3"/>
            <w:vAlign w:val="center"/>
          </w:tcPr>
          <w:p w14:paraId="59D06DA2" w14:textId="77777777" w:rsidR="006308A7" w:rsidRPr="006308A7" w:rsidRDefault="006308A7" w:rsidP="006308A7">
            <w:pPr>
              <w:jc w:val="center"/>
              <w:rPr>
                <w:sz w:val="14"/>
                <w:szCs w:val="14"/>
              </w:rPr>
            </w:pPr>
            <w:r w:rsidRPr="006308A7">
              <w:rPr>
                <w:sz w:val="14"/>
                <w:szCs w:val="14"/>
              </w:rPr>
              <w:t>KEY B</w:t>
            </w:r>
          </w:p>
        </w:tc>
      </w:tr>
      <w:tr w:rsidR="006308A7" w:rsidRPr="006308A7" w14:paraId="775B2BE8" w14:textId="77777777" w:rsidTr="006308A7">
        <w:trPr>
          <w:trHeight w:val="127"/>
        </w:trPr>
        <w:tc>
          <w:tcPr>
            <w:tcW w:w="453" w:type="dxa"/>
            <w:vMerge/>
            <w:vAlign w:val="center"/>
          </w:tcPr>
          <w:p w14:paraId="33FDFBE7" w14:textId="77777777" w:rsidR="006308A7" w:rsidRPr="006308A7" w:rsidRDefault="006308A7" w:rsidP="006308A7">
            <w:pPr>
              <w:jc w:val="center"/>
              <w:rPr>
                <w:sz w:val="14"/>
                <w:szCs w:val="14"/>
              </w:rPr>
            </w:pPr>
          </w:p>
        </w:tc>
        <w:tc>
          <w:tcPr>
            <w:tcW w:w="454" w:type="dxa"/>
            <w:vAlign w:val="center"/>
          </w:tcPr>
          <w:p w14:paraId="31B59F6A" w14:textId="77777777" w:rsidR="006308A7" w:rsidRPr="006308A7" w:rsidRDefault="006308A7" w:rsidP="006308A7">
            <w:pPr>
              <w:jc w:val="center"/>
              <w:rPr>
                <w:sz w:val="14"/>
                <w:szCs w:val="14"/>
              </w:rPr>
            </w:pPr>
            <w:r w:rsidRPr="006308A7">
              <w:rPr>
                <w:sz w:val="14"/>
                <w:szCs w:val="14"/>
              </w:rPr>
              <w:t>2</w:t>
            </w:r>
          </w:p>
        </w:tc>
        <w:tc>
          <w:tcPr>
            <w:tcW w:w="3649" w:type="dxa"/>
            <w:gridSpan w:val="10"/>
            <w:vMerge w:val="restart"/>
            <w:vAlign w:val="center"/>
          </w:tcPr>
          <w:p w14:paraId="1FB17ED3" w14:textId="77777777" w:rsidR="006308A7" w:rsidRPr="006308A7" w:rsidRDefault="006308A7" w:rsidP="006308A7">
            <w:pPr>
              <w:jc w:val="center"/>
              <w:rPr>
                <w:sz w:val="14"/>
                <w:szCs w:val="14"/>
              </w:rPr>
            </w:pPr>
            <w:r w:rsidRPr="006308A7">
              <w:rPr>
                <w:sz w:val="14"/>
                <w:szCs w:val="14"/>
              </w:rPr>
              <w:t>USER DATA</w:t>
            </w:r>
          </w:p>
        </w:tc>
      </w:tr>
      <w:tr w:rsidR="006308A7" w:rsidRPr="006308A7" w14:paraId="177615B5" w14:textId="77777777" w:rsidTr="006308A7">
        <w:trPr>
          <w:trHeight w:val="39"/>
        </w:trPr>
        <w:tc>
          <w:tcPr>
            <w:tcW w:w="453" w:type="dxa"/>
            <w:vMerge/>
            <w:vAlign w:val="center"/>
          </w:tcPr>
          <w:p w14:paraId="7FB05984" w14:textId="77777777" w:rsidR="006308A7" w:rsidRPr="006308A7" w:rsidRDefault="006308A7" w:rsidP="006308A7">
            <w:pPr>
              <w:jc w:val="center"/>
              <w:rPr>
                <w:sz w:val="14"/>
                <w:szCs w:val="14"/>
              </w:rPr>
            </w:pPr>
          </w:p>
        </w:tc>
        <w:tc>
          <w:tcPr>
            <w:tcW w:w="454" w:type="dxa"/>
            <w:vAlign w:val="center"/>
          </w:tcPr>
          <w:p w14:paraId="2B670F12" w14:textId="77777777" w:rsidR="006308A7" w:rsidRPr="006308A7" w:rsidRDefault="006308A7" w:rsidP="006308A7">
            <w:pPr>
              <w:jc w:val="center"/>
              <w:rPr>
                <w:sz w:val="14"/>
                <w:szCs w:val="14"/>
              </w:rPr>
            </w:pPr>
            <w:r w:rsidRPr="006308A7">
              <w:rPr>
                <w:sz w:val="14"/>
                <w:szCs w:val="14"/>
              </w:rPr>
              <w:t>1</w:t>
            </w:r>
          </w:p>
        </w:tc>
        <w:tc>
          <w:tcPr>
            <w:tcW w:w="3649" w:type="dxa"/>
            <w:gridSpan w:val="10"/>
            <w:vMerge/>
            <w:vAlign w:val="center"/>
          </w:tcPr>
          <w:p w14:paraId="2BB9F198" w14:textId="77777777" w:rsidR="006308A7" w:rsidRPr="006308A7" w:rsidRDefault="006308A7" w:rsidP="006308A7">
            <w:pPr>
              <w:jc w:val="center"/>
              <w:rPr>
                <w:sz w:val="14"/>
                <w:szCs w:val="14"/>
              </w:rPr>
            </w:pPr>
          </w:p>
        </w:tc>
      </w:tr>
      <w:tr w:rsidR="006308A7" w:rsidRPr="006308A7" w14:paraId="12F6AC4D" w14:textId="77777777" w:rsidTr="006308A7">
        <w:trPr>
          <w:trHeight w:val="127"/>
        </w:trPr>
        <w:tc>
          <w:tcPr>
            <w:tcW w:w="453" w:type="dxa"/>
            <w:vMerge/>
            <w:vAlign w:val="center"/>
          </w:tcPr>
          <w:p w14:paraId="282B9127" w14:textId="77777777" w:rsidR="006308A7" w:rsidRPr="006308A7" w:rsidRDefault="006308A7" w:rsidP="006308A7">
            <w:pPr>
              <w:jc w:val="center"/>
              <w:rPr>
                <w:sz w:val="14"/>
                <w:szCs w:val="14"/>
              </w:rPr>
            </w:pPr>
          </w:p>
        </w:tc>
        <w:tc>
          <w:tcPr>
            <w:tcW w:w="454" w:type="dxa"/>
            <w:vAlign w:val="center"/>
          </w:tcPr>
          <w:p w14:paraId="2A6C5B30" w14:textId="77777777" w:rsidR="006308A7" w:rsidRPr="006308A7" w:rsidRDefault="006308A7" w:rsidP="006308A7">
            <w:pPr>
              <w:jc w:val="center"/>
              <w:rPr>
                <w:sz w:val="14"/>
                <w:szCs w:val="14"/>
              </w:rPr>
            </w:pPr>
            <w:r w:rsidRPr="006308A7">
              <w:rPr>
                <w:sz w:val="14"/>
                <w:szCs w:val="14"/>
              </w:rPr>
              <w:t>0</w:t>
            </w:r>
          </w:p>
        </w:tc>
        <w:tc>
          <w:tcPr>
            <w:tcW w:w="912" w:type="dxa"/>
            <w:gridSpan w:val="3"/>
            <w:shd w:val="clear" w:color="auto" w:fill="D0CECE" w:themeFill="background2" w:themeFillShade="E6"/>
            <w:vAlign w:val="center"/>
          </w:tcPr>
          <w:p w14:paraId="19F307FF" w14:textId="77777777" w:rsidR="006308A7" w:rsidRPr="006308A7" w:rsidRDefault="006308A7" w:rsidP="006308A7">
            <w:pPr>
              <w:jc w:val="center"/>
              <w:rPr>
                <w:sz w:val="14"/>
                <w:szCs w:val="14"/>
              </w:rPr>
            </w:pPr>
            <w:r w:rsidRPr="006308A7">
              <w:rPr>
                <w:sz w:val="14"/>
                <w:szCs w:val="14"/>
              </w:rPr>
              <w:t>UID</w:t>
            </w:r>
          </w:p>
        </w:tc>
        <w:tc>
          <w:tcPr>
            <w:tcW w:w="2737" w:type="dxa"/>
            <w:gridSpan w:val="7"/>
            <w:vAlign w:val="center"/>
          </w:tcPr>
          <w:p w14:paraId="1B868706" w14:textId="77777777" w:rsidR="006308A7" w:rsidRPr="006308A7" w:rsidRDefault="006308A7" w:rsidP="006308A7">
            <w:pPr>
              <w:jc w:val="center"/>
              <w:rPr>
                <w:sz w:val="14"/>
                <w:szCs w:val="14"/>
              </w:rPr>
            </w:pPr>
            <w:r w:rsidRPr="006308A7">
              <w:rPr>
                <w:sz w:val="14"/>
                <w:szCs w:val="14"/>
              </w:rPr>
              <w:t>MANUFACTURER DATA</w:t>
            </w:r>
          </w:p>
        </w:tc>
      </w:tr>
    </w:tbl>
    <w:p w14:paraId="4BDC01B7" w14:textId="3393AA86" w:rsidR="00647860" w:rsidRDefault="00647860" w:rsidP="00647860">
      <w:pPr>
        <w:pStyle w:val="Paragrafoelenco"/>
      </w:pPr>
      <w:r>
        <w:t xml:space="preserve">L’ultimo blocco di ogni settore è denominato “Trailer </w:t>
      </w:r>
      <w:proofErr w:type="spellStart"/>
      <w:r>
        <w:t>block</w:t>
      </w:r>
      <w:proofErr w:type="spellEnd"/>
      <w:r>
        <w:t xml:space="preserve">” ed è riservato per </w:t>
      </w:r>
      <w:proofErr w:type="gramStart"/>
      <w:r>
        <w:t>2</w:t>
      </w:r>
      <w:proofErr w:type="gramEnd"/>
      <w:r>
        <w:t xml:space="preserve"> chiavi e dei </w:t>
      </w:r>
      <w:r w:rsidR="006308A7">
        <w:t>bits</w:t>
      </w:r>
      <w:r>
        <w:t xml:space="preserve"> di controllo agli accessi.</w:t>
      </w:r>
    </w:p>
    <w:p w14:paraId="298FD31D" w14:textId="7497040F" w:rsidR="006E5CEB" w:rsidRDefault="006308A7" w:rsidP="0031310F">
      <w:r w:rsidRPr="00CC752F">
        <w:rPr>
          <w:b/>
          <w:bCs/>
          <w:noProof/>
        </w:rPr>
        <w:drawing>
          <wp:anchor distT="0" distB="0" distL="114300" distR="114300" simplePos="0" relativeHeight="251647488" behindDoc="1" locked="0" layoutInCell="1" allowOverlap="1" wp14:anchorId="58E03BD5" wp14:editId="57A5470B">
            <wp:simplePos x="0" y="0"/>
            <wp:positionH relativeFrom="margin">
              <wp:posOffset>499745</wp:posOffset>
            </wp:positionH>
            <wp:positionV relativeFrom="paragraph">
              <wp:posOffset>15875</wp:posOffset>
            </wp:positionV>
            <wp:extent cx="1569085" cy="1021080"/>
            <wp:effectExtent l="0" t="0" r="0" b="7620"/>
            <wp:wrapSquare wrapText="bothSides"/>
            <wp:docPr id="1414932438" name="Immagine 1414932438" descr="NFC-Tag-Shop News | NFC-Tag-Shop.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FC-Tag-Shop News | NFC-Tag-Shop.d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745" t="16556" r="11154" b="16786"/>
                    <a:stretch/>
                  </pic:blipFill>
                  <pic:spPr bwMode="auto">
                    <a:xfrm>
                      <a:off x="0" y="0"/>
                      <a:ext cx="1569085" cy="1021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0E8A07" w14:textId="61CBD2D3" w:rsidR="00647860" w:rsidRDefault="00000000" w:rsidP="0031310F">
      <w:r>
        <w:rPr>
          <w:noProof/>
        </w:rPr>
        <w:pict w14:anchorId="6CF6F0B8">
          <v:shape id="_x0000_s2065" type="#_x0000_t202" style="position:absolute;margin-left:434.15pt;margin-top:1.1pt;width:57.65pt;height:69.15pt;z-index:251663360;visibility:visible;mso-wrap-distance-left:9pt;mso-wrap-distance-top:0;mso-wrap-distance-right:9pt;mso-wrap-distance-bottom:0;mso-position-horizontal-relative:text;mso-position-vertical-relative:text;mso-width-relative:margin;mso-height-relative:margin;v-text-anchor:top" stroked="f">
            <v:textbox style="mso-next-textbox:#_x0000_s2065" inset="0,0,0,0">
              <w:txbxContent>
                <w:p w14:paraId="5ABE9E82" w14:textId="5A2EEBC0" w:rsidR="006308A7" w:rsidRPr="007E47B3" w:rsidRDefault="006308A7" w:rsidP="006308A7">
                  <w:pPr>
                    <w:pStyle w:val="Didascalia"/>
                    <w:rPr>
                      <w:noProof/>
                    </w:rPr>
                  </w:pPr>
                  <w:r>
                    <w:t>Una visione semplificata della struttura della memoria nel modulo MIFARE 1K</w:t>
                  </w:r>
                </w:p>
              </w:txbxContent>
            </v:textbox>
          </v:shape>
        </w:pict>
      </w:r>
    </w:p>
    <w:p w14:paraId="53F294E4" w14:textId="3C5D4925" w:rsidR="006308A7" w:rsidRDefault="006308A7" w:rsidP="0031310F"/>
    <w:p w14:paraId="6165071D" w14:textId="7904485E" w:rsidR="006308A7" w:rsidRDefault="00000000" w:rsidP="0031310F">
      <w:r>
        <w:rPr>
          <w:noProof/>
        </w:rPr>
        <w:pict w14:anchorId="6CF6F0B8">
          <v:shape id="_x0000_s2064" type="#_x0000_t202" style="position:absolute;margin-left:72.15pt;margin-top:12.4pt;width:56.4pt;height:17.15pt;z-index:251662336;visibility:visible;mso-wrap-distance-left:9pt;mso-wrap-distance-top:0;mso-wrap-distance-right:9pt;mso-wrap-distance-bottom:0;mso-position-horizontal-relative:text;mso-position-vertical-relative:text;mso-width-relative:margin;mso-height-relative:margin;v-text-anchor:top" stroked="f">
            <v:textbox style="mso-next-textbox:#_x0000_s2064" inset="0,0,0,0">
              <w:txbxContent>
                <w:p w14:paraId="6E089224" w14:textId="124DB383" w:rsidR="00647860" w:rsidRPr="007E47B3" w:rsidRDefault="00647860" w:rsidP="006308A7">
                  <w:pPr>
                    <w:pStyle w:val="Didascalia"/>
                    <w:jc w:val="center"/>
                    <w:rPr>
                      <w:noProof/>
                    </w:rPr>
                  </w:pPr>
                  <w:r>
                    <w:t>MIFARE 1K</w:t>
                  </w:r>
                </w:p>
              </w:txbxContent>
            </v:textbox>
          </v:shape>
        </w:pict>
      </w:r>
    </w:p>
    <w:p w14:paraId="26FBD766" w14:textId="6FADEB44" w:rsidR="006E5CEB" w:rsidRDefault="006E5CEB" w:rsidP="0031310F"/>
    <w:p w14:paraId="5F8BAAED" w14:textId="77777777" w:rsidR="006308A7" w:rsidRDefault="006308A7" w:rsidP="0031310F"/>
    <w:p w14:paraId="2DF8602D" w14:textId="77777777" w:rsidR="006308A7" w:rsidRDefault="006308A7" w:rsidP="0031310F"/>
    <w:p w14:paraId="4A7C84B7" w14:textId="50670591" w:rsidR="00756821" w:rsidRDefault="00756821" w:rsidP="00266EA7">
      <w:pPr>
        <w:pStyle w:val="Titolo2"/>
      </w:pPr>
      <w:bookmarkStart w:id="10" w:name="_Toc146299362"/>
      <w:r>
        <w:t>La comunicazione</w:t>
      </w:r>
      <w:bookmarkEnd w:id="10"/>
    </w:p>
    <w:p w14:paraId="6DA83BEA" w14:textId="77777777" w:rsidR="00266EA7" w:rsidRDefault="00266EA7" w:rsidP="00266EA7">
      <w:r>
        <w:t xml:space="preserve">La comunicazione tramite schede ESP e Server avviene tramite il protocollo MQTT. </w:t>
      </w:r>
    </w:p>
    <w:p w14:paraId="6A0F6023" w14:textId="77777777" w:rsidR="00266EA7" w:rsidRDefault="00266EA7" w:rsidP="00550AC5">
      <w:pPr>
        <w:pStyle w:val="Paragrafoelenco"/>
        <w:numPr>
          <w:ilvl w:val="0"/>
          <w:numId w:val="4"/>
        </w:numPr>
        <w:jc w:val="both"/>
      </w:pPr>
      <w:r>
        <w:t>La scheda ESP32 pubblica sul topic “beer/</w:t>
      </w:r>
      <w:proofErr w:type="spellStart"/>
      <w:r>
        <w:t>requests</w:t>
      </w:r>
      <w:proofErr w:type="spellEnd"/>
      <w:r>
        <w:t>” un payload contenente la richiesta di un utente di volere consumare una bevanda.</w:t>
      </w:r>
    </w:p>
    <w:p w14:paraId="6AE820B7" w14:textId="77777777" w:rsidR="00266EA7" w:rsidRDefault="00266EA7" w:rsidP="00550AC5">
      <w:pPr>
        <w:pStyle w:val="Paragrafoelenco"/>
        <w:numPr>
          <w:ilvl w:val="0"/>
          <w:numId w:val="4"/>
        </w:numPr>
        <w:jc w:val="both"/>
      </w:pPr>
      <w:r>
        <w:t>Analogamente, quando il bicchiere viene rimosso dal lettore, pubblica sullo stesso topic il comando per fermare la pompa.</w:t>
      </w:r>
    </w:p>
    <w:p w14:paraId="663BEBF0" w14:textId="77777777" w:rsidR="00266EA7" w:rsidRDefault="00266EA7" w:rsidP="00550AC5">
      <w:pPr>
        <w:pStyle w:val="Paragrafoelenco"/>
        <w:numPr>
          <w:ilvl w:val="0"/>
          <w:numId w:val="4"/>
        </w:numPr>
        <w:jc w:val="both"/>
      </w:pPr>
      <w:r>
        <w:t>Il server riceve entrambe le richieste iscrivendosi al topic, e pubblica i messaggi sul topic “beer/pump{</w:t>
      </w:r>
      <w:proofErr w:type="spellStart"/>
      <w:r w:rsidRPr="00FD6F5A">
        <w:rPr>
          <w:i/>
          <w:iCs/>
        </w:rPr>
        <w:t>idPompa</w:t>
      </w:r>
      <w:proofErr w:type="spellEnd"/>
      <w:r>
        <w:t xml:space="preserve">}” per inviare i comandi adeguati alla pompa identificata da </w:t>
      </w:r>
      <w:proofErr w:type="spellStart"/>
      <w:r w:rsidRPr="00FD6F5A">
        <w:rPr>
          <w:i/>
          <w:iCs/>
        </w:rPr>
        <w:t>idPompa</w:t>
      </w:r>
      <w:proofErr w:type="spellEnd"/>
      <w:r>
        <w:rPr>
          <w:i/>
          <w:iCs/>
        </w:rPr>
        <w:t>.</w:t>
      </w:r>
    </w:p>
    <w:p w14:paraId="23D73FEA" w14:textId="77777777" w:rsidR="00266EA7" w:rsidRPr="00695E7F" w:rsidRDefault="00266EA7" w:rsidP="00266EA7">
      <w:pPr>
        <w:rPr>
          <w:b/>
          <w:bCs/>
          <w:color w:val="FF0000"/>
        </w:rPr>
      </w:pPr>
      <w:r>
        <w:lastRenderedPageBreak/>
        <w:t xml:space="preserve">Oltre alla suddivisione del dominio del topic, evitando quindi che una pompa “rubi” una erogazione ad un’altra, MQTT offre anche un livello di </w:t>
      </w:r>
      <w:proofErr w:type="spellStart"/>
      <w:r>
        <w:t>QoS</w:t>
      </w:r>
      <w:proofErr w:type="spellEnd"/>
      <w:r>
        <w:t xml:space="preserve"> (Quality of Service) che riduce il numero di messaggi persi o duplicati, tramite accorgimenti del broker.</w:t>
      </w:r>
    </w:p>
    <w:p w14:paraId="70D2C78E" w14:textId="78878DA6" w:rsidR="00266EA7" w:rsidRDefault="00266EA7" w:rsidP="00266EA7">
      <w:pPr>
        <w:pStyle w:val="Titolo2"/>
      </w:pPr>
      <w:bookmarkStart w:id="11" w:name="_Toc146299363"/>
      <w:r>
        <w:t>Ricezione delle richieste, update DB e risposta</w:t>
      </w:r>
      <w:bookmarkEnd w:id="11"/>
    </w:p>
    <w:p w14:paraId="033177BC" w14:textId="30DC22DC" w:rsidR="00266EA7" w:rsidRDefault="00266EA7" w:rsidP="00266EA7">
      <w:r>
        <w:t xml:space="preserve">A ricevere la richiesta di erogazione vi è un server Python, che è iscritto tramite protocollo MQTT al topic “beer/richiesta”: al suo arrivo, estrare il payload e lo converte in formato </w:t>
      </w:r>
      <w:proofErr w:type="spellStart"/>
      <w:r>
        <w:t>json</w:t>
      </w:r>
      <w:proofErr w:type="spellEnd"/>
      <w:r>
        <w:t xml:space="preserve"> dai cui preleva l’id dell’utente e la pompa selezionata. Invia tramite MQTT il comando sul topic “beer/eroga/PUMP*” alla pompa corrispondente, e una volta ottenuto il feedback di terminare l’erogazione, si collega al DB per addebitare il costo della consumazione all’utente.</w:t>
      </w:r>
    </w:p>
    <w:p w14:paraId="41AF753D" w14:textId="319F95AC" w:rsidR="00266EA7" w:rsidRDefault="00630E49" w:rsidP="00630E49">
      <w:pPr>
        <w:pStyle w:val="Titolo1"/>
      </w:pPr>
      <w:bookmarkStart w:id="12" w:name="_Toc146299364"/>
      <w:r>
        <w:t>L’applicazione Android</w:t>
      </w:r>
      <w:bookmarkEnd w:id="12"/>
    </w:p>
    <w:p w14:paraId="2AC80994" w14:textId="77777777" w:rsidR="00630E49" w:rsidRDefault="00630E49" w:rsidP="00630E49">
      <w:r>
        <w:t>Ho sviluppato usando Flutter, un’applicazione per Android per consultare in maniera sintetica le consumazioni che l’utente ha effettuato precedentemente e di poter pagare il conto. Suddivisa in:</w:t>
      </w:r>
      <w:r>
        <w:tab/>
      </w:r>
    </w:p>
    <w:p w14:paraId="572432D4" w14:textId="77777777" w:rsidR="00630E49" w:rsidRDefault="00630E49" w:rsidP="00630E49">
      <w:pPr>
        <w:pStyle w:val="Paragrafoelenco"/>
        <w:numPr>
          <w:ilvl w:val="0"/>
          <w:numId w:val="3"/>
        </w:numPr>
      </w:pPr>
      <w:r w:rsidRPr="0001371D">
        <w:rPr>
          <w:u w:val="single"/>
        </w:rPr>
        <w:t xml:space="preserve">Pagina </w:t>
      </w:r>
      <w:r>
        <w:rPr>
          <w:u w:val="single"/>
        </w:rPr>
        <w:t>di login</w:t>
      </w:r>
      <w:r>
        <w:t>: Se l’utente è registrato, tramite l’inserimento di mail e password permette di accedere ai propri dati</w:t>
      </w:r>
    </w:p>
    <w:p w14:paraId="22BED478" w14:textId="77777777" w:rsidR="00630E49" w:rsidRDefault="00630E49" w:rsidP="00630E49">
      <w:pPr>
        <w:pStyle w:val="Paragrafoelenco"/>
        <w:numPr>
          <w:ilvl w:val="1"/>
          <w:numId w:val="3"/>
        </w:numPr>
      </w:pPr>
      <w:r>
        <w:t xml:space="preserve">Nel caso un utente non sia registrato, può farlo accedendo alla </w:t>
      </w:r>
      <w:r w:rsidRPr="0001371D">
        <w:rPr>
          <w:u w:val="single"/>
        </w:rPr>
        <w:t>pagina di registrazione</w:t>
      </w:r>
      <w:r>
        <w:t xml:space="preserve"> con il pulsante </w:t>
      </w:r>
      <w:proofErr w:type="spellStart"/>
      <w:r>
        <w:t>Sign</w:t>
      </w:r>
      <w:proofErr w:type="spellEnd"/>
      <w:r>
        <w:t xml:space="preserve"> Up </w:t>
      </w:r>
    </w:p>
    <w:p w14:paraId="0DE9D730" w14:textId="77777777" w:rsidR="00630E49" w:rsidRDefault="00630E49" w:rsidP="00630E49">
      <w:pPr>
        <w:pStyle w:val="Paragrafoelenco"/>
        <w:numPr>
          <w:ilvl w:val="0"/>
          <w:numId w:val="3"/>
        </w:numPr>
      </w:pPr>
      <w:r>
        <w:t xml:space="preserve">Una volta fatto l’accesso si accede alla </w:t>
      </w:r>
      <w:r w:rsidRPr="0001371D">
        <w:rPr>
          <w:u w:val="single"/>
        </w:rPr>
        <w:t>Homepage</w:t>
      </w:r>
      <w:r>
        <w:t xml:space="preserve">, dove tramite scorrimento orizzontale si arriva alle sezioni  </w:t>
      </w:r>
      <w:r w:rsidRPr="00C114D4">
        <w:rPr>
          <w:u w:val="single"/>
        </w:rPr>
        <w:t>Consumazioni</w:t>
      </w:r>
      <w:r>
        <w:t xml:space="preserve"> e </w:t>
      </w:r>
      <w:r w:rsidRPr="00C114D4">
        <w:rPr>
          <w:u w:val="single"/>
        </w:rPr>
        <w:t>Pagamento</w:t>
      </w:r>
      <w:r>
        <w:t xml:space="preserve"> .</w:t>
      </w:r>
    </w:p>
    <w:p w14:paraId="2971470D" w14:textId="62FD56BC" w:rsidR="00630E49" w:rsidRDefault="00000000" w:rsidP="00630E49">
      <w:r>
        <w:rPr>
          <w:noProof/>
        </w:rPr>
        <w:pict w14:anchorId="554177AF">
          <v:shape id="_x0000_s2068" type="#_x0000_t202" style="position:absolute;margin-left:99.85pt;margin-top:262.3pt;width:281.5pt;height:21pt;z-index:251670528;mso-position-horizontal-relative:text;mso-position-vertical-relative:text" stroked="f">
            <v:textbox style="mso-next-textbox:#_x0000_s2068;mso-fit-shape-to-text:t" inset="0,0,0,0">
              <w:txbxContent>
                <w:p w14:paraId="4B995FCC" w14:textId="326FBA50" w:rsidR="00A340E1" w:rsidRPr="00507FB9" w:rsidRDefault="00A340E1" w:rsidP="00A340E1">
                  <w:pPr>
                    <w:pStyle w:val="Didascalia"/>
                    <w:jc w:val="center"/>
                    <w:rPr>
                      <w:noProof/>
                    </w:rPr>
                  </w:pPr>
                  <w:r>
                    <w:t>Alcune schermate delle pagine principali nell'applicazione</w:t>
                  </w:r>
                </w:p>
              </w:txbxContent>
            </v:textbox>
            <w10:wrap type="topAndBottom"/>
          </v:shape>
        </w:pict>
      </w:r>
      <w:r w:rsidR="00630E49" w:rsidRPr="00A6494A">
        <w:rPr>
          <w:noProof/>
        </w:rPr>
        <w:drawing>
          <wp:anchor distT="0" distB="0" distL="114300" distR="114300" simplePos="0" relativeHeight="251649536" behindDoc="0" locked="0" layoutInCell="1" allowOverlap="1" wp14:anchorId="6087C9EA" wp14:editId="587CBAE0">
            <wp:simplePos x="0" y="0"/>
            <wp:positionH relativeFrom="column">
              <wp:posOffset>43766</wp:posOffset>
            </wp:positionH>
            <wp:positionV relativeFrom="paragraph">
              <wp:posOffset>353548</wp:posOffset>
            </wp:positionV>
            <wp:extent cx="6120130" cy="2921000"/>
            <wp:effectExtent l="0" t="0" r="0" b="0"/>
            <wp:wrapTopAndBottom/>
            <wp:docPr id="1772799917" name="Immagine 3"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99917" name="Immagine 3" descr="Immagine che contiene testo, schermata, design&#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2921000"/>
                    </a:xfrm>
                    <a:prstGeom prst="rect">
                      <a:avLst/>
                    </a:prstGeom>
                    <a:noFill/>
                    <a:ln>
                      <a:noFill/>
                    </a:ln>
                  </pic:spPr>
                </pic:pic>
              </a:graphicData>
            </a:graphic>
          </wp:anchor>
        </w:drawing>
      </w:r>
      <w:r w:rsidR="00630E49">
        <w:t>Oltre a poter consultare l’applicazione usando l’</w:t>
      </w:r>
      <w:proofErr w:type="spellStart"/>
      <w:r w:rsidR="00630E49">
        <w:t>apk</w:t>
      </w:r>
      <w:proofErr w:type="spellEnd"/>
      <w:r w:rsidR="00630E49">
        <w:t xml:space="preserve">, sono disponibili degli </w:t>
      </w:r>
      <w:hyperlink r:id="rId17" w:anchor="app-screenshots" w:history="1">
        <w:proofErr w:type="spellStart"/>
        <w:r w:rsidR="00630E49" w:rsidRPr="000058DF">
          <w:rPr>
            <w:rStyle w:val="Collegamentoipertestuale"/>
          </w:rPr>
          <w:t>screenshot</w:t>
        </w:r>
        <w:proofErr w:type="spellEnd"/>
      </w:hyperlink>
      <w:r w:rsidR="00630E49">
        <w:t xml:space="preserve"> </w:t>
      </w:r>
      <w:proofErr w:type="gramStart"/>
      <w:r w:rsidR="00630E49">
        <w:t>nella repository</w:t>
      </w:r>
      <w:proofErr w:type="gramEnd"/>
      <w:r w:rsidR="00630E49">
        <w:t>.</w:t>
      </w:r>
    </w:p>
    <w:p w14:paraId="68BE20FD" w14:textId="62098783" w:rsidR="00630E49" w:rsidRDefault="00630E49">
      <w:r>
        <w:br w:type="page"/>
      </w:r>
    </w:p>
    <w:p w14:paraId="58EC16BC" w14:textId="77777777" w:rsidR="00630E49" w:rsidRDefault="00630E49" w:rsidP="00630E49">
      <w:r>
        <w:lastRenderedPageBreak/>
        <w:t>La comunicazione tra applicazione e database avviene tramite una API realizzata con pagine PHP, che permettono di ottenere e manipolare i dati nel database:</w:t>
      </w:r>
    </w:p>
    <w:p w14:paraId="743110F2" w14:textId="77777777" w:rsidR="00630E49" w:rsidRDefault="00630E49" w:rsidP="00630E49">
      <w:pPr>
        <w:pStyle w:val="Paragrafoelenco"/>
        <w:numPr>
          <w:ilvl w:val="0"/>
          <w:numId w:val="3"/>
        </w:numPr>
      </w:pPr>
      <w:proofErr w:type="spellStart"/>
      <w:r w:rsidRPr="00C173CB">
        <w:rPr>
          <w:i/>
          <w:iCs/>
        </w:rPr>
        <w:t>Login.php</w:t>
      </w:r>
      <w:proofErr w:type="spellEnd"/>
      <w:r>
        <w:t xml:space="preserve"> verifica se l’utente ha inserito la mail e la password corretti presenti nel DB</w:t>
      </w:r>
    </w:p>
    <w:p w14:paraId="19640E46" w14:textId="77777777" w:rsidR="00630E49" w:rsidRDefault="00630E49" w:rsidP="00630E49">
      <w:pPr>
        <w:pStyle w:val="Paragrafoelenco"/>
        <w:numPr>
          <w:ilvl w:val="0"/>
          <w:numId w:val="3"/>
        </w:numPr>
      </w:pPr>
      <w:proofErr w:type="spellStart"/>
      <w:r w:rsidRPr="00C173CB">
        <w:rPr>
          <w:i/>
          <w:iCs/>
        </w:rPr>
        <w:t>Register.php</w:t>
      </w:r>
      <w:proofErr w:type="spellEnd"/>
      <w:r>
        <w:t xml:space="preserve"> inserisce i dati di un nuovo Utente </w:t>
      </w:r>
    </w:p>
    <w:p w14:paraId="2E845EBC" w14:textId="77777777" w:rsidR="00630E49" w:rsidRDefault="00630E49" w:rsidP="00630E49">
      <w:pPr>
        <w:pStyle w:val="Paragrafoelenco"/>
        <w:numPr>
          <w:ilvl w:val="0"/>
          <w:numId w:val="3"/>
        </w:numPr>
      </w:pPr>
      <w:proofErr w:type="spellStart"/>
      <w:r w:rsidRPr="00C173CB">
        <w:rPr>
          <w:i/>
          <w:iCs/>
        </w:rPr>
        <w:t>Resetdebt.php</w:t>
      </w:r>
      <w:proofErr w:type="spellEnd"/>
      <w:r>
        <w:t xml:space="preserve"> azzera debito dell’utente aggiornando la tabella Utente</w:t>
      </w:r>
    </w:p>
    <w:p w14:paraId="00C9CA8C" w14:textId="4A7CF24B" w:rsidR="00630E49" w:rsidRDefault="00C173CB" w:rsidP="00630E49">
      <w:pPr>
        <w:pStyle w:val="Paragrafoelenco"/>
        <w:numPr>
          <w:ilvl w:val="0"/>
          <w:numId w:val="3"/>
        </w:numPr>
      </w:pPr>
      <w:r>
        <w:rPr>
          <w:noProof/>
        </w:rPr>
        <w:pict w14:anchorId="1EFC4F7D">
          <v:shape id="_x0000_s2073" type="#_x0000_t202" style="position:absolute;left:0;text-align:left;margin-left:156.1pt;margin-top:165.2pt;width:170.05pt;height:16.35pt;z-index:251681280;mso-position-horizontal-relative:text;mso-position-vertical-relative:text" stroked="f">
            <v:textbox inset="0,0,0,0">
              <w:txbxContent>
                <w:p w14:paraId="5082252F" w14:textId="022228EB" w:rsidR="00C173CB" w:rsidRPr="00850AFB" w:rsidRDefault="00C173CB" w:rsidP="00C173CB">
                  <w:pPr>
                    <w:pStyle w:val="Didascalia"/>
                    <w:jc w:val="center"/>
                    <w:rPr>
                      <w:noProof/>
                    </w:rPr>
                  </w:pPr>
                  <w:r>
                    <w:t>Interazione tra App e DB tramite API</w:t>
                  </w:r>
                </w:p>
              </w:txbxContent>
            </v:textbox>
            <w10:wrap type="topAndBottom"/>
          </v:shape>
        </w:pict>
      </w:r>
      <w:r w:rsidR="00630E49" w:rsidRPr="00C173CB">
        <w:rPr>
          <w:i/>
          <w:iCs/>
          <w:noProof/>
        </w:rPr>
        <w:drawing>
          <wp:anchor distT="0" distB="0" distL="114300" distR="114300" simplePos="0" relativeHeight="251651584" behindDoc="0" locked="0" layoutInCell="1" allowOverlap="1" wp14:anchorId="1E1E9249" wp14:editId="3CBEB323">
            <wp:simplePos x="0" y="0"/>
            <wp:positionH relativeFrom="margin">
              <wp:posOffset>5621</wp:posOffset>
            </wp:positionH>
            <wp:positionV relativeFrom="paragraph">
              <wp:posOffset>305932</wp:posOffset>
            </wp:positionV>
            <wp:extent cx="6120130" cy="1972945"/>
            <wp:effectExtent l="0" t="0" r="0" b="0"/>
            <wp:wrapTopAndBottom/>
            <wp:docPr id="2000458853" name="Immagine 4" descr="Immagine che contiene Cellulare, schermata, gadget,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58853" name="Immagine 4" descr="Immagine che contiene Cellulare, schermata, gadget, smartphone&#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972945"/>
                    </a:xfrm>
                    <a:prstGeom prst="rect">
                      <a:avLst/>
                    </a:prstGeom>
                    <a:noFill/>
                    <a:ln>
                      <a:noFill/>
                    </a:ln>
                  </pic:spPr>
                </pic:pic>
              </a:graphicData>
            </a:graphic>
          </wp:anchor>
        </w:drawing>
      </w:r>
      <w:proofErr w:type="spellStart"/>
      <w:r w:rsidR="00630E49" w:rsidRPr="00C173CB">
        <w:rPr>
          <w:i/>
          <w:iCs/>
        </w:rPr>
        <w:t>Getconsumazioni.php</w:t>
      </w:r>
      <w:proofErr w:type="spellEnd"/>
      <w:r w:rsidR="00630E49">
        <w:t xml:space="preserve"> recupera le consumazioni di un Utente</w:t>
      </w:r>
    </w:p>
    <w:p w14:paraId="5E4AA8CA" w14:textId="3F7AD204" w:rsidR="00630E49" w:rsidRDefault="00630E49" w:rsidP="00630E49">
      <w:pPr>
        <w:pStyle w:val="Titolo1"/>
      </w:pPr>
      <w:bookmarkStart w:id="13" w:name="_Toc146299365"/>
      <w:r>
        <w:t>Conclusioni</w:t>
      </w:r>
      <w:bookmarkEnd w:id="13"/>
    </w:p>
    <w:p w14:paraId="62658CA6" w14:textId="11C24983" w:rsidR="00630E49" w:rsidRDefault="00630E49" w:rsidP="00630E49">
      <w:pPr>
        <w:pStyle w:val="Titolo2"/>
      </w:pPr>
      <w:bookmarkStart w:id="14" w:name="_Toc146299366"/>
      <w:r>
        <w:t>Riflessioni</w:t>
      </w:r>
      <w:bookmarkEnd w:id="14"/>
    </w:p>
    <w:p w14:paraId="10A9BC05" w14:textId="77777777" w:rsidR="00630E49" w:rsidRDefault="00630E49" w:rsidP="00630E49">
      <w:r>
        <w:t xml:space="preserve">Questo progetto mi ha permesso di approfondire l’uso delle schede ESP di cui avevo già una conoscenza basilare. Grazie all’utilizzo di MQTT ho capito come gestire meglio la comunicazione tra diverse schede, e come strutturare il progetto in maniera efficiente. </w:t>
      </w:r>
    </w:p>
    <w:p w14:paraId="5A9ED1B9" w14:textId="77777777" w:rsidR="00630E49" w:rsidRDefault="00630E49" w:rsidP="00630E49">
      <w:r>
        <w:t xml:space="preserve">Ho anche avuto modo di poter lavorare su una </w:t>
      </w:r>
      <w:proofErr w:type="spellStart"/>
      <w:r>
        <w:t>Raspberry</w:t>
      </w:r>
      <w:proofErr w:type="spellEnd"/>
      <w:r>
        <w:t xml:space="preserve"> Pi, che ho scoperto essere estremamente versatile e facile da utilizzare. Mi piacerebbe molto espandere la mia conoscenza su di essa e sulle sue potenzialità nell’ambito dell’IoT.</w:t>
      </w:r>
    </w:p>
    <w:p w14:paraId="19E0921B" w14:textId="77777777" w:rsidR="00630E49" w:rsidRDefault="00630E49" w:rsidP="00630E49">
      <w:r>
        <w:t>Ho avuto modo di poter studiare la struttura dei tag NFC, che anche se complessa ha innumerevoli utilizzi.</w:t>
      </w:r>
    </w:p>
    <w:p w14:paraId="5751DEDD" w14:textId="77777777" w:rsidR="00630E49" w:rsidRDefault="00630E49" w:rsidP="00630E49">
      <w:r>
        <w:t>Seppur come prima applicazione Android, è stato interessante poterla sviluppare in un linguaggio che non avevo mai usato finora.</w:t>
      </w:r>
    </w:p>
    <w:p w14:paraId="6C2182DA" w14:textId="5D3A0CAB" w:rsidR="00630E49" w:rsidRDefault="00630E49" w:rsidP="00630E49">
      <w:pPr>
        <w:pStyle w:val="Titolo3"/>
      </w:pPr>
      <w:bookmarkStart w:id="15" w:name="_Toc146299367"/>
      <w:r>
        <w:t>TODO e miglioramenti futuri</w:t>
      </w:r>
      <w:bookmarkEnd w:id="15"/>
    </w:p>
    <w:p w14:paraId="000A2A5F" w14:textId="2AC6819A" w:rsidR="00630E49" w:rsidRDefault="00630E49" w:rsidP="00630E49">
      <w:r>
        <w:t xml:space="preserve">Come ho accennato nella sezione Premesse, purtroppo ho dovuto accettare dei compromessi durante lo sviluppo del progetto, </w:t>
      </w:r>
      <w:r w:rsidR="00822C41">
        <w:t>a causa delle</w:t>
      </w:r>
      <w:r>
        <w:t xml:space="preserve"> conoscenze necessarie per utilizzare al meglio le tecnologie.</w:t>
      </w:r>
    </w:p>
    <w:p w14:paraId="6A59F838" w14:textId="06C239C9" w:rsidR="00822C41" w:rsidRDefault="00822C41" w:rsidP="00630E49">
      <w:r>
        <w:rPr>
          <w:noProof/>
        </w:rPr>
        <w:drawing>
          <wp:anchor distT="0" distB="0" distL="114300" distR="114300" simplePos="0" relativeHeight="251674112" behindDoc="1" locked="0" layoutInCell="1" allowOverlap="1" wp14:anchorId="5E4135FD" wp14:editId="4025A4E0">
            <wp:simplePos x="0" y="0"/>
            <wp:positionH relativeFrom="column">
              <wp:posOffset>2143880</wp:posOffset>
            </wp:positionH>
            <wp:positionV relativeFrom="paragraph">
              <wp:posOffset>231404</wp:posOffset>
            </wp:positionV>
            <wp:extent cx="3980779" cy="2204395"/>
            <wp:effectExtent l="0" t="0" r="0" b="0"/>
            <wp:wrapNone/>
            <wp:docPr id="636806643" name="Immagine 6" descr="Immagine che contiene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06643" name="Immagine 6" descr="Immagine che contiene testo, diagramma&#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3980" cy="2206168"/>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Oltre al display avrei voluto inserire anche il </w:t>
      </w:r>
      <w:proofErr w:type="spellStart"/>
      <w:r>
        <w:t>relé</w:t>
      </w:r>
      <w:proofErr w:type="spellEnd"/>
      <w:r>
        <w:t xml:space="preserve"> che controllerebbe la pompa per dare un secondo feedback sull’erogazione della birra, però purtroppo ho constatato che la corrente </w:t>
      </w:r>
      <w:r w:rsidR="00BE6475">
        <w:br/>
      </w:r>
      <w:r>
        <w:t xml:space="preserve">fornita dal pin 5V della scheda ESP8266 non è sufficiente a garantire il corretto </w:t>
      </w:r>
      <w:r w:rsidR="00BE6475">
        <w:br/>
      </w:r>
      <w:r>
        <w:t>funzionamento di entrambi.</w:t>
      </w:r>
      <w:r w:rsidR="00BE6475">
        <w:t xml:space="preserve">  Si potrebbe risolvere il problema</w:t>
      </w:r>
      <w:r w:rsidR="00BE6475">
        <w:br/>
        <w:t xml:space="preserve"> usando un alimentatore esterno.</w:t>
      </w:r>
    </w:p>
    <w:p w14:paraId="4D44BC60" w14:textId="2A005F81" w:rsidR="00822C41" w:rsidRDefault="00822C41" w:rsidP="00630E49">
      <w:r>
        <w:t xml:space="preserve">Di seguito lo schema di come </w:t>
      </w:r>
      <w:r w:rsidR="00BE6475">
        <w:br/>
      </w:r>
      <w:r>
        <w:t xml:space="preserve">potrebbe risultare un circuito </w:t>
      </w:r>
      <w:r w:rsidR="00BE6475">
        <w:br/>
      </w:r>
      <w:r>
        <w:t>completo:</w:t>
      </w:r>
      <w:r w:rsidRPr="00822C41">
        <w:t xml:space="preserve"> </w:t>
      </w:r>
    </w:p>
    <w:p w14:paraId="1FAC060E" w14:textId="6B5CAE67" w:rsidR="00822C41" w:rsidRDefault="00000000" w:rsidP="00630E49">
      <w:r>
        <w:rPr>
          <w:noProof/>
        </w:rPr>
        <w:pict w14:anchorId="086928B6">
          <v:shape id="_x0000_s2070" type="#_x0000_t202" style="position:absolute;margin-left:49.95pt;margin-top:4.05pt;width:110.75pt;height:41.4pt;z-index:251671552;mso-position-horizontal-relative:text;mso-position-vertical-relative:text" stroked="f">
            <v:textbox style="mso-next-textbox:#_x0000_s2070" inset="0,0,0,0">
              <w:txbxContent>
                <w:p w14:paraId="113560C5" w14:textId="57038946" w:rsidR="00BE6475" w:rsidRPr="00792734" w:rsidRDefault="00BE6475" w:rsidP="00BE6475">
                  <w:pPr>
                    <w:pStyle w:val="Didascalia"/>
                    <w:jc w:val="right"/>
                    <w:rPr>
                      <w:noProof/>
                    </w:rPr>
                  </w:pPr>
                  <w:r>
                    <w:t xml:space="preserve">Il circuito della pompa, </w:t>
                  </w:r>
                  <w:r>
                    <w:br/>
                    <w:t xml:space="preserve">comprensivo di schermo, </w:t>
                  </w:r>
                  <w:proofErr w:type="spellStart"/>
                  <w:r>
                    <w:t>relé</w:t>
                  </w:r>
                  <w:proofErr w:type="spellEnd"/>
                  <w:r>
                    <w:t xml:space="preserve"> e pompa</w:t>
                  </w:r>
                </w:p>
              </w:txbxContent>
            </v:textbox>
          </v:shape>
        </w:pict>
      </w:r>
    </w:p>
    <w:p w14:paraId="7DA4B150" w14:textId="77777777" w:rsidR="00822C41" w:rsidRDefault="00822C41" w:rsidP="00630E49"/>
    <w:p w14:paraId="0EA1A27C" w14:textId="77777777" w:rsidR="00BE6475" w:rsidRDefault="00BE6475" w:rsidP="00630E49"/>
    <w:p w14:paraId="21082C72" w14:textId="08A7CF21" w:rsidR="00630E49" w:rsidRDefault="00630E49" w:rsidP="00630E49">
      <w:r>
        <w:lastRenderedPageBreak/>
        <w:t>Alcuni possibili miglioramenti</w:t>
      </w:r>
      <w:r w:rsidR="00822C41">
        <w:t xml:space="preserve"> al progetto</w:t>
      </w:r>
      <w:r>
        <w:t xml:space="preserve"> potrebbero essere:</w:t>
      </w:r>
    </w:p>
    <w:p w14:paraId="519DD227" w14:textId="270B2744" w:rsidR="00630E49" w:rsidRDefault="00630E49" w:rsidP="00630E49">
      <w:pPr>
        <w:pStyle w:val="Paragrafoelenco"/>
        <w:numPr>
          <w:ilvl w:val="0"/>
          <w:numId w:val="3"/>
        </w:numPr>
      </w:pPr>
      <w:r>
        <w:t>L’aggiunta di altre stazioni di erogazione di birre diverse, che lavorano in parallelo (scaling)</w:t>
      </w:r>
    </w:p>
    <w:p w14:paraId="2E94073F" w14:textId="5630B4D7" w:rsidR="00630E49" w:rsidRDefault="00630E49" w:rsidP="00630E49">
      <w:pPr>
        <w:pStyle w:val="Paragrafoelenco"/>
        <w:numPr>
          <w:ilvl w:val="0"/>
          <w:numId w:val="3"/>
        </w:numPr>
      </w:pPr>
      <w:r>
        <w:t>Aggiunta una pagina nell’app con le birre attualmente disponibili</w:t>
      </w:r>
    </w:p>
    <w:p w14:paraId="7FE6D6FF" w14:textId="19400AB1" w:rsidR="00630E49" w:rsidRDefault="00630E49" w:rsidP="00630E49">
      <w:pPr>
        <w:pStyle w:val="Paragrafoelenco"/>
        <w:numPr>
          <w:ilvl w:val="0"/>
          <w:numId w:val="3"/>
        </w:numPr>
      </w:pPr>
      <w:r>
        <w:t>Riuscire ad avere un prototipo che includa l’utilizzo di una pompa e lavorare con liquidi</w:t>
      </w:r>
    </w:p>
    <w:p w14:paraId="55D2F00B" w14:textId="69EE1AC9" w:rsidR="00630E49" w:rsidRDefault="00630E49" w:rsidP="00630E49">
      <w:pPr>
        <w:pStyle w:val="Paragrafoelenco"/>
        <w:numPr>
          <w:ilvl w:val="0"/>
          <w:numId w:val="3"/>
        </w:numPr>
      </w:pPr>
      <w:r>
        <w:t>Ottimizzare l’uso della memoria dei tag NFC, criptandone i dati</w:t>
      </w:r>
    </w:p>
    <w:p w14:paraId="184FB622" w14:textId="77777777" w:rsidR="00630E49" w:rsidRDefault="00630E49" w:rsidP="00630E49">
      <w:pPr>
        <w:pStyle w:val="Paragrafoelenco"/>
        <w:numPr>
          <w:ilvl w:val="0"/>
          <w:numId w:val="3"/>
        </w:numPr>
      </w:pPr>
      <w:r>
        <w:t xml:space="preserve">Utilizzare meglio la componente </w:t>
      </w:r>
      <w:proofErr w:type="spellStart"/>
      <w:r>
        <w:t>QoL</w:t>
      </w:r>
      <w:proofErr w:type="spellEnd"/>
      <w:r>
        <w:t xml:space="preserve"> di MQTT</w:t>
      </w:r>
    </w:p>
    <w:p w14:paraId="450AEB8D" w14:textId="77777777" w:rsidR="00630E49" w:rsidRDefault="00630E49" w:rsidP="00630E49">
      <w:pPr>
        <w:pStyle w:val="Paragrafoelenco"/>
        <w:numPr>
          <w:ilvl w:val="0"/>
          <w:numId w:val="3"/>
        </w:numPr>
      </w:pPr>
      <w:r>
        <w:t>Implementare un pannello informativo, che illustra le birre disponibili e la quantità rimasta.</w:t>
      </w:r>
    </w:p>
    <w:p w14:paraId="62BCFBA2" w14:textId="2221F44E" w:rsidR="00630E49" w:rsidRDefault="00630E49" w:rsidP="00630E49">
      <w:pPr>
        <w:pStyle w:val="Paragrafoelenco"/>
        <w:numPr>
          <w:ilvl w:val="0"/>
          <w:numId w:val="3"/>
        </w:numPr>
      </w:pPr>
      <w:r>
        <w:t xml:space="preserve">Implementare un meccanismo di stop all’erogazione in base al volume massimo del bicchiere salvato nel tag </w:t>
      </w:r>
      <w:proofErr w:type="spellStart"/>
      <w:r>
        <w:t>nfc</w:t>
      </w:r>
      <w:proofErr w:type="spellEnd"/>
      <w:r>
        <w:t>, così da impedire una possibile erogazione infinita per sbaglio</w:t>
      </w:r>
    </w:p>
    <w:p w14:paraId="7C66BE25" w14:textId="77777777" w:rsidR="00630E49" w:rsidRDefault="00630E49" w:rsidP="00630E49"/>
    <w:p w14:paraId="7AAA15C7" w14:textId="1406F347" w:rsidR="00630E49" w:rsidRDefault="00630E49" w:rsidP="00630E49">
      <w:pPr>
        <w:pStyle w:val="Titolo2"/>
      </w:pPr>
      <w:bookmarkStart w:id="16" w:name="_Toc146299368"/>
      <w:r>
        <w:t>Riferimenti e Bibliografia</w:t>
      </w:r>
      <w:bookmarkEnd w:id="16"/>
    </w:p>
    <w:p w14:paraId="6EA6243D" w14:textId="77777777" w:rsidR="00630E49" w:rsidRDefault="00630E49" w:rsidP="00630E49">
      <w:r>
        <w:t xml:space="preserve">Tutto il codice scritto per il progetto è disponibile su </w:t>
      </w:r>
      <w:hyperlink r:id="rId20" w:history="1">
        <w:proofErr w:type="spellStart"/>
        <w:r w:rsidRPr="006D31A6">
          <w:rPr>
            <w:rStyle w:val="Collegamentoipertestuale"/>
          </w:rPr>
          <w:t>Github</w:t>
        </w:r>
        <w:proofErr w:type="spellEnd"/>
      </w:hyperlink>
      <w:r>
        <w:t>.</w:t>
      </w:r>
    </w:p>
    <w:p w14:paraId="76C9330A" w14:textId="646961A9" w:rsidR="00630E49" w:rsidRDefault="00630E49" w:rsidP="00630E49">
      <w:r>
        <w:t xml:space="preserve">Per la creazione dei diagrammi di collegamento delle schede ai componenti ho utilizzato </w:t>
      </w:r>
      <w:hyperlink r:id="rId21" w:history="1">
        <w:proofErr w:type="spellStart"/>
        <w:r w:rsidRPr="006D31A6">
          <w:rPr>
            <w:rStyle w:val="Collegamentoipertestuale"/>
          </w:rPr>
          <w:t>Fritzing</w:t>
        </w:r>
        <w:proofErr w:type="spellEnd"/>
      </w:hyperlink>
      <w:r>
        <w:t>.</w:t>
      </w:r>
    </w:p>
    <w:p w14:paraId="1FB802A4" w14:textId="77777777" w:rsidR="00630E49" w:rsidRDefault="00630E49" w:rsidP="00630E49">
      <w:r>
        <w:t xml:space="preserve">Lo schema ER è stato creato tramite </w:t>
      </w:r>
      <w:hyperlink r:id="rId22" w:history="1">
        <w:r w:rsidRPr="002923C2">
          <w:rPr>
            <w:rStyle w:val="Collegamentoipertestuale"/>
          </w:rPr>
          <w:t>MySQL Workbench</w:t>
        </w:r>
      </w:hyperlink>
      <w:r>
        <w:t>.</w:t>
      </w:r>
    </w:p>
    <w:p w14:paraId="714A18BB" w14:textId="2B272AA5" w:rsidR="00630E49" w:rsidRDefault="00630E49" w:rsidP="00630E49">
      <w:r>
        <w:t xml:space="preserve">La documentazione per i </w:t>
      </w:r>
      <w:r w:rsidR="00BE6475">
        <w:t xml:space="preserve">moduli </w:t>
      </w:r>
      <w:hyperlink r:id="rId23" w:history="1">
        <w:r w:rsidR="00CA119B" w:rsidRPr="00CA119B">
          <w:rPr>
            <w:rStyle w:val="Collegamentoipertestuale"/>
          </w:rPr>
          <w:t>ESP8266 e ESP32</w:t>
        </w:r>
      </w:hyperlink>
      <w:r w:rsidR="00CA119B">
        <w:t>.</w:t>
      </w:r>
    </w:p>
    <w:p w14:paraId="310FA40D" w14:textId="5BE43200" w:rsidR="00794B31" w:rsidRDefault="00794B31" w:rsidP="00630E49">
      <w:r>
        <w:t xml:space="preserve">La libreria per interagire con il modulo RFID è </w:t>
      </w:r>
      <w:hyperlink r:id="rId24" w:history="1">
        <w:r>
          <w:rPr>
            <w:rStyle w:val="Collegamentoipertestuale"/>
          </w:rPr>
          <w:t>MFRC522.h</w:t>
        </w:r>
      </w:hyperlink>
    </w:p>
    <w:p w14:paraId="42A39EE4" w14:textId="77777777" w:rsidR="00630E49" w:rsidRDefault="00630E49" w:rsidP="00630E49"/>
    <w:p w14:paraId="758ACC33" w14:textId="77777777" w:rsidR="00630E49" w:rsidRPr="00630E49" w:rsidRDefault="00630E49" w:rsidP="00630E49"/>
    <w:sectPr w:rsidR="00630E49" w:rsidRPr="00630E49" w:rsidSect="00550AC5">
      <w:headerReference w:type="default" r:id="rId25"/>
      <w:footerReference w:type="default" r:id="rId26"/>
      <w:pgSz w:w="11906" w:h="16838"/>
      <w:pgMar w:top="1417" w:right="1134" w:bottom="1134" w:left="1134" w:header="56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5AA97" w14:textId="77777777" w:rsidR="0031622A" w:rsidRDefault="0031622A" w:rsidP="00794B31">
      <w:pPr>
        <w:spacing w:after="0" w:line="240" w:lineRule="auto"/>
      </w:pPr>
      <w:r>
        <w:separator/>
      </w:r>
    </w:p>
  </w:endnote>
  <w:endnote w:type="continuationSeparator" w:id="0">
    <w:p w14:paraId="1BFC74C2" w14:textId="77777777" w:rsidR="0031622A" w:rsidRDefault="0031622A" w:rsidP="00794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982584"/>
      <w:docPartObj>
        <w:docPartGallery w:val="Page Numbers (Bottom of Page)"/>
        <w:docPartUnique/>
      </w:docPartObj>
    </w:sdtPr>
    <w:sdtContent>
      <w:p w14:paraId="41FB4C5C" w14:textId="77777777" w:rsidR="00550AC5" w:rsidRDefault="00550AC5">
        <w:pPr>
          <w:pStyle w:val="Pidipagina"/>
        </w:pPr>
        <w:r>
          <w:fldChar w:fldCharType="begin"/>
        </w:r>
        <w:r>
          <w:instrText>PAGE   \* MERGEFORMAT</w:instrText>
        </w:r>
        <w:r>
          <w:fldChar w:fldCharType="separate"/>
        </w:r>
        <w:r>
          <w:t>2</w:t>
        </w:r>
        <w:r>
          <w:fldChar w:fldCharType="end"/>
        </w:r>
      </w:p>
    </w:sdtContent>
  </w:sdt>
  <w:p w14:paraId="15D19B3C" w14:textId="77777777" w:rsidR="00550AC5" w:rsidRDefault="00550AC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94D77" w14:textId="77777777" w:rsidR="0031622A" w:rsidRDefault="0031622A" w:rsidP="00794B31">
      <w:pPr>
        <w:spacing w:after="0" w:line="240" w:lineRule="auto"/>
      </w:pPr>
      <w:r>
        <w:separator/>
      </w:r>
    </w:p>
  </w:footnote>
  <w:footnote w:type="continuationSeparator" w:id="0">
    <w:p w14:paraId="197B2699" w14:textId="77777777" w:rsidR="0031622A" w:rsidRDefault="0031622A" w:rsidP="00794B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7D4EA" w14:textId="56FFF428" w:rsidR="00794B31" w:rsidRPr="00794B31" w:rsidRDefault="00794B31">
    <w:pPr>
      <w:pStyle w:val="Intestazione"/>
    </w:pPr>
    <w:r>
      <w:ptab w:relativeTo="margin" w:alignment="right" w:leader="none"/>
    </w:r>
    <w:r>
      <w:t>Arzon Francesco 142439</w:t>
    </w:r>
  </w:p>
  <w:p w14:paraId="0CF1D4E1" w14:textId="77777777" w:rsidR="00794B31" w:rsidRDefault="00794B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10AA7"/>
    <w:multiLevelType w:val="hybridMultilevel"/>
    <w:tmpl w:val="7EF05106"/>
    <w:lvl w:ilvl="0" w:tplc="FFFFFFFF">
      <w:start w:val="1"/>
      <w:numFmt w:val="bullet"/>
      <w:lvlText w:val=""/>
      <w:lvlJc w:val="left"/>
      <w:pPr>
        <w:ind w:left="360" w:hanging="360"/>
      </w:pPr>
      <w:rPr>
        <w:rFonts w:ascii="Symbol" w:hAnsi="Symbol" w:hint="default"/>
      </w:rPr>
    </w:lvl>
    <w:lvl w:ilvl="1" w:tplc="0410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18CE5208"/>
    <w:multiLevelType w:val="hybridMultilevel"/>
    <w:tmpl w:val="68BED0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60CF23E8"/>
    <w:multiLevelType w:val="hybridMultilevel"/>
    <w:tmpl w:val="714AC20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75A342D2"/>
    <w:multiLevelType w:val="hybridMultilevel"/>
    <w:tmpl w:val="0C0ECBEA"/>
    <w:lvl w:ilvl="0" w:tplc="937A3784">
      <w:start w:val="1"/>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79891943">
    <w:abstractNumId w:val="3"/>
  </w:num>
  <w:num w:numId="2" w16cid:durableId="2025939765">
    <w:abstractNumId w:val="1"/>
  </w:num>
  <w:num w:numId="3" w16cid:durableId="1745567432">
    <w:abstractNumId w:val="2"/>
  </w:num>
  <w:num w:numId="4" w16cid:durableId="13931171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hdrShapeDefaults>
    <o:shapedefaults v:ext="edit" spidmax="2075" stroke="f">
      <v:stroke on="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515B"/>
    <w:rsid w:val="00266EA7"/>
    <w:rsid w:val="0027585C"/>
    <w:rsid w:val="002D0D55"/>
    <w:rsid w:val="0031310F"/>
    <w:rsid w:val="00315692"/>
    <w:rsid w:val="0031622A"/>
    <w:rsid w:val="0049463B"/>
    <w:rsid w:val="00550AC5"/>
    <w:rsid w:val="005F5CFD"/>
    <w:rsid w:val="006308A7"/>
    <w:rsid w:val="00630E49"/>
    <w:rsid w:val="00647860"/>
    <w:rsid w:val="00697DF4"/>
    <w:rsid w:val="006D515B"/>
    <w:rsid w:val="006E5CEB"/>
    <w:rsid w:val="00725B40"/>
    <w:rsid w:val="00756821"/>
    <w:rsid w:val="00794B31"/>
    <w:rsid w:val="00802655"/>
    <w:rsid w:val="00822C41"/>
    <w:rsid w:val="00A340E1"/>
    <w:rsid w:val="00A85D29"/>
    <w:rsid w:val="00B110E3"/>
    <w:rsid w:val="00B217C5"/>
    <w:rsid w:val="00BE6475"/>
    <w:rsid w:val="00C173CB"/>
    <w:rsid w:val="00CA119B"/>
    <w:rsid w:val="00F8505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75" stroke="f">
      <v:stroke on="f"/>
    </o:shapedefaults>
    <o:shapelayout v:ext="edit">
      <o:idmap v:ext="edit" data="2"/>
    </o:shapelayout>
  </w:shapeDefaults>
  <w:decimalSymbol w:val=","/>
  <w:listSeparator w:val=";"/>
  <w14:docId w14:val="2D8C576C"/>
  <w15:chartTrackingRefBased/>
  <w15:docId w15:val="{09D7AEA7-759D-4AF0-843E-42245A4F4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340E1"/>
    <w:pPr>
      <w:keepNext/>
      <w:keepLines/>
      <w:spacing w:before="240" w:after="0"/>
      <w:outlineLvl w:val="0"/>
    </w:pPr>
    <w:rPr>
      <w:rFonts w:asciiTheme="majorHAnsi" w:eastAsiaTheme="majorEastAsia" w:hAnsiTheme="majorHAnsi" w:cstheme="majorBidi"/>
      <w:color w:val="C00000"/>
      <w:sz w:val="32"/>
      <w:szCs w:val="32"/>
    </w:rPr>
  </w:style>
  <w:style w:type="paragraph" w:styleId="Titolo2">
    <w:name w:val="heading 2"/>
    <w:basedOn w:val="Normale"/>
    <w:next w:val="Normale"/>
    <w:link w:val="Titolo2Carattere"/>
    <w:uiPriority w:val="9"/>
    <w:unhideWhenUsed/>
    <w:qFormat/>
    <w:rsid w:val="00A340E1"/>
    <w:pPr>
      <w:keepNext/>
      <w:keepLines/>
      <w:spacing w:before="40" w:after="0"/>
      <w:outlineLvl w:val="1"/>
    </w:pPr>
    <w:rPr>
      <w:rFonts w:asciiTheme="majorHAnsi" w:eastAsiaTheme="majorEastAsia" w:hAnsiTheme="majorHAnsi" w:cstheme="majorBidi"/>
      <w:color w:val="C00000"/>
      <w:sz w:val="26"/>
      <w:szCs w:val="26"/>
    </w:rPr>
  </w:style>
  <w:style w:type="paragraph" w:styleId="Titolo3">
    <w:name w:val="heading 3"/>
    <w:basedOn w:val="Normale"/>
    <w:next w:val="Normale"/>
    <w:link w:val="Titolo3Carattere"/>
    <w:uiPriority w:val="9"/>
    <w:unhideWhenUsed/>
    <w:qFormat/>
    <w:rsid w:val="00A340E1"/>
    <w:pPr>
      <w:keepNext/>
      <w:keepLines/>
      <w:spacing w:before="40" w:after="0"/>
      <w:outlineLvl w:val="2"/>
    </w:pPr>
    <w:rPr>
      <w:rFonts w:asciiTheme="majorHAnsi" w:eastAsiaTheme="majorEastAsia" w:hAnsiTheme="majorHAnsi" w:cstheme="majorBidi"/>
      <w:color w:val="C00000"/>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D51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D515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A340E1"/>
    <w:rPr>
      <w:rFonts w:asciiTheme="majorHAnsi" w:eastAsiaTheme="majorEastAsia" w:hAnsiTheme="majorHAnsi" w:cstheme="majorBidi"/>
      <w:color w:val="C00000"/>
      <w:sz w:val="32"/>
      <w:szCs w:val="32"/>
    </w:rPr>
  </w:style>
  <w:style w:type="character" w:customStyle="1" w:styleId="Titolo2Carattere">
    <w:name w:val="Titolo 2 Carattere"/>
    <w:basedOn w:val="Carpredefinitoparagrafo"/>
    <w:link w:val="Titolo2"/>
    <w:uiPriority w:val="9"/>
    <w:rsid w:val="00A340E1"/>
    <w:rPr>
      <w:rFonts w:asciiTheme="majorHAnsi" w:eastAsiaTheme="majorEastAsia" w:hAnsiTheme="majorHAnsi" w:cstheme="majorBidi"/>
      <w:color w:val="C00000"/>
      <w:sz w:val="26"/>
      <w:szCs w:val="26"/>
    </w:rPr>
  </w:style>
  <w:style w:type="character" w:customStyle="1" w:styleId="Titolo3Carattere">
    <w:name w:val="Titolo 3 Carattere"/>
    <w:basedOn w:val="Carpredefinitoparagrafo"/>
    <w:link w:val="Titolo3"/>
    <w:uiPriority w:val="9"/>
    <w:rsid w:val="00A340E1"/>
    <w:rPr>
      <w:rFonts w:asciiTheme="majorHAnsi" w:eastAsiaTheme="majorEastAsia" w:hAnsiTheme="majorHAnsi" w:cstheme="majorBidi"/>
      <w:color w:val="C00000"/>
      <w:sz w:val="24"/>
      <w:szCs w:val="24"/>
    </w:rPr>
  </w:style>
  <w:style w:type="paragraph" w:styleId="Titolosommario">
    <w:name w:val="TOC Heading"/>
    <w:basedOn w:val="Titolo1"/>
    <w:next w:val="Normale"/>
    <w:uiPriority w:val="39"/>
    <w:unhideWhenUsed/>
    <w:qFormat/>
    <w:rsid w:val="006D515B"/>
    <w:pPr>
      <w:outlineLvl w:val="9"/>
    </w:pPr>
    <w:rPr>
      <w:kern w:val="0"/>
      <w:lang w:eastAsia="it-IT"/>
    </w:rPr>
  </w:style>
  <w:style w:type="paragraph" w:styleId="Sommario1">
    <w:name w:val="toc 1"/>
    <w:basedOn w:val="Normale"/>
    <w:next w:val="Normale"/>
    <w:autoRedefine/>
    <w:uiPriority w:val="39"/>
    <w:unhideWhenUsed/>
    <w:rsid w:val="006D515B"/>
    <w:pPr>
      <w:spacing w:after="100"/>
    </w:pPr>
  </w:style>
  <w:style w:type="paragraph" w:styleId="Sommario2">
    <w:name w:val="toc 2"/>
    <w:basedOn w:val="Normale"/>
    <w:next w:val="Normale"/>
    <w:autoRedefine/>
    <w:uiPriority w:val="39"/>
    <w:unhideWhenUsed/>
    <w:rsid w:val="006D515B"/>
    <w:pPr>
      <w:spacing w:after="100"/>
      <w:ind w:left="220"/>
    </w:pPr>
  </w:style>
  <w:style w:type="paragraph" w:styleId="Sommario3">
    <w:name w:val="toc 3"/>
    <w:basedOn w:val="Normale"/>
    <w:next w:val="Normale"/>
    <w:autoRedefine/>
    <w:uiPriority w:val="39"/>
    <w:unhideWhenUsed/>
    <w:rsid w:val="006D515B"/>
    <w:pPr>
      <w:spacing w:after="100"/>
      <w:ind w:left="440"/>
    </w:pPr>
  </w:style>
  <w:style w:type="character" w:styleId="Collegamentoipertestuale">
    <w:name w:val="Hyperlink"/>
    <w:basedOn w:val="Carpredefinitoparagrafo"/>
    <w:uiPriority w:val="99"/>
    <w:unhideWhenUsed/>
    <w:rsid w:val="006D515B"/>
    <w:rPr>
      <w:color w:val="0563C1" w:themeColor="hyperlink"/>
      <w:u w:val="single"/>
    </w:rPr>
  </w:style>
  <w:style w:type="paragraph" w:styleId="Paragrafoelenco">
    <w:name w:val="List Paragraph"/>
    <w:basedOn w:val="Normale"/>
    <w:uiPriority w:val="34"/>
    <w:qFormat/>
    <w:rsid w:val="0049463B"/>
    <w:pPr>
      <w:ind w:left="720"/>
      <w:contextualSpacing/>
    </w:pPr>
  </w:style>
  <w:style w:type="paragraph" w:styleId="Didascalia">
    <w:name w:val="caption"/>
    <w:basedOn w:val="Normale"/>
    <w:next w:val="Normale"/>
    <w:uiPriority w:val="35"/>
    <w:unhideWhenUsed/>
    <w:qFormat/>
    <w:rsid w:val="00315692"/>
    <w:pPr>
      <w:spacing w:after="200" w:line="240" w:lineRule="auto"/>
    </w:pPr>
    <w:rPr>
      <w:i/>
      <w:iCs/>
      <w:color w:val="44546A" w:themeColor="text2"/>
      <w:kern w:val="0"/>
      <w:sz w:val="18"/>
      <w:szCs w:val="18"/>
    </w:rPr>
  </w:style>
  <w:style w:type="table" w:styleId="Grigliatabella">
    <w:name w:val="Table Grid"/>
    <w:basedOn w:val="Tabellanormale"/>
    <w:uiPriority w:val="39"/>
    <w:rsid w:val="00647860"/>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794B31"/>
    <w:rPr>
      <w:color w:val="605E5C"/>
      <w:shd w:val="clear" w:color="auto" w:fill="E1DFDD"/>
    </w:rPr>
  </w:style>
  <w:style w:type="paragraph" w:styleId="Intestazione">
    <w:name w:val="header"/>
    <w:basedOn w:val="Normale"/>
    <w:link w:val="IntestazioneCarattere"/>
    <w:uiPriority w:val="99"/>
    <w:unhideWhenUsed/>
    <w:rsid w:val="00794B3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94B31"/>
  </w:style>
  <w:style w:type="paragraph" w:styleId="Pidipagina">
    <w:name w:val="footer"/>
    <w:basedOn w:val="Normale"/>
    <w:link w:val="PidipaginaCarattere"/>
    <w:uiPriority w:val="99"/>
    <w:unhideWhenUsed/>
    <w:rsid w:val="00794B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94B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fritzing.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frarzo/BeerProject"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frarzo/Beer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miguelbalboa/rfid/tree/master"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frarzo/BeerProject/tree/main/doc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ysql.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391A0-72AA-43E8-816F-4A2DA6A74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8</Pages>
  <Words>2158</Words>
  <Characters>12302</Characters>
  <Application>Microsoft Office Word</Application>
  <DocSecurity>0</DocSecurity>
  <Lines>102</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Arzon</dc:creator>
  <cp:keywords/>
  <dc:description/>
  <cp:lastModifiedBy>Francesco Arzon</cp:lastModifiedBy>
  <cp:revision>5</cp:revision>
  <dcterms:created xsi:type="dcterms:W3CDTF">2023-09-22T06:49:00Z</dcterms:created>
  <dcterms:modified xsi:type="dcterms:W3CDTF">2023-09-23T11:25:00Z</dcterms:modified>
</cp:coreProperties>
</file>