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 w:val="0"/>
          <w:spacing w:val="0"/>
          <w:sz w:val="24"/>
          <w:szCs w:val="20"/>
        </w:rPr>
        <w:id w:val="2762935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13E28" w14:textId="5D3F204E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056BC7A7" w14:textId="40AB5161" w:rsidR="00E36850" w:rsidRDefault="00547810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64816847" w:history="1">
            <w:r w:rsidR="00E36850" w:rsidRPr="00BE19A3">
              <w:rPr>
                <w:rStyle w:val="Collegamentoipertestuale"/>
              </w:rPr>
              <w:t>1 Prefazione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_Toc64816847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1</w:t>
            </w:r>
            <w:r w:rsidR="00E36850">
              <w:rPr>
                <w:webHidden/>
              </w:rPr>
              <w:fldChar w:fldCharType="end"/>
            </w:r>
          </w:hyperlink>
        </w:p>
        <w:p w14:paraId="12D717CE" w14:textId="5BA284BB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48" w:history="1">
            <w:r w:rsidR="00E36850" w:rsidRPr="00BE19A3">
              <w:rPr>
                <w:rStyle w:val="Collegamentoipertestuale"/>
                <w:noProof/>
              </w:rPr>
              <w:t>1.1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_Toc64816848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0B8EDE9" w14:textId="74170581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49" w:history="1">
            <w:r w:rsidR="00E36850" w:rsidRPr="00BE19A3">
              <w:rPr>
                <w:rStyle w:val="Collegamentoipertestuale"/>
                <w:noProof/>
              </w:rPr>
              <w:t>1.2 Il progetto in breve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_Toc64816849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18BE6B3" w14:textId="20B1DD33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0" w:history="1">
            <w:r w:rsidR="00E36850" w:rsidRPr="00BE19A3">
              <w:rPr>
                <w:rStyle w:val="Collegamentoipertestuale"/>
                <w:noProof/>
              </w:rPr>
              <w:t>1.3 Digital Natives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F1E3FCF" w14:textId="58FC6ABF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1" w:history="1">
            <w:r w:rsidR="00E36850" w:rsidRPr="00BE19A3">
              <w:rPr>
                <w:rStyle w:val="Collegamentoipertestuale"/>
                <w:noProof/>
              </w:rPr>
              <w:t>1.4 Introduzione ai linguaggi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682DFC9" w14:textId="6EC19AEC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2" w:history="1">
            <w:r w:rsidR="00E36850" w:rsidRPr="00BE19A3">
              <w:rPr>
                <w:rStyle w:val="Collegamentoipertestuale"/>
                <w:noProof/>
              </w:rPr>
              <w:t>1.4.1 Cenni storici sui linguaggi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5CFF7F7" w14:textId="720E357C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3" w:history="1">
            <w:r w:rsidR="00E36850" w:rsidRPr="00BE19A3">
              <w:rPr>
                <w:rStyle w:val="Collegamentoipertestuale"/>
                <w:noProof/>
              </w:rPr>
              <w:t>1.4.2 Principali paradigmi di programmazione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6687F52" w14:textId="382A6746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4" w:history="1">
            <w:r w:rsidR="00E36850" w:rsidRPr="00BE19A3">
              <w:rPr>
                <w:rStyle w:val="Collegamentoipertestuale"/>
                <w:noProof/>
              </w:rPr>
              <w:t>1.4.2.1 Programmazione imperativa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1E9364B" w14:textId="2A643C25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5" w:history="1">
            <w:r w:rsidR="00E36850" w:rsidRPr="00BE19A3">
              <w:rPr>
                <w:rStyle w:val="Collegamentoipertestuale"/>
                <w:noProof/>
              </w:rPr>
              <w:t>1.4.2.2 Programmazione orientata agli oggetti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AD4BC5B" w14:textId="35F1E94A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6" w:history="1">
            <w:r w:rsidR="00E36850" w:rsidRPr="00BE19A3">
              <w:rPr>
                <w:rStyle w:val="Collegamentoipertestuale"/>
                <w:noProof/>
              </w:rPr>
              <w:t>1.4.2.3 Programmazione funzionale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E4AB21F" w14:textId="4B27CF1D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7" w:history="1">
            <w:r w:rsidR="00E36850" w:rsidRPr="00BE19A3">
              <w:rPr>
                <w:rStyle w:val="Collegamentoipertestuale"/>
                <w:noProof/>
              </w:rPr>
              <w:t>1.4.2.4 Programmazione logica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A0188A" w14:textId="52FADB25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58" w:history="1">
            <w:r w:rsidR="00E36850" w:rsidRPr="00BE19A3">
              <w:rPr>
                <w:rStyle w:val="Collegamentoipertestuale"/>
                <w:noProof/>
              </w:rPr>
              <w:t>1.4.2.5 Programmazione visuale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_Toc64816858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2DA58B2" w14:textId="6AFEE49C" w:rsidR="00E36850" w:rsidRDefault="004F48F7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59" w:history="1">
            <w:r w:rsidR="00E36850" w:rsidRPr="00BE19A3">
              <w:rPr>
                <w:rStyle w:val="Collegamentoipertestuale"/>
              </w:rPr>
              <w:t>2 Specifica e implementazione di un linguaggio di programmazione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_Toc64816859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7</w:t>
            </w:r>
            <w:r w:rsidR="00E36850">
              <w:rPr>
                <w:webHidden/>
              </w:rPr>
              <w:fldChar w:fldCharType="end"/>
            </w:r>
          </w:hyperlink>
        </w:p>
        <w:p w14:paraId="6D899A73" w14:textId="29E68974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0" w:history="1">
            <w:r w:rsidR="00E36850" w:rsidRPr="00BE19A3">
              <w:rPr>
                <w:rStyle w:val="Collegamentoipertestuale"/>
                <w:noProof/>
              </w:rPr>
              <w:t>2.1 Specifica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F71C4C" w14:textId="3CEF0A37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1" w:history="1">
            <w:r w:rsidR="00E36850" w:rsidRPr="00BE19A3">
              <w:rPr>
                <w:rStyle w:val="Collegamentoipertestuale"/>
                <w:noProof/>
              </w:rPr>
              <w:t>2.1.1 Lessico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D056673" w14:textId="5D028B6E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2" w:history="1">
            <w:r w:rsidR="00E36850" w:rsidRPr="00BE19A3">
              <w:rPr>
                <w:rStyle w:val="Collegamentoipertestuale"/>
                <w:noProof/>
              </w:rPr>
              <w:t>2.1.1.1 Espressioni regolari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33837A0" w14:textId="70793B51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3" w:history="1">
            <w:r w:rsidR="00E36850" w:rsidRPr="00BE19A3">
              <w:rPr>
                <w:rStyle w:val="Collegamentoipertestuale"/>
                <w:noProof/>
              </w:rPr>
              <w:t>2.1.1.2 Espressioni regolari estese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EBAB3B1" w14:textId="01E6AB72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4" w:history="1">
            <w:r w:rsidR="00E36850" w:rsidRPr="00BE19A3">
              <w:rPr>
                <w:rStyle w:val="Collegamentoipertestuale"/>
                <w:noProof/>
              </w:rPr>
              <w:t>2.1.1.3 Definizioni regolari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B8C5A7A" w14:textId="3F98ECAD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5" w:history="1">
            <w:r w:rsidR="00E36850" w:rsidRPr="00BE19A3">
              <w:rPr>
                <w:rStyle w:val="Collegamentoipertestuale"/>
                <w:noProof/>
              </w:rPr>
              <w:t>2.1.1.4 Esempio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277EE9C" w14:textId="2244773B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6" w:history="1">
            <w:r w:rsidR="00E36850" w:rsidRPr="00BE19A3">
              <w:rPr>
                <w:rStyle w:val="Collegamentoipertestuale"/>
                <w:noProof/>
              </w:rPr>
              <w:t>2.1.2 Sintassi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E09ACEA" w14:textId="62AADB57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7" w:history="1">
            <w:r w:rsidR="00E36850" w:rsidRPr="00BE19A3">
              <w:rPr>
                <w:rStyle w:val="Collegamentoipertestuale"/>
                <w:noProof/>
              </w:rPr>
              <w:t>2.1.2.1 BNF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43B6978" w14:textId="4C5FAD56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8" w:history="1">
            <w:r w:rsidR="00E36850" w:rsidRPr="00BE19A3">
              <w:rPr>
                <w:rStyle w:val="Collegamentoipertestuale"/>
                <w:noProof/>
              </w:rPr>
              <w:t>2.1.2.2 EBNF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649FFFA" w14:textId="71949DB4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69" w:history="1">
            <w:r w:rsidR="00E36850" w:rsidRPr="00BE19A3">
              <w:rPr>
                <w:rStyle w:val="Collegamentoipertestuale"/>
                <w:noProof/>
              </w:rPr>
              <w:t>2.1.2.3 Esempio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_Toc64816869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FEDFC6D" w14:textId="700C34D4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0" w:history="1">
            <w:r w:rsidR="00E36850" w:rsidRPr="00BE19A3">
              <w:rPr>
                <w:rStyle w:val="Collegamentoipertestuale"/>
                <w:noProof/>
              </w:rPr>
              <w:t>2.1.2.4 Diagrammi sintattici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7F9BCF0" w14:textId="65453579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1" w:history="1">
            <w:r w:rsidR="00E36850" w:rsidRPr="00BE19A3">
              <w:rPr>
                <w:rStyle w:val="Collegamentoipertestuale"/>
                <w:noProof/>
              </w:rPr>
              <w:t>2.1.3 Semantica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2D206C6" w14:textId="35A1CA39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2" w:history="1">
            <w:r w:rsidR="00E36850" w:rsidRPr="00BE19A3">
              <w:rPr>
                <w:rStyle w:val="Collegamentoipertestuale"/>
                <w:noProof/>
              </w:rPr>
              <w:t>2.1.3.1 Semantica operazionale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E5AADA0" w14:textId="5F48444D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3" w:history="1">
            <w:r w:rsidR="00E36850" w:rsidRPr="00BE19A3">
              <w:rPr>
                <w:rStyle w:val="Collegamentoipertestuale"/>
                <w:noProof/>
              </w:rPr>
              <w:t>2.1.3.2 Semantica denotazionale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7C3A8D8" w14:textId="7B9C4AD6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4" w:history="1">
            <w:r w:rsidR="00E36850" w:rsidRPr="00BE19A3">
              <w:rPr>
                <w:rStyle w:val="Collegamentoipertestuale"/>
                <w:noProof/>
              </w:rPr>
              <w:t>2.2 Implementazione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18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8313883" w14:textId="531209C7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5" w:history="1">
            <w:r w:rsidR="00E36850" w:rsidRPr="00BE19A3">
              <w:rPr>
                <w:rStyle w:val="Collegamentoipertestuale"/>
                <w:noProof/>
              </w:rPr>
              <w:t>2.2.1 Analisi lessicale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351F5D2" w14:textId="12B436D3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6" w:history="1">
            <w:r w:rsidR="00E36850" w:rsidRPr="00BE19A3">
              <w:rPr>
                <w:rStyle w:val="Collegamentoipertestuale"/>
                <w:noProof/>
              </w:rPr>
              <w:t>2.2.2 Analisi sintattica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A505946" w14:textId="151863A0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7" w:history="1">
            <w:r w:rsidR="00E36850" w:rsidRPr="00BE19A3">
              <w:rPr>
                <w:rStyle w:val="Collegamentoipertestuale"/>
                <w:noProof/>
              </w:rPr>
              <w:t>2.2.2.1 Parsing top-down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77DA00E" w14:textId="5B388D63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8" w:history="1">
            <w:r w:rsidR="00E36850" w:rsidRPr="00BE19A3">
              <w:rPr>
                <w:rStyle w:val="Collegamentoipertestuale"/>
                <w:noProof/>
              </w:rPr>
              <w:t>2.2.3 Analisi semantica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97219D1" w14:textId="2423E7F5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79" w:history="1">
            <w:r w:rsidR="00E36850" w:rsidRPr="00BE19A3">
              <w:rPr>
                <w:rStyle w:val="Collegamentoipertestuale"/>
                <w:noProof/>
              </w:rPr>
              <w:t>2.2.4 Run-time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_Toc64816879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95553DF" w14:textId="0DE8D195" w:rsidR="00E36850" w:rsidRDefault="004F48F7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80" w:history="1">
            <w:r w:rsidR="00E36850" w:rsidRPr="00BE19A3">
              <w:rPr>
                <w:rStyle w:val="Collegamentoipertestuale"/>
              </w:rPr>
              <w:t>3 Linguaggi di programmazione per ragazzi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_Toc64816880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25</w:t>
            </w:r>
            <w:r w:rsidR="00E36850">
              <w:rPr>
                <w:webHidden/>
              </w:rPr>
              <w:fldChar w:fldCharType="end"/>
            </w:r>
          </w:hyperlink>
        </w:p>
        <w:p w14:paraId="397F6FE6" w14:textId="665437BD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1" w:history="1">
            <w:r w:rsidR="00E36850" w:rsidRPr="00BE19A3">
              <w:rPr>
                <w:rStyle w:val="Collegamentoipertestuale"/>
                <w:noProof/>
              </w:rPr>
              <w:t>3.1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8F494E2" w14:textId="25D54E77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2" w:history="1">
            <w:r w:rsidR="00E36850" w:rsidRPr="00BE19A3">
              <w:rPr>
                <w:rStyle w:val="Collegamentoipertestuale"/>
                <w:noProof/>
              </w:rPr>
              <w:t>3.2 Logo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A008323" w14:textId="5F4E8E1D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3" w:history="1">
            <w:r w:rsidR="00E36850" w:rsidRPr="00BE19A3">
              <w:rPr>
                <w:rStyle w:val="Collegamentoipertestuale"/>
                <w:noProof/>
              </w:rPr>
              <w:t>3.3 Scratch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0B391CF" w14:textId="44BFA2BD" w:rsidR="00E36850" w:rsidRDefault="004F48F7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884" w:history="1">
            <w:r w:rsidR="00E36850" w:rsidRPr="00BE19A3">
              <w:rPr>
                <w:rStyle w:val="Collegamentoipertestuale"/>
              </w:rPr>
              <w:t>4 DLK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_Toc64816884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29</w:t>
            </w:r>
            <w:r w:rsidR="00E36850">
              <w:rPr>
                <w:webHidden/>
              </w:rPr>
              <w:fldChar w:fldCharType="end"/>
            </w:r>
          </w:hyperlink>
        </w:p>
        <w:p w14:paraId="13ED7F9A" w14:textId="6773DC44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5" w:history="1">
            <w:r w:rsidR="00E36850" w:rsidRPr="00BE19A3">
              <w:rPr>
                <w:rStyle w:val="Collegamentoipertestuale"/>
                <w:noProof/>
              </w:rPr>
              <w:t>4.1 Introduzione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94502C7" w14:textId="49623600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6" w:history="1">
            <w:r w:rsidR="00E36850" w:rsidRPr="00BE19A3">
              <w:rPr>
                <w:rStyle w:val="Collegamentoipertestuale"/>
                <w:noProof/>
              </w:rPr>
              <w:t>4.2 Hello, world!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29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78838E1" w14:textId="3EF47CB4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7" w:history="1">
            <w:r w:rsidR="00E36850" w:rsidRPr="00BE19A3">
              <w:rPr>
                <w:rStyle w:val="Collegamentoipertestuale"/>
                <w:noProof/>
              </w:rPr>
              <w:t>4.3 Struttura generale di un programma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FFAC624" w14:textId="52949549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8" w:history="1">
            <w:r w:rsidR="00E36850" w:rsidRPr="00BE19A3">
              <w:rPr>
                <w:rStyle w:val="Collegamentoipertestuale"/>
                <w:noProof/>
              </w:rPr>
              <w:t>4.4 Commenti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290019C" w14:textId="31EE715B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89" w:history="1">
            <w:r w:rsidR="00E36850" w:rsidRPr="00BE19A3">
              <w:rPr>
                <w:rStyle w:val="Collegamentoipertestuale"/>
                <w:noProof/>
              </w:rPr>
              <w:t>4.5 Variabili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_Toc64816889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99A8FCC" w14:textId="6FB76444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0" w:history="1">
            <w:r w:rsidR="00E36850" w:rsidRPr="00BE19A3">
              <w:rPr>
                <w:rStyle w:val="Collegamentoipertestuale"/>
                <w:noProof/>
              </w:rPr>
              <w:t>4.5.1 Dichiarazioni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98B3B96" w14:textId="19ECBCDC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1" w:history="1">
            <w:r w:rsidR="00E36850" w:rsidRPr="00BE19A3">
              <w:rPr>
                <w:rStyle w:val="Collegamentoipertestuale"/>
                <w:noProof/>
              </w:rPr>
              <w:t>4.5.2 Assegnamento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D799EFE" w14:textId="27567A83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2" w:history="1">
            <w:r w:rsidR="00E36850" w:rsidRPr="00BE19A3">
              <w:rPr>
                <w:rStyle w:val="Collegamentoipertestuale"/>
                <w:noProof/>
              </w:rPr>
              <w:t>4.5.3 Coercizione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DD54445" w14:textId="08ED2918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3" w:history="1">
            <w:r w:rsidR="00E36850" w:rsidRPr="00BE19A3">
              <w:rPr>
                <w:rStyle w:val="Collegamentoipertestuale"/>
                <w:noProof/>
              </w:rPr>
              <w:t>4.6 Espressioni aritmetiche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9A90EA3" w14:textId="0BED3AE6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4" w:history="1">
            <w:r w:rsidR="00E36850" w:rsidRPr="00BE19A3">
              <w:rPr>
                <w:rStyle w:val="Collegamentoipertestuale"/>
                <w:noProof/>
              </w:rPr>
              <w:t>4.6.1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5A381EB" w14:textId="44D1F49E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5" w:history="1">
            <w:r w:rsidR="00E36850" w:rsidRPr="00BE19A3">
              <w:rPr>
                <w:rStyle w:val="Collegamentoipertestuale"/>
                <w:noProof/>
              </w:rPr>
              <w:t>4.6.1.1 Precedenza degli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CBBF434" w14:textId="7ADA23E3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6" w:history="1">
            <w:r w:rsidR="00E36850" w:rsidRPr="00BE19A3">
              <w:rPr>
                <w:rStyle w:val="Collegamentoipertestuale"/>
                <w:noProof/>
              </w:rPr>
              <w:t>4.6.1.2 Associatività degli operatori aritmetici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19454F1" w14:textId="1373C65B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7" w:history="1">
            <w:r w:rsidR="00E36850" w:rsidRPr="00BE19A3">
              <w:rPr>
                <w:rStyle w:val="Collegamentoipertestuale"/>
                <w:noProof/>
              </w:rPr>
              <w:t>4.6.1.3 Parentesi nelle espressioni aritmetiche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28B8A87" w14:textId="59090538" w:rsidR="00E36850" w:rsidRDefault="004F48F7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8" w:history="1">
            <w:r w:rsidR="00E36850" w:rsidRPr="00BE19A3">
              <w:rPr>
                <w:rStyle w:val="Collegamentoipertestuale"/>
                <w:noProof/>
              </w:rPr>
              <w:t>4.6.1.4 Radice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E4E22E1" w14:textId="681B0956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899" w:history="1">
            <w:r w:rsidR="00E36850" w:rsidRPr="00BE19A3">
              <w:rPr>
                <w:rStyle w:val="Collegamentoipertestuale"/>
                <w:noProof/>
              </w:rPr>
              <w:t>4.7 Operazione di incremento e decremento di una variabile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_Toc64816899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69CD04D" w14:textId="2FD24BBE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0" w:history="1">
            <w:r w:rsidR="00E36850" w:rsidRPr="00BE19A3">
              <w:rPr>
                <w:rStyle w:val="Collegamentoipertestuale"/>
                <w:noProof/>
              </w:rPr>
              <w:t>4.8 Espressioni logiche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39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8F00D84" w14:textId="5A3B0699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1" w:history="1">
            <w:r w:rsidR="00E36850" w:rsidRPr="00BE19A3">
              <w:rPr>
                <w:rStyle w:val="Collegamentoipertestuale"/>
                <w:noProof/>
              </w:rPr>
              <w:t>4.8.1 Operatori logici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C4337E1" w14:textId="2FBEDBA1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2" w:history="1">
            <w:r w:rsidR="00E36850" w:rsidRPr="00BE19A3">
              <w:rPr>
                <w:rStyle w:val="Collegamentoipertestuale"/>
                <w:noProof/>
              </w:rPr>
              <w:t>4.8.2 Operatori relazionali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9C36BAF" w14:textId="398722BB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3" w:history="1">
            <w:r w:rsidR="00E36850" w:rsidRPr="00BE19A3">
              <w:rPr>
                <w:rStyle w:val="Collegamentoipertestuale"/>
                <w:noProof/>
              </w:rPr>
              <w:t>4.8.3 Operatori di uguaglianza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906F436" w14:textId="5437D64B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4" w:history="1">
            <w:r w:rsidR="00E36850" w:rsidRPr="00BE19A3">
              <w:rPr>
                <w:rStyle w:val="Collegamentoipertestuale"/>
                <w:noProof/>
              </w:rPr>
              <w:t>4.8.4 Precedenza degli operatori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AD39B13" w14:textId="0CB89482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5" w:history="1">
            <w:r w:rsidR="00E36850" w:rsidRPr="00BE19A3">
              <w:rPr>
                <w:rStyle w:val="Collegamentoipertestuale"/>
                <w:noProof/>
              </w:rPr>
              <w:t>4.8.5 Parentesi nelle espressioni logiche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2F1117B" w14:textId="6AAEB721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6" w:history="1">
            <w:r w:rsidR="00E36850" w:rsidRPr="00BE19A3">
              <w:rPr>
                <w:rStyle w:val="Collegamentoipertestuale"/>
                <w:noProof/>
              </w:rPr>
              <w:t>4.9 L’istruzione se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5384C89" w14:textId="621E95DF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7" w:history="1">
            <w:r w:rsidR="00E36850" w:rsidRPr="00BE19A3">
              <w:rPr>
                <w:rStyle w:val="Collegamentoipertestuale"/>
                <w:noProof/>
              </w:rPr>
              <w:t>4.9.1 La clausola altrimenti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BDD0E19" w14:textId="22ADA725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8" w:history="1">
            <w:r w:rsidR="00E36850" w:rsidRPr="00BE19A3">
              <w:rPr>
                <w:rStyle w:val="Collegamentoipertestuale"/>
                <w:noProof/>
              </w:rPr>
              <w:t>4.9.2 Istruzioni se in cascata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A7295E5" w14:textId="2FF7D367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09" w:history="1">
            <w:r w:rsidR="00E36850" w:rsidRPr="00BE19A3">
              <w:rPr>
                <w:rStyle w:val="Collegamentoipertestuale"/>
                <w:noProof/>
              </w:rPr>
              <w:t>4.10 L’istruzione ripeti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_Toc64816909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49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58ED509A" w14:textId="33BFEEF6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0" w:history="1">
            <w:r w:rsidR="00E36850" w:rsidRPr="00BE19A3">
              <w:rPr>
                <w:rStyle w:val="Collegamentoipertestuale"/>
                <w:noProof/>
              </w:rPr>
              <w:t>4.10.1 Cicli annidati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339F8B1" w14:textId="421DEE4A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1" w:history="1">
            <w:r w:rsidR="00E36850" w:rsidRPr="00BE19A3">
              <w:rPr>
                <w:rStyle w:val="Collegamentoipertestuale"/>
                <w:noProof/>
              </w:rPr>
              <w:t>4.10.2 L’istruzione stop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_Toc64816911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206627D" w14:textId="161508D8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2" w:history="1">
            <w:r w:rsidR="00E36850" w:rsidRPr="00BE19A3">
              <w:rPr>
                <w:rStyle w:val="Collegamentoipertestuale"/>
                <w:noProof/>
              </w:rPr>
              <w:t>4.11 L’istruzione scrivi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9FD1420" w14:textId="04589E5C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3" w:history="1">
            <w:r w:rsidR="00E36850" w:rsidRPr="00BE19A3">
              <w:rPr>
                <w:rStyle w:val="Collegamentoipertestuale"/>
                <w:noProof/>
              </w:rPr>
              <w:t>4.12 L’istruzione inserisci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_Toc64816913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CF9EABE" w14:textId="1BE052AD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4" w:history="1">
            <w:r w:rsidR="00E36850" w:rsidRPr="00BE19A3">
              <w:rPr>
                <w:rStyle w:val="Collegamentoipertestuale"/>
                <w:noProof/>
              </w:rPr>
              <w:t>4.13 L’interprete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AAF40B4" w14:textId="62EA740B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5" w:history="1">
            <w:r w:rsidR="00E36850" w:rsidRPr="00BE19A3">
              <w:rPr>
                <w:rStyle w:val="Collegamentoipertestuale"/>
                <w:noProof/>
              </w:rPr>
              <w:t>4.13.1 Come avviare l’interprete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54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05236BE" w14:textId="69175FF5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6" w:history="1">
            <w:r w:rsidR="00E36850" w:rsidRPr="00BE19A3">
              <w:rPr>
                <w:rStyle w:val="Collegamentoipertestuale"/>
                <w:noProof/>
              </w:rPr>
              <w:t>4.13.2 Come utilizzare l’interprete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55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4D0B12CE" w14:textId="7F893A6D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7" w:history="1">
            <w:r w:rsidR="00E36850" w:rsidRPr="00BE19A3">
              <w:rPr>
                <w:rStyle w:val="Collegamentoipertestuale"/>
                <w:noProof/>
              </w:rPr>
              <w:t>4.13.3 Gestione degli errori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_Toc64816917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56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CDD455F" w14:textId="08D0EBE9" w:rsidR="00E36850" w:rsidRDefault="004F48F7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8" w:history="1">
            <w:r w:rsidR="00E36850" w:rsidRPr="00BE19A3">
              <w:rPr>
                <w:rStyle w:val="Collegamentoipertestuale"/>
                <w:noProof/>
              </w:rPr>
              <w:t>4.13.4 Avvertimenti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_Toc64816918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57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0FBB33DE" w14:textId="0DDA6319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19" w:history="1">
            <w:r w:rsidR="00E36850" w:rsidRPr="00BE19A3">
              <w:rPr>
                <w:rStyle w:val="Collegamentoipertestuale"/>
                <w:noProof/>
              </w:rPr>
              <w:t>4.14 Repository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_Toc64816919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1BC183C6" w14:textId="59C7426C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0" w:history="1">
            <w:r w:rsidR="00E36850" w:rsidRPr="00BE19A3">
              <w:rPr>
                <w:rStyle w:val="Collegamentoipertestuale"/>
                <w:noProof/>
              </w:rPr>
              <w:t>4.15 Esempio di programma scritto in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_Toc64816920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58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69E8F847" w14:textId="1C0D56D8" w:rsidR="00E36850" w:rsidRDefault="004F48F7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1" w:history="1">
            <w:r w:rsidR="00E36850" w:rsidRPr="00BE19A3">
              <w:rPr>
                <w:rStyle w:val="Collegamentoipertestuale"/>
              </w:rPr>
              <w:t>5 Conclusione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_Toc64816921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60</w:t>
            </w:r>
            <w:r w:rsidR="00E36850">
              <w:rPr>
                <w:webHidden/>
              </w:rPr>
              <w:fldChar w:fldCharType="end"/>
            </w:r>
          </w:hyperlink>
        </w:p>
        <w:p w14:paraId="2989A239" w14:textId="347723CD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2" w:history="1">
            <w:r w:rsidR="00E36850" w:rsidRPr="00BE19A3">
              <w:rPr>
                <w:rStyle w:val="Collegamentoipertestuale"/>
                <w:noProof/>
              </w:rPr>
              <w:t>5.1 Sviluppi futuri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_Toc64816922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60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202123CD" w14:textId="350E72D4" w:rsidR="00E36850" w:rsidRDefault="004F48F7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3" w:history="1">
            <w:r w:rsidR="00E36850" w:rsidRPr="00BE19A3">
              <w:rPr>
                <w:rStyle w:val="Collegamentoipertestuale"/>
              </w:rPr>
              <w:t>Appendice A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_Toc64816923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61</w:t>
            </w:r>
            <w:r w:rsidR="00E36850">
              <w:rPr>
                <w:webHidden/>
              </w:rPr>
              <w:fldChar w:fldCharType="end"/>
            </w:r>
          </w:hyperlink>
        </w:p>
        <w:p w14:paraId="326720B4" w14:textId="7BB45B94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4" w:history="1">
            <w:r w:rsidR="00E36850" w:rsidRPr="00BE19A3">
              <w:rPr>
                <w:rStyle w:val="Collegamentoipertestuale"/>
                <w:noProof/>
              </w:rPr>
              <w:t>A.1 Grammatica BNF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_Toc64816924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61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95E59D4" w14:textId="5C636890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5" w:history="1">
            <w:r w:rsidR="00E36850" w:rsidRPr="00BE19A3">
              <w:rPr>
                <w:rStyle w:val="Collegamentoipertestuale"/>
                <w:noProof/>
              </w:rPr>
              <w:t>A.2 Grammatica EBNF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_Toc64816925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62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73A8FBF2" w14:textId="18196F37" w:rsidR="00E36850" w:rsidRDefault="004F48F7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4816926" w:history="1">
            <w:r w:rsidR="00E36850" w:rsidRPr="00BE19A3">
              <w:rPr>
                <w:rStyle w:val="Collegamentoipertestuale"/>
                <w:noProof/>
              </w:rPr>
              <w:t>A.3 Definizioni regolari relative al lessico del linguaggio DLK</w:t>
            </w:r>
            <w:r w:rsidR="00E36850">
              <w:rPr>
                <w:noProof/>
                <w:webHidden/>
              </w:rPr>
              <w:tab/>
            </w:r>
            <w:r w:rsidR="00E36850">
              <w:rPr>
                <w:noProof/>
                <w:webHidden/>
              </w:rPr>
              <w:fldChar w:fldCharType="begin"/>
            </w:r>
            <w:r w:rsidR="00E36850">
              <w:rPr>
                <w:noProof/>
                <w:webHidden/>
              </w:rPr>
              <w:instrText xml:space="preserve"> PAGEREF _Toc64816926 \h </w:instrText>
            </w:r>
            <w:r w:rsidR="00E36850">
              <w:rPr>
                <w:noProof/>
                <w:webHidden/>
              </w:rPr>
            </w:r>
            <w:r w:rsidR="00E36850">
              <w:rPr>
                <w:noProof/>
                <w:webHidden/>
              </w:rPr>
              <w:fldChar w:fldCharType="separate"/>
            </w:r>
            <w:r w:rsidR="002E338A">
              <w:rPr>
                <w:noProof/>
                <w:webHidden/>
              </w:rPr>
              <w:t>63</w:t>
            </w:r>
            <w:r w:rsidR="00E36850">
              <w:rPr>
                <w:noProof/>
                <w:webHidden/>
              </w:rPr>
              <w:fldChar w:fldCharType="end"/>
            </w:r>
          </w:hyperlink>
        </w:p>
        <w:p w14:paraId="34D65C44" w14:textId="1211C6AE" w:rsidR="00E36850" w:rsidRDefault="004F48F7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4816927" w:history="1">
            <w:r w:rsidR="00E36850" w:rsidRPr="00BE19A3">
              <w:rPr>
                <w:rStyle w:val="Collegamentoipertestuale"/>
              </w:rPr>
              <w:t>Bibliografia</w:t>
            </w:r>
            <w:r w:rsidR="00E36850">
              <w:rPr>
                <w:webHidden/>
              </w:rPr>
              <w:tab/>
            </w:r>
            <w:r w:rsidR="00E36850">
              <w:rPr>
                <w:webHidden/>
              </w:rPr>
              <w:fldChar w:fldCharType="begin"/>
            </w:r>
            <w:r w:rsidR="00E36850">
              <w:rPr>
                <w:webHidden/>
              </w:rPr>
              <w:instrText xml:space="preserve"> PAGEREF _Toc64816927 \h </w:instrText>
            </w:r>
            <w:r w:rsidR="00E36850">
              <w:rPr>
                <w:webHidden/>
              </w:rPr>
            </w:r>
            <w:r w:rsidR="00E36850">
              <w:rPr>
                <w:webHidden/>
              </w:rPr>
              <w:fldChar w:fldCharType="separate"/>
            </w:r>
            <w:r w:rsidR="002E338A">
              <w:rPr>
                <w:webHidden/>
              </w:rPr>
              <w:t>64</w:t>
            </w:r>
            <w:r w:rsidR="00E36850">
              <w:rPr>
                <w:webHidden/>
              </w:rPr>
              <w:fldChar w:fldCharType="end"/>
            </w:r>
          </w:hyperlink>
        </w:p>
        <w:p w14:paraId="3C8A6EC8" w14:textId="1E9E5F2B" w:rsidR="00B31FBB" w:rsidRDefault="00547810">
          <w:r>
            <w:rPr>
              <w:b/>
              <w:bCs/>
              <w:noProof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8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4816847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</w:pPr>
      <w:bookmarkStart w:id="1" w:name="_Toc64816848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</w:pPr>
      <w:bookmarkStart w:id="2" w:name="_Toc64816849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</w:pPr>
      <w:bookmarkStart w:id="3" w:name="_Toc64816850"/>
      <w:r>
        <w:t>1.</w:t>
      </w:r>
      <w:r w:rsidR="00277353">
        <w:t>3</w:t>
      </w:r>
      <w:r>
        <w:t xml:space="preserve"> Digital Natives</w:t>
      </w:r>
      <w:bookmarkEnd w:id="3"/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</w:pPr>
      <w:bookmarkStart w:id="4" w:name="_Toc64816851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4307FD">
      <w:pPr>
        <w:pStyle w:val="Titolo3"/>
      </w:pPr>
      <w:bookmarkStart w:id="5" w:name="_Toc64816852"/>
      <w:r w:rsidRPr="005E1D1B">
        <w:t>1.</w:t>
      </w:r>
      <w:r>
        <w:t>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E01D36">
      <w:pPr>
        <w:keepNext/>
        <w:jc w:val="center"/>
      </w:pPr>
      <w:r>
        <w:rPr>
          <w:noProof/>
        </w:rPr>
        <w:drawing>
          <wp:inline distT="0" distB="0" distL="0" distR="0" wp14:anchorId="0D8B6FE2" wp14:editId="4B091C07">
            <wp:extent cx="4876800" cy="22288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5CF407D6" w:rsidR="00E01D36" w:rsidRDefault="00E01D36" w:rsidP="00EE4A94">
      <w:pPr>
        <w:pStyle w:val="Nessunaspaziatura"/>
      </w:pPr>
      <w:r>
        <w:t>Figura</w:t>
      </w:r>
      <w:r w:rsidR="00F1146C">
        <w:t xml:space="preserve"> </w:t>
      </w:r>
      <w:fldSimple w:instr=" SEQ Figura \* ARABIC \s 1 ">
        <w:r w:rsidR="002E338A">
          <w:rPr>
            <w:noProof/>
          </w:rPr>
          <w:t>1</w:t>
        </w:r>
      </w:fldSimple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5E1D1B">
      <w:pPr>
        <w:pStyle w:val="Titolo3"/>
      </w:pPr>
      <w:bookmarkStart w:id="6" w:name="_Toc64816853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5E1D1B">
      <w:pPr>
        <w:pStyle w:val="Titolo4"/>
      </w:pPr>
      <w:bookmarkStart w:id="7" w:name="_Toc64816854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5E1D1B">
      <w:pPr>
        <w:pStyle w:val="Titolo4"/>
      </w:pPr>
      <w:bookmarkStart w:id="8" w:name="_Toc64816855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5E1D1B">
      <w:pPr>
        <w:pStyle w:val="Titolo4"/>
      </w:pPr>
      <w:bookmarkStart w:id="9" w:name="_Toc64816856"/>
      <w:r>
        <w:lastRenderedPageBreak/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5E1D1B">
      <w:pPr>
        <w:pStyle w:val="Titolo4"/>
      </w:pPr>
      <w:bookmarkStart w:id="10" w:name="_Toc64816857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5E1D1B">
      <w:pPr>
        <w:pStyle w:val="Titolo4"/>
      </w:pPr>
      <w:bookmarkStart w:id="11" w:name="_Toc64816858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4816859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</w:pPr>
      <w:bookmarkStart w:id="13" w:name="_Toc64816860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547810">
      <w:pPr>
        <w:pStyle w:val="Titolo3"/>
      </w:pPr>
      <w:bookmarkStart w:id="14" w:name="_Toc64816861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968A" w14:textId="4FB31F84" w:rsidR="006E253A" w:rsidRPr="00C3079E" w:rsidRDefault="00DC4F8D" w:rsidP="006E253A">
      <w:pPr>
        <w:pStyle w:val="Didascalia"/>
      </w:pPr>
      <w:r>
        <w:t>Figura 2</w:t>
      </w:r>
      <w:r w:rsidR="00F85A20">
        <w:t>.</w:t>
      </w:r>
      <w:fldSimple w:instr=" SEQ Figura \* ARABIC \s 1 ">
        <w:r w:rsidR="002E338A">
          <w:rPr>
            <w:noProof/>
          </w:rPr>
          <w:t>1</w:t>
        </w:r>
      </w:fldSimple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  <w:r w:rsidR="006E253A">
        <w:rPr>
          <w:i/>
          <w:iCs/>
        </w:rPr>
        <w:br/>
      </w:r>
      <w:r w:rsidR="006E253A">
        <w:rPr>
          <w:rFonts w:cs="Times New Roman"/>
        </w:rPr>
        <w:t>©Gianfranco Lamperti</w:t>
      </w:r>
    </w:p>
    <w:p w14:paraId="588D88DF" w14:textId="0DC1CB0D" w:rsidR="00E90CD4" w:rsidRDefault="00E90CD4" w:rsidP="006E253A">
      <w:pPr>
        <w:ind w:firstLine="0"/>
      </w:pP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547810">
      <w:pPr>
        <w:pStyle w:val="Titolo4"/>
        <w:ind w:firstLine="340"/>
      </w:pPr>
      <w:bookmarkStart w:id="15" w:name="_Toc64816862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7DD4F4B6" w14:textId="234593F1" w:rsidR="00894417" w:rsidRDefault="00894417" w:rsidP="0045767C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3F495925" w14:textId="77777777" w:rsidR="0037633A" w:rsidRPr="00894417" w:rsidRDefault="0037633A" w:rsidP="0045767C">
      <w:pPr>
        <w:ind w:firstLine="708"/>
      </w:pPr>
    </w:p>
    <w:p w14:paraId="5BFFAC50" w14:textId="54B7FB4B" w:rsidR="0037633A" w:rsidRDefault="004F48F7" w:rsidP="00894417">
      <w:r>
        <w:lastRenderedPageBreak/>
        <w:pict w14:anchorId="7AD19116">
          <v:rect id="_x0000_i1056" style="width:0;height:1.5pt" o:hralign="center" o:hrstd="t" o:hr="t" fillcolor="#a0a0a0" stroked="f"/>
        </w:pict>
      </w:r>
    </w:p>
    <w:p w14:paraId="0BECB659" w14:textId="77777777" w:rsidR="00166F93" w:rsidRDefault="008E1602" w:rsidP="00166F93"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r>
        <w:t>1</w:t>
      </w:r>
      <w:r w:rsidRPr="00276B2D">
        <w:t>)(</w:t>
      </w:r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5CE36589" w:rsidR="00166F93" w:rsidRPr="00166F93" w:rsidRDefault="004F48F7" w:rsidP="00166F93">
      <w:r>
        <w:pict w14:anchorId="0A6EEF6A">
          <v:rect id="_x0000_i1057" style="width:0;height:1.5pt" o:hralign="center" o:hrstd="t" o:hr="t" fillcolor="#a0a0a0" stroked="f"/>
        </w:pict>
      </w:r>
    </w:p>
    <w:p w14:paraId="77420C3C" w14:textId="2D1C90DD" w:rsidR="008E1602" w:rsidRPr="00166F93" w:rsidRDefault="008E1602" w:rsidP="00547810">
      <w:pPr>
        <w:pStyle w:val="Titolo4"/>
        <w:ind w:firstLine="340"/>
      </w:pPr>
      <w:bookmarkStart w:id="16" w:name="_Toc64816863"/>
      <w:r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4F48F7" w:rsidP="00B9210C">
      <w:pPr>
        <w:ind w:left="340" w:firstLine="0"/>
      </w:pPr>
      <w:r>
        <w:pict w14:anchorId="788CEE6F">
          <v:rect id="_x0000_i1058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r w:rsidR="00894417">
        <w:rPr>
          <w:rFonts w:cs="Times New Roman"/>
        </w:rPr>
        <w:t>\n</w:t>
      </w:r>
    </w:p>
    <w:p w14:paraId="5D3C2135" w14:textId="1711173A" w:rsidR="00894417" w:rsidRDefault="004F48F7" w:rsidP="004A5CC3">
      <w:pPr>
        <w:ind w:left="340" w:firstLine="0"/>
        <w:rPr>
          <w:rFonts w:cs="Times New Roman"/>
        </w:rPr>
      </w:pPr>
      <w:r>
        <w:pict w14:anchorId="3613951F">
          <v:rect id="_x0000_i1059" style="width:0;height:1.5pt" o:hralign="center" o:hrstd="t" o:hr="t" fillcolor="#a0a0a0" stroked="f"/>
        </w:pict>
      </w:r>
    </w:p>
    <w:p w14:paraId="20142B28" w14:textId="3F9016DB" w:rsidR="0045767C" w:rsidRDefault="0045767C" w:rsidP="00547810">
      <w:pPr>
        <w:pStyle w:val="Titolo4"/>
        <w:ind w:firstLine="340"/>
      </w:pPr>
      <w:bookmarkStart w:id="17" w:name="_Toc64816864"/>
      <w:r>
        <w:t>2.1.1.3 Definizioni regolari</w:t>
      </w:r>
      <w:bookmarkEnd w:id="17"/>
    </w:p>
    <w:p w14:paraId="3F419D07" w14:textId="37B9C86D" w:rsidR="005C6886" w:rsidRDefault="00946583" w:rsidP="005C6886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6D4AD9FB" w14:textId="6B9970F6" w:rsidR="00556303" w:rsidRDefault="00556303" w:rsidP="005C6886">
      <w:pPr>
        <w:ind w:left="340"/>
      </w:pPr>
    </w:p>
    <w:p w14:paraId="788F7417" w14:textId="77777777" w:rsidR="00556303" w:rsidRDefault="00556303" w:rsidP="005C6886">
      <w:pPr>
        <w:ind w:left="340"/>
      </w:pPr>
    </w:p>
    <w:p w14:paraId="51AE51A6" w14:textId="277F1FE1" w:rsidR="004A5CC3" w:rsidRDefault="004F48F7" w:rsidP="00B9210C">
      <w:pPr>
        <w:ind w:left="340" w:firstLine="0"/>
      </w:pPr>
      <w:r>
        <w:lastRenderedPageBreak/>
        <w:pict w14:anchorId="52F6B4A8">
          <v:rect id="_x0000_i1060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4F48F7" w:rsidP="00166F93">
      <w:pPr>
        <w:ind w:left="340" w:firstLine="0"/>
      </w:pPr>
      <w:r>
        <w:pict w14:anchorId="5C83EA4B">
          <v:rect id="_x0000_i1061" style="width:0;height:1.5pt" o:hralign="center" o:hrstd="t" o:hr="t" fillcolor="#a0a0a0" stroked="f"/>
        </w:pict>
      </w:r>
    </w:p>
    <w:p w14:paraId="2B26FCD9" w14:textId="37AE4493" w:rsidR="00B9210C" w:rsidRDefault="00B9210C" w:rsidP="00547810">
      <w:pPr>
        <w:pStyle w:val="Titolo4"/>
        <w:ind w:firstLine="340"/>
      </w:pPr>
      <w:bookmarkStart w:id="18" w:name="_Toc64816865"/>
      <w:r>
        <w:t>2.1.1.4 Esempio</w:t>
      </w:r>
      <w:bookmarkEnd w:id="18"/>
      <w:r>
        <w:t xml:space="preserve"> </w:t>
      </w:r>
      <w:r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4F48F7" w:rsidP="00FE17BC">
      <w:pPr>
        <w:ind w:left="340" w:firstLine="0"/>
        <w:rPr>
          <w:b/>
          <w:bCs/>
        </w:rPr>
      </w:pPr>
      <w:r>
        <w:pict w14:anchorId="4B78AF23">
          <v:rect id="_x0000_i1062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4F48F7" w:rsidP="0037633A">
      <w:pPr>
        <w:ind w:left="340" w:firstLine="0"/>
      </w:pPr>
      <w:r>
        <w:pict w14:anchorId="02E4B4BC">
          <v:rect id="_x0000_i1063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547810">
      <w:pPr>
        <w:pStyle w:val="Titolo3"/>
      </w:pPr>
      <w:bookmarkStart w:id="19" w:name="_Toc64816866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</w:t>
      </w:r>
      <w:r w:rsidR="00311FB7">
        <w:lastRenderedPageBreak/>
        <w:t xml:space="preserve">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36047341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2E338A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Processo di riconoscimento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1156E537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2E338A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Processo di generazione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5E1D1B">
      <w:pPr>
        <w:pStyle w:val="Titolo4"/>
        <w:ind w:firstLine="340"/>
      </w:pPr>
      <w:bookmarkStart w:id="20" w:name="_Toc64816867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4F48F7" w:rsidP="00D12DB8">
      <w:pPr>
        <w:ind w:left="340" w:firstLine="0"/>
      </w:pPr>
      <w:r>
        <w:pict w14:anchorId="3169CE26">
          <v:rect id="_x0000_i1064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4F48F7" w:rsidP="00D12DB8">
      <w:pPr>
        <w:ind w:left="340" w:firstLine="0"/>
      </w:pPr>
      <w:r>
        <w:pict w14:anchorId="641CA507">
          <v:rect id="_x0000_i1065" style="width:0;height:1.5pt" o:hralign="center" o:bullet="t" o:hrstd="t" o:hr="t" fillcolor="#a0a0a0" stroked="f"/>
        </w:pict>
      </w:r>
    </w:p>
    <w:p w14:paraId="720D4759" w14:textId="0572E7B5" w:rsidR="00361B29" w:rsidRDefault="00D12DB8" w:rsidP="005E1D1B">
      <w:pPr>
        <w:pStyle w:val="Titolo4"/>
        <w:ind w:left="340"/>
      </w:pPr>
      <w:r>
        <w:br/>
      </w:r>
      <w:bookmarkStart w:id="21" w:name="_Toc64816868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[ ]</w:t>
      </w:r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“</w:t>
      </w:r>
      <w:r w:rsidRPr="00482A7D">
        <w:rPr>
          <w:b/>
          <w:bCs/>
        </w:rPr>
        <w:t>{ }</w:t>
      </w:r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3E93C091" w14:textId="0C7D9A14" w:rsidR="00624331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498CA411" w14:textId="337EFFDC" w:rsidR="00060BF9" w:rsidRDefault="00060BF9" w:rsidP="00060BF9">
      <w:pPr>
        <w:pStyle w:val="Paragrafoelenco"/>
        <w:ind w:left="1428" w:firstLine="0"/>
      </w:pPr>
    </w:p>
    <w:p w14:paraId="2A2A730A" w14:textId="77777777" w:rsidR="00060BF9" w:rsidRDefault="00060BF9" w:rsidP="00060BF9">
      <w:pPr>
        <w:pStyle w:val="Paragrafoelenco"/>
        <w:ind w:left="1428" w:firstLine="0"/>
      </w:pPr>
    </w:p>
    <w:p w14:paraId="10CFFAAA" w14:textId="77777777" w:rsidR="00624331" w:rsidRDefault="00624331" w:rsidP="000E65C9">
      <w:pPr>
        <w:pStyle w:val="Titolo4"/>
        <w:ind w:firstLine="340"/>
      </w:pPr>
      <w:bookmarkStart w:id="22" w:name="_Toc64816869"/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746FFFAE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fldSimple w:instr=" SEQ Figura \* ARABIC \s 1 ">
        <w:r w:rsidR="002E338A">
          <w:rPr>
            <w:noProof/>
          </w:rPr>
          <w:t>4</w:t>
        </w:r>
      </w:fldSimple>
      <w:r w:rsidRPr="008110BA">
        <w:t xml:space="preserve">: </w:t>
      </w:r>
      <w:r w:rsidRPr="008110BA">
        <w:rPr>
          <w:i/>
          <w:iCs/>
        </w:rPr>
        <w:t>BNF vs EBNF</w:t>
      </w:r>
      <w:r w:rsidRPr="008110BA">
        <w:br/>
        <w:t>©Gianfranco Lamperti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0E65C9">
      <w:pPr>
        <w:pStyle w:val="Titolo4"/>
        <w:ind w:firstLine="708"/>
      </w:pPr>
      <w:bookmarkStart w:id="23" w:name="_Toc64816870"/>
      <w:r>
        <w:t>2.1.2.4</w:t>
      </w:r>
      <w:r w:rsidR="00AE34F9">
        <w:t xml:space="preserve"> Diagrammi sintattici</w:t>
      </w:r>
      <w:bookmarkEnd w:id="23"/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680642DC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2E338A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  <w:r>
        <w:rPr>
          <w:i/>
          <w:iCs/>
        </w:rPr>
        <w:br/>
      </w:r>
      <w:r w:rsidRPr="008110BA">
        <w:t>©Gianfranco Lamperti</w:t>
      </w:r>
    </w:p>
    <w:p w14:paraId="2B49700D" w14:textId="3B5C74C5" w:rsidR="00B5030B" w:rsidRDefault="00B5030B" w:rsidP="00B5030B"/>
    <w:p w14:paraId="5FBA35F3" w14:textId="51DE627A" w:rsidR="00B5030B" w:rsidRDefault="00B5030B" w:rsidP="006B6B2A">
      <w:pPr>
        <w:pStyle w:val="Titolo3"/>
      </w:pPr>
      <w:bookmarkStart w:id="24" w:name="_Toc64816871"/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6B6B2A">
      <w:pPr>
        <w:pStyle w:val="Titolo4"/>
        <w:ind w:firstLine="340"/>
      </w:pPr>
      <w:bookmarkStart w:id="25" w:name="_Toc64816872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51411C4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2E338A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Semantica operazionale del ciclo for di C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6B6B2A">
      <w:pPr>
        <w:pStyle w:val="Titolo4"/>
        <w:ind w:firstLine="340"/>
      </w:pPr>
      <w:bookmarkStart w:id="26" w:name="_Toc64816873"/>
      <w:r>
        <w:lastRenderedPageBreak/>
        <w:t>2.1.3.2 Semantica denotazionale</w:t>
      </w:r>
      <w:bookmarkEnd w:id="26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r w:rsidR="00CD3450" w:rsidRPr="00CD3450">
        <w:rPr>
          <w:rFonts w:cs="Times New Roman"/>
          <w:b/>
          <w:bCs/>
        </w:rPr>
        <w:t>µ</w:t>
      </w:r>
      <w:r w:rsidR="00CD3450">
        <w:t>(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683A16F2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fldSimple w:instr=" SEQ Figura \* ARABIC \s 1 ">
        <w:r w:rsidR="002E338A"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Semantica denotazionale dell’assegnamento del Pascal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7CAD994E" w14:textId="71E07B0E" w:rsidR="00B92366" w:rsidRPr="00673300" w:rsidRDefault="00673300" w:rsidP="00591B23">
      <w:pPr>
        <w:ind w:left="340"/>
      </w:pPr>
      <w:r>
        <w:br/>
      </w:r>
    </w:p>
    <w:p w14:paraId="03FE11EE" w14:textId="28A28DE5" w:rsidR="00D92C16" w:rsidRDefault="00D92C16" w:rsidP="00CF1D18">
      <w:pPr>
        <w:pStyle w:val="Titolo2"/>
      </w:pPr>
    </w:p>
    <w:p w14:paraId="7F2A4F32" w14:textId="23761A77" w:rsidR="00CF1D18" w:rsidRDefault="00CF1D18" w:rsidP="00CF1D18">
      <w:pPr>
        <w:pStyle w:val="Titolo2"/>
      </w:pPr>
      <w:bookmarkStart w:id="27" w:name="_Toc64816874"/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4AA6B173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fldSimple w:instr=" SEQ Figura \* ARABIC \s 1 ">
        <w:r w:rsidR="002E338A">
          <w:rPr>
            <w:noProof/>
          </w:rPr>
          <w:t>8</w:t>
        </w:r>
      </w:fldSimple>
      <w:r>
        <w:t xml:space="preserve">: </w:t>
      </w:r>
      <w:r>
        <w:rPr>
          <w:i/>
          <w:iCs/>
        </w:rPr>
        <w:t>Compilatore</w:t>
      </w:r>
      <w:r>
        <w:br/>
      </w:r>
      <w:r>
        <w:rPr>
          <w:rFonts w:cs="Times New Roman"/>
        </w:rPr>
        <w:t>©Gianfranco Lamperti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350DD766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fldSimple w:instr=" SEQ Figura \* ARABIC \s 1 ">
        <w:r w:rsidR="002E338A">
          <w:rPr>
            <w:noProof/>
          </w:rPr>
          <w:t>9</w:t>
        </w:r>
      </w:fldSimple>
      <w:r>
        <w:t xml:space="preserve">: </w:t>
      </w:r>
      <w:r>
        <w:rPr>
          <w:i/>
          <w:iCs/>
        </w:rPr>
        <w:t>Interprete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1DD21241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fldSimple w:instr=" SEQ Figura \* ARABIC \s 1 ">
        <w:r w:rsidR="002E338A">
          <w:rPr>
            <w:noProof/>
          </w:rPr>
          <w:t>10</w:t>
        </w:r>
      </w:fldSimple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  <w:r>
        <w:br/>
      </w:r>
      <w:r>
        <w:rPr>
          <w:rFonts w:cs="Times New Roman"/>
        </w:rPr>
        <w:t>©Gianfranco Lamperti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6DEA7813" w14:textId="570D5A53" w:rsidR="00CC4725" w:rsidRDefault="00CC4725" w:rsidP="00C7695B"/>
    <w:p w14:paraId="0AB5B561" w14:textId="77FC12C4" w:rsidR="00CC4725" w:rsidRDefault="00CC4725" w:rsidP="00C7695B"/>
    <w:p w14:paraId="1C68E2D0" w14:textId="6EBDF3D8" w:rsidR="00CC4725" w:rsidRDefault="00CC4725" w:rsidP="00547810">
      <w:pPr>
        <w:pStyle w:val="Titolo3"/>
      </w:pPr>
      <w:bookmarkStart w:id="28" w:name="_Toc64816875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4F48F7" w:rsidP="00F57EE5">
      <w:pPr>
        <w:ind w:firstLine="0"/>
      </w:pPr>
      <w:r>
        <w:pict w14:anchorId="6DC9FB65">
          <v:rect id="_x0000_i1066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4F48F7" w:rsidP="00CF766F">
      <w:pPr>
        <w:ind w:firstLine="0"/>
        <w:rPr>
          <w:lang w:val="en-GB"/>
        </w:rPr>
      </w:pPr>
      <w:r>
        <w:pict w14:anchorId="76A4B939">
          <v:rect id="_x0000_i1067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547810">
      <w:pPr>
        <w:pStyle w:val="Titolo3"/>
      </w:pPr>
      <w:bookmarkStart w:id="29" w:name="_Toc64816876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4F48F7" w:rsidP="00ED4E4C">
      <w:pPr>
        <w:ind w:firstLine="0"/>
      </w:pPr>
      <w:r>
        <w:pict w14:anchorId="4E9DF1CF">
          <v:rect id="_x0000_i1068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4F48F7" w:rsidP="00ED4E4C">
      <w:pPr>
        <w:ind w:firstLine="0"/>
        <w:jc w:val="left"/>
        <w:rPr>
          <w:rFonts w:cs="Times New Roman"/>
        </w:rPr>
      </w:pPr>
      <w:r>
        <w:pict w14:anchorId="2DDA4DF8">
          <v:rect id="_x0000_i1069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331D60C4" w:rsidR="00834BD9" w:rsidRP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fldSimple w:instr=" SEQ Figura \* ARABIC \s 1 ">
        <w:r w:rsidR="002E338A">
          <w:rPr>
            <w:noProof/>
          </w:rPr>
          <w:t>11</w:t>
        </w:r>
      </w:fldSimple>
      <w:r>
        <w:t xml:space="preserve">: </w:t>
      </w:r>
      <w:r>
        <w:rPr>
          <w:i/>
          <w:iCs/>
        </w:rPr>
        <w:t>Albero sintattico</w:t>
      </w:r>
    </w:p>
    <w:p w14:paraId="37AF01BC" w14:textId="20BFD993" w:rsidR="00320C9C" w:rsidRPr="0088374A" w:rsidRDefault="00320C9C" w:rsidP="00CD4FE6">
      <w:r>
        <w:lastRenderedPageBreak/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547810">
      <w:pPr>
        <w:pStyle w:val="Titolo4"/>
        <w:ind w:firstLine="340"/>
      </w:pPr>
      <w:bookmarkStart w:id="30" w:name="_Toc64816877"/>
      <w:r>
        <w:t>2.2.2.1 Parsing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05DE82FE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fldSimple w:instr=" SEQ Figura \* ARABIC \s 1 ">
        <w:r w:rsidR="002E338A">
          <w:rPr>
            <w:noProof/>
          </w:rPr>
          <w:t>12</w:t>
        </w:r>
      </w:fldSimple>
      <w:r>
        <w:t>:</w:t>
      </w:r>
      <w:r>
        <w:rPr>
          <w:i/>
          <w:iCs/>
        </w:rPr>
        <w:t xml:space="preserve"> Parsing a discesa ricorsiva del costrutto condizionale if</w:t>
      </w:r>
      <w:r>
        <w:rPr>
          <w:i/>
          <w:iCs/>
        </w:rPr>
        <w:br/>
      </w:r>
      <w:r>
        <w:rPr>
          <w:rFonts w:cs="Times New Roman"/>
        </w:rPr>
        <w:t>©Gianfranco Lamperti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547810">
      <w:pPr>
        <w:pStyle w:val="Titolo3"/>
      </w:pPr>
      <w:bookmarkStart w:id="31" w:name="_Toc64816878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6F23F7AF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fldSimple w:instr=" SEQ Figura \* ARABIC \s 1 ">
        <w:r w:rsidR="002E338A">
          <w:rPr>
            <w:noProof/>
          </w:rPr>
          <w:t>13</w:t>
        </w:r>
      </w:fldSimple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547810">
      <w:pPr>
        <w:pStyle w:val="Titolo3"/>
      </w:pPr>
      <w:bookmarkStart w:id="32" w:name="_Toc64816879"/>
      <w:r>
        <w:t>2.2.4 Run-time</w:t>
      </w:r>
      <w:bookmarkEnd w:id="32"/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001927B" w:rsidR="00FB3C46" w:rsidRDefault="00FB3C46" w:rsidP="00BE4BFA"/>
    <w:p w14:paraId="275D21F9" w14:textId="3AED0428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4816880"/>
      <w:r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</w:pPr>
      <w:bookmarkStart w:id="34" w:name="_Toc64816881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</w:pPr>
      <w:bookmarkStart w:id="35" w:name="_Toc64816882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lastRenderedPageBreak/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5049B321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fldSimple w:instr=" SEQ Figura \* ARABIC \s 1 ">
        <w:r w:rsidR="002E338A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lastRenderedPageBreak/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</w:pPr>
      <w:bookmarkStart w:id="36" w:name="_Toc64816883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26149FCF" w:rsidR="00F85A20" w:rsidRPr="001F4ABB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fldSimple w:instr=" SEQ Figura \* ARABIC \s 1 ">
        <w:r w:rsidR="002E338A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4816884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</w:pPr>
      <w:bookmarkStart w:id="38" w:name="_Toc64816885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</w:pPr>
      <w:bookmarkStart w:id="39" w:name="_Toc64816886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“</w:t>
      </w:r>
      <w:r>
        <w:rPr>
          <w:i/>
          <w:iCs/>
        </w:rPr>
        <w:t>Hello, world!</w:t>
      </w:r>
      <w:r>
        <w:t xml:space="preserve">”. </w:t>
      </w:r>
    </w:p>
    <w:p w14:paraId="52ABD380" w14:textId="3DBDC5D6" w:rsidR="000B5A8F" w:rsidRDefault="004F48F7" w:rsidP="00503907">
      <w:pPr>
        <w:ind w:firstLine="0"/>
      </w:pPr>
      <w:r>
        <w:pict w14:anchorId="2FB9386F">
          <v:rect id="_x0000_i1070" style="width:0;height:1.5pt" o:hralign="center" o:bullet="t" o:hrstd="t" o:hr="t" fillcolor="#a0a0a0" stroked="f"/>
        </w:pict>
      </w:r>
      <w:r w:rsidR="00503907">
        <w:br/>
        <w:t>inizio</w:t>
      </w:r>
      <w:r w:rsidR="00503907">
        <w:br/>
      </w:r>
      <w:r w:rsidR="00503907">
        <w:tab/>
        <w:t xml:space="preserve">scrivi(“Hello, world!”); </w:t>
      </w:r>
      <w:r w:rsidR="00503907"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162A95">
        <w:rPr>
          <w:b/>
          <w:bCs/>
        </w:rPr>
        <w:t>INIZIO</w:t>
      </w:r>
      <w:r w:rsidR="005E166E">
        <w:t xml:space="preserve"> o </w:t>
      </w:r>
      <w:r w:rsidR="005E166E" w:rsidRPr="00162A95">
        <w:rPr>
          <w:b/>
          <w:bCs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071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</w:pPr>
      <w:bookmarkStart w:id="40" w:name="_Toc64816887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315D591E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>
        <w:t>ne.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0B61B9">
        <w:rPr>
          <w:b/>
          <w:bCs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0B61B9">
        <w:rPr>
          <w:b/>
          <w:bCs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>
        <w:rPr>
          <w:b/>
          <w:bCs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4F48F7" w:rsidP="007167E8">
      <w:pPr>
        <w:ind w:firstLine="0"/>
        <w:jc w:val="left"/>
      </w:pPr>
      <w:r>
        <w:pict w14:anchorId="264B542A">
          <v:rect id="_x0000_i1072" style="width:0;height:1.5pt" o:hralign="center" o:bullet="t" o:hrstd="t" o:hr="t" fillcolor="#a0a0a0" stroked="f"/>
        </w:pict>
      </w:r>
      <w:r w:rsidR="000B61B9">
        <w:br/>
      </w:r>
      <w:r w:rsidR="000B61B9" w:rsidRPr="00FF281F">
        <w:rPr>
          <w:i/>
          <w:iCs/>
          <w:shd w:val="clear" w:color="auto" w:fill="E7E6E6" w:themeFill="background2"/>
        </w:rPr>
        <w:t>sezione dedicata alla dichiarazione di variabili</w:t>
      </w:r>
      <w:r w:rsidR="000B61B9" w:rsidRPr="00FF281F">
        <w:rPr>
          <w:i/>
          <w:iCs/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inizio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i/>
          <w:iCs/>
          <w:shd w:val="clear" w:color="auto" w:fill="E7E6E6" w:themeFill="background2"/>
        </w:rPr>
        <w:t>istruzioni</w:t>
      </w:r>
      <w:r w:rsidR="000B61B9" w:rsidRPr="00FF281F">
        <w:rPr>
          <w:shd w:val="clear" w:color="auto" w:fill="E7E6E6" w:themeFill="background2"/>
        </w:rPr>
        <w:br/>
      </w:r>
      <w:r w:rsidR="000B61B9" w:rsidRPr="00FF281F">
        <w:rPr>
          <w:b/>
          <w:bCs/>
          <w:shd w:val="clear" w:color="auto" w:fill="E7E6E6" w:themeFill="background2"/>
        </w:rPr>
        <w:t>fine.</w:t>
      </w:r>
      <w:r>
        <w:pict w14:anchorId="5103B13A">
          <v:rect id="_x0000_i1073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</w:pPr>
      <w:bookmarkStart w:id="41" w:name="_Toc64816888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1405B5">
        <w:rPr>
          <w:b/>
          <w:bCs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51ACEC41" w14:textId="37365FAF" w:rsidR="00B86270" w:rsidRDefault="001405B5" w:rsidP="00E8631F"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4F48F7">
        <w:pict w14:anchorId="6344424E">
          <v:rect id="_x0000_i1074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  <w:r w:rsidR="00FF281F">
        <w:rPr>
          <w:b/>
          <w:bCs/>
        </w:rPr>
        <w:br/>
      </w:r>
      <w:r w:rsidR="00B86270">
        <w:rPr>
          <w:b/>
          <w:bCs/>
        </w:rPr>
        <w:t>//</w:t>
      </w:r>
      <w:r w:rsidR="00B86270">
        <w:t xml:space="preserve"> questo è un commento</w:t>
      </w:r>
      <w:r w:rsidR="00B33765">
        <w:t>, verrà completamente ignorato dall’interprete</w:t>
      </w:r>
      <w:r w:rsidR="004F48F7">
        <w:pict w14:anchorId="2AE91E94">
          <v:rect id="_x0000_i1075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</w:pPr>
      <w:bookmarkStart w:id="42" w:name="_Toc64816889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è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a22, Riga1Colonna3, CONT.</w:t>
      </w:r>
    </w:p>
    <w:p w14:paraId="6D875633" w14:textId="14794B13" w:rsidR="00445C33" w:rsidRDefault="00445C33" w:rsidP="00547810">
      <w:pPr>
        <w:pStyle w:val="Titolo3"/>
      </w:pPr>
      <w:bookmarkStart w:id="43" w:name="_Toc64816890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4F48F7" w:rsidP="00E8631F">
      <w:pPr>
        <w:ind w:firstLine="0"/>
      </w:pPr>
      <w:r>
        <w:pict w14:anchorId="2DFEBD27">
          <v:rect id="_x0000_i1076" style="width:0;height:1.5pt" o:hralign="center" o:bullet="t" o:hrstd="t" o:hr="t" fillcolor="#a0a0a0" stroked="f"/>
        </w:pict>
      </w:r>
      <w:r w:rsidR="00E8631F">
        <w:br/>
      </w:r>
      <w:r w:rsidR="00E8631F" w:rsidRPr="00995172">
        <w:rPr>
          <w:b/>
          <w:bCs/>
          <w:shd w:val="clear" w:color="auto" w:fill="E7E6E6" w:themeFill="background2"/>
        </w:rPr>
        <w:t>tipo</w:t>
      </w:r>
      <w:r w:rsidR="00E8631F" w:rsidRPr="00E8631F">
        <w:rPr>
          <w:b/>
          <w:bCs/>
          <w:shd w:val="clear" w:color="auto" w:fill="E7E6E6" w:themeFill="background2"/>
        </w:rPr>
        <w:t xml:space="preserve">: </w:t>
      </w:r>
      <w:r w:rsidR="00E8631F" w:rsidRPr="00E8631F">
        <w:rPr>
          <w:i/>
          <w:iCs/>
          <w:shd w:val="clear" w:color="auto" w:fill="E7E6E6" w:themeFill="background2"/>
        </w:rPr>
        <w:t>nome della variabile</w:t>
      </w:r>
      <w:r w:rsidR="00E8631F" w:rsidRPr="00E8631F">
        <w:rPr>
          <w:b/>
          <w:bCs/>
          <w:shd w:val="clear" w:color="auto" w:fill="E7E6E6" w:themeFill="background2"/>
        </w:rPr>
        <w:t>;</w:t>
      </w:r>
      <w:r>
        <w:pict w14:anchorId="1F20F050">
          <v:rect id="_x0000_i1077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>
        <w:rPr>
          <w:i/>
          <w:iCs/>
        </w:rPr>
        <w:t>intero</w:t>
      </w:r>
      <w:r>
        <w:t xml:space="preserve">, </w:t>
      </w:r>
      <w:r>
        <w:rPr>
          <w:i/>
          <w:iCs/>
        </w:rPr>
        <w:t>decimale</w:t>
      </w:r>
      <w:r>
        <w:t xml:space="preserve">, </w:t>
      </w:r>
      <w:r>
        <w:rPr>
          <w:i/>
          <w:iCs/>
        </w:rPr>
        <w:t xml:space="preserve">stringa </w:t>
      </w:r>
      <w:r>
        <w:t xml:space="preserve">e </w:t>
      </w:r>
      <w:r>
        <w:rPr>
          <w:i/>
          <w:iCs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>
        <w:rPr>
          <w:b/>
          <w:bCs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>
        <w:rPr>
          <w:i/>
          <w:iCs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>, come, ad esempio 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>
        <w:rPr>
          <w:i/>
          <w:iCs/>
        </w:rPr>
        <w:t>Boolean</w:t>
      </w:r>
      <w:r>
        <w:t xml:space="preserve">: questo tipo è utilizzato per salvare due soli valori, </w:t>
      </w:r>
      <w:r>
        <w:rPr>
          <w:i/>
          <w:iCs/>
        </w:rPr>
        <w:t>vero</w:t>
      </w:r>
      <w:r>
        <w:t xml:space="preserve"> e </w:t>
      </w:r>
      <w:r>
        <w:rPr>
          <w:i/>
          <w:iCs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4F48F7" w:rsidP="00995172">
      <w:pPr>
        <w:ind w:firstLine="0"/>
      </w:pPr>
      <w:r>
        <w:pict w14:anchorId="134648EF">
          <v:rect id="_x0000_i1078" style="width:0;height:1.5pt" o:hralign="center" o:bullet="t" o:hrstd="t" o:hr="t" fillcolor="#a0a0a0" stroked="f"/>
        </w:pict>
      </w:r>
    </w:p>
    <w:p w14:paraId="46AACBCC" w14:textId="617A4B22" w:rsidR="00995172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  <w:r>
        <w:br/>
        <w:t>intero: a;</w:t>
      </w:r>
      <w:r>
        <w:br/>
        <w:t>decimale: b;</w:t>
      </w:r>
      <w:r>
        <w:br/>
        <w:t>stringa: c;</w:t>
      </w:r>
      <w:r>
        <w:br/>
        <w:t>boolean: d;</w:t>
      </w:r>
      <w:r w:rsidR="004F48F7">
        <w:pict w14:anchorId="76A5D1E9">
          <v:rect id="_x0000_i1079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>
        <w:rPr>
          <w:b/>
          <w:bCs/>
        </w:rPr>
        <w:t>,</w:t>
      </w:r>
      <w:r w:rsidR="00C82032">
        <w:t>”.</w:t>
      </w:r>
    </w:p>
    <w:p w14:paraId="1AAAE2EB" w14:textId="3E287370" w:rsidR="00C82032" w:rsidRDefault="004F48F7" w:rsidP="00C82032">
      <w:pPr>
        <w:ind w:firstLine="0"/>
      </w:pPr>
      <w:r>
        <w:pict w14:anchorId="6DEA58B5">
          <v:rect id="_x0000_i1080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  <w:r w:rsidR="00C82032">
        <w:br/>
        <w:t>intero: a, b, c;</w:t>
      </w:r>
      <w:r w:rsidR="00C82032">
        <w:br/>
        <w:t>boolean: d;</w:t>
      </w:r>
      <w:r>
        <w:pict w14:anchorId="69C4264F">
          <v:rect id="_x0000_i1081" style="width:0;height:1.5pt" o:hralign="center" o:bullet="t" o:hrstd="t" o:hr="t" fillcolor="#a0a0a0" stroked="f"/>
        </w:pict>
      </w:r>
      <w:r w:rsidR="00C82032">
        <w:br/>
      </w:r>
    </w:p>
    <w:p w14:paraId="30E156A5" w14:textId="0C41CED4" w:rsidR="00C82032" w:rsidRDefault="007167E8" w:rsidP="00547810">
      <w:pPr>
        <w:pStyle w:val="Titolo3"/>
      </w:pPr>
      <w:bookmarkStart w:id="44" w:name="_Toc64816891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4F48F7" w:rsidP="00BA239E">
      <w:pPr>
        <w:ind w:firstLine="0"/>
      </w:pPr>
      <w:r>
        <w:pict w14:anchorId="388F0F0B">
          <v:rect id="_x0000_i1082" style="width:0;height:1.5pt" o:hralign="center" o:bullet="t" o:hrstd="t" o:hr="t" fillcolor="#a0a0a0" stroked="f"/>
        </w:pict>
      </w:r>
      <w:r w:rsidR="00752C3F">
        <w:br/>
      </w:r>
      <w:r w:rsidR="00752C3F" w:rsidRPr="007B0F92">
        <w:rPr>
          <w:i/>
          <w:iCs/>
          <w:shd w:val="clear" w:color="auto" w:fill="E7E6E6" w:themeFill="background2"/>
        </w:rPr>
        <w:t>nome della variabile</w:t>
      </w:r>
      <w:r w:rsidR="007B0F92" w:rsidRPr="007B0F92">
        <w:rPr>
          <w:shd w:val="clear" w:color="auto" w:fill="E7E6E6" w:themeFill="background2"/>
        </w:rPr>
        <w:t xml:space="preserve"> </w:t>
      </w:r>
      <w:r w:rsidR="00752C3F" w:rsidRPr="007B0F92">
        <w:rPr>
          <w:b/>
          <w:bCs/>
          <w:shd w:val="clear" w:color="auto" w:fill="E7E6E6" w:themeFill="background2"/>
        </w:rPr>
        <w:t>=</w:t>
      </w:r>
      <w:r w:rsidR="007B0F92" w:rsidRPr="007B0F92">
        <w:rPr>
          <w:b/>
          <w:bCs/>
          <w:shd w:val="clear" w:color="auto" w:fill="E7E6E6" w:themeFill="background2"/>
        </w:rPr>
        <w:t xml:space="preserve"> </w:t>
      </w:r>
      <w:r w:rsidR="00025144">
        <w:rPr>
          <w:i/>
          <w:iCs/>
          <w:shd w:val="clear" w:color="auto" w:fill="E7E6E6" w:themeFill="background2"/>
        </w:rPr>
        <w:t>costante</w:t>
      </w:r>
      <w:r w:rsidR="007B0F92" w:rsidRPr="007B0F92">
        <w:rPr>
          <w:b/>
          <w:bCs/>
          <w:shd w:val="clear" w:color="auto" w:fill="E7E6E6" w:themeFill="background2"/>
        </w:rPr>
        <w:t>;</w:t>
      </w:r>
      <w:r>
        <w:pict w14:anchorId="72C2C819">
          <v:rect id="_x0000_i1083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4F48F7" w:rsidP="0091208C">
      <w:pPr>
        <w:ind w:firstLine="0"/>
      </w:pPr>
      <w:r>
        <w:pict w14:anchorId="590AAC2C">
          <v:rect id="_x0000_i1084" style="width:0;height:1.5pt" o:hralign="center" o:bullet="t" o:hrstd="t" o:hr="t" fillcolor="#a0a0a0" stroked="f"/>
        </w:pict>
      </w:r>
    </w:p>
    <w:p w14:paraId="3C8A7B28" w14:textId="18E84EF7" w:rsidR="0091208C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>: a (</w:t>
      </w:r>
      <w:r w:rsidRPr="0091208C">
        <w:rPr>
          <w:i/>
          <w:iCs/>
        </w:rPr>
        <w:t>intero</w:t>
      </w:r>
      <w:r>
        <w:t>), b (</w:t>
      </w:r>
      <w:r w:rsidRPr="0091208C">
        <w:rPr>
          <w:i/>
          <w:iCs/>
        </w:rPr>
        <w:t>decimale</w:t>
      </w:r>
      <w:r>
        <w:t>), c (</w:t>
      </w:r>
      <w:r w:rsidRPr="0091208C">
        <w:rPr>
          <w:i/>
          <w:iCs/>
        </w:rPr>
        <w:t>stringa</w:t>
      </w:r>
      <w:r>
        <w:t>), d (</w:t>
      </w:r>
      <w:r w:rsidRPr="0091208C">
        <w:rPr>
          <w:i/>
          <w:iCs/>
        </w:rPr>
        <w:t>boolean</w:t>
      </w:r>
      <w:r>
        <w:t>).</w:t>
      </w:r>
      <w:r>
        <w:br/>
        <w:t>a = 3;</w:t>
      </w:r>
      <w:r>
        <w:br/>
        <w:t>b = 223.221;</w:t>
      </w:r>
      <w:r>
        <w:br/>
        <w:t>c = “Ciao”;</w:t>
      </w:r>
      <w:r>
        <w:br/>
        <w:t>d = vero;</w:t>
      </w:r>
      <w:r w:rsidR="004F48F7">
        <w:pict w14:anchorId="1EAC73A4">
          <v:rect id="_x0000_i1085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4F48F7" w:rsidP="00BA0006">
      <w:pPr>
        <w:ind w:firstLine="0"/>
      </w:pPr>
      <w:r>
        <w:pict w14:anchorId="75B4E908">
          <v:rect id="_x0000_i1086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a (</w:t>
      </w:r>
      <w:r w:rsidR="00025144">
        <w:rPr>
          <w:i/>
          <w:iCs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b (</w:t>
      </w:r>
      <w:r w:rsidR="00025144">
        <w:rPr>
          <w:i/>
          <w:iCs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c (</w:t>
      </w:r>
      <w:r w:rsidR="00025144">
        <w:rPr>
          <w:i/>
          <w:iCs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>
        <w:lastRenderedPageBreak/>
        <w:t>a = b;</w:t>
      </w:r>
      <w:r w:rsidR="003F7ABB">
        <w:br/>
        <w:t>c = 2</w:t>
      </w:r>
      <w:r w:rsidR="008163CE">
        <w:t xml:space="preserve"> </w:t>
      </w:r>
      <w:r w:rsidR="003F7ABB">
        <w:t>+</w:t>
      </w:r>
      <w:r w:rsidR="008163CE">
        <w:t xml:space="preserve"> </w:t>
      </w:r>
      <w:r w:rsidR="003F7ABB">
        <w:t>2;</w:t>
      </w:r>
      <w:r>
        <w:pict w14:anchorId="1AB5D3E5">
          <v:rect id="_x0000_i1087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547810">
      <w:pPr>
        <w:pStyle w:val="Titolo3"/>
      </w:pPr>
      <w:bookmarkStart w:id="45" w:name="_Toc64816892"/>
      <w:r>
        <w:t>4.5.3 Coercizione</w:t>
      </w:r>
      <w:bookmarkEnd w:id="45"/>
    </w:p>
    <w:p w14:paraId="77FAFFC3" w14:textId="35C9587B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>
        <w:rPr>
          <w:i/>
          <w:iCs/>
        </w:rPr>
        <w:t xml:space="preserve">intero </w:t>
      </w:r>
      <w:r w:rsidR="00380349">
        <w:t xml:space="preserve">a variabili dichiarate </w:t>
      </w:r>
      <w:r w:rsidR="00380349">
        <w:rPr>
          <w:i/>
          <w:iCs/>
        </w:rPr>
        <w:t>decimali</w:t>
      </w:r>
      <w:r w:rsidR="00380349">
        <w:t xml:space="preserve"> e viceversa.</w:t>
      </w:r>
    </w:p>
    <w:p w14:paraId="0C93DD1A" w14:textId="5CE93CFB" w:rsidR="00380349" w:rsidRDefault="004F48F7" w:rsidP="00380349">
      <w:pPr>
        <w:ind w:firstLine="0"/>
      </w:pPr>
      <w:r>
        <w:pict w14:anchorId="4511F4CD">
          <v:rect id="_x0000_i1088" style="width:0;height:1.5pt" o:hralign="center" o:bullet="t" o:hrstd="t" o:hr="t" fillcolor="#a0a0a0" stroked="f"/>
        </w:pict>
      </w:r>
    </w:p>
    <w:p w14:paraId="2145D43F" w14:textId="75A726F3" w:rsidR="00380349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380349">
        <w:rPr>
          <w:i/>
          <w:iCs/>
        </w:rPr>
        <w:t>decimale</w:t>
      </w:r>
      <w:r>
        <w:rPr>
          <w:i/>
          <w:iCs/>
        </w:rPr>
        <w:t xml:space="preserve"> </w:t>
      </w:r>
      <w:r>
        <w:t>a.</w:t>
      </w:r>
      <w:r>
        <w:br/>
        <w:t>a = 2;</w:t>
      </w:r>
      <w:r>
        <w:br/>
        <w:t xml:space="preserve">Essendo 2 un numero </w:t>
      </w:r>
      <w:r w:rsidRPr="00380349">
        <w:rPr>
          <w:i/>
          <w:iCs/>
        </w:rPr>
        <w:t>intero</w:t>
      </w:r>
      <w:r>
        <w:t xml:space="preserve"> e a una variabile di tipo </w:t>
      </w:r>
      <w:r w:rsidRPr="00380349">
        <w:rPr>
          <w:i/>
          <w:iCs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>
        <w:rPr>
          <w:i/>
          <w:iCs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4F48F7">
        <w:pict w14:anchorId="5163E48D">
          <v:rect id="_x0000_i1089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>
        <w:rPr>
          <w:i/>
          <w:iCs/>
        </w:rPr>
        <w:t>stringa</w:t>
      </w:r>
      <w:r>
        <w:t xml:space="preserve"> e </w:t>
      </w:r>
      <w:r>
        <w:rPr>
          <w:i/>
          <w:iCs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</w:pPr>
      <w:bookmarkStart w:id="46" w:name="_Toc64816893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4F48F7" w:rsidP="00C854F8">
      <w:pPr>
        <w:ind w:firstLine="0"/>
      </w:pPr>
      <w:r>
        <w:pict w14:anchorId="75B4DE07">
          <v:rect id="_x0000_i1090" style="width:0;height:1.5pt" o:hralign="center" o:bullet="t" o:hrstd="t" o:hr="t" fillcolor="#a0a0a0" stroked="f"/>
        </w:pict>
      </w:r>
    </w:p>
    <w:p w14:paraId="79F70328" w14:textId="3C019657" w:rsidR="00C854F8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  <w:r>
        <w:br/>
        <w:t xml:space="preserve">(2 + j) </w:t>
      </w:r>
      <w:r w:rsidR="002367A1" w:rsidRPr="002367A1">
        <w:t>-</w:t>
      </w:r>
      <w:r w:rsidR="002367A1">
        <w:rPr>
          <w:b/>
          <w:bCs/>
        </w:rPr>
        <w:t xml:space="preserve"> </w:t>
      </w:r>
      <w:r>
        <w:t xml:space="preserve">11 * i / 2 </w:t>
      </w:r>
      <w:r w:rsidR="002367A1" w:rsidRPr="002367A1">
        <w:t>-</w:t>
      </w:r>
      <w:r w:rsidR="0067751F">
        <w:t xml:space="preserve"> radice(k)</w:t>
      </w:r>
      <w:r w:rsidR="004F48F7">
        <w:pict w14:anchorId="64CE844D">
          <v:rect id="_x0000_i1091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lastRenderedPageBreak/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9A21C89" w14:textId="24CBC559" w:rsidR="00C854F8" w:rsidRPr="0067751F" w:rsidRDefault="00C854F8" w:rsidP="00C854F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17F5AC87" w14:textId="77777777" w:rsidR="00C854F8" w:rsidRDefault="00C854F8" w:rsidP="00C854F8"/>
    <w:p w14:paraId="561B9C7A" w14:textId="601EF95E" w:rsidR="00C854F8" w:rsidRPr="00C854F8" w:rsidRDefault="00C854F8" w:rsidP="00547810">
      <w:pPr>
        <w:pStyle w:val="Titolo3"/>
      </w:pPr>
      <w:bookmarkStart w:id="47" w:name="_Toc64816894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5B5FC895" w:rsidR="00EE2D74" w:rsidRDefault="00093D13" w:rsidP="00EE2D74">
            <w:pPr>
              <w:ind w:firstLine="0"/>
              <w:jc w:val="center"/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093D13" w:rsidRDefault="00093D13" w:rsidP="00093D13">
            <w:pPr>
              <w:ind w:firstLine="0"/>
              <w:jc w:val="center"/>
              <w:rPr>
                <w:b/>
                <w:bCs/>
              </w:rPr>
            </w:pPr>
            <w:r w:rsidRPr="00093D13">
              <w:rPr>
                <w:b/>
                <w:bCs/>
              </w:rPr>
              <w:t>+</w:t>
            </w:r>
            <w:r>
              <w:t xml:space="preserve">, </w:t>
            </w:r>
            <w:r w:rsidR="002367A1" w:rsidRPr="002367A1"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78ADD9F3" w:rsidR="00EE2D74" w:rsidRDefault="00093D13" w:rsidP="00093D13">
      <w:pPr>
        <w:pStyle w:val="Didascalia"/>
        <w:rPr>
          <w:i/>
          <w:iCs/>
        </w:rPr>
      </w:pPr>
      <w:r>
        <w:t>Tabella 4.</w:t>
      </w:r>
      <w:fldSimple w:instr=" SEQ Tabella \* ARABIC ">
        <w:r w:rsidR="002E338A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>
        <w:rPr>
          <w:b/>
          <w:bCs/>
        </w:rPr>
        <w:t>+</w:t>
      </w:r>
      <w:r>
        <w:t xml:space="preserve"> e </w:t>
      </w:r>
      <w:r w:rsidR="002367A1" w:rsidRPr="002367A1"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>
        <w:rPr>
          <w:i/>
          <w:iCs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4F48F7" w:rsidP="00C92663">
      <w:pPr>
        <w:ind w:firstLine="0"/>
      </w:pPr>
      <w:r>
        <w:pict w14:anchorId="4D68B397">
          <v:rect id="_x0000_i1092" style="width:0;height:1.5pt" o:hralign="center" o:bullet="t" o:hrstd="t" o:hr="t" fillcolor="#a0a0a0" stroked="f"/>
        </w:pict>
      </w:r>
    </w:p>
    <w:p w14:paraId="79CCB9AA" w14:textId="23F15250" w:rsidR="00C92663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  <w:r>
        <w:br/>
      </w:r>
      <w:r w:rsidR="002367A1">
        <w:t>-</w:t>
      </w:r>
      <w:r>
        <w:t>radice(4)</w:t>
      </w:r>
      <w:r>
        <w:br/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C92663">
        <w:t>−</w:t>
      </w:r>
      <w:r>
        <w:t xml:space="preserve"> ne cambia il segno.</w:t>
      </w:r>
      <w:r w:rsidR="004F48F7">
        <w:pict w14:anchorId="574428B5">
          <v:rect id="_x0000_i1093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304CBF3B" w14:textId="11195A00" w:rsidR="00EE4171" w:rsidRDefault="00F271C3" w:rsidP="00F271C3">
      <w:r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2367A1">
        <w:rPr>
          <w:b/>
          <w:bCs/>
        </w:rPr>
        <w:t>+</w:t>
      </w:r>
      <w:r w:rsidR="002367A1">
        <w:t xml:space="preserve"> e </w:t>
      </w:r>
      <w:r w:rsidR="002367A1" w:rsidRPr="002367A1">
        <w:rPr>
          <w:b/>
          <w:bCs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2367A1">
        <w:rPr>
          <w:b/>
          <w:bCs/>
        </w:rPr>
        <w:t>*</w:t>
      </w:r>
      <w:r w:rsidR="002367A1">
        <w:t xml:space="preserve"> e </w:t>
      </w:r>
      <w:r w:rsidR="002367A1">
        <w:rPr>
          <w:b/>
          <w:bCs/>
        </w:rPr>
        <w:t xml:space="preserve">/ </w:t>
      </w:r>
      <w:r w:rsidR="002367A1">
        <w:t>rappresentano, rispettivamente, i simboli di moltiplicazione e divisione.</w:t>
      </w:r>
    </w:p>
    <w:p w14:paraId="149E5A2A" w14:textId="77777777" w:rsidR="008A0640" w:rsidRDefault="008A0640" w:rsidP="00F271C3"/>
    <w:p w14:paraId="3F6F9F84" w14:textId="498A0ACA" w:rsidR="00EE4171" w:rsidRDefault="004F48F7" w:rsidP="00EE4171">
      <w:pPr>
        <w:ind w:firstLine="0"/>
      </w:pPr>
      <w:r>
        <w:lastRenderedPageBreak/>
        <w:pict w14:anchorId="3C1D426C">
          <v:rect id="_x0000_i1094" style="width:0;height:1.5pt" o:hralign="center" o:bullet="t" o:hrstd="t" o:hr="t" fillcolor="#a0a0a0" stroked="f"/>
        </w:pict>
      </w:r>
    </w:p>
    <w:p w14:paraId="644A0111" w14:textId="77777777" w:rsidR="00555A0B" w:rsidRDefault="00EE4171" w:rsidP="00EE4171">
      <w:pPr>
        <w:ind w:firstLine="0"/>
        <w:rPr>
          <w:i/>
          <w:iCs/>
        </w:rPr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  <w:r w:rsidR="00A60EFD">
        <w:br/>
        <w:t>2</w:t>
      </w:r>
      <w:r w:rsidR="004C0373">
        <w:t xml:space="preserve"> * 3 </w:t>
      </w:r>
      <w:r w:rsidR="00A60EFD">
        <w:t>+</w:t>
      </w:r>
      <w:r w:rsidR="004C0373">
        <w:t xml:space="preserve"> </w:t>
      </w:r>
      <w:r w:rsidR="004C0373" w:rsidRPr="004C0373">
        <w:t>-</w:t>
      </w:r>
      <w:r w:rsidR="004C0373">
        <w:t>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4F48F7">
        <w:pict w14:anchorId="0233704F">
          <v:rect id="_x0000_i1095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547810">
      <w:pPr>
        <w:pStyle w:val="Titolo4"/>
        <w:ind w:firstLine="340"/>
      </w:pPr>
      <w:bookmarkStart w:id="48" w:name="_Toc64816895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4F48F7" w:rsidP="00FD2D8D">
      <w:pPr>
        <w:ind w:left="340" w:firstLine="0"/>
      </w:pPr>
      <w:r>
        <w:pict w14:anchorId="709DD1BB">
          <v:rect id="_x0000_i1096" style="width:0;height:1.5pt" o:hralign="center" o:bullet="t" o:hrstd="t" o:hr="t" fillcolor="#a0a0a0" stroked="f"/>
        </w:pict>
      </w:r>
    </w:p>
    <w:p w14:paraId="77B8926B" w14:textId="77777777" w:rsidR="00555A0B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  <w:r>
        <w:br/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a e b e poi moltiplico per c”</w:t>
      </w:r>
      <w:r w:rsidR="0031083C">
        <w:t xml:space="preserve"> </w:t>
      </w:r>
      <w:r>
        <w:t>oppure “moltiplico b per c e poi sommo a”.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4F48F7">
        <w:pict w14:anchorId="60CB90E9">
          <v:rect id="_x0000_i1097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11A62575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>
              <w:rPr>
                <w:b/>
                <w:bCs/>
              </w:rPr>
              <w:t>+</w:t>
            </w:r>
            <w:r>
              <w:t xml:space="preserve">, </w:t>
            </w:r>
            <w:r>
              <w:rPr>
                <w:b/>
                <w:bCs/>
              </w:rPr>
              <w:t>-</w:t>
            </w:r>
            <w:r>
              <w:t xml:space="preserve">, </w:t>
            </w:r>
            <w:r>
              <w:rPr>
                <w:b/>
                <w:bCs/>
              </w:rPr>
              <w:t>radice</w:t>
            </w:r>
            <w:r w:rsidR="00A90FC8">
              <w:rPr>
                <w:b/>
                <w:bCs/>
              </w:rPr>
              <w:t>()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E63639" w:rsidRDefault="00E63639" w:rsidP="00F527A5">
            <w:pPr>
              <w:ind w:firstLine="0"/>
              <w:jc w:val="center"/>
            </w:pPr>
            <w:r>
              <w:rPr>
                <w:b/>
                <w:bCs/>
              </w:rPr>
              <w:t>*</w:t>
            </w:r>
            <w:r>
              <w:t xml:space="preserve">, </w:t>
            </w:r>
            <w:r>
              <w:rPr>
                <w:b/>
                <w:bCs/>
              </w:rPr>
              <w:t>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+</w:t>
            </w:r>
            <w:r>
              <w:t xml:space="preserve">, </w:t>
            </w:r>
            <w:r>
              <w:rPr>
                <w:b/>
                <w:bCs/>
              </w:rPr>
              <w:t xml:space="preserve">-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386C5213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fldSimple w:instr=" SEQ Tabella \* ARABIC ">
        <w:r w:rsidR="002E338A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2891B077" w14:textId="575B6F59" w:rsidR="00C92663" w:rsidRDefault="00FD2D8D" w:rsidP="008B09D0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b per c e poi sommo a”.   </w:t>
      </w:r>
    </w:p>
    <w:p w14:paraId="1D924815" w14:textId="77777777" w:rsidR="00FD2D8D" w:rsidRDefault="00FD2D8D" w:rsidP="00FD2D8D">
      <w:pPr>
        <w:pStyle w:val="Titolo2"/>
      </w:pPr>
    </w:p>
    <w:p w14:paraId="5081420F" w14:textId="6CB22170" w:rsidR="00F7617B" w:rsidRDefault="00FD2D8D" w:rsidP="00547810">
      <w:pPr>
        <w:pStyle w:val="Titolo4"/>
        <w:ind w:firstLine="340"/>
      </w:pPr>
      <w:bookmarkStart w:id="49" w:name="_Toc64816896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>
        <w:rPr>
          <w:b/>
          <w:bCs/>
        </w:rPr>
        <w:t>*</w:t>
      </w:r>
      <w:r w:rsidR="008B09D0">
        <w:t xml:space="preserve"> e </w:t>
      </w:r>
      <w:r w:rsidR="008B09D0">
        <w:rPr>
          <w:b/>
          <w:bCs/>
        </w:rPr>
        <w:t>/</w:t>
      </w:r>
      <w:r w:rsidR="008B09D0">
        <w:t>.</w:t>
      </w:r>
    </w:p>
    <w:p w14:paraId="7933DEBD" w14:textId="10F1A687" w:rsidR="008B09D0" w:rsidRDefault="004F48F7" w:rsidP="008B09D0">
      <w:r>
        <w:pict w14:anchorId="38F1024A">
          <v:rect id="_x0000_i1098" style="width:0;height:1.5pt" o:hralign="center" o:bullet="t" o:hrstd="t" o:hr="t" fillcolor="#a0a0a0" stroked="f"/>
        </w:pict>
      </w:r>
    </w:p>
    <w:p w14:paraId="07CF3E1B" w14:textId="77777777" w:rsidR="00555A0B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  <w:r>
        <w:br/>
        <w:t>a * b / c</w:t>
      </w:r>
    </w:p>
    <w:p w14:paraId="20D77C12" w14:textId="62FFBBA9" w:rsidR="008B09D0" w:rsidRDefault="008B09D0" w:rsidP="008B09D0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>Potrebbe essere vista come “moltiplico a per b e poi divido per c” oppure come “divido b per c e poi moltiplico per a”.</w:t>
      </w:r>
      <w:r w:rsidR="004F48F7">
        <w:pict w14:anchorId="19F02312">
          <v:rect id="_x0000_i1099" style="width:0;height:1.5pt" o:hralign="center" o:bullet="t" o:hrstd="t" o:hr="t" fillcolor="#a0a0a0" stroked="f"/>
        </w:pict>
      </w:r>
    </w:p>
    <w:p w14:paraId="5B9C89E0" w14:textId="46348909" w:rsidR="008B09D0" w:rsidRDefault="008B09D0" w:rsidP="008B09D0">
      <w:pPr>
        <w:ind w:firstLine="0"/>
      </w:pPr>
    </w:p>
    <w:p w14:paraId="687A0824" w14:textId="6617385D" w:rsidR="008B09D0" w:rsidRDefault="008B09D0" w:rsidP="008B09D0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  <w:t>Quindi l’esempio qui sopra andrebbe interpretato come “moltiplico a per b e poi divido per c”.</w:t>
      </w:r>
    </w:p>
    <w:p w14:paraId="23DA3495" w14:textId="77777777" w:rsidR="008A0640" w:rsidRDefault="008A0640" w:rsidP="008B09D0">
      <w:pPr>
        <w:ind w:left="340"/>
      </w:pPr>
    </w:p>
    <w:p w14:paraId="4F8EF9BA" w14:textId="6DC897CB" w:rsidR="00453B27" w:rsidRDefault="00453B27" w:rsidP="00547810">
      <w:pPr>
        <w:pStyle w:val="Titolo4"/>
        <w:ind w:firstLine="340"/>
      </w:pPr>
      <w:bookmarkStart w:id="50" w:name="_Toc64816897"/>
      <w:r>
        <w:lastRenderedPageBreak/>
        <w:t>4.6.1.3 Parentesi</w:t>
      </w:r>
      <w:r w:rsidR="00DE0798">
        <w:t xml:space="preserve"> nelle espressioni aritmetiche</w:t>
      </w:r>
      <w:bookmarkEnd w:id="50"/>
    </w:p>
    <w:p w14:paraId="49BC277E" w14:textId="2BEA175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>
        <w:rPr>
          <w:b/>
          <w:bCs/>
        </w:rPr>
        <w:t>( 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stravolgere 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4F48F7" w:rsidP="00453B27">
      <w:r>
        <w:pict w14:anchorId="4A51F538">
          <v:rect id="_x0000_i1100" style="width:0;height:1.5pt" o:hralign="center" o:bullet="t" o:hrstd="t" o:hr="t" fillcolor="#a0a0a0" stroked="f"/>
        </w:pict>
      </w:r>
    </w:p>
    <w:p w14:paraId="12E9D140" w14:textId="05200815" w:rsidR="00983CFF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  <w:r>
        <w:br/>
        <w:t>-(a + b) * (c - d)</w:t>
      </w:r>
      <w:r>
        <w:br/>
        <w:t>Questa espressione viene valutata in questo modo: “sommo a e b, cambio il segno del risultato e lo moltiplico per la differenza di c e d”.</w:t>
      </w:r>
      <w:r>
        <w:br/>
        <w:t>Si noti che senza parentesi, ad esempio, b e c sarebbero state moltiplicate fra di loro prima di valutare la somma e la sottrazione.</w:t>
      </w:r>
      <w:r>
        <w:br/>
      </w:r>
      <w:r w:rsidR="004F48F7">
        <w:pict w14:anchorId="6F33CF1C">
          <v:rect id="_x0000_i1101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547810">
      <w:pPr>
        <w:pStyle w:val="Titolo4"/>
        <w:ind w:firstLine="340"/>
      </w:pPr>
      <w:bookmarkStart w:id="51" w:name="_Toc64816898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>
        <w:rPr>
          <w:i/>
          <w:iCs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>
        <w:rPr>
          <w:i/>
          <w:iCs/>
        </w:rPr>
        <w:t xml:space="preserve">intero </w:t>
      </w:r>
      <w:r w:rsidR="00994A1A">
        <w:t xml:space="preserve">o </w:t>
      </w:r>
      <w:r w:rsidR="00994A1A">
        <w:rPr>
          <w:i/>
          <w:iCs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>
        <w:rPr>
          <w:i/>
          <w:iCs/>
        </w:rPr>
        <w:t>radice</w:t>
      </w:r>
      <w:r>
        <w:t xml:space="preserve"> è un numero di tipo </w:t>
      </w:r>
      <w:r w:rsidRPr="00994A1A">
        <w:rPr>
          <w:i/>
          <w:iCs/>
        </w:rPr>
        <w:t>decimale</w:t>
      </w:r>
      <w:r>
        <w:t>.</w:t>
      </w:r>
    </w:p>
    <w:p w14:paraId="3379446C" w14:textId="77777777" w:rsidR="00555A0B" w:rsidRDefault="004F48F7" w:rsidP="00743248">
      <w:pPr>
        <w:ind w:left="340" w:firstLine="0"/>
      </w:pPr>
      <w:r>
        <w:pict w14:anchorId="33F6A1B4">
          <v:rect id="_x0000_i1102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82109B">
        <w:rPr>
          <w:i/>
          <w:iCs/>
        </w:rPr>
        <w:t>radice</w:t>
      </w:r>
      <w:r w:rsidR="0082109B" w:rsidRPr="0082109B">
        <w:t>.</w:t>
      </w:r>
      <w:r w:rsidR="00DC49FC">
        <w:br/>
        <w:t>radice((6 - 2) * 4)</w:t>
      </w:r>
    </w:p>
    <w:p w14:paraId="5965F95B" w14:textId="5060FA90" w:rsidR="00DC49FC" w:rsidRDefault="00DC49FC" w:rsidP="00743248">
      <w:pPr>
        <w:ind w:left="340" w:firstLine="0"/>
      </w:pPr>
      <w:r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>
        <w:rPr>
          <w:i/>
          <w:iCs/>
        </w:rPr>
        <w:t>decimale</w:t>
      </w:r>
      <w:r>
        <w:t>)</w:t>
      </w:r>
      <w:r w:rsidR="004F48F7">
        <w:pict w14:anchorId="3303EDAF">
          <v:rect id="_x0000_i1103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</w:pPr>
      <w:bookmarkStart w:id="52" w:name="_Toc64816899"/>
      <w:r>
        <w:lastRenderedPageBreak/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9D0AC3">
        <w:rPr>
          <w:b/>
          <w:bCs/>
        </w:rPr>
        <w:t>++</w:t>
      </w:r>
      <w:r w:rsidR="009D0AC3">
        <w:t xml:space="preserve"> e </w:t>
      </w:r>
      <w:r w:rsidR="009D0AC3" w:rsidRPr="009D0AC3">
        <w:rPr>
          <w:b/>
          <w:bCs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4F48F7" w:rsidP="009D0AC3">
      <w:pPr>
        <w:ind w:firstLine="0"/>
      </w:pPr>
      <w:r>
        <w:pict w14:anchorId="28B5FEB9">
          <v:rect id="_x0000_i1104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>Esempio: incrementare di un’unità la variabile a e decrementare di un’unità la variabile b</w:t>
      </w:r>
      <w:r w:rsidR="0082109B">
        <w:t>.</w:t>
      </w:r>
      <w:r>
        <w:br/>
        <w:t>a++;</w:t>
      </w:r>
      <w: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  <w:t>a = a + 1;</w:t>
      </w:r>
      <w:r>
        <w:br/>
        <w:t>b = b - 1;</w:t>
      </w:r>
      <w:r w:rsidR="004F48F7">
        <w:pict w14:anchorId="0A794EF3">
          <v:rect id="_x0000_i1105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</w:pPr>
      <w:bookmarkStart w:id="53" w:name="_Toc64816900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>
        <w:rPr>
          <w:i/>
          <w:iCs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>
        <w:rPr>
          <w:i/>
          <w:iCs/>
        </w:rPr>
        <w:t>boolean</w:t>
      </w:r>
      <w:r>
        <w:t xml:space="preserve">, cioè o </w:t>
      </w:r>
      <w:r w:rsidRPr="008A0640">
        <w:rPr>
          <w:b/>
          <w:bCs/>
        </w:rPr>
        <w:t>vero</w:t>
      </w:r>
      <w:r>
        <w:t xml:space="preserve"> o </w:t>
      </w:r>
      <w:r w:rsidRPr="008A0640">
        <w:rPr>
          <w:b/>
          <w:bCs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4F48F7" w:rsidP="0037309E">
      <w:pPr>
        <w:ind w:firstLine="0"/>
      </w:pPr>
      <w:r>
        <w:lastRenderedPageBreak/>
        <w:pict w14:anchorId="027FC462">
          <v:rect id="_x0000_i1106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a, b, c variabili di tipo </w:t>
      </w:r>
      <w:r>
        <w:rPr>
          <w:i/>
          <w:iCs/>
        </w:rPr>
        <w:t>intero</w:t>
      </w:r>
      <w:r w:rsidR="0082109B">
        <w:t>.</w:t>
      </w:r>
      <w:r>
        <w:br/>
        <w:t xml:space="preserve"> a &lt; b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>
        <w:rPr>
          <w:i/>
          <w:iCs/>
        </w:rPr>
        <w:t>vero</w:t>
      </w:r>
      <w:r>
        <w:t xml:space="preserve"> se </w:t>
      </w:r>
      <w:r w:rsidR="00761EF4">
        <w:t>“</w:t>
      </w:r>
      <w:r>
        <w:t>a è più piccolo di b</w:t>
      </w:r>
      <w:r w:rsidR="00761EF4">
        <w:t>”</w:t>
      </w:r>
      <w:r>
        <w:t xml:space="preserve">, </w:t>
      </w:r>
      <w:r>
        <w:rPr>
          <w:i/>
          <w:iCs/>
        </w:rPr>
        <w:t>falso</w:t>
      </w:r>
      <w:r>
        <w:t xml:space="preserve"> altrimenti</w:t>
      </w:r>
      <w:r w:rsidR="003C3E27">
        <w:t>.</w:t>
      </w:r>
      <w:r>
        <w:br/>
      </w:r>
      <w:r w:rsidR="00761EF4">
        <w:t>a &lt; b e b !=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>
        <w:rPr>
          <w:i/>
          <w:iCs/>
        </w:rPr>
        <w:t xml:space="preserve">vero </w:t>
      </w:r>
      <w:r w:rsidR="00761EF4">
        <w:t xml:space="preserve">se “a è più piccolo di b e b è diverso da c”, </w:t>
      </w:r>
      <w:r w:rsidR="00761EF4">
        <w:rPr>
          <w:i/>
          <w:iCs/>
        </w:rPr>
        <w:t xml:space="preserve">falso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4F48F7">
        <w:pict w14:anchorId="7B01489B">
          <v:rect id="_x0000_i1107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547810">
      <w:pPr>
        <w:pStyle w:val="Titolo3"/>
      </w:pPr>
      <w:bookmarkStart w:id="54" w:name="_Toc64816901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F5298A">
        <w:rPr>
          <w:b/>
          <w:bCs/>
        </w:rPr>
        <w:t>e</w:t>
      </w:r>
      <w:r>
        <w:t xml:space="preserve"> ed </w:t>
      </w:r>
      <w:r w:rsidRPr="00F5298A">
        <w:rPr>
          <w:b/>
          <w:bCs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>
              <w:rPr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1864B25F" w14:textId="342221B7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6A1B9CE8" w14:textId="7121A142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412C1D73" w14:textId="38029129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472A0A3" w14:textId="47C792CC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059C3A2A" w14:textId="3486F21A" w:rsidR="00F5298A" w:rsidRDefault="00F5298A" w:rsidP="00F5298A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557016A7" w14:textId="32344DC6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2DF12F4B" w14:textId="402D10CD" w:rsidR="00F5298A" w:rsidRDefault="00F5298A" w:rsidP="00F5298A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8B01256" w14:textId="1B98806B" w:rsidR="00F5298A" w:rsidRDefault="00F5298A" w:rsidP="00F5298A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00C86321" w14:textId="49CB9C1A" w:rsidR="00F5298A" w:rsidRDefault="00F5298A" w:rsidP="00F5298A">
      <w:pPr>
        <w:pStyle w:val="Didascalia"/>
        <w:rPr>
          <w:b/>
          <w:bCs w:val="0"/>
        </w:rPr>
      </w:pPr>
      <w:r>
        <w:t>Tabella 4.</w:t>
      </w:r>
      <w:fldSimple w:instr=" SEQ Tabella \* ARABIC ">
        <w:r w:rsidR="002E338A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Tabella della verità dell’operatore </w:t>
      </w:r>
      <w:r w:rsidRPr="00F5298A">
        <w:rPr>
          <w:b/>
          <w:bCs w:val="0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73512F">
              <w:rPr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2384" w:type="dxa"/>
          </w:tcPr>
          <w:p w14:paraId="7E54D5D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79D7F91" w14:textId="2F17587B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Default="00F5298A" w:rsidP="00FF2A17">
            <w:pPr>
              <w:ind w:firstLine="0"/>
              <w:jc w:val="center"/>
            </w:pPr>
            <w:r>
              <w:lastRenderedPageBreak/>
              <w:t>vero</w:t>
            </w:r>
          </w:p>
        </w:tc>
        <w:tc>
          <w:tcPr>
            <w:tcW w:w="2384" w:type="dxa"/>
          </w:tcPr>
          <w:p w14:paraId="4B2DB13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2F5861E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72C2E294" w14:textId="77777777" w:rsidR="00F5298A" w:rsidRDefault="00F5298A" w:rsidP="00FF2A17">
            <w:pPr>
              <w:ind w:firstLine="0"/>
              <w:jc w:val="center"/>
            </w:pPr>
            <w:r>
              <w:t>vero</w:t>
            </w:r>
          </w:p>
        </w:tc>
        <w:tc>
          <w:tcPr>
            <w:tcW w:w="3279" w:type="dxa"/>
          </w:tcPr>
          <w:p w14:paraId="397B4FD6" w14:textId="603B2274" w:rsidR="00F5298A" w:rsidRDefault="0073512F" w:rsidP="00FF2A17">
            <w:pPr>
              <w:ind w:firstLine="0"/>
              <w:jc w:val="center"/>
            </w:pPr>
            <w: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2384" w:type="dxa"/>
          </w:tcPr>
          <w:p w14:paraId="118448BD" w14:textId="77777777" w:rsidR="00F5298A" w:rsidRDefault="00F5298A" w:rsidP="00FF2A17">
            <w:pPr>
              <w:ind w:firstLine="0"/>
              <w:jc w:val="center"/>
            </w:pPr>
            <w:r>
              <w:t>falso</w:t>
            </w:r>
          </w:p>
        </w:tc>
        <w:tc>
          <w:tcPr>
            <w:tcW w:w="3279" w:type="dxa"/>
          </w:tcPr>
          <w:p w14:paraId="1AE72DEA" w14:textId="77777777" w:rsidR="00F5298A" w:rsidRDefault="00F5298A" w:rsidP="0073512F">
            <w:pPr>
              <w:keepNext/>
              <w:ind w:firstLine="0"/>
              <w:jc w:val="center"/>
            </w:pPr>
            <w:r>
              <w:t>falso</w:t>
            </w:r>
          </w:p>
        </w:tc>
      </w:tr>
    </w:tbl>
    <w:p w14:paraId="74210A86" w14:textId="1D1A61C3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fldSimple w:instr=" SEQ Tabella \* ARABIC ">
        <w:r w:rsidR="002E338A">
          <w:rPr>
            <w:noProof/>
          </w:rPr>
          <w:t>4</w:t>
        </w:r>
      </w:fldSimple>
      <w:r>
        <w:t>.4:</w:t>
      </w:r>
      <w:r>
        <w:rPr>
          <w:i/>
          <w:iCs/>
        </w:rPr>
        <w:t xml:space="preserve"> Tabella della verità dell’operatore </w:t>
      </w:r>
      <w:r>
        <w:rPr>
          <w:b/>
          <w:bCs w:val="0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4F48F7" w:rsidP="00C46F66">
      <w:pPr>
        <w:ind w:firstLine="0"/>
      </w:pPr>
      <w:r>
        <w:pict w14:anchorId="1270B11A">
          <v:rect id="_x0000_i1108" style="width:0;height:1.5pt" o:hralign="center" o:bullet="t" o:hrstd="t" o:hr="t" fillcolor="#a0a0a0" stroked="f"/>
        </w:pict>
      </w:r>
    </w:p>
    <w:p w14:paraId="640C0C87" w14:textId="77777777" w:rsidR="00555A0B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a = </w:t>
      </w:r>
      <w:r w:rsidR="00C46F66" w:rsidRPr="00C46F66">
        <w:rPr>
          <w:i/>
          <w:iCs/>
        </w:rPr>
        <w:t>vero</w:t>
      </w:r>
      <w:r w:rsidR="00C46F66">
        <w:t xml:space="preserve">, b = </w:t>
      </w:r>
      <w:r w:rsidR="00C46F66" w:rsidRPr="00C46F66">
        <w:rPr>
          <w:i/>
          <w:iCs/>
        </w:rPr>
        <w:t>falso</w:t>
      </w:r>
      <w:r w:rsidR="0082109B">
        <w:t>.</w:t>
      </w:r>
      <w:r w:rsidR="00C46F66">
        <w:br/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 xml:space="preserve">in questo ordine: prima viene valutata “a e b”, il cui risultato è </w:t>
      </w:r>
      <w:r w:rsidRPr="00C46F66">
        <w:rPr>
          <w:i/>
          <w:iCs/>
        </w:rPr>
        <w:t>falso</w:t>
      </w:r>
      <w:r>
        <w:t xml:space="preserve"> e poi viene valutata “</w:t>
      </w:r>
      <w:r>
        <w:rPr>
          <w:i/>
          <w:iCs/>
        </w:rPr>
        <w:t xml:space="preserve">falso </w:t>
      </w:r>
      <w:r>
        <w:t xml:space="preserve">o a” che risulta </w:t>
      </w:r>
      <w:r>
        <w:rPr>
          <w:i/>
          <w:iCs/>
        </w:rPr>
        <w:t>vero</w:t>
      </w:r>
      <w:r>
        <w:t>.</w:t>
      </w:r>
      <w:r w:rsidR="004F48F7">
        <w:pict w14:anchorId="7AD31789">
          <v:rect id="_x0000_i1109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031437F4" w:rsidR="00FF2A17" w:rsidRP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>
        <w:rPr>
          <w:i/>
          <w:iCs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Pr="00FF2A17">
        <w:rPr>
          <w:i/>
          <w:iCs/>
        </w:rPr>
        <w:t xml:space="preserve"> numerici</w:t>
      </w:r>
      <w:r>
        <w:rPr>
          <w:i/>
          <w:iCs/>
        </w:rPr>
        <w:t xml:space="preserve"> </w:t>
      </w:r>
      <w:r>
        <w:t xml:space="preserve">e </w:t>
      </w:r>
      <w:r w:rsidRPr="00FF2A17">
        <w:rPr>
          <w:i/>
          <w:iCs/>
        </w:rPr>
        <w:t>st</w:t>
      </w:r>
      <w:r w:rsidR="008A0640">
        <w:rPr>
          <w:i/>
          <w:iCs/>
        </w:rPr>
        <w:t>r</w:t>
      </w:r>
      <w:r w:rsidRPr="00FF2A17">
        <w:rPr>
          <w:i/>
          <w:iCs/>
        </w:rPr>
        <w:t>inghe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>
        <w:rPr>
          <w:i/>
          <w:iCs/>
        </w:rPr>
        <w:t>vero</w:t>
      </w:r>
      <w:r>
        <w:t xml:space="preserve">, se sono diversi dallo zero, mentre, se sono uguali a zero, equivalgono al valore booleano </w:t>
      </w:r>
      <w:r>
        <w:rPr>
          <w:i/>
          <w:iCs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>
        <w:rPr>
          <w:i/>
          <w:iCs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>
        <w:rPr>
          <w:i/>
          <w:iCs/>
        </w:rPr>
        <w:t>falso</w:t>
      </w:r>
      <w:r>
        <w:t>.</w:t>
      </w:r>
    </w:p>
    <w:p w14:paraId="06C80D9F" w14:textId="7C28C5C1" w:rsidR="00FE7DD3" w:rsidRDefault="00C46F66" w:rsidP="00547810">
      <w:pPr>
        <w:pStyle w:val="Titolo3"/>
      </w:pPr>
      <w:bookmarkStart w:id="55" w:name="_Toc64816902"/>
      <w:r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1446EF" w:rsidRDefault="001446EF" w:rsidP="001446EF">
            <w:pPr>
              <w:ind w:firstLine="0"/>
              <w:jc w:val="center"/>
              <w:rPr>
                <w:b/>
                <w:bCs/>
              </w:rPr>
            </w:pPr>
            <w:r w:rsidRPr="001446EF">
              <w:rPr>
                <w:b/>
                <w:bCs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36BE8204" w:rsidR="00FA5F55" w:rsidRDefault="001446EF" w:rsidP="00555A0B">
      <w:pPr>
        <w:pStyle w:val="Didascalia"/>
        <w:rPr>
          <w:i/>
          <w:iCs/>
        </w:rPr>
      </w:pPr>
      <w:r>
        <w:t>Tabella 4.</w:t>
      </w:r>
      <w:fldSimple w:instr=" SEQ Tabella \* ARABIC ">
        <w:r w:rsidR="002E338A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26FBA03C" w14:textId="77777777" w:rsidR="00555A0B" w:rsidRDefault="006E65EC" w:rsidP="00F60488"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>
        <w:rPr>
          <w:i/>
          <w:iCs/>
        </w:rPr>
        <w:t xml:space="preserve">boolean </w:t>
      </w:r>
      <w:r w:rsidR="00A8787C">
        <w:t xml:space="preserve">e </w:t>
      </w:r>
      <w:r w:rsidR="00A8787C">
        <w:rPr>
          <w:i/>
          <w:iCs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>
        <w:rPr>
          <w:i/>
          <w:iCs/>
        </w:rPr>
        <w:t xml:space="preserve">vero </w:t>
      </w:r>
      <w:r w:rsidR="00F60488">
        <w:t xml:space="preserve">viene interpretato come 1 e </w:t>
      </w:r>
      <w:r w:rsidR="00F60488">
        <w:rPr>
          <w:i/>
          <w:iCs/>
        </w:rPr>
        <w:t>falso</w:t>
      </w:r>
      <w:r w:rsidR="00F60488">
        <w:t xml:space="preserve"> come 0.</w:t>
      </w:r>
      <w:r w:rsidR="00F60488">
        <w:br/>
      </w:r>
      <w:r w:rsidR="004F48F7">
        <w:pict w14:anchorId="7D749228">
          <v:rect id="_x0000_i1110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  <w:r w:rsidR="00F60488">
        <w:rPr>
          <w:i/>
          <w:iCs/>
        </w:rPr>
        <w:br/>
      </w:r>
      <w:r w:rsidR="00F60488"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falso</w:t>
      </w:r>
      <w:r>
        <w:t>, in quanto la prima stringa è più corta della seconda</w:t>
      </w:r>
      <w:r w:rsidR="00C72C6F">
        <w:t>.</w:t>
      </w:r>
      <w:r w:rsidR="004F48F7">
        <w:pict w14:anchorId="0441B68D">
          <v:rect id="_x0000_i1111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5DE0D5A2" w14:textId="77777777" w:rsidR="00555A0B" w:rsidRDefault="004F48F7" w:rsidP="0082109B">
      <w:pPr>
        <w:ind w:firstLine="0"/>
      </w:pPr>
      <w:r>
        <w:pict w14:anchorId="0208782D">
          <v:rect id="_x0000_i1112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82109B">
        <w:rPr>
          <w:i/>
          <w:iCs/>
        </w:rPr>
        <w:t>boolean</w:t>
      </w:r>
      <w:r w:rsidR="0082109B">
        <w:t xml:space="preserve">: a = </w:t>
      </w:r>
      <w:r w:rsidR="0082109B" w:rsidRPr="0082109B">
        <w:rPr>
          <w:i/>
          <w:iCs/>
        </w:rPr>
        <w:t>vero</w:t>
      </w:r>
      <w:r w:rsidR="0082109B">
        <w:t xml:space="preserve">, b = </w:t>
      </w:r>
      <w:r w:rsidR="0082109B" w:rsidRPr="0082109B">
        <w:rPr>
          <w:i/>
          <w:iCs/>
        </w:rPr>
        <w:t>falso</w:t>
      </w:r>
      <w:r w:rsidR="0082109B">
        <w:t>.</w:t>
      </w:r>
      <w:r w:rsidR="00C72C6F">
        <w:br/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>
        <w:rPr>
          <w:i/>
          <w:iCs/>
        </w:rPr>
        <w:t>vero</w:t>
      </w:r>
      <w:r>
        <w:t>, in quanto a verrà sosituita con 1 e b con 0.</w:t>
      </w:r>
      <w:r w:rsidR="004F48F7">
        <w:pict w14:anchorId="09B26788">
          <v:rect id="_x0000_i1113" style="width:0;height:1.5pt" o:hralign="center" o:bullet="t" o:hrstd="t" o:hr="t" fillcolor="#a0a0a0" stroked="f"/>
        </w:pict>
      </w:r>
    </w:p>
    <w:p w14:paraId="43B82580" w14:textId="2976BBA8" w:rsidR="00C72C6F" w:rsidRDefault="00C72C6F" w:rsidP="00547810">
      <w:pPr>
        <w:pStyle w:val="Titolo3"/>
      </w:pPr>
      <w:bookmarkStart w:id="56" w:name="_Toc64816903"/>
      <w:r>
        <w:lastRenderedPageBreak/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ED7F9F" w:rsidRDefault="00ED7F9F" w:rsidP="00ED7F9F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76D99CF9" w:rsidR="00ED7F9F" w:rsidRDefault="00ED7F9F" w:rsidP="00ED7F9F">
      <w:pPr>
        <w:pStyle w:val="Didascalia"/>
        <w:rPr>
          <w:i/>
          <w:iCs/>
        </w:rPr>
      </w:pPr>
      <w:r>
        <w:t>Tabella 4.</w:t>
      </w:r>
      <w:fldSimple w:instr=" SEQ Tabella \* ARABIC ">
        <w:r w:rsidR="002E338A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4F48F7" w:rsidP="00ED7F9F">
      <w:pPr>
        <w:ind w:firstLine="0"/>
      </w:pPr>
      <w:r>
        <w:pict w14:anchorId="08972E2A">
          <v:rect id="_x0000_i1114" style="width:0;height:1.5pt" o:hralign="center" o:bullet="t" o:hrstd="t" o:hr="t" fillcolor="#a0a0a0" stroked="f"/>
        </w:pict>
      </w:r>
    </w:p>
    <w:p w14:paraId="786F1006" w14:textId="77777777" w:rsidR="00555A0B" w:rsidRDefault="00ED7F9F" w:rsidP="00ED7F9F">
      <w:pPr>
        <w:ind w:firstLine="0"/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  <w:r>
        <w:rPr>
          <w:i/>
          <w:iCs/>
        </w:rPr>
        <w:br/>
      </w:r>
      <w:r>
        <w:t>“ciao” == “ciao”</w:t>
      </w:r>
    </w:p>
    <w:p w14:paraId="1E6A64CF" w14:textId="77777777" w:rsidR="00555A0B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3C3781">
        <w:rPr>
          <w:i/>
          <w:iCs/>
        </w:rPr>
        <w:t>vera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  <w:r w:rsidR="003C3781">
        <w:br/>
      </w:r>
      <w:r w:rsidR="003C3781" w:rsidRPr="003C3781">
        <w:t>vero</w:t>
      </w:r>
      <w:r w:rsidR="003C3781">
        <w:rPr>
          <w:i/>
          <w:iCs/>
        </w:rPr>
        <w:t xml:space="preserve"> </w:t>
      </w:r>
      <w:r w:rsidR="003C3781">
        <w:t>!= falso</w:t>
      </w:r>
    </w:p>
    <w:p w14:paraId="1FADB25D" w14:textId="7A86BF6B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3C3781">
        <w:rPr>
          <w:i/>
          <w:iCs/>
        </w:rPr>
        <w:t>vera</w:t>
      </w:r>
      <w:r>
        <w:t>.</w:t>
      </w:r>
      <w:r w:rsidR="004F48F7">
        <w:pict w14:anchorId="55ED13DB">
          <v:rect id="_x0000_i1115" style="width:0;height:1.5pt" o:hralign="center" o:bullet="t" o:hrstd="t" o:hr="t" fillcolor="#a0a0a0" stroked="f"/>
        </w:pict>
      </w:r>
    </w:p>
    <w:p w14:paraId="3F208947" w14:textId="5E3F4122" w:rsidR="003C3781" w:rsidRDefault="003C3781" w:rsidP="00ED7F9F">
      <w:pPr>
        <w:ind w:firstLine="0"/>
      </w:pPr>
    </w:p>
    <w:p w14:paraId="3BB2951C" w14:textId="5079FC71" w:rsidR="003C3781" w:rsidRDefault="003C3781" w:rsidP="00547810">
      <w:pPr>
        <w:pStyle w:val="Titolo3"/>
      </w:pPr>
      <w:bookmarkStart w:id="57" w:name="_Toc64816904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</w:t>
      </w:r>
      <w:r>
        <w:lastRenderedPageBreak/>
        <w:t xml:space="preserve">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21210352" w14:textId="77777777" w:rsidR="00555A0B" w:rsidRDefault="004F48F7" w:rsidP="004A2DD9">
      <w:pPr>
        <w:ind w:firstLine="0"/>
      </w:pPr>
      <w:r>
        <w:pict w14:anchorId="13C3E262">
          <v:rect id="_x0000_i1116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  <w:r w:rsidR="00F80CF8">
        <w:br/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4F48F7">
        <w:pict w14:anchorId="051D706D">
          <v:rect id="_x0000_i1117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>
              <w:t xml:space="preserve">, </w:t>
            </w:r>
            <w:r>
              <w:rPr>
                <w:b/>
                <w:bCs/>
              </w:rPr>
              <w:t>&lt;=</w:t>
            </w:r>
            <w:r>
              <w:t xml:space="preserve">, </w:t>
            </w:r>
            <w:r w:rsidRPr="00796298">
              <w:rPr>
                <w:b/>
                <w:bCs/>
              </w:rPr>
              <w:t>&gt;</w:t>
            </w:r>
            <w:r>
              <w:t xml:space="preserve">, </w:t>
            </w:r>
            <w:r>
              <w:rPr>
                <w:b/>
                <w:bCs/>
              </w:rPr>
              <w:t>&gt;=</w:t>
            </w:r>
            <w:r>
              <w:t xml:space="preserve">, </w:t>
            </w:r>
            <w:r>
              <w:rPr>
                <w:b/>
                <w:bCs/>
              </w:rPr>
              <w:t>==</w:t>
            </w:r>
            <w:r>
              <w:t xml:space="preserve">, </w:t>
            </w:r>
            <w:r>
              <w:rPr>
                <w:b/>
                <w:bCs/>
              </w:rPr>
              <w:t>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796298" w:rsidRDefault="00796298" w:rsidP="00796298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t xml:space="preserve">, </w:t>
            </w:r>
            <w:r>
              <w:rPr>
                <w:b/>
                <w:bCs/>
              </w:rPr>
              <w:t>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6089DDDE" w:rsidR="00796298" w:rsidRDefault="007C49F7" w:rsidP="007C49F7">
      <w:pPr>
        <w:pStyle w:val="Didascalia"/>
        <w:rPr>
          <w:i/>
          <w:iCs/>
        </w:rPr>
      </w:pPr>
      <w:r>
        <w:t>Tabella 4.</w:t>
      </w:r>
      <w:fldSimple w:instr=" SEQ Tabella \* ARABIC ">
        <w:r w:rsidR="002E338A"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a sia minore di b e che c sia vero”.   </w:t>
      </w:r>
    </w:p>
    <w:p w14:paraId="37999787" w14:textId="3972ADCA" w:rsidR="00ED7F9F" w:rsidRDefault="00DE0798" w:rsidP="00547810">
      <w:pPr>
        <w:pStyle w:val="Titolo3"/>
      </w:pPr>
      <w:bookmarkStart w:id="58" w:name="_Toc64816905"/>
      <w:r>
        <w:t>4.8.5 Parentesi nelle espressioni logiche</w:t>
      </w:r>
      <w:bookmarkEnd w:id="58"/>
    </w:p>
    <w:p w14:paraId="38FCAA4B" w14:textId="48C9B59C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>
        <w:rPr>
          <w:b/>
          <w:bCs/>
        </w:rPr>
        <w:t>( 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</w:t>
      </w:r>
      <w:r>
        <w:lastRenderedPageBreak/>
        <w:t>tonde verranno svolte p</w:t>
      </w:r>
      <w:r w:rsidR="003D46FD">
        <w:t xml:space="preserve">er prime, permettendo così di stravolgere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E6B1A96" w14:textId="77777777" w:rsidR="00555A0B" w:rsidRDefault="004F48F7" w:rsidP="003D46FD">
      <w:pPr>
        <w:ind w:firstLine="0"/>
      </w:pPr>
      <w:r>
        <w:pict w14:anchorId="5785F99D">
          <v:rect id="_x0000_i1118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  <w:r w:rsidR="00945550">
        <w:br/>
        <w:t>a e (b o c)</w:t>
      </w:r>
    </w:p>
    <w:p w14:paraId="22DB3D2F" w14:textId="21366270" w:rsidR="00945550" w:rsidRDefault="00945550" w:rsidP="003D46FD">
      <w:pPr>
        <w:ind w:firstLine="0"/>
      </w:pPr>
      <w:r>
        <w:t>Normalmente verrebbe valutata prima “a e b”, mentre, grazie alle parentesi, viene valutata per prima “b o c”.</w:t>
      </w:r>
      <w:r w:rsidR="004F48F7">
        <w:pict w14:anchorId="02796B72">
          <v:rect id="_x0000_i1119" style="width:0;height:1.5pt" o:hralign="center" o:bullet="t" o:hrstd="t" o:hr="t" fillcolor="#a0a0a0" stroked="f"/>
        </w:pict>
      </w:r>
    </w:p>
    <w:p w14:paraId="44C3327C" w14:textId="1A5F86CC" w:rsidR="00945550" w:rsidRDefault="00945550" w:rsidP="00945550">
      <w:pPr>
        <w:pStyle w:val="Titolo2"/>
      </w:pPr>
      <w:bookmarkStart w:id="59" w:name="_Toc64816906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4F48F7">
        <w:pict w14:anchorId="4C73628B">
          <v:rect id="_x0000_i1120" style="width:0;height:1.5pt" o:hralign="center" o:bullet="t" o:hrstd="t" o:hr="t" fillcolor="#a0a0a0" stroked="f"/>
        </w:pict>
      </w:r>
      <w:r>
        <w:br/>
      </w:r>
      <w:r w:rsidRPr="00681AC6">
        <w:rPr>
          <w:b/>
          <w:bCs/>
          <w:shd w:val="clear" w:color="auto" w:fill="E7E6E6" w:themeFill="background2"/>
        </w:rPr>
        <w:t>se (</w:t>
      </w:r>
      <w:r w:rsidRPr="00681AC6">
        <w:rPr>
          <w:i/>
          <w:iCs/>
          <w:shd w:val="clear" w:color="auto" w:fill="E7E6E6" w:themeFill="background2"/>
        </w:rPr>
        <w:t>espressione logica</w:t>
      </w:r>
      <w:r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i/>
          <w:iCs/>
          <w:shd w:val="clear" w:color="auto" w:fill="E7E6E6" w:themeFill="background2"/>
        </w:rPr>
        <w:t>istruzioni</w:t>
      </w:r>
      <w:r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Pr="00681AC6">
        <w:rPr>
          <w:b/>
          <w:bCs/>
          <w:shd w:val="clear" w:color="auto" w:fill="E7E6E6" w:themeFill="background2"/>
        </w:rPr>
        <w:t>fine</w:t>
      </w:r>
      <w:r w:rsidR="00D0438D">
        <w:rPr>
          <w:b/>
          <w:bCs/>
          <w:shd w:val="clear" w:color="auto" w:fill="E7E6E6" w:themeFill="background2"/>
        </w:rPr>
        <w:t>;</w:t>
      </w:r>
      <w:r w:rsidR="004F48F7">
        <w:pict w14:anchorId="0F7210CD">
          <v:rect id="_x0000_i1121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>
        <w:rPr>
          <w:i/>
          <w:iCs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>
        <w:rPr>
          <w:i/>
          <w:iCs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4F48F7" w:rsidP="00FE6B66">
      <w:pPr>
        <w:ind w:firstLine="0"/>
      </w:pPr>
      <w:r>
        <w:pict w14:anchorId="0BB25283">
          <v:rect id="_x0000_i1122" style="width:0;height:1.5pt" o:hralign="center" o:bullet="t" o:hrstd="t" o:hr="t" fillcolor="#a0a0a0" stroked="f"/>
        </w:pict>
      </w:r>
    </w:p>
    <w:p w14:paraId="6DEA6AE5" w14:textId="77777777" w:rsidR="002D4085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  <w:r>
        <w:br/>
        <w:t>se (a &gt; b) vero fai:</w:t>
      </w:r>
    </w:p>
    <w:p w14:paraId="7C2C1CBA" w14:textId="71D2FBC4" w:rsidR="00CC053A" w:rsidRDefault="00FE6B66" w:rsidP="002D4085">
      <w:r>
        <w:t>a--;</w:t>
      </w:r>
    </w:p>
    <w:p w14:paraId="5885922D" w14:textId="77777777" w:rsidR="00555A0B" w:rsidRDefault="00FE6B66" w:rsidP="00FE6B66">
      <w:pPr>
        <w:ind w:firstLine="0"/>
      </w:pPr>
      <w:r>
        <w:lastRenderedPageBreak/>
        <w:t>fine;</w:t>
      </w:r>
      <w:r w:rsidR="000F3F08">
        <w:br/>
        <w:t>c = 3;</w:t>
      </w:r>
    </w:p>
    <w:p w14:paraId="57EA3117" w14:textId="302A0EC6" w:rsidR="00107E1A" w:rsidRDefault="000F3F08" w:rsidP="00FE6B66">
      <w:pPr>
        <w:ind w:firstLine="0"/>
      </w:pPr>
      <w:r>
        <w:t>Questo esempio va interpretato come: “se a è più grande di b, allora decremento di un’unità il valore di a”</w:t>
      </w:r>
      <w:r>
        <w:br/>
        <w:t xml:space="preserve">Nel caso in cui a sia minore o uguale a b, invece, l’operazione di decremento non verrà svolta. </w:t>
      </w:r>
      <w:r w:rsidR="00107E1A">
        <w:br/>
        <w:t>inoltre,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3 a c viene svolta in ogni caso, essendo all’infuori del corpo dell’istruzione </w:t>
      </w:r>
      <w:r>
        <w:rPr>
          <w:i/>
          <w:iCs/>
        </w:rPr>
        <w:t>se</w:t>
      </w:r>
      <w:r>
        <w:t>.</w:t>
      </w:r>
      <w:r w:rsidR="00CC053A">
        <w:br/>
      </w:r>
      <w:r w:rsidR="004F48F7">
        <w:pict w14:anchorId="1AEC159E">
          <v:rect id="_x0000_i1123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4F48F7" w:rsidP="00FE6B66">
      <w:pPr>
        <w:ind w:firstLine="0"/>
      </w:pPr>
      <w:r>
        <w:pict w14:anchorId="27EF9F88">
          <v:rect id="_x0000_i1124" style="width:0;height:1.5pt" o:hralign="center" o:bullet="t" o:hrstd="t" o:hr="t" fillcolor="#a0a0a0" stroked="f"/>
        </w:pict>
      </w:r>
    </w:p>
    <w:p w14:paraId="6FE6969E" w14:textId="697F1884" w:rsidR="00CC053A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  <w:r>
        <w:br/>
        <w:t>se (a &gt; b e c != 0) vero fai:</w:t>
      </w:r>
    </w:p>
    <w:p w14:paraId="306B5EE2" w14:textId="4362654E" w:rsidR="00CC053A" w:rsidRDefault="00FE6B66" w:rsidP="002D4085">
      <w:pPr>
        <w:ind w:left="340" w:firstLine="0"/>
      </w:pPr>
      <w:r>
        <w:t>a--;</w:t>
      </w:r>
      <w:r w:rsidR="0093376D">
        <w:br/>
        <w:t>c = 0;</w:t>
      </w:r>
    </w:p>
    <w:p w14:paraId="6BB2147E" w14:textId="77777777" w:rsidR="00555A0B" w:rsidRDefault="0093376D" w:rsidP="00CC053A">
      <w:pPr>
        <w:ind w:firstLine="0"/>
      </w:pPr>
      <w:r>
        <w:t>fine;</w:t>
      </w:r>
    </w:p>
    <w:p w14:paraId="300F749E" w14:textId="593121CC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>tato come: “se a è maggiore di b e c è diverso da 0, allora decremento il valore di a di un’unità e assegno a c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07E1A">
        <w:rPr>
          <w:i/>
          <w:iCs/>
        </w:rPr>
        <w:t>falsa</w:t>
      </w:r>
      <w:r>
        <w:t xml:space="preserve">, non verrebbe eseguita nessuna delle </w:t>
      </w:r>
      <w:r>
        <w:rPr>
          <w:i/>
          <w:iCs/>
        </w:rPr>
        <w:t>istruzioni</w:t>
      </w:r>
      <w:r>
        <w:t xml:space="preserve"> contenute nel corpo dell’istruzione </w:t>
      </w:r>
      <w:r>
        <w:rPr>
          <w:i/>
          <w:iCs/>
        </w:rPr>
        <w:t>se</w:t>
      </w:r>
      <w:r>
        <w:t>.</w:t>
      </w:r>
      <w:r w:rsidR="0093376D">
        <w:br/>
      </w:r>
      <w:r w:rsidR="004F48F7">
        <w:pict w14:anchorId="402A8E98">
          <v:rect id="_x0000_i1125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547810">
      <w:pPr>
        <w:pStyle w:val="Titolo3"/>
      </w:pPr>
      <w:bookmarkStart w:id="60" w:name="_Toc64816907"/>
      <w:r>
        <w:t>4.9.1 La clausola altrimenti</w:t>
      </w:r>
      <w:bookmarkEnd w:id="60"/>
    </w:p>
    <w:p w14:paraId="0882489E" w14:textId="4CEA6CD8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>
        <w:rPr>
          <w:i/>
          <w:iCs/>
        </w:rPr>
        <w:t>se</w:t>
      </w:r>
      <w:r>
        <w:t xml:space="preserve"> la clausola </w:t>
      </w:r>
      <w:r>
        <w:rPr>
          <w:i/>
          <w:iCs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>
        <w:rPr>
          <w:i/>
          <w:iCs/>
        </w:rPr>
        <w:t>se</w:t>
      </w:r>
      <w:r w:rsidR="00D0438D">
        <w:t xml:space="preserve"> risulti essere </w:t>
      </w:r>
      <w:r w:rsidR="00D0438D">
        <w:rPr>
          <w:i/>
          <w:iCs/>
        </w:rPr>
        <w:t>falsa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>
        <w:rPr>
          <w:i/>
          <w:iCs/>
        </w:rPr>
        <w:t xml:space="preserve">se </w:t>
      </w:r>
      <w:r>
        <w:t xml:space="preserve">con l’aggiunta della clausola </w:t>
      </w:r>
      <w:r>
        <w:rPr>
          <w:i/>
          <w:iCs/>
        </w:rPr>
        <w:t xml:space="preserve">altrimenti </w:t>
      </w:r>
      <w:r>
        <w:t>è la seguente:</w:t>
      </w:r>
    </w:p>
    <w:p w14:paraId="1F9CEAB5" w14:textId="6C40B6E6" w:rsidR="00D0438D" w:rsidRPr="00D0438D" w:rsidRDefault="004F48F7" w:rsidP="00D0438D">
      <w:pPr>
        <w:ind w:firstLine="0"/>
      </w:pPr>
      <w:r>
        <w:lastRenderedPageBreak/>
        <w:pict w14:anchorId="5C0D3588">
          <v:rect id="_x0000_i1126" style="width:0;height:1.5pt" o:hralign="center" o:bullet="t" o:hrstd="t" o:hr="t" fillcolor="#a0a0a0" stroked="f"/>
        </w:pict>
      </w:r>
      <w:r w:rsidR="00D0438D">
        <w:br/>
      </w:r>
      <w:r w:rsidR="00D0438D" w:rsidRPr="00681AC6">
        <w:rPr>
          <w:b/>
          <w:bCs/>
          <w:shd w:val="clear" w:color="auto" w:fill="E7E6E6" w:themeFill="background2"/>
        </w:rPr>
        <w:t>se (</w:t>
      </w:r>
      <w:r w:rsidR="00D0438D" w:rsidRPr="00681AC6">
        <w:rPr>
          <w:i/>
          <w:iCs/>
          <w:shd w:val="clear" w:color="auto" w:fill="E7E6E6" w:themeFill="background2"/>
        </w:rPr>
        <w:t>espressione logica</w:t>
      </w:r>
      <w:r w:rsidR="00D0438D" w:rsidRPr="00681AC6">
        <w:rPr>
          <w:b/>
          <w:bCs/>
          <w:shd w:val="clear" w:color="auto" w:fill="E7E6E6" w:themeFill="background2"/>
        </w:rPr>
        <w:t xml:space="preserve">) vero fai: </w:t>
      </w:r>
      <w:r w:rsidR="00DB0D27">
        <w:rPr>
          <w:b/>
          <w:bCs/>
          <w:shd w:val="clear" w:color="auto" w:fill="E7E6E6" w:themeFill="background2"/>
        </w:rPr>
        <w:br/>
      </w:r>
      <w:r w:rsidR="00D0438D" w:rsidRPr="00681AC6">
        <w:rPr>
          <w:i/>
          <w:iCs/>
          <w:shd w:val="clear" w:color="auto" w:fill="E7E6E6" w:themeFill="background2"/>
        </w:rPr>
        <w:t>istruzioni</w:t>
      </w:r>
      <w:r w:rsidR="00D0438D" w:rsidRPr="00681AC6">
        <w:rPr>
          <w:b/>
          <w:bCs/>
          <w:shd w:val="clear" w:color="auto" w:fill="E7E6E6" w:themeFill="background2"/>
        </w:rPr>
        <w:t xml:space="preserve">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b/>
          <w:bCs/>
          <w:shd w:val="clear" w:color="auto" w:fill="E7E6E6" w:themeFill="background2"/>
        </w:rPr>
        <w:t xml:space="preserve">altrimenti: </w:t>
      </w:r>
      <w:r w:rsidR="00DB0D27">
        <w:rPr>
          <w:b/>
          <w:bCs/>
          <w:shd w:val="clear" w:color="auto" w:fill="E7E6E6" w:themeFill="background2"/>
        </w:rPr>
        <w:br/>
      </w:r>
      <w:r w:rsidR="00D0438D">
        <w:rPr>
          <w:i/>
          <w:iCs/>
          <w:shd w:val="clear" w:color="auto" w:fill="E7E6E6" w:themeFill="background2"/>
        </w:rPr>
        <w:t xml:space="preserve">istruzioni </w:t>
      </w:r>
      <w:r w:rsidR="00DB0D27">
        <w:rPr>
          <w:i/>
          <w:iCs/>
          <w:shd w:val="clear" w:color="auto" w:fill="E7E6E6" w:themeFill="background2"/>
        </w:rPr>
        <w:br/>
      </w:r>
      <w:r w:rsidR="00D0438D" w:rsidRPr="00681AC6">
        <w:rPr>
          <w:b/>
          <w:bCs/>
          <w:shd w:val="clear" w:color="auto" w:fill="E7E6E6" w:themeFill="background2"/>
        </w:rPr>
        <w:t>fine;</w:t>
      </w:r>
      <w:r>
        <w:pict w14:anchorId="222A4A97">
          <v:rect id="_x0000_i1127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>
        <w:rPr>
          <w:i/>
          <w:iCs/>
        </w:rPr>
        <w:t>se</w:t>
      </w:r>
      <w:r>
        <w:t xml:space="preserve">, è possibile inserire nel corpo della clausola </w:t>
      </w:r>
      <w:r>
        <w:rPr>
          <w:i/>
          <w:iCs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4F48F7" w:rsidP="007A7F76">
      <w:pPr>
        <w:ind w:firstLine="0"/>
      </w:pPr>
      <w:r>
        <w:pict w14:anchorId="4AE3EC27">
          <v:rect id="_x0000_i1128" style="width:0;height:1.5pt" o:hralign="center" o:bullet="t" o:hrstd="t" o:hr="t" fillcolor="#a0a0a0" stroked="f"/>
        </w:pict>
      </w:r>
    </w:p>
    <w:p w14:paraId="15439292" w14:textId="2309FB9F" w:rsidR="007A7F76" w:rsidRDefault="007A7F76" w:rsidP="007A7F76">
      <w:pPr>
        <w:ind w:firstLine="0"/>
      </w:pPr>
      <w:r>
        <w:t xml:space="preserve">Esempio: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 w:rsidR="00A36566">
        <w:t>.</w:t>
      </w:r>
      <w:r>
        <w:br/>
      </w:r>
      <w:r w:rsidR="002D4085">
        <w:t>se (a &gt; b) vero fai:</w:t>
      </w:r>
    </w:p>
    <w:p w14:paraId="7EF35C7B" w14:textId="1A9BAAED" w:rsidR="002D4085" w:rsidRDefault="002D4085" w:rsidP="002D4085">
      <w:r>
        <w:t>a--;</w:t>
      </w:r>
    </w:p>
    <w:p w14:paraId="0B18D133" w14:textId="77777777" w:rsidR="002D4085" w:rsidRDefault="002D4085" w:rsidP="002D4085">
      <w:pPr>
        <w:ind w:firstLine="0"/>
      </w:pPr>
      <w:r>
        <w:t>altrimenti:</w:t>
      </w:r>
    </w:p>
    <w:p w14:paraId="60F90449" w14:textId="3202E610" w:rsidR="002D4085" w:rsidRDefault="002D4085" w:rsidP="002D4085">
      <w:r>
        <w:t>a++;</w:t>
      </w:r>
    </w:p>
    <w:p w14:paraId="0086CD85" w14:textId="77777777" w:rsidR="00555A0B" w:rsidRDefault="002D4085" w:rsidP="002D4085">
      <w:pPr>
        <w:ind w:firstLine="0"/>
      </w:pPr>
      <w:r>
        <w:t>fine;</w:t>
      </w:r>
    </w:p>
    <w:p w14:paraId="7F7F18F9" w14:textId="4FCCD7FC" w:rsidR="00875281" w:rsidRDefault="00A36566" w:rsidP="002D4085">
      <w:pPr>
        <w:ind w:firstLine="0"/>
      </w:pPr>
      <w:r>
        <w:t>Questo esempio va interpretato come: “se a è più grande di b, allora incremento di un’unità il valore della variabile a, altrimenti, se a è minore o uguale di b, allora decremento di un’unità il valore di a”.</w:t>
      </w:r>
      <w:r w:rsidR="004F48F7">
        <w:pict w14:anchorId="36677C2D">
          <v:rect id="_x0000_i1129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547810">
      <w:pPr>
        <w:pStyle w:val="Titolo3"/>
      </w:pPr>
      <w:bookmarkStart w:id="61" w:name="_Toc64816908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 xml:space="preserve">altrimenti </w:t>
      </w:r>
      <w:r>
        <w:t>risulta essere inadeguata, come si può vedere nel seguente esempio.</w:t>
      </w:r>
    </w:p>
    <w:p w14:paraId="53DE84E5" w14:textId="4D1ED2B3" w:rsidR="004548E6" w:rsidRDefault="004F48F7" w:rsidP="004548E6">
      <w:pPr>
        <w:ind w:firstLine="0"/>
      </w:pPr>
      <w:r>
        <w:pict w14:anchorId="6C928C57">
          <v:rect id="_x0000_i1130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lastRenderedPageBreak/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>
        <w:rPr>
          <w:i/>
          <w:iCs/>
        </w:rPr>
        <w:t>se</w:t>
      </w:r>
      <w:r>
        <w:t xml:space="preserve"> con la clausola </w:t>
      </w:r>
      <w:r>
        <w:rPr>
          <w:i/>
          <w:iCs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4F48F7">
        <w:pict w14:anchorId="779700A9">
          <v:rect id="_x0000_i1131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>
        <w:rPr>
          <w:i/>
          <w:iCs/>
        </w:rPr>
        <w:t xml:space="preserve">se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2E04F36C" w:rsidR="00C4068E" w:rsidRPr="001F5B5E" w:rsidRDefault="004F48F7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2" style="width:0;height:1.5pt" o:hralign="center" o:bullet="t" o:hrstd="t" o:hr="t" fillcolor="#a0a0a0" stroked="f"/>
        </w:pict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b/>
          <w:bCs/>
          <w:shd w:val="clear" w:color="auto" w:fill="E7E6E6" w:themeFill="background2"/>
        </w:rPr>
        <w:t>se (</w:t>
      </w:r>
      <w:r w:rsidR="00C4068E" w:rsidRPr="00681AC6">
        <w:rPr>
          <w:i/>
          <w:iCs/>
          <w:shd w:val="clear" w:color="auto" w:fill="E7E6E6" w:themeFill="background2"/>
        </w:rPr>
        <w:t>espressione logica</w:t>
      </w:r>
      <w:r w:rsidR="00C4068E" w:rsidRPr="00681AC6">
        <w:rPr>
          <w:b/>
          <w:bCs/>
          <w:shd w:val="clear" w:color="auto" w:fill="E7E6E6" w:themeFill="background2"/>
        </w:rPr>
        <w:t xml:space="preserve">) vero fai: 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681AC6">
        <w:rPr>
          <w:i/>
          <w:iCs/>
          <w:shd w:val="clear" w:color="auto" w:fill="E7E6E6" w:themeFill="background2"/>
        </w:rPr>
        <w:t>istruzioni</w:t>
      </w:r>
      <w:r w:rsidR="00C4068E" w:rsidRPr="00681AC6">
        <w:rPr>
          <w:b/>
          <w:bCs/>
          <w:shd w:val="clear" w:color="auto" w:fill="E7E6E6" w:themeFill="background2"/>
        </w:rPr>
        <w:t xml:space="preserve"> </w:t>
      </w:r>
      <w:r w:rsidR="00C4068E">
        <w:rPr>
          <w:b/>
          <w:bCs/>
          <w:shd w:val="clear" w:color="auto" w:fill="E7E6E6" w:themeFill="background2"/>
        </w:rPr>
        <w:br/>
        <w:t>…</w:t>
      </w:r>
      <w:r w:rsidR="00C4068E">
        <w:rPr>
          <w:b/>
          <w:bCs/>
          <w:shd w:val="clear" w:color="auto" w:fill="E7E6E6" w:themeFill="background2"/>
        </w:rPr>
        <w:br/>
        <w:t xml:space="preserve">altrimenti: </w:t>
      </w:r>
      <w:r w:rsidR="001F5B5E">
        <w:rPr>
          <w:b/>
          <w:bCs/>
          <w:shd w:val="clear" w:color="auto" w:fill="E7E6E6" w:themeFill="background2"/>
        </w:rPr>
        <w:br/>
      </w:r>
      <w:r w:rsidR="00C4068E">
        <w:rPr>
          <w:i/>
          <w:iCs/>
          <w:shd w:val="clear" w:color="auto" w:fill="E7E6E6" w:themeFill="background2"/>
        </w:rPr>
        <w:t xml:space="preserve">istruzioni </w:t>
      </w:r>
      <w:r w:rsidR="001F5B5E">
        <w:rPr>
          <w:b/>
          <w:bCs/>
          <w:shd w:val="clear" w:color="auto" w:fill="E7E6E6" w:themeFill="background2"/>
        </w:rPr>
        <w:br/>
      </w:r>
      <w:r w:rsidR="001F5B5E" w:rsidRPr="00681AC6">
        <w:rPr>
          <w:b/>
          <w:bCs/>
          <w:shd w:val="clear" w:color="auto" w:fill="E7E6E6" w:themeFill="background2"/>
        </w:rPr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C4068E" w:rsidRPr="00C4068E">
        <w:t xml:space="preserve"> </w:t>
      </w:r>
      <w:r w:rsidR="00C4068E" w:rsidRPr="00C4068E">
        <w:rPr>
          <w:b/>
          <w:bCs/>
        </w:rPr>
        <w:t>fine;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C4068E">
        <w:rPr>
          <w:i/>
          <w:iCs/>
        </w:rPr>
        <w:t>se</w:t>
      </w:r>
      <w:r w:rsidR="00C4068E" w:rsidRPr="00C4068E">
        <w:t xml:space="preserve"> utilizzata nella cascata)</w:t>
      </w:r>
      <w:r>
        <w:pict w14:anchorId="01AE0676">
          <v:rect id="_x0000_i1133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77672DEF" w14:textId="5CE9DA93" w:rsidR="006E0380" w:rsidRDefault="004F48F7" w:rsidP="006E0380">
      <w:pPr>
        <w:ind w:firstLine="0"/>
      </w:pPr>
      <w:r>
        <w:pict w14:anchorId="6E6D504C">
          <v:rect id="_x0000_i1134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>
        <w:rPr>
          <w:i/>
          <w:iCs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  <w:r w:rsidR="006E0380">
        <w:br/>
        <w:t>num =  0;</w:t>
      </w:r>
      <w:r w:rsidR="006E0380">
        <w:br/>
        <w:t>se(num &lt; 0) vero fai:</w:t>
      </w:r>
      <w:r w:rsidR="006E0380" w:rsidRPr="006E0380">
        <w:t xml:space="preserve"> </w:t>
      </w:r>
    </w:p>
    <w:p w14:paraId="4C5A2E12" w14:textId="74AE06B4" w:rsidR="006E0380" w:rsidRDefault="006E0380" w:rsidP="006E0380">
      <w:r>
        <w:t>// numero negativo</w:t>
      </w:r>
    </w:p>
    <w:p w14:paraId="3D8C60CD" w14:textId="77777777" w:rsidR="006E0380" w:rsidRDefault="006E0380" w:rsidP="006E0380">
      <w:pPr>
        <w:ind w:firstLine="0"/>
      </w:pPr>
      <w:r>
        <w:t>altrimenti:</w:t>
      </w:r>
    </w:p>
    <w:p w14:paraId="57454743" w14:textId="078A80DE" w:rsidR="006E0380" w:rsidRDefault="006E0380" w:rsidP="006E0380">
      <w:r>
        <w:t>se(num &gt; 0) vero fai:</w:t>
      </w:r>
    </w:p>
    <w:p w14:paraId="677E7BCB" w14:textId="5BD71DF4" w:rsidR="006E0380" w:rsidRDefault="006E0380" w:rsidP="006E0380">
      <w:pPr>
        <w:ind w:firstLine="708"/>
      </w:pPr>
      <w:r>
        <w:lastRenderedPageBreak/>
        <w:t>// numero positivo</w:t>
      </w:r>
    </w:p>
    <w:p w14:paraId="60BDDD50" w14:textId="63720CFF" w:rsidR="006E0380" w:rsidRDefault="006E0380" w:rsidP="006E0380">
      <w:r>
        <w:t>altrimenti:</w:t>
      </w:r>
    </w:p>
    <w:p w14:paraId="29697000" w14:textId="2600F3DB" w:rsidR="006E0380" w:rsidRDefault="006E0380" w:rsidP="006E0380">
      <w:pPr>
        <w:ind w:firstLine="708"/>
      </w:pPr>
      <w:r>
        <w:t>// numero nullo</w:t>
      </w:r>
    </w:p>
    <w:p w14:paraId="58BED7D3" w14:textId="77777777" w:rsidR="003F4780" w:rsidRDefault="006E0380" w:rsidP="003F4780">
      <w:r>
        <w:t>fine;</w:t>
      </w:r>
    </w:p>
    <w:p w14:paraId="1261CB12" w14:textId="77777777" w:rsidR="00555A0B" w:rsidRDefault="006E0380" w:rsidP="003F4780">
      <w:pPr>
        <w:ind w:firstLine="0"/>
      </w:pPr>
      <w:r>
        <w:t>fine;</w:t>
      </w:r>
    </w:p>
    <w:p w14:paraId="49B71C43" w14:textId="389DA222" w:rsidR="006E0380" w:rsidRDefault="006E0380" w:rsidP="003F4780">
      <w:pPr>
        <w:ind w:firstLine="0"/>
      </w:pPr>
      <w:r>
        <w:t xml:space="preserve">Si noti che, visto l’utilizzo di due istruzioni </w:t>
      </w:r>
      <w:r>
        <w:rPr>
          <w:i/>
          <w:iCs/>
        </w:rPr>
        <w:t>se</w:t>
      </w:r>
      <w:r>
        <w:t>, il numero di “fine;” è due.</w:t>
      </w:r>
      <w:r w:rsidR="004F48F7">
        <w:pict w14:anchorId="4940C8C0">
          <v:rect id="_x0000_i1135" style="width:0;height:1.5pt" o:hralign="center" o:bullet="t" o:hrstd="t" o:hr="t" fillcolor="#a0a0a0" stroked="f"/>
        </w:pict>
      </w:r>
    </w:p>
    <w:p w14:paraId="48CB37F2" w14:textId="13EC4EBF" w:rsidR="006E1F30" w:rsidRDefault="000E61D8" w:rsidP="000E61D8">
      <w:pPr>
        <w:pStyle w:val="Titolo2"/>
      </w:pPr>
      <w:bookmarkStart w:id="62" w:name="_Toc64816909"/>
      <w:r>
        <w:t>4.10 L’istruzione ripeti</w:t>
      </w:r>
      <w:bookmarkEnd w:id="62"/>
    </w:p>
    <w:p w14:paraId="41F783B8" w14:textId="52FC4941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eseguire.</w:t>
      </w:r>
      <w:r>
        <w:br/>
        <w:t>Questa soluzione, però, porterebbe ad aver molte linee di codice ripetute e ciò non gioverebbe né all’efficienza del programma né alla sua comprensibilità.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>
        <w:rPr>
          <w:i/>
          <w:iCs/>
        </w:rPr>
        <w:t>ripeti</w:t>
      </w:r>
      <w:r>
        <w:t>, di cui viene riportata qui sotto la sintassi.</w:t>
      </w:r>
    </w:p>
    <w:p w14:paraId="66984496" w14:textId="773D93A3" w:rsidR="005E3951" w:rsidRDefault="004F48F7" w:rsidP="005E3951">
      <w:pPr>
        <w:ind w:firstLine="0"/>
      </w:pPr>
      <w:r>
        <w:pict w14:anchorId="3810CAB7">
          <v:rect id="_x0000_i1136" style="width:0;height:1.5pt" o:hralign="center" o:bullet="t" o:hrstd="t" o:hr="t" fillcolor="#a0a0a0" stroked="f"/>
        </w:pict>
      </w:r>
    </w:p>
    <w:p w14:paraId="1A192408" w14:textId="66B8815F" w:rsidR="005E3951" w:rsidRDefault="005E3951" w:rsidP="005E3951">
      <w:pPr>
        <w:ind w:firstLine="0"/>
      </w:pPr>
      <w:r w:rsidRPr="005E3951">
        <w:rPr>
          <w:b/>
          <w:bCs/>
          <w:shd w:val="clear" w:color="auto" w:fill="E7E6E6" w:themeFill="background2"/>
        </w:rPr>
        <w:t xml:space="preserve">ripeti </w:t>
      </w:r>
      <w:r w:rsidRPr="005E3951">
        <w:rPr>
          <w:i/>
          <w:iCs/>
          <w:shd w:val="clear" w:color="auto" w:fill="E7E6E6" w:themeFill="background2"/>
        </w:rPr>
        <w:t>numero</w:t>
      </w:r>
      <w:r>
        <w:rPr>
          <w:i/>
          <w:iCs/>
          <w:shd w:val="clear" w:color="auto" w:fill="E7E6E6" w:themeFill="background2"/>
        </w:rPr>
        <w:t xml:space="preserve"> intero</w:t>
      </w:r>
      <w:r w:rsidRPr="005E3951">
        <w:rPr>
          <w:shd w:val="clear" w:color="auto" w:fill="E7E6E6" w:themeFill="background2"/>
        </w:rPr>
        <w:t xml:space="preserve"> </w:t>
      </w:r>
      <w:r w:rsidRPr="005E3951">
        <w:rPr>
          <w:b/>
          <w:bCs/>
          <w:shd w:val="clear" w:color="auto" w:fill="E7E6E6" w:themeFill="background2"/>
        </w:rPr>
        <w:t xml:space="preserve">volte: </w:t>
      </w:r>
      <w:r w:rsidRPr="005E3951">
        <w:rPr>
          <w:b/>
          <w:bCs/>
          <w:i/>
          <w:iCs/>
          <w:shd w:val="clear" w:color="auto" w:fill="E7E6E6" w:themeFill="background2"/>
        </w:rPr>
        <w:br/>
      </w:r>
      <w:r w:rsidRPr="005E3951">
        <w:rPr>
          <w:i/>
          <w:iCs/>
          <w:shd w:val="clear" w:color="auto" w:fill="E7E6E6" w:themeFill="background2"/>
        </w:rPr>
        <w:t>istruzioni</w:t>
      </w:r>
      <w:r w:rsidRPr="005E3951">
        <w:rPr>
          <w:i/>
          <w:iCs/>
          <w:shd w:val="clear" w:color="auto" w:fill="E7E6E6" w:themeFill="background2"/>
        </w:rPr>
        <w:br/>
      </w:r>
      <w:r w:rsidRPr="005E3951">
        <w:rPr>
          <w:b/>
          <w:bCs/>
          <w:shd w:val="clear" w:color="auto" w:fill="E7E6E6" w:themeFill="background2"/>
        </w:rPr>
        <w:t>fine;</w:t>
      </w:r>
      <w:r w:rsidR="004F48F7">
        <w:pict w14:anchorId="550435AA">
          <v:rect id="_x0000_i1137" style="width:0;height:1.5pt" o:hralign="center" o:bullet="t" o:hrstd="t" o:hr="t" fillcolor="#a0a0a0" stroked="f"/>
        </w:pict>
      </w:r>
    </w:p>
    <w:p w14:paraId="7E2E4BD3" w14:textId="6647289C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>
        <w:rPr>
          <w:i/>
          <w:iCs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a quello indicato dal </w:t>
      </w:r>
      <w:r>
        <w:rPr>
          <w:i/>
          <w:iCs/>
        </w:rPr>
        <w:t>numero intero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>
        <w:rPr>
          <w:i/>
          <w:iCs/>
        </w:rPr>
        <w:t>ripeti</w:t>
      </w:r>
      <w:r>
        <w:t xml:space="preserve">, come nel caso dell’istruzione </w:t>
      </w:r>
      <w:r>
        <w:rPr>
          <w:i/>
          <w:iCs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4F48F7" w:rsidP="005E3951">
      <w:pPr>
        <w:ind w:firstLine="0"/>
        <w:rPr>
          <w:b/>
          <w:bCs/>
        </w:rPr>
      </w:pPr>
      <w:r>
        <w:lastRenderedPageBreak/>
        <w:pict w14:anchorId="4ABE71B6">
          <v:rect id="_x0000_i1138" style="width:0;height:1.5pt" o:hralign="center" o:bullet="t" o:hrstd="t" o:hr="t" fillcolor="#a0a0a0" stroked="f"/>
        </w:pict>
      </w:r>
    </w:p>
    <w:p w14:paraId="05B974EC" w14:textId="135B66D2" w:rsidR="003D7F98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3D7F98">
        <w:rPr>
          <w:i/>
          <w:iCs/>
        </w:rPr>
        <w:t>ripeti</w:t>
      </w:r>
      <w:r>
        <w:t>.</w:t>
      </w:r>
      <w:r>
        <w:br/>
        <w:t>i = 0;</w:t>
      </w:r>
      <w:r>
        <w:br/>
        <w:t>ripeti 10 volte:</w:t>
      </w:r>
    </w:p>
    <w:p w14:paraId="28A0C187" w14:textId="77777777" w:rsidR="003D7F98" w:rsidRDefault="003D7F98" w:rsidP="003D7F98">
      <w:r>
        <w:t>i++;</w:t>
      </w:r>
    </w:p>
    <w:p w14:paraId="256806AA" w14:textId="2CE739C9" w:rsidR="003D7F98" w:rsidRDefault="003D7F98" w:rsidP="003D7F98">
      <w:pPr>
        <w:ind w:firstLine="0"/>
      </w:pPr>
      <w:r>
        <w:t>fine;</w:t>
      </w:r>
      <w:r>
        <w:br/>
      </w:r>
      <w:r w:rsidR="004F48F7">
        <w:pict w14:anchorId="50B34C5E">
          <v:rect id="_x0000_i1139" style="width:0;height:1.5pt" o:hralign="center" o:bullet="t" o:hrstd="t" o:hr="t" fillcolor="#a0a0a0" stroked="f"/>
        </w:pict>
      </w:r>
    </w:p>
    <w:p w14:paraId="348431D3" w14:textId="68F740CE" w:rsidR="003D7F98" w:rsidRDefault="00F54668" w:rsidP="00547810">
      <w:pPr>
        <w:pStyle w:val="Titolo3"/>
      </w:pPr>
      <w:bookmarkStart w:id="63" w:name="_Toc64816910"/>
      <w:r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>
        <w:rPr>
          <w:i/>
          <w:iCs/>
        </w:rPr>
        <w:t>ripeti</w:t>
      </w:r>
      <w:r w:rsidR="003F4780">
        <w:t xml:space="preserve"> all’interno di un'altra istruzione </w:t>
      </w:r>
      <w:r w:rsidR="003F4780">
        <w:rPr>
          <w:i/>
          <w:iCs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4F48F7" w:rsidP="003F4780">
      <w:pPr>
        <w:ind w:firstLine="0"/>
      </w:pPr>
      <w:r>
        <w:pict w14:anchorId="4D02DAD0">
          <v:rect id="_x0000_i1140" style="width:0;height:1.5pt" o:hralign="center" o:bullet="t" o:hrstd="t" o:hr="t" fillcolor="#a0a0a0" stroked="f"/>
        </w:pict>
      </w:r>
    </w:p>
    <w:p w14:paraId="633E187D" w14:textId="44AB6F98" w:rsidR="003F4780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  <w:r>
        <w:br/>
        <w:t>ripeti 2 volte:</w:t>
      </w:r>
    </w:p>
    <w:p w14:paraId="6E01B9A9" w14:textId="33162B6B" w:rsidR="009F5832" w:rsidRDefault="009F5832" w:rsidP="009F5832">
      <w:r>
        <w:t>scrivi(“ciao”);</w:t>
      </w:r>
    </w:p>
    <w:p w14:paraId="3331B564" w14:textId="014C4FF5" w:rsidR="003F4780" w:rsidRDefault="003F4780" w:rsidP="003F4780">
      <w:r>
        <w:t>ripeti 3 volte:</w:t>
      </w:r>
    </w:p>
    <w:p w14:paraId="67A4269E" w14:textId="3D15E163" w:rsidR="003F4780" w:rsidRDefault="003F4780" w:rsidP="003F4780">
      <w:r>
        <w:tab/>
      </w:r>
      <w:r w:rsidR="009F5832">
        <w:t>scrivi(“\n”);</w:t>
      </w:r>
    </w:p>
    <w:p w14:paraId="46EAAF0B" w14:textId="77777777" w:rsidR="007E5040" w:rsidRDefault="003F4780" w:rsidP="007E5040">
      <w:r>
        <w:t>fine;</w:t>
      </w:r>
      <w:r>
        <w:br/>
        <w:t>fine;</w:t>
      </w:r>
    </w:p>
    <w:p w14:paraId="533AE854" w14:textId="71D65794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4F48F7">
        <w:pict w14:anchorId="1771756B">
          <v:rect id="_x0000_i1141" style="width:0;height:1.5pt" o:hralign="center" o:bullet="t" o:hrstd="t" o:hr="t" fillcolor="#a0a0a0" stroked="f"/>
        </w:pict>
      </w:r>
    </w:p>
    <w:p w14:paraId="6B7152A3" w14:textId="344A1097" w:rsidR="003909DF" w:rsidRDefault="003909DF" w:rsidP="00547810">
      <w:pPr>
        <w:pStyle w:val="Titolo3"/>
      </w:pPr>
      <w:bookmarkStart w:id="64" w:name="_Toc64816911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</w:r>
      <w:r>
        <w:lastRenderedPageBreak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>
        <w:rPr>
          <w:i/>
          <w:iCs/>
        </w:rPr>
        <w:t>stop</w:t>
      </w:r>
      <w:r>
        <w:t>, di cui, di seguito, viene riportata la sintassi.</w:t>
      </w:r>
    </w:p>
    <w:p w14:paraId="68266A74" w14:textId="1359A72E" w:rsidR="003909DF" w:rsidRPr="003909DF" w:rsidRDefault="004F48F7" w:rsidP="003909DF">
      <w:pPr>
        <w:ind w:firstLine="0"/>
        <w:rPr>
          <w:b/>
          <w:bCs/>
        </w:rPr>
      </w:pPr>
      <w:r>
        <w:pict w14:anchorId="7E919A0A">
          <v:rect id="_x0000_i1142" style="width:0;height:1.5pt" o:hralign="center" o:bullet="t" o:hrstd="t" o:hr="t" fillcolor="#a0a0a0" stroked="f"/>
        </w:pict>
      </w:r>
      <w:r w:rsidR="003909DF">
        <w:br/>
      </w:r>
      <w:r w:rsidR="003909DF" w:rsidRPr="003909DF">
        <w:rPr>
          <w:b/>
          <w:bCs/>
          <w:shd w:val="clear" w:color="auto" w:fill="E7E6E6" w:themeFill="background2"/>
        </w:rPr>
        <w:t>stop;</w:t>
      </w:r>
      <w:r>
        <w:pict w14:anchorId="29AEA6A6">
          <v:rect id="_x0000_i1143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>
        <w:rPr>
          <w:i/>
          <w:iCs/>
        </w:rPr>
        <w:t>stop</w:t>
      </w:r>
      <w:r>
        <w:t xml:space="preserve"> può essere utilizzata solamente all’interno del corpo dell’istruzione </w:t>
      </w:r>
      <w:r>
        <w:rPr>
          <w:i/>
          <w:iCs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t xml:space="preserve">È bene ricordare che l’utilizzo di istruzioni come </w:t>
      </w:r>
      <w:r>
        <w:rPr>
          <w:i/>
          <w:iCs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4DB87871" w14:textId="26F8C99E" w:rsidR="00CF199D" w:rsidRDefault="004F48F7" w:rsidP="00CF199D">
      <w:pPr>
        <w:ind w:firstLine="0"/>
      </w:pPr>
      <w:r>
        <w:pict w14:anchorId="72FF401A">
          <v:rect id="_x0000_i1144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>
        <w:rPr>
          <w:i/>
          <w:iCs/>
        </w:rPr>
        <w:t>stop</w:t>
      </w:r>
      <w:r w:rsidR="00CF199D">
        <w:t>.</w:t>
      </w:r>
      <w:r w:rsidR="00CF199D">
        <w:br/>
        <w:t xml:space="preserve">a = </w:t>
      </w:r>
      <w:r w:rsidR="00E46855">
        <w:t>0</w:t>
      </w:r>
      <w:r w:rsidR="00CF199D">
        <w:t>;</w:t>
      </w:r>
      <w:r w:rsidR="00CF199D">
        <w:br/>
        <w:t>ripeti 10 volte:</w:t>
      </w:r>
    </w:p>
    <w:p w14:paraId="315B6DD1" w14:textId="06D1B8B8" w:rsidR="00E46855" w:rsidRDefault="00E46855" w:rsidP="00E46855">
      <w:r>
        <w:t>a++;</w:t>
      </w:r>
    </w:p>
    <w:p w14:paraId="5500E6A8" w14:textId="5F5808BA" w:rsidR="00CF199D" w:rsidRDefault="00B10FD6" w:rsidP="00B10FD6">
      <w:r>
        <w:t>se(a == 3) vero fai:</w:t>
      </w:r>
    </w:p>
    <w:p w14:paraId="4F53A6F4" w14:textId="611C0468" w:rsidR="00B10FD6" w:rsidRDefault="00B10FD6" w:rsidP="00B10FD6">
      <w:r>
        <w:tab/>
        <w:t>stop;</w:t>
      </w:r>
    </w:p>
    <w:p w14:paraId="0AE206FD" w14:textId="546DAEF3" w:rsidR="00B10FD6" w:rsidRDefault="00B10FD6" w:rsidP="00B10FD6">
      <w:r>
        <w:t>fine;</w:t>
      </w:r>
    </w:p>
    <w:p w14:paraId="617F81F5" w14:textId="6DF6AB24" w:rsidR="00B10FD6" w:rsidRDefault="00B10FD6" w:rsidP="00B10FD6">
      <w:pPr>
        <w:ind w:firstLine="0"/>
      </w:pPr>
      <w:r>
        <w:t>fine;</w:t>
      </w:r>
    </w:p>
    <w:p w14:paraId="2B1075E5" w14:textId="59254745" w:rsidR="00B10FD6" w:rsidRPr="00E46855" w:rsidRDefault="00E46855" w:rsidP="00B10FD6">
      <w:pPr>
        <w:ind w:firstLine="0"/>
      </w:pPr>
      <w:r>
        <w:t xml:space="preserve">Si noti come, non appena la variabile a assume il valore 3, l’esecuzione del programma continui uscendo dal ciclo. </w:t>
      </w:r>
      <w:r>
        <w:br/>
        <w:t xml:space="preserve">In questo caso, ci saranno solamente 3 iterazione del </w:t>
      </w:r>
      <w:r>
        <w:rPr>
          <w:i/>
          <w:iCs/>
        </w:rPr>
        <w:t>ripeti</w:t>
      </w:r>
      <w:r>
        <w:t>, prima che venga interrotto.</w:t>
      </w:r>
      <w:r>
        <w:br/>
      </w:r>
      <w:r w:rsidR="004F48F7">
        <w:pict w14:anchorId="2E389514">
          <v:rect id="_x0000_i1145" style="width:0;height:1.5pt" o:hralign="center" o:bullet="t" o:hrstd="t" o:hr="t" fillcolor="#a0a0a0" stroked="f"/>
        </w:pict>
      </w:r>
    </w:p>
    <w:p w14:paraId="4AF413B9" w14:textId="52BB9A7E" w:rsidR="003F4780" w:rsidRDefault="003F4780" w:rsidP="003F4780"/>
    <w:p w14:paraId="0222AC58" w14:textId="073A53E9" w:rsidR="000B604B" w:rsidRDefault="000B604B" w:rsidP="003F4780"/>
    <w:p w14:paraId="63B1BE01" w14:textId="34D30B37" w:rsidR="000B604B" w:rsidRDefault="000B604B" w:rsidP="003F4780"/>
    <w:p w14:paraId="1F6205E3" w14:textId="77777777" w:rsidR="000B604B" w:rsidRDefault="000B604B" w:rsidP="003F4780"/>
    <w:p w14:paraId="53C1B92E" w14:textId="40E2D10E" w:rsidR="00E46855" w:rsidRDefault="00E46855" w:rsidP="00F12C0F">
      <w:pPr>
        <w:pStyle w:val="Titolo2"/>
      </w:pPr>
      <w:bookmarkStart w:id="65" w:name="_Toc64816912"/>
      <w:r>
        <w:lastRenderedPageBreak/>
        <w:t xml:space="preserve">4.11 L’istruzione </w:t>
      </w:r>
      <w:r w:rsidR="00F12C0F">
        <w:t>scrivi</w:t>
      </w:r>
      <w:bookmarkEnd w:id="65"/>
    </w:p>
    <w:p w14:paraId="587AD6A2" w14:textId="416820B5" w:rsidR="00F12C0F" w:rsidRDefault="00664001" w:rsidP="000B604B">
      <w:pPr>
        <w:ind w:firstLine="0"/>
      </w:pPr>
      <w:r>
        <w:t xml:space="preserve">L’istruzione </w:t>
      </w:r>
      <w:r w:rsidRPr="00664001">
        <w:rPr>
          <w:i/>
          <w:iCs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apparten</w:t>
      </w:r>
      <w:r w:rsidR="000B604B">
        <w:t>en</w:t>
      </w:r>
      <w:r>
        <w:t xml:space="preserve">te ai </w:t>
      </w:r>
      <w:r w:rsidRPr="00664001">
        <w:rPr>
          <w:i/>
          <w:iCs/>
        </w:rPr>
        <w:t>tipi</w:t>
      </w:r>
      <w:r>
        <w:t xml:space="preserve"> del </w:t>
      </w:r>
      <w:r>
        <w:rPr>
          <w:i/>
          <w:iCs/>
        </w:rPr>
        <w:t>DLK</w:t>
      </w:r>
      <w:r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4469AD59" w:rsidR="00664001" w:rsidRPr="00664001" w:rsidRDefault="004F48F7" w:rsidP="00664001">
      <w:pPr>
        <w:ind w:firstLine="0"/>
      </w:pPr>
      <w:r>
        <w:pict w14:anchorId="578A5851">
          <v:rect id="_x0000_i1146" style="width:0;height:1.5pt" o:hralign="center" o:bullet="t" o:hrstd="t" o:hr="t" fillcolor="#a0a0a0" stroked="f"/>
        </w:pict>
      </w:r>
      <w:r w:rsidR="00664001" w:rsidRPr="00664001">
        <w:rPr>
          <w:b/>
          <w:bCs/>
          <w:shd w:val="clear" w:color="auto" w:fill="E7E6E6" w:themeFill="background2"/>
        </w:rPr>
        <w:t>scrivi(</w:t>
      </w:r>
      <w:r w:rsidR="00664001" w:rsidRPr="00664001">
        <w:rPr>
          <w:i/>
          <w:iCs/>
          <w:shd w:val="clear" w:color="auto" w:fill="E7E6E6" w:themeFill="background2"/>
        </w:rPr>
        <w:t>valore</w:t>
      </w:r>
      <w:r w:rsidR="00664001" w:rsidRPr="00664001">
        <w:rPr>
          <w:b/>
          <w:bCs/>
          <w:shd w:val="clear" w:color="auto" w:fill="E7E6E6" w:themeFill="background2"/>
        </w:rPr>
        <w:t>);</w:t>
      </w:r>
      <w:r>
        <w:pict w14:anchorId="3F3CA186">
          <v:rect id="_x0000_i1147" style="width:0;height:1.5pt" o:hralign="center" o:bullet="t" o:hrstd="t" o:hr="t" fillcolor="#a0a0a0" stroked="f"/>
        </w:pict>
      </w:r>
    </w:p>
    <w:p w14:paraId="017B193C" w14:textId="63E6472A" w:rsidR="00664001" w:rsidRPr="00555A0B" w:rsidRDefault="00664001" w:rsidP="00664001">
      <w:r>
        <w:t xml:space="preserve">Il </w:t>
      </w:r>
      <w:r>
        <w:rPr>
          <w:i/>
          <w:iCs/>
        </w:rPr>
        <w:t>valore</w:t>
      </w:r>
      <w:r>
        <w:t xml:space="preserve">, argomento dell’istruzione </w:t>
      </w:r>
      <w:r>
        <w:rPr>
          <w:i/>
          <w:iCs/>
        </w:rPr>
        <w:t>scrivi</w:t>
      </w:r>
      <w:r>
        <w:t xml:space="preserve">, può essere una qualsiasi </w:t>
      </w:r>
      <w:r w:rsidRPr="00664001">
        <w:rPr>
          <w:i/>
          <w:iCs/>
        </w:rPr>
        <w:t>costante</w:t>
      </w:r>
      <w:r>
        <w:t xml:space="preserve"> </w:t>
      </w:r>
      <w:r w:rsidR="00555A0B">
        <w:t>numerica (</w:t>
      </w:r>
      <w:r w:rsidR="00555A0B" w:rsidRPr="00555A0B">
        <w:rPr>
          <w:i/>
          <w:iCs/>
        </w:rPr>
        <w:t>intero</w:t>
      </w:r>
      <w:r w:rsidR="00555A0B">
        <w:t xml:space="preserve"> o </w:t>
      </w:r>
      <w:r w:rsidR="00555A0B" w:rsidRPr="00555A0B">
        <w:rPr>
          <w:i/>
          <w:iCs/>
        </w:rPr>
        <w:t>decimale</w:t>
      </w:r>
      <w:r w:rsidR="00555A0B">
        <w:t xml:space="preserve">) </w:t>
      </w:r>
      <w:r w:rsidR="00555A0B" w:rsidRPr="00555A0B">
        <w:t>o</w:t>
      </w:r>
      <w:r w:rsidR="00555A0B">
        <w:t xml:space="preserve">ppure di tipo </w:t>
      </w:r>
      <w:r w:rsidR="00555A0B">
        <w:rPr>
          <w:i/>
          <w:iCs/>
        </w:rPr>
        <w:t>stringa</w:t>
      </w:r>
      <w:r w:rsidR="00555A0B">
        <w:t>.</w:t>
      </w:r>
    </w:p>
    <w:p w14:paraId="37F96866" w14:textId="281D7011" w:rsidR="00664001" w:rsidRPr="00555A0B" w:rsidRDefault="00664001" w:rsidP="00664001">
      <w:r>
        <w:t xml:space="preserve">Inoltre, vi è la possibilità di passare come argomento all’istruzione </w:t>
      </w:r>
      <w:r w:rsidRPr="00664001">
        <w:rPr>
          <w:i/>
          <w:iCs/>
        </w:rPr>
        <w:t>scrivi</w:t>
      </w:r>
      <w:r>
        <w:t xml:space="preserve"> il nome di una </w:t>
      </w:r>
      <w:r w:rsidRPr="00664001">
        <w:rPr>
          <w:i/>
          <w:iCs/>
        </w:rPr>
        <w:t>variabile</w:t>
      </w:r>
      <w:r>
        <w:t>, di cui verrà stampato il valore che essa contiene</w:t>
      </w:r>
      <w:r w:rsidR="00555A0B">
        <w:t xml:space="preserve">, indipendentemente dal suo </w:t>
      </w:r>
      <w:r w:rsidR="00555A0B">
        <w:rPr>
          <w:i/>
          <w:iCs/>
        </w:rPr>
        <w:t>tipo</w:t>
      </w:r>
      <w:r w:rsidR="00555A0B">
        <w:t>.</w:t>
      </w:r>
    </w:p>
    <w:p w14:paraId="60F7E09E" w14:textId="086EC5CE" w:rsidR="00664001" w:rsidRDefault="004F48F7" w:rsidP="00664001">
      <w:pPr>
        <w:ind w:firstLine="0"/>
      </w:pPr>
      <w:r>
        <w:pict w14:anchorId="216A5C97">
          <v:rect id="_x0000_i1148" style="width:0;height:1.5pt" o:hralign="center" o:bullet="t" o:hrstd="t" o:hr="t" fillcolor="#a0a0a0" stroked="f"/>
        </w:pict>
      </w:r>
    </w:p>
    <w:p w14:paraId="70C89DB1" w14:textId="77777777" w:rsidR="00555A0B" w:rsidRDefault="00664001" w:rsidP="00664001">
      <w:pPr>
        <w:ind w:firstLine="0"/>
      </w:pPr>
      <w:r>
        <w:t xml:space="preserve">Esempio: di utilizzo dell’istruzione </w:t>
      </w:r>
      <w:r w:rsidRPr="00664001">
        <w:rPr>
          <w:i/>
          <w:iCs/>
        </w:rPr>
        <w:t>scrivi</w:t>
      </w:r>
      <w:r>
        <w:t>.</w:t>
      </w:r>
      <w:r>
        <w:br/>
      </w:r>
      <w:r w:rsidR="00555A0B">
        <w:t>scrivi(“ciao”);</w:t>
      </w:r>
      <w:r w:rsidR="00555A0B">
        <w:br/>
        <w:t>scrivi(1);</w:t>
      </w:r>
    </w:p>
    <w:p w14:paraId="2763D12C" w14:textId="4A25BE92" w:rsidR="007E5040" w:rsidRDefault="00555A0B" w:rsidP="00664001">
      <w:pPr>
        <w:ind w:firstLine="0"/>
      </w:pPr>
      <w:r>
        <w:t>Questo segmento di codice stampa a video “ciao1”.</w:t>
      </w:r>
      <w:r w:rsidR="004F48F7">
        <w:pict w14:anchorId="492C9468">
          <v:rect id="_x0000_i1149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>
        <w:rPr>
          <w:i/>
          <w:iCs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482BAF">
        <w:rPr>
          <w:b/>
          <w:bCs/>
        </w:rPr>
        <w:t>\n</w:t>
      </w:r>
      <w:r>
        <w:t>”, utilizzato per andare “a capo”.</w:t>
      </w:r>
    </w:p>
    <w:p w14:paraId="72550E9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>
        <w:rPr>
          <w:b/>
          <w:bCs/>
        </w:rPr>
        <w:t>\t</w:t>
      </w:r>
      <w:r>
        <w:t>”, utilizzato per “tabulare”.</w:t>
      </w:r>
    </w:p>
    <w:p w14:paraId="7995B098" w14:textId="21B5570D" w:rsidR="00482BAF" w:rsidRDefault="004F48F7" w:rsidP="00482BAF">
      <w:pPr>
        <w:ind w:firstLine="0"/>
        <w:rPr>
          <w:b/>
          <w:bCs/>
        </w:rPr>
      </w:pPr>
      <w:r>
        <w:pict w14:anchorId="1739DBE3">
          <v:rect id="_x0000_i1150" style="width:0;height:1.5pt" o:hralign="center" o:bullet="t" o:hrstd="t" o:hr="t" fillcolor="#a0a0a0" stroked="f"/>
        </w:pict>
      </w:r>
    </w:p>
    <w:p w14:paraId="1D2396B2" w14:textId="77777777" w:rsidR="00482BAF" w:rsidRDefault="00482BAF" w:rsidP="00482BAF">
      <w:pPr>
        <w:ind w:firstLine="0"/>
        <w:rPr>
          <w:b/>
          <w:bCs/>
        </w:rPr>
      </w:pPr>
      <w:r>
        <w:t xml:space="preserve">Esempio: di istruzione </w:t>
      </w:r>
      <w:r>
        <w:rPr>
          <w:i/>
          <w:iCs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0C576ADE" w14:textId="50FABAAA" w:rsidR="00FC12B7" w:rsidRDefault="00FC12B7" w:rsidP="00482BAF">
      <w:pPr>
        <w:ind w:firstLine="0"/>
      </w:pPr>
      <w:r>
        <w:lastRenderedPageBreak/>
        <w:t>scrivi(“ciao \ntutto bene?”);</w:t>
      </w:r>
      <w:r>
        <w:br/>
        <w:t>Il risultato di questa istruzione è il seguente:</w:t>
      </w:r>
      <w:r>
        <w:br/>
        <w:t>ciao</w:t>
      </w:r>
      <w:r>
        <w:br/>
        <w:t>tutto bene?</w:t>
      </w:r>
      <w:r>
        <w:br/>
      </w:r>
      <w:r w:rsidR="004F48F7">
        <w:pict w14:anchorId="067A8335">
          <v:rect id="_x0000_i1151" style="width:0;height:1.5pt" o:hralign="center" o:bullet="t" o:hrstd="t" o:hr="t" fillcolor="#a0a0a0" stroked="f"/>
        </w:pict>
      </w:r>
    </w:p>
    <w:p w14:paraId="3DD7FBC7" w14:textId="21E2C9FA" w:rsidR="00271B8B" w:rsidRDefault="00271B8B" w:rsidP="00482BAF">
      <w:pPr>
        <w:ind w:firstLine="0"/>
      </w:pPr>
    </w:p>
    <w:p w14:paraId="146B36A4" w14:textId="780F5B65" w:rsidR="00271B8B" w:rsidRDefault="00271B8B" w:rsidP="00271B8B">
      <w:pPr>
        <w:pStyle w:val="Titolo2"/>
      </w:pPr>
      <w:bookmarkStart w:id="66" w:name="_Toc64816913"/>
      <w:r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>
        <w:rPr>
          <w:i/>
          <w:iCs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4F48F7" w:rsidP="00271B8B">
      <w:pPr>
        <w:ind w:firstLine="0"/>
      </w:pPr>
      <w:r>
        <w:pict w14:anchorId="4F04B826">
          <v:rect id="_x0000_i1152" style="width:0;height:1.5pt" o:hralign="center" o:bullet="t" o:hrstd="t" o:hr="t" fillcolor="#a0a0a0" stroked="f"/>
        </w:pict>
      </w:r>
      <w:r w:rsidR="00271B8B" w:rsidRPr="00271B8B">
        <w:rPr>
          <w:b/>
          <w:bCs/>
          <w:shd w:val="clear" w:color="auto" w:fill="E7E6E6" w:themeFill="background2"/>
        </w:rPr>
        <w:t>inserisci(</w:t>
      </w:r>
      <w:r w:rsidR="00271B8B" w:rsidRPr="00271B8B">
        <w:rPr>
          <w:i/>
          <w:iCs/>
          <w:shd w:val="clear" w:color="auto" w:fill="E7E6E6" w:themeFill="background2"/>
        </w:rPr>
        <w:t>variabile</w:t>
      </w:r>
      <w:r w:rsidR="00271B8B" w:rsidRPr="00271B8B">
        <w:rPr>
          <w:b/>
          <w:bCs/>
          <w:shd w:val="clear" w:color="auto" w:fill="E7E6E6" w:themeFill="background2"/>
        </w:rPr>
        <w:t>);</w:t>
      </w:r>
      <w:r>
        <w:pict w14:anchorId="46009407">
          <v:rect id="_x0000_i1153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>
        <w:rPr>
          <w:i/>
          <w:iCs/>
        </w:rPr>
        <w:t xml:space="preserve">inserisci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77777777" w:rsidR="00B11508" w:rsidRDefault="00B11508" w:rsidP="00523314">
      <w:r>
        <w:t xml:space="preserve">L’istruzione </w:t>
      </w:r>
      <w:r>
        <w:rPr>
          <w:i/>
          <w:iCs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>
        <w:rPr>
          <w:i/>
          <w:iCs/>
        </w:rPr>
        <w:t>boolean</w:t>
      </w:r>
      <w:r>
        <w:t xml:space="preserve">, un valore appartenete ad un altro tipo, come </w:t>
      </w:r>
      <w:r>
        <w:rPr>
          <w:i/>
          <w:iCs/>
        </w:rPr>
        <w:t>stringa</w:t>
      </w:r>
      <w:r>
        <w:t>.</w:t>
      </w:r>
      <w:r>
        <w:br/>
        <w:t xml:space="preserve">Questo è possibile solamente con i due tipi numerici, </w:t>
      </w:r>
      <w:r>
        <w:rPr>
          <w:i/>
          <w:iCs/>
        </w:rPr>
        <w:t xml:space="preserve">intero </w:t>
      </w:r>
      <w:r>
        <w:t xml:space="preserve">e </w:t>
      </w:r>
      <w:r>
        <w:rPr>
          <w:i/>
          <w:iCs/>
        </w:rPr>
        <w:t>decimale</w:t>
      </w:r>
      <w:r>
        <w:t>, attraverso la coercizione.</w:t>
      </w:r>
    </w:p>
    <w:p w14:paraId="27EC01C4" w14:textId="642C2081" w:rsidR="00B11508" w:rsidRDefault="004F48F7" w:rsidP="00B11508">
      <w:pPr>
        <w:ind w:firstLine="0"/>
      </w:pPr>
      <w:r>
        <w:pict w14:anchorId="5B659C5A">
          <v:rect id="_x0000_i1154" style="width:0;height:1.5pt" o:hralign="center" o:bullet="t" o:hrstd="t" o:hr="t" fillcolor="#a0a0a0" stroked="f"/>
        </w:pict>
      </w:r>
    </w:p>
    <w:p w14:paraId="4DBFD82E" w14:textId="17A1BA8D" w:rsidR="00B11508" w:rsidRDefault="00B11508" w:rsidP="00B11508">
      <w:pPr>
        <w:ind w:firstLine="0"/>
      </w:pPr>
      <w:r>
        <w:t xml:space="preserve">Esempio: data la variabile di tipo </w:t>
      </w:r>
      <w:r>
        <w:rPr>
          <w:i/>
          <w:iCs/>
        </w:rPr>
        <w:t>intero</w:t>
      </w:r>
      <w:r>
        <w:t xml:space="preserve"> a, si scriva l’istruzione che permette di inserire da tastiera il suo valore.</w:t>
      </w:r>
      <w:r>
        <w:br/>
        <w:t>inserisci(a);</w:t>
      </w:r>
      <w:r w:rsidR="004F48F7">
        <w:pict w14:anchorId="3085FCD8">
          <v:rect id="_x0000_i1155" style="width:0;height:1.5pt" o:hralign="center" o:bullet="t" o:hrstd="t" o:hr="t" fillcolor="#a0a0a0" stroked="f"/>
        </w:pict>
      </w:r>
    </w:p>
    <w:p w14:paraId="38531A63" w14:textId="77777777" w:rsidR="00B11508" w:rsidRDefault="00B11508" w:rsidP="00B11508">
      <w:pPr>
        <w:ind w:firstLine="0"/>
      </w:pP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</w:pPr>
      <w:bookmarkStart w:id="67" w:name="_Toc64816914"/>
      <w:r>
        <w:lastRenderedPageBreak/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547810">
      <w:pPr>
        <w:pStyle w:val="Titolo3"/>
      </w:pPr>
      <w:bookmarkStart w:id="68" w:name="_Toc64816915"/>
      <w:r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0D5839B2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1D1C5298" w14:textId="525778A0" w:rsidR="00A57713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6E3BE4"/>
    <w:p w14:paraId="05F1E411" w14:textId="2337A33C" w:rsidR="006E3BE4" w:rsidRDefault="006E3BE4" w:rsidP="006E3BE4">
      <w:pPr>
        <w:jc w:val="center"/>
      </w:pPr>
      <w:r>
        <w:rPr>
          <w:noProof/>
        </w:rPr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547810">
      <w:pPr>
        <w:pStyle w:val="Titolo3"/>
      </w:pPr>
      <w:bookmarkStart w:id="69" w:name="_Toc64816916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>“.txt” oppure “.dlk”.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lastRenderedPageBreak/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161BEFA7" w:rsidR="002E6884" w:rsidRDefault="002E6884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547810">
      <w:pPr>
        <w:pStyle w:val="Titolo3"/>
      </w:pPr>
      <w:bookmarkStart w:id="70" w:name="_Toc64816917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E40BA8">
        <w:rPr>
          <w:b/>
          <w:bCs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547810">
      <w:pPr>
        <w:pStyle w:val="Titolo3"/>
      </w:pPr>
      <w:bookmarkStart w:id="71" w:name="_Toc64816918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>
        <w:rPr>
          <w:i/>
          <w:iCs/>
        </w:rPr>
        <w:t xml:space="preserve">se </w:t>
      </w:r>
      <w:r w:rsidR="00370D78">
        <w:t xml:space="preserve">e </w:t>
      </w:r>
      <w:r w:rsidR="00370D78">
        <w:rPr>
          <w:i/>
          <w:iCs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202A73B4" w:rsidR="000136DA" w:rsidRDefault="000136DA" w:rsidP="000136DA">
      <w:pPr>
        <w:ind w:firstLine="0"/>
      </w:pPr>
    </w:p>
    <w:p w14:paraId="17A5924A" w14:textId="06B42C2A" w:rsidR="000136DA" w:rsidRDefault="000136DA" w:rsidP="000136DA">
      <w:pPr>
        <w:pStyle w:val="Titolo2"/>
      </w:pPr>
      <w:bookmarkStart w:id="72" w:name="_Toc64816919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</w:pPr>
      <w:bookmarkStart w:id="73" w:name="_Toc64816920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4F48F7" w:rsidP="00301EB4">
      <w:pPr>
        <w:ind w:firstLine="0"/>
      </w:pPr>
      <w:r>
        <w:pict w14:anchorId="15F1C55D">
          <v:rect id="_x0000_i1156" style="width:0;height:1.5pt" o:hralign="center" o:bullet="t" o:hrstd="t" o:hr="t" fillcolor="#a0a0a0" stroked="f"/>
        </w:pict>
      </w:r>
    </w:p>
    <w:p w14:paraId="5969C2A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stringa: RICHIESTA, QUADRATO, BASE, ALTEZZA, RAGGIO, ERRORE, AREA, AREANEGATIVA, SALUTI;</w:t>
      </w:r>
    </w:p>
    <w:p w14:paraId="495E041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intero: scelta;</w:t>
      </w:r>
    </w:p>
    <w:p w14:paraId="36CEFA3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decimale: PIGRECO, lato, base, altezza, raggio, area;</w:t>
      </w:r>
    </w:p>
    <w:p w14:paraId="3D62A58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boolean: ok;</w:t>
      </w:r>
    </w:p>
    <w:p w14:paraId="0C748B0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D95A8A1" w14:textId="10B8D626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inizio</w:t>
      </w:r>
    </w:p>
    <w:p w14:paraId="51731C8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PIGRECO = 3.1415;</w:t>
      </w:r>
    </w:p>
    <w:p w14:paraId="481B34E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56CA2A8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QUADRATO = "\nInserire la lunghezza del lato --&gt; ";</w:t>
      </w:r>
    </w:p>
    <w:p w14:paraId="498F746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 xml:space="preserve">BASE = "\nInserire la lunghezza della base --&gt; "; </w:t>
      </w:r>
    </w:p>
    <w:p w14:paraId="1F72460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ALTEZZA = "Inserire la lunghezza dell'altezza --&gt; ";</w:t>
      </w:r>
    </w:p>
    <w:p w14:paraId="7DF5388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RAGGIO = "\nInserire la lunghezza del raggio --&gt; ";</w:t>
      </w:r>
    </w:p>
    <w:p w14:paraId="4385B56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ERRORE = "\nInserire un'opzione di scelta valida!\n\n";</w:t>
      </w:r>
    </w:p>
    <w:p w14:paraId="7B8C48A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 = "\nL'area è: ";</w:t>
      </w:r>
    </w:p>
    <w:p w14:paraId="4FCBA5D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AREANEGATIVA = "\nAttenzione, l'area risulta essere negativa, inserire lunghezze positive!\n\n";</w:t>
      </w:r>
    </w:p>
    <w:p w14:paraId="52A57F5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SALUTI = "\nArrivederci, alla prossima!\n";</w:t>
      </w:r>
    </w:p>
    <w:p w14:paraId="321432A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4BE92EE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ripeti 1000 volte:</w:t>
      </w:r>
    </w:p>
    <w:p w14:paraId="7506C84F" w14:textId="3A8BB7EC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ok = vero;</w:t>
      </w:r>
    </w:p>
    <w:p w14:paraId="203F7756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scrivi(RICHIESTA);</w:t>
      </w:r>
    </w:p>
    <w:p w14:paraId="3DD1E2C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inserisci(scelta);</w:t>
      </w:r>
    </w:p>
    <w:p w14:paraId="37F6B40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0E655D6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se(scelta == 0) vero fai: //Esco dal programma</w:t>
      </w:r>
    </w:p>
    <w:p w14:paraId="61BD826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stop; </w:t>
      </w:r>
    </w:p>
    <w:p w14:paraId="3E415E0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lastRenderedPageBreak/>
        <w:tab/>
        <w:t>altrimenti:</w:t>
      </w:r>
    </w:p>
    <w:p w14:paraId="6CC1D30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1) vero fai: //Calcolo area quadrato</w:t>
      </w:r>
    </w:p>
    <w:p w14:paraId="62C9266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scrivi(QUADRATO);</w:t>
      </w:r>
    </w:p>
    <w:p w14:paraId="59D42C0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inserisci(lato);</w:t>
      </w:r>
    </w:p>
    <w:p w14:paraId="3BAA72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lato*lato;</w:t>
      </w:r>
    </w:p>
    <w:p w14:paraId="150781C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5C0B8CE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2) vero fai: //Calcolo area rettangolo</w:t>
      </w:r>
    </w:p>
    <w:p w14:paraId="42298EA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scrivi(BASE);</w:t>
      </w:r>
    </w:p>
    <w:p w14:paraId="4F52657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70CA84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scrivi(ALTEZZA);</w:t>
      </w:r>
    </w:p>
    <w:p w14:paraId="2B9FADC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27D9FE1D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base*altezza;</w:t>
      </w:r>
    </w:p>
    <w:p w14:paraId="70F66411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3769CF98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3) vero fai: //Calcolo area triangolo</w:t>
      </w:r>
    </w:p>
    <w:p w14:paraId="714DD7F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scrivi(BASE);</w:t>
      </w:r>
    </w:p>
    <w:p w14:paraId="52628E6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inserisci(base);</w:t>
      </w:r>
    </w:p>
    <w:p w14:paraId="29FDA21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scrivi(ALTEZZA);</w:t>
      </w:r>
    </w:p>
    <w:p w14:paraId="0241222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inserisci(altezza);</w:t>
      </w:r>
    </w:p>
    <w:p w14:paraId="17C90AE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base*altezza/2;</w:t>
      </w:r>
    </w:p>
    <w:p w14:paraId="16B4827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5FCBB7C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se(scelta == 4) vero fai: //Calcolo area cerchio</w:t>
      </w:r>
    </w:p>
    <w:p w14:paraId="6BB151B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scrivi(RAGGIO);</w:t>
      </w:r>
    </w:p>
    <w:p w14:paraId="0C99F417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inserisci(raggio);</w:t>
      </w:r>
    </w:p>
    <w:p w14:paraId="0935D8D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area = raggio*raggio*PIGRECO;</w:t>
      </w:r>
    </w:p>
    <w:p w14:paraId="71CBA82F" w14:textId="07295441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altrimenti: </w:t>
      </w:r>
      <w:r w:rsidR="00CB5557" w:rsidRPr="00301EB4">
        <w:rPr>
          <w:rFonts w:cs="Times New Roman"/>
          <w:szCs w:val="24"/>
        </w:rPr>
        <w:t>//</w:t>
      </w:r>
      <w:r w:rsidR="00CB5557">
        <w:rPr>
          <w:rFonts w:cs="Times New Roman"/>
          <w:szCs w:val="24"/>
        </w:rPr>
        <w:t>N</w:t>
      </w:r>
      <w:r w:rsidR="00CB5557" w:rsidRPr="00301EB4">
        <w:rPr>
          <w:rFonts w:cs="Times New Roman"/>
          <w:szCs w:val="24"/>
        </w:rPr>
        <w:t>on è stato inserito un valore corretto</w:t>
      </w:r>
    </w:p>
    <w:p w14:paraId="2D00003F" w14:textId="334FCCE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 xml:space="preserve">scrivi(ERRORE); </w:t>
      </w:r>
    </w:p>
    <w:p w14:paraId="74163D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ok = falso;</w:t>
      </w:r>
    </w:p>
    <w:p w14:paraId="143DEA44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2650EA60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093C3D2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70266DE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623135D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14EBD8E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se(ok) vero fai: //Controllo non ci siano stati errori</w:t>
      </w:r>
    </w:p>
    <w:p w14:paraId="36ED785A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se(area&gt;=0) vero fai:</w:t>
      </w:r>
    </w:p>
    <w:p w14:paraId="4F2EEB6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//Presentazione risultato</w:t>
      </w:r>
    </w:p>
    <w:p w14:paraId="560914DF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35729C09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scrivi(area);</w:t>
      </w:r>
    </w:p>
    <w:p w14:paraId="08D8C3C3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scrivi("\n\n");</w:t>
      </w:r>
    </w:p>
    <w:p w14:paraId="7EDAD60B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altrimenti:</w:t>
      </w:r>
    </w:p>
    <w:p w14:paraId="2C526BC5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scrivi(AREANEGATIVA);</w:t>
      </w:r>
    </w:p>
    <w:p w14:paraId="70FD1D22" w14:textId="77777777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</w:r>
      <w:r w:rsidRPr="00301EB4">
        <w:rPr>
          <w:rFonts w:cs="Times New Roman"/>
          <w:szCs w:val="24"/>
        </w:rPr>
        <w:tab/>
        <w:t>fine;</w:t>
      </w:r>
    </w:p>
    <w:p w14:paraId="5935AD39" w14:textId="2E60790A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ab/>
        <w:t>fine;</w:t>
      </w:r>
    </w:p>
    <w:p w14:paraId="61C7658D" w14:textId="46105058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fine;</w:t>
      </w:r>
    </w:p>
    <w:p w14:paraId="5891EA6E" w14:textId="7AE72664" w:rsidR="00301EB4" w:rsidRP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scrivi(SALUTI);</w:t>
      </w:r>
    </w:p>
    <w:p w14:paraId="2FBAC79B" w14:textId="742AD9FE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 w:rsidRPr="00301EB4">
        <w:rPr>
          <w:rFonts w:cs="Times New Roman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5EF7D003" w:rsidR="00301EB4" w:rsidRDefault="004F48F7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57" style="width:0;height:1.5pt" o:hralign="center" o:bullet="t" o:hrstd="t" o:hr="t" fillcolor="#a0a0a0" stroked="f"/>
        </w:pict>
      </w:r>
    </w:p>
    <w:p w14:paraId="4B003EAD" w14:textId="63715993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2760710E" w14:textId="585B0AA6" w:rsidR="00301EB4" w:rsidRDefault="00301EB4" w:rsidP="00301EB4">
      <w:pPr>
        <w:pStyle w:val="Titolo1"/>
        <w:ind w:firstLine="0"/>
      </w:pPr>
      <w:bookmarkStart w:id="74" w:name="_Toc64816921"/>
      <w:r>
        <w:lastRenderedPageBreak/>
        <w:t>Capitolo 5</w:t>
      </w:r>
      <w:r>
        <w:br/>
        <w:t>Conclusione</w:t>
      </w:r>
      <w:bookmarkEnd w:id="74"/>
    </w:p>
    <w:p w14:paraId="3BD29DAA" w14:textId="703914F4" w:rsidR="00301EB4" w:rsidRDefault="00301EB4" w:rsidP="00301EB4">
      <w:pPr>
        <w:ind w:firstLine="0"/>
      </w:pPr>
    </w:p>
    <w:p w14:paraId="459E4B0D" w14:textId="29855674" w:rsidR="00CB5557" w:rsidRDefault="00301EB4" w:rsidP="00CB5557">
      <w:pPr>
        <w:pStyle w:val="Titolo2"/>
      </w:pPr>
      <w:bookmarkStart w:id="75" w:name="_Toc64816922"/>
      <w:r>
        <w:t xml:space="preserve">5.1 </w:t>
      </w:r>
      <w:r w:rsidR="00CB5557">
        <w:t>Sviluppi futuri</w:t>
      </w:r>
      <w:bookmarkEnd w:id="75"/>
    </w:p>
    <w:p w14:paraId="589E8C67" w14:textId="18ECC6AB" w:rsidR="00047FED" w:rsidRDefault="003567BD" w:rsidP="00047FED">
      <w:r>
        <w:t>Il progetto in ogget</w:t>
      </w:r>
      <w:r w:rsidR="000B604B">
        <w:t>t</w:t>
      </w:r>
      <w:r>
        <w:t xml:space="preserve">o a questa 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39F56F24" w:rsidR="00E01A72" w:rsidRDefault="009D7307" w:rsidP="00F55E58">
      <w:r>
        <w:t xml:space="preserve">In 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45518D0E" w14:textId="7E80E5EB" w:rsidR="00235EC3" w:rsidRDefault="00E01A72" w:rsidP="00E01A72">
      <w:pPr>
        <w:pStyle w:val="Titolo1"/>
        <w:ind w:firstLine="0"/>
      </w:pPr>
      <w:bookmarkStart w:id="76" w:name="_Toc64816923"/>
      <w:r>
        <w:lastRenderedPageBreak/>
        <w:t>Appendice A</w:t>
      </w:r>
      <w:bookmarkEnd w:id="76"/>
    </w:p>
    <w:p w14:paraId="3201680D" w14:textId="79EF7E84" w:rsidR="00E01A72" w:rsidRDefault="00E01A72" w:rsidP="00E01A72">
      <w:pPr>
        <w:pStyle w:val="Titolo2"/>
      </w:pPr>
      <w:bookmarkStart w:id="77" w:name="_Toc64816924"/>
      <w:r>
        <w:t>A.1 Grammatica BNF del linguaggio DLK</w:t>
      </w:r>
      <w:bookmarkEnd w:id="77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 xml:space="preserve">;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,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 .</w:t>
      </w:r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stat </w:t>
      </w:r>
      <w:r w:rsidRPr="00E01A72">
        <w:rPr>
          <w:rFonts w:cs="Times New Roman"/>
          <w:b/>
          <w:bCs/>
          <w:szCs w:val="24"/>
        </w:rPr>
        <w:t>;</w:t>
      </w:r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math-term </w:t>
      </w:r>
      <w:r w:rsidRPr="00E01A72">
        <w:rPr>
          <w:rFonts w:cs="Times New Roman"/>
          <w:b/>
          <w:bCs/>
          <w:szCs w:val="24"/>
          <w:lang w:val="en-GB"/>
        </w:rPr>
        <w:t xml:space="preserve"> *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( </w:t>
      </w:r>
      <w:r w:rsidRPr="00E01A72">
        <w:rPr>
          <w:rFonts w:cs="Times New Roman"/>
          <w:i/>
          <w:iCs/>
          <w:szCs w:val="24"/>
          <w:lang w:val="en-GB"/>
        </w:rPr>
        <w:t>math-expr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( </w:t>
      </w:r>
      <w:r w:rsidRPr="00E01A72">
        <w:rPr>
          <w:rFonts w:cs="Times New Roman"/>
          <w:i/>
          <w:iCs/>
          <w:szCs w:val="24"/>
        </w:rPr>
        <w:t xml:space="preserve">logical-expr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altrimenti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!=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intconst volte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( </w:t>
      </w:r>
      <w:r w:rsidRPr="00E01A72">
        <w:rPr>
          <w:rFonts w:cs="Times New Roman"/>
          <w:i/>
          <w:iCs/>
          <w:szCs w:val="24"/>
        </w:rPr>
        <w:t>scrivi-arg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scrivi-arg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strconst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b/>
          <w:bCs/>
          <w:szCs w:val="24"/>
        </w:rPr>
        <w:t xml:space="preserve"> num-const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>inserisci ( id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</w:pPr>
      <w:bookmarkStart w:id="78" w:name="_Toc64816925"/>
      <w:r>
        <w:lastRenderedPageBreak/>
        <w:t>A.2 Grammatica EBNF del linguaggio DLK</w:t>
      </w:r>
      <w:bookmarkEnd w:id="78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4307FD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307FD">
        <w:rPr>
          <w:rFonts w:cs="Times New Roman"/>
          <w:i/>
          <w:iCs/>
          <w:szCs w:val="24"/>
          <w:lang w:val="en-GB"/>
        </w:rPr>
        <w:t xml:space="preserve">body </w:t>
      </w:r>
      <w:r w:rsidRPr="004307FD">
        <w:rPr>
          <w:rFonts w:cs="Times New Roman"/>
          <w:szCs w:val="24"/>
          <w:lang w:val="en-GB"/>
        </w:rPr>
        <w:t>→</w:t>
      </w:r>
      <w:r w:rsidRPr="004307FD">
        <w:rPr>
          <w:rFonts w:cs="Times New Roman"/>
          <w:i/>
          <w:iCs/>
          <w:szCs w:val="24"/>
          <w:lang w:val="en-GB"/>
        </w:rPr>
        <w:t xml:space="preserve"> </w:t>
      </w:r>
      <w:r w:rsidRPr="004307FD">
        <w:rPr>
          <w:rFonts w:cs="Times New Roman"/>
          <w:b/>
          <w:bCs/>
          <w:szCs w:val="24"/>
          <w:lang w:val="en-GB"/>
        </w:rPr>
        <w:t xml:space="preserve">inizio </w:t>
      </w:r>
      <w:r w:rsidRPr="004307FD">
        <w:rPr>
          <w:rFonts w:cs="Times New Roman"/>
          <w:i/>
          <w:iCs/>
          <w:szCs w:val="24"/>
          <w:lang w:val="en-GB"/>
        </w:rPr>
        <w:t xml:space="preserve">stat-list </w:t>
      </w:r>
      <w:r w:rsidRPr="004307FD">
        <w:rPr>
          <w:rFonts w:cs="Times New Roman"/>
          <w:b/>
          <w:bCs/>
          <w:szCs w:val="24"/>
          <w:lang w:val="en-GB"/>
        </w:rPr>
        <w:t>fine .</w:t>
      </w:r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+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*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( </w:t>
      </w:r>
      <w:r w:rsidRPr="007C1F85">
        <w:rPr>
          <w:rFonts w:cs="Times New Roman"/>
          <w:i/>
          <w:iCs/>
          <w:szCs w:val="24"/>
          <w:lang w:val="en-GB"/>
        </w:rPr>
        <w:t>math-expr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( </w:t>
      </w:r>
      <w:r w:rsidRPr="007C1F85">
        <w:rPr>
          <w:rFonts w:cs="Times New Roman"/>
          <w:i/>
          <w:iCs/>
          <w:szCs w:val="24"/>
        </w:rPr>
        <w:t xml:space="preserve">logical-expr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altrimenti :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 xml:space="preserve">&lt;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intconst volte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( </w:t>
      </w:r>
      <w:r w:rsidRPr="007C1F85">
        <w:rPr>
          <w:rFonts w:cs="Times New Roman"/>
          <w:i/>
          <w:iCs/>
          <w:szCs w:val="24"/>
        </w:rPr>
        <w:t>scrivi-arg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AA44D5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scrivi-arg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strconst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b/>
          <w:bCs/>
          <w:szCs w:val="24"/>
        </w:rPr>
        <w:t xml:space="preserve"> num-const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>inserisci ( id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64D19C42" w14:textId="77777777" w:rsidR="009D138D" w:rsidRDefault="007C1F85" w:rsidP="009D138D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20645B48" w14:textId="77777777" w:rsidR="009D138D" w:rsidRDefault="009D138D" w:rsidP="009D138D">
      <w:pPr>
        <w:spacing w:before="0" w:after="0"/>
        <w:ind w:firstLine="0"/>
        <w:rPr>
          <w:rFonts w:cs="Times New Roman"/>
          <w:b/>
          <w:bCs/>
          <w:szCs w:val="24"/>
        </w:rPr>
      </w:pPr>
    </w:p>
    <w:p w14:paraId="79876061" w14:textId="228F200C" w:rsidR="009D138D" w:rsidRDefault="009D138D" w:rsidP="009D138D"/>
    <w:p w14:paraId="67CD37F6" w14:textId="77777777" w:rsidR="009D138D" w:rsidRDefault="009D138D">
      <w:pPr>
        <w:spacing w:before="0" w:after="200" w:line="276" w:lineRule="auto"/>
        <w:ind w:firstLine="0"/>
      </w:pPr>
      <w:r>
        <w:br w:type="page"/>
      </w:r>
    </w:p>
    <w:p w14:paraId="46E8BCC5" w14:textId="77777777" w:rsidR="009D138D" w:rsidRPr="009D138D" w:rsidRDefault="009D138D" w:rsidP="009D138D">
      <w:pPr>
        <w:pStyle w:val="Titolo2"/>
        <w:rPr>
          <w:rFonts w:cs="Times New Roman"/>
          <w:i/>
          <w:iCs/>
          <w:szCs w:val="24"/>
        </w:rPr>
      </w:pPr>
      <w:bookmarkStart w:id="79" w:name="_Toc64816926"/>
      <w:r>
        <w:lastRenderedPageBreak/>
        <w:t>A.3 Definizioni regolari relative al lessico del linguaggio DLK</w:t>
      </w:r>
      <w:bookmarkEnd w:id="79"/>
    </w:p>
    <w:p w14:paraId="096CEC13" w14:textId="3F08DC3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160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32A94B3A" w14:textId="6F1A3032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5D5FFC8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2E4C9973" w:rsidR="009D138D" w:rsidRPr="009D138D" w:rsidRDefault="009D138D" w:rsidP="004F48F7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783B38B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1CFCB771" w14:textId="66BAADA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6059C" w14:textId="06E077E0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</w:p>
    <w:p w14:paraId="608430A0" w14:textId="36958DAA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272D1D23" w14:textId="1119F89B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realconst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30A3D226" w14:textId="77777777" w:rsidR="00DD1EE1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</w:t>
      </w:r>
      <w:r w:rsidR="009D138D" w:rsidRPr="009D138D">
        <w:rPr>
          <w:rFonts w:cs="Times New Roman"/>
          <w:b/>
          <w:bCs/>
          <w:szCs w:val="24"/>
        </w:rPr>
        <w:t>trconst</w:t>
      </w:r>
    </w:p>
    <w:p w14:paraId="1220CB31" w14:textId="6E351DF0" w:rsidR="009D138D" w:rsidRPr="00DD1EE1" w:rsidRDefault="009D138D" w:rsidP="009F6FF3">
      <w:pPr>
        <w:spacing w:before="0" w:after="0"/>
        <w:ind w:left="1418" w:hanging="414"/>
        <w:rPr>
          <w:rFonts w:cs="Times New Roman"/>
          <w:b/>
          <w:bCs/>
          <w:szCs w:val="24"/>
        </w:rPr>
      </w:pPr>
      <w:r w:rsidRPr="00DD1EE1">
        <w:rPr>
          <w:rFonts w:cs="Times New Roman"/>
          <w:b/>
          <w:bCs/>
          <w:szCs w:val="24"/>
        </w:rPr>
        <w:t xml:space="preserve">strconst </w:t>
      </w:r>
      <w:r w:rsidR="00DD1EE1" w:rsidRPr="00E01A72">
        <w:rPr>
          <w:rFonts w:cs="Times New Roman"/>
          <w:szCs w:val="24"/>
        </w:rPr>
        <w:t>→</w:t>
      </w:r>
      <w:r w:rsidRPr="00DD1EE1">
        <w:rPr>
          <w:rFonts w:cs="Times New Roman"/>
          <w:b/>
          <w:bCs/>
          <w:szCs w:val="24"/>
        </w:rPr>
        <w:t xml:space="preserve"> </w:t>
      </w:r>
      <w:r w:rsidRPr="00DD1EE1">
        <w:rPr>
          <w:rFonts w:cs="Times New Roman"/>
          <w:szCs w:val="24"/>
        </w:rPr>
        <w:t>\”(</w:t>
      </w:r>
      <w:r w:rsidRPr="00DD1EE1">
        <w:rPr>
          <w:rFonts w:cs="Times New Roman"/>
        </w:rPr>
        <w:t xml:space="preserve"> </w:t>
      </w:r>
      <w:r w:rsidRPr="00DD1EE1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396301F7" w14:textId="77777777" w:rsidR="009F6FF3" w:rsidRPr="009F6FF3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>commento</w:t>
      </w:r>
    </w:p>
    <w:p w14:paraId="548B9BDE" w14:textId="0659AD89" w:rsidR="00DD1EE1" w:rsidRPr="009F6FF3" w:rsidRDefault="00DD1EE1" w:rsidP="009F6FF3">
      <w:pPr>
        <w:pStyle w:val="Paragrafoelenco"/>
        <w:spacing w:before="0" w:after="0"/>
        <w:ind w:left="993" w:firstLine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 xml:space="preserve">commento </w:t>
      </w:r>
      <w:r w:rsidRPr="009F6FF3">
        <w:rPr>
          <w:rFonts w:cs="Times New Roman"/>
          <w:szCs w:val="24"/>
        </w:rPr>
        <w:t>→</w:t>
      </w:r>
      <w:r w:rsidRPr="009F6FF3">
        <w:rPr>
          <w:rFonts w:cs="Times New Roman"/>
          <w:b/>
          <w:bCs/>
          <w:szCs w:val="24"/>
        </w:rPr>
        <w:t xml:space="preserve"> </w:t>
      </w:r>
      <w:r w:rsidRPr="009F6FF3">
        <w:rPr>
          <w:rFonts w:cs="Times New Roman"/>
          <w:szCs w:val="24"/>
        </w:rPr>
        <w:t>//(</w:t>
      </w:r>
      <w:r w:rsidRPr="009F6FF3">
        <w:rPr>
          <w:rFonts w:cs="Times New Roman"/>
        </w:rPr>
        <w:t xml:space="preserve"> </w:t>
      </w:r>
      <w:r w:rsidRPr="009F6FF3">
        <w:rPr>
          <w:rFonts w:cs="Times New Roman"/>
          <w:szCs w:val="24"/>
        </w:rPr>
        <w:t>~[\n])*\n</w:t>
      </w:r>
    </w:p>
    <w:p w14:paraId="6998B61B" w14:textId="4F01954D" w:rsidR="009D138D" w:rsidRDefault="009D138D" w:rsidP="009D138D">
      <w:pPr>
        <w:ind w:firstLine="0"/>
      </w:pPr>
    </w:p>
    <w:p w14:paraId="0AC99C31" w14:textId="77777777" w:rsidR="00DD1EE1" w:rsidRDefault="00DD1EE1" w:rsidP="009D138D">
      <w:pPr>
        <w:ind w:firstLine="0"/>
      </w:pPr>
    </w:p>
    <w:p w14:paraId="380C955E" w14:textId="55CAF5CA" w:rsidR="00DD1EE1" w:rsidRDefault="00DD1EE1" w:rsidP="009D138D">
      <w:pPr>
        <w:ind w:firstLine="0"/>
      </w:pPr>
    </w:p>
    <w:p w14:paraId="66441A86" w14:textId="77777777" w:rsidR="00DD1EE1" w:rsidRDefault="00DD1EE1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80" w:name="_Toc64816927"/>
      <w:r>
        <w:lastRenderedPageBreak/>
        <w:t>Bibliografia</w:t>
      </w:r>
      <w:bookmarkEnd w:id="80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Raúl Rojas, Cüneyt Göktekin, Gerald Friedland, Mike Krüger.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Logo?. 2015. URL: </w:t>
      </w:r>
      <w:hyperlink r:id="rId34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Papert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5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65E2734F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837616">
        <w:rPr>
          <w:lang w:val="en-GB"/>
        </w:rPr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C1C8A" w14:textId="77777777" w:rsidR="00231216" w:rsidRDefault="00231216" w:rsidP="001C38C2">
      <w:pPr>
        <w:spacing w:before="0" w:after="0" w:line="240" w:lineRule="auto"/>
      </w:pPr>
      <w:r>
        <w:separator/>
      </w:r>
    </w:p>
  </w:endnote>
  <w:endnote w:type="continuationSeparator" w:id="0">
    <w:p w14:paraId="7C5AF24B" w14:textId="77777777" w:rsidR="00231216" w:rsidRDefault="00231216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Content>
      <w:p w14:paraId="4D3409CD" w14:textId="2F2A7FFB" w:rsidR="004F48F7" w:rsidRDefault="004F48F7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4F48F7" w:rsidRDefault="004F48F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7DBE9" w14:textId="77777777" w:rsidR="00231216" w:rsidRDefault="00231216" w:rsidP="001C38C2">
      <w:pPr>
        <w:spacing w:before="0" w:after="0" w:line="240" w:lineRule="auto"/>
      </w:pPr>
      <w:r>
        <w:separator/>
      </w:r>
    </w:p>
  </w:footnote>
  <w:footnote w:type="continuationSeparator" w:id="0">
    <w:p w14:paraId="3B5976D8" w14:textId="77777777" w:rsidR="00231216" w:rsidRDefault="00231216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8962" style="width:0;height:1.5pt" o:hralign="center" o:bullet="t" o:hrstd="t" o:hr="t" fillcolor="#a0a0a0" stroked="f"/>
    </w:pict>
  </w:numPicBullet>
  <w:numPicBullet w:numPicBulletId="1">
    <w:pict>
      <v:rect id="_x0000_i8963" style="width:0;height:1.5pt" o:hralign="center" o:bullet="t" o:hrstd="t" o:hr="t" fillcolor="#a0a0a0" stroked="f"/>
    </w:pict>
  </w:numPicBullet>
  <w:numPicBullet w:numPicBulletId="2">
    <w:pict>
      <v:rect id="_x0000_i8964" style="width:0;height:1.5pt" o:hralign="center" o:bullet="t" o:hrstd="t" o:hr="t" fillcolor="#a0a0a0" stroked="f"/>
    </w:pict>
  </w:numPicBullet>
  <w:numPicBullet w:numPicBulletId="3">
    <w:pict>
      <v:rect id="_x0000_i8965" style="width:0;height:1.5pt" o:hralign="center" o:bullet="t" o:hrstd="t" o:hr="t" fillcolor="#a0a0a0" stroked="f"/>
    </w:pict>
  </w:numPicBullet>
  <w:numPicBullet w:numPicBulletId="4">
    <w:pict>
      <v:rect id="_x0000_i8966" style="width:0;height:1.5pt" o:hralign="center" o:bullet="t" o:hrstd="t" o:hr="t" fillcolor="#a0a0a0" stroked="f"/>
    </w:pict>
  </w:numPicBullet>
  <w:numPicBullet w:numPicBulletId="5">
    <w:pict>
      <v:rect id="_x0000_i8967" style="width:0;height:1.5pt" o:hralign="center" o:bullet="t" o:hrstd="t" o:hr="t" fillcolor="#a0a0a0" stroked="f"/>
    </w:pict>
  </w:numPicBullet>
  <w:numPicBullet w:numPicBulletId="6">
    <w:pict>
      <v:rect id="_x0000_i8968" style="width:0;height:1.5pt" o:hralign="center" o:bullet="t" o:hrstd="t" o:hr="t" fillcolor="#a0a0a0" stroked="f"/>
    </w:pict>
  </w:numPicBullet>
  <w:numPicBullet w:numPicBulletId="7">
    <w:pict>
      <v:rect id="_x0000_i8969" style="width:0;height:1.5pt" o:hralign="center" o:bullet="t" o:hrstd="t" o:hr="t" fillcolor="#a0a0a0" stroked="f"/>
    </w:pict>
  </w:numPicBullet>
  <w:numPicBullet w:numPicBulletId="8">
    <w:pict>
      <v:rect id="_x0000_i8970" style="width:0;height:1.5pt" o:hralign="center" o:bullet="t" o:hrstd="t" o:hr="t" fillcolor="#a0a0a0" stroked="f"/>
    </w:pict>
  </w:numPicBullet>
  <w:numPicBullet w:numPicBulletId="9">
    <w:pict>
      <v:rect id="_x0000_i8971" style="width:0;height:1.5pt" o:hralign="center" o:bullet="t" o:hrstd="t" o:hr="t" fillcolor="#a0a0a0" stroked="f"/>
    </w:pict>
  </w:numPicBullet>
  <w:numPicBullet w:numPicBulletId="10">
    <w:pict>
      <v:rect id="_x0000_i8972" style="width:0;height:1.5pt" o:hralign="center" o:bullet="t" o:hrstd="t" o:hr="t" fillcolor="#a0a0a0" stroked="f"/>
    </w:pict>
  </w:numPicBullet>
  <w:numPicBullet w:numPicBulletId="11">
    <w:pict>
      <v:rect id="_x0000_i8973" style="width:0;height:1.5pt" o:hralign="center" o:bullet="t" o:hrstd="t" o:hr="t" fillcolor="#a0a0a0" stroked="f"/>
    </w:pict>
  </w:numPicBullet>
  <w:numPicBullet w:numPicBulletId="12">
    <w:pict>
      <v:rect id="_x0000_i8974" style="width:0;height:1.5pt" o:hralign="center" o:bullet="t" o:hrstd="t" o:hr="t" fillcolor="#a0a0a0" stroked="f"/>
    </w:pict>
  </w:numPicBullet>
  <w:numPicBullet w:numPicBulletId="13">
    <w:pict>
      <v:rect id="_x0000_i8975" style="width:0;height:1.5pt" o:hralign="center" o:bullet="t" o:hrstd="t" o:hr="t" fillcolor="#a0a0a0" stroked="f"/>
    </w:pict>
  </w:numPicBullet>
  <w:numPicBullet w:numPicBulletId="14">
    <w:pict>
      <v:rect id="_x0000_i8976" style="width:0;height:1.5pt" o:hralign="center" o:bullet="t" o:hrstd="t" o:hr="t" fillcolor="#a0a0a0" stroked="f"/>
    </w:pict>
  </w:numPicBullet>
  <w:numPicBullet w:numPicBulletId="15">
    <w:pict>
      <v:rect id="_x0000_i8977" style="width:0;height:1.5pt" o:hralign="center" o:bullet="t" o:hrstd="t" o:hr="t" fillcolor="#a0a0a0" stroked="f"/>
    </w:pict>
  </w:numPicBullet>
  <w:numPicBullet w:numPicBulletId="16">
    <w:pict>
      <v:rect id="_x0000_i8978" style="width:0;height:1.5pt" o:hralign="center" o:bullet="t" o:hrstd="t" o:hr="t" fillcolor="#a0a0a0" stroked="f"/>
    </w:pict>
  </w:numPicBullet>
  <w:numPicBullet w:numPicBulletId="17">
    <w:pict>
      <v:rect id="_x0000_i8979" style="width:0;height:1.5pt" o:hralign="center" o:bullet="t" o:hrstd="t" o:hr="t" fillcolor="#a0a0a0" stroked="f"/>
    </w:pict>
  </w:numPicBullet>
  <w:numPicBullet w:numPicBulletId="18">
    <w:pict>
      <v:rect id="_x0000_i8980" style="width:0;height:1.5pt" o:hralign="center" o:bullet="t" o:hrstd="t" o:hr="t" fillcolor="#a0a0a0" stroked="f"/>
    </w:pict>
  </w:numPicBullet>
  <w:numPicBullet w:numPicBulletId="19">
    <w:pict>
      <v:rect id="_x0000_i8981" style="width:0;height:1.5pt" o:hralign="center" o:bullet="t" o:hrstd="t" o:hr="t" fillcolor="#a0a0a0" stroked="f"/>
    </w:pict>
  </w:numPicBullet>
  <w:numPicBullet w:numPicBulletId="20">
    <w:pict>
      <v:rect id="_x0000_i8982" style="width:0;height:1.5pt" o:hralign="center" o:bullet="t" o:hrstd="t" o:hr="t" fillcolor="#a0a0a0" stroked="f"/>
    </w:pict>
  </w:numPicBullet>
  <w:numPicBullet w:numPicBulletId="21">
    <w:pict>
      <v:rect id="_x0000_i8983" style="width:0;height:1.5pt" o:hralign="center" o:bullet="t" o:hrstd="t" o:hr="t" fillcolor="#a0a0a0" stroked="f"/>
    </w:pict>
  </w:numPicBullet>
  <w:numPicBullet w:numPicBulletId="22">
    <w:pict>
      <v:rect id="_x0000_i8984" style="width:0;height:1.5pt" o:hralign="center" o:bullet="t" o:hrstd="t" o:hr="t" fillcolor="#a0a0a0" stroked="f"/>
    </w:pict>
  </w:numPicBullet>
  <w:numPicBullet w:numPicBulletId="23">
    <w:pict>
      <v:rect id="_x0000_i8985" style="width:0;height:1.5pt" o:hralign="center" o:bullet="t" o:hrstd="t" o:hr="t" fillcolor="#a0a0a0" stroked="f"/>
    </w:pict>
  </w:numPicBullet>
  <w:numPicBullet w:numPicBulletId="24">
    <w:pict>
      <v:rect id="_x0000_i8986" style="width:0;height:1.5pt" o:hralign="center" o:bullet="t" o:hrstd="t" o:hr="t" fillcolor="#a0a0a0" stroked="f"/>
    </w:pict>
  </w:numPicBullet>
  <w:numPicBullet w:numPicBulletId="25">
    <w:pict>
      <v:rect id="_x0000_i8987" style="width:0;height:1.5pt" o:hralign="center" o:bullet="t" o:hrstd="t" o:hr="t" fillcolor="#a0a0a0" stroked="f"/>
    </w:pict>
  </w:numPicBullet>
  <w:numPicBullet w:numPicBulletId="26">
    <w:pict>
      <v:rect id="_x0000_i8988" style="width:0;height:1.5pt" o:hralign="center" o:bullet="t" o:hrstd="t" o:hr="t" fillcolor="#a0a0a0" stroked="f"/>
    </w:pict>
  </w:numPicBullet>
  <w:numPicBullet w:numPicBulletId="27">
    <w:pict>
      <v:rect id="_x0000_i8989" style="width:0;height:1.5pt" o:hralign="center" o:bullet="t" o:hrstd="t" o:hr="t" fillcolor="#a0a0a0" stroked="f"/>
    </w:pict>
  </w:numPicBullet>
  <w:numPicBullet w:numPicBulletId="28">
    <w:pict>
      <v:rect id="_x0000_i8990" style="width:0;height:1.5pt" o:hralign="center" o:bullet="t" o:hrstd="t" o:hr="t" fillcolor="#a0a0a0" stroked="f"/>
    </w:pict>
  </w:numPicBullet>
  <w:numPicBullet w:numPicBulletId="29">
    <w:pict>
      <v:rect id="_x0000_i8991" style="width:0;height:1.5pt" o:hralign="center" o:bullet="t" o:hrstd="t" o:hr="t" fillcolor="#a0a0a0" stroked="f"/>
    </w:pict>
  </w:numPicBullet>
  <w:numPicBullet w:numPicBulletId="30">
    <w:pict>
      <v:rect id="_x0000_i8992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2018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48F7"/>
    <w:rsid w:val="000700D5"/>
    <w:rsid w:val="0007134B"/>
    <w:rsid w:val="00072DB9"/>
    <w:rsid w:val="000748BF"/>
    <w:rsid w:val="00093D13"/>
    <w:rsid w:val="000963D4"/>
    <w:rsid w:val="0009777F"/>
    <w:rsid w:val="000A1560"/>
    <w:rsid w:val="000A506E"/>
    <w:rsid w:val="000B5A8F"/>
    <w:rsid w:val="000B604B"/>
    <w:rsid w:val="000B61B9"/>
    <w:rsid w:val="000D4A74"/>
    <w:rsid w:val="000E45CE"/>
    <w:rsid w:val="000E471F"/>
    <w:rsid w:val="000E61D8"/>
    <w:rsid w:val="000E65C9"/>
    <w:rsid w:val="000E7868"/>
    <w:rsid w:val="000F3F08"/>
    <w:rsid w:val="000F6D70"/>
    <w:rsid w:val="00103BA8"/>
    <w:rsid w:val="00106D2D"/>
    <w:rsid w:val="00107E1A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4897"/>
    <w:rsid w:val="00217E08"/>
    <w:rsid w:val="002204EC"/>
    <w:rsid w:val="0022074C"/>
    <w:rsid w:val="00231216"/>
    <w:rsid w:val="00232CCD"/>
    <w:rsid w:val="00233BE1"/>
    <w:rsid w:val="00235078"/>
    <w:rsid w:val="00235EC3"/>
    <w:rsid w:val="002367A1"/>
    <w:rsid w:val="002514E4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C2294"/>
    <w:rsid w:val="002C27EA"/>
    <w:rsid w:val="002C7D59"/>
    <w:rsid w:val="002D08CF"/>
    <w:rsid w:val="002D248E"/>
    <w:rsid w:val="002D4085"/>
    <w:rsid w:val="002E338A"/>
    <w:rsid w:val="002E65D3"/>
    <w:rsid w:val="002E6884"/>
    <w:rsid w:val="002F3C9E"/>
    <w:rsid w:val="00301EB4"/>
    <w:rsid w:val="00307DFA"/>
    <w:rsid w:val="0031083C"/>
    <w:rsid w:val="00311FB7"/>
    <w:rsid w:val="003130A0"/>
    <w:rsid w:val="00315A0C"/>
    <w:rsid w:val="00320C9C"/>
    <w:rsid w:val="00332D39"/>
    <w:rsid w:val="00334CCE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C18"/>
    <w:rsid w:val="00422533"/>
    <w:rsid w:val="00430584"/>
    <w:rsid w:val="004307FD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48F7"/>
    <w:rsid w:val="004F5B0C"/>
    <w:rsid w:val="005036DE"/>
    <w:rsid w:val="00503907"/>
    <w:rsid w:val="00503BB3"/>
    <w:rsid w:val="00517AC3"/>
    <w:rsid w:val="005213E6"/>
    <w:rsid w:val="00523314"/>
    <w:rsid w:val="00523360"/>
    <w:rsid w:val="005308A6"/>
    <w:rsid w:val="005357EF"/>
    <w:rsid w:val="0053650C"/>
    <w:rsid w:val="00542B83"/>
    <w:rsid w:val="00546767"/>
    <w:rsid w:val="00547810"/>
    <w:rsid w:val="005530E4"/>
    <w:rsid w:val="00555A0B"/>
    <w:rsid w:val="00556303"/>
    <w:rsid w:val="0057106F"/>
    <w:rsid w:val="005733D0"/>
    <w:rsid w:val="005864C3"/>
    <w:rsid w:val="005867BD"/>
    <w:rsid w:val="00591B23"/>
    <w:rsid w:val="005A0B00"/>
    <w:rsid w:val="005A2D66"/>
    <w:rsid w:val="005B4EE2"/>
    <w:rsid w:val="005C170B"/>
    <w:rsid w:val="005C2D5C"/>
    <w:rsid w:val="005C6886"/>
    <w:rsid w:val="005D2289"/>
    <w:rsid w:val="005E13A8"/>
    <w:rsid w:val="005E166E"/>
    <w:rsid w:val="005E1D1B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B6B2A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3C98"/>
    <w:rsid w:val="007E5040"/>
    <w:rsid w:val="007F6617"/>
    <w:rsid w:val="007F7A36"/>
    <w:rsid w:val="0080026A"/>
    <w:rsid w:val="00800503"/>
    <w:rsid w:val="00802087"/>
    <w:rsid w:val="0080276B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E8F"/>
    <w:rsid w:val="00834BD9"/>
    <w:rsid w:val="00837616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9F6FF3"/>
    <w:rsid w:val="00A02380"/>
    <w:rsid w:val="00A04439"/>
    <w:rsid w:val="00A06427"/>
    <w:rsid w:val="00A0650C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14D6"/>
    <w:rsid w:val="00A57713"/>
    <w:rsid w:val="00A60EFD"/>
    <w:rsid w:val="00A633BE"/>
    <w:rsid w:val="00A664DE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28E2"/>
    <w:rsid w:val="00AD1329"/>
    <w:rsid w:val="00AD7FC2"/>
    <w:rsid w:val="00AE34F9"/>
    <w:rsid w:val="00AE3B83"/>
    <w:rsid w:val="00AE5524"/>
    <w:rsid w:val="00AF0067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F0EDF"/>
    <w:rsid w:val="00CF199D"/>
    <w:rsid w:val="00CF1D18"/>
    <w:rsid w:val="00CF247D"/>
    <w:rsid w:val="00CF766F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7455"/>
    <w:rsid w:val="00D513E5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1402"/>
    <w:rsid w:val="00DB0D27"/>
    <w:rsid w:val="00DB1881"/>
    <w:rsid w:val="00DB3ABB"/>
    <w:rsid w:val="00DB65F3"/>
    <w:rsid w:val="00DC49FC"/>
    <w:rsid w:val="00DC4F8D"/>
    <w:rsid w:val="00DD0E53"/>
    <w:rsid w:val="00DD1EE1"/>
    <w:rsid w:val="00DD50FD"/>
    <w:rsid w:val="00DE0798"/>
    <w:rsid w:val="00DE28B2"/>
    <w:rsid w:val="00DE4E84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36850"/>
    <w:rsid w:val="00E40BA8"/>
    <w:rsid w:val="00E46855"/>
    <w:rsid w:val="00E5100F"/>
    <w:rsid w:val="00E51670"/>
    <w:rsid w:val="00E54286"/>
    <w:rsid w:val="00E576A7"/>
    <w:rsid w:val="00E60D2D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46C"/>
    <w:rsid w:val="00F11C58"/>
    <w:rsid w:val="00F12C0F"/>
    <w:rsid w:val="00F21089"/>
    <w:rsid w:val="00F271C3"/>
    <w:rsid w:val="00F30348"/>
    <w:rsid w:val="00F30E61"/>
    <w:rsid w:val="00F33262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7EE5"/>
    <w:rsid w:val="00F60488"/>
    <w:rsid w:val="00F61B96"/>
    <w:rsid w:val="00F66725"/>
    <w:rsid w:val="00F70CBD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1D1B"/>
    <w:pPr>
      <w:spacing w:before="360" w:after="240"/>
      <w:ind w:firstLine="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1D1B"/>
    <w:pPr>
      <w:spacing w:before="360" w:after="240"/>
      <w:ind w:firstLine="0"/>
      <w:jc w:val="left"/>
      <w:outlineLvl w:val="2"/>
    </w:pPr>
    <w:rPr>
      <w:b/>
      <w:spacing w:val="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E1D1B"/>
    <w:pPr>
      <w:spacing w:before="360" w:after="240"/>
      <w:ind w:firstLine="0"/>
      <w:jc w:val="left"/>
      <w:outlineLvl w:val="3"/>
    </w:pPr>
    <w:rPr>
      <w:b/>
      <w:iCs/>
      <w:spacing w:val="5"/>
      <w:sz w:val="28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E4FAD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1D1B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1D1B"/>
    <w:rPr>
      <w:rFonts w:ascii="Times New Roman" w:hAnsi="Times New Roman"/>
      <w:b/>
      <w:spacing w:val="5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E1D1B"/>
    <w:rPr>
      <w:rFonts w:ascii="Times New Roman" w:hAnsi="Times New Roman"/>
      <w:b/>
      <w:iCs/>
      <w:spacing w:val="5"/>
      <w:sz w:val="28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E4FAD"/>
    <w:rPr>
      <w:smallCaps/>
      <w:color w:val="538135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EE4A94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07FD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54781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el.media.mit.edu/logo-foundation/what_is_logo/history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://cyberneticzoo.com/cyberneticanimals/1969-the-logo-turtle-seymour-papert-marvin-minsky-et-al-american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7061</TotalTime>
  <Pages>68</Pages>
  <Words>12101</Words>
  <Characters>68982</Characters>
  <Application>Microsoft Office Word</Application>
  <DocSecurity>0</DocSecurity>
  <Lines>574</Lines>
  <Paragraphs>161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694</cp:revision>
  <cp:lastPrinted>2021-02-21T15:47:00Z</cp:lastPrinted>
  <dcterms:created xsi:type="dcterms:W3CDTF">2021-01-24T09:06:00Z</dcterms:created>
  <dcterms:modified xsi:type="dcterms:W3CDTF">2021-02-21T15:47:00Z</dcterms:modified>
</cp:coreProperties>
</file>