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8D25" w14:textId="77777777" w:rsidR="00C85522" w:rsidRDefault="0041554F">
      <w:pPr>
        <w:pStyle w:val="Corpo"/>
        <w:rPr>
          <w:rFonts w:hint="eastAsia"/>
        </w:rPr>
      </w:pPr>
      <w:r>
        <w:t>LA BOTTAIA</w:t>
      </w:r>
    </w:p>
    <w:p w14:paraId="4D82A6E6" w14:textId="77777777" w:rsidR="00C85522" w:rsidRDefault="00C85522">
      <w:pPr>
        <w:pStyle w:val="Corpo"/>
        <w:rPr>
          <w:rFonts w:hint="eastAsia"/>
        </w:rPr>
      </w:pPr>
    </w:p>
    <w:p w14:paraId="284992F5" w14:textId="77777777" w:rsidR="00C85522" w:rsidRDefault="0041554F">
      <w:pPr>
        <w:pStyle w:val="Corpo"/>
        <w:rPr>
          <w:rFonts w:hint="eastAsia"/>
        </w:rPr>
      </w:pPr>
      <w:r>
        <w:t>Witamy w Podziemnym Mieście, miejscu, gdzie historia i tradycja łączą się pod szlachetnymi pałacami rodów Tarugi, Avignonesi, Del Pecora i Batignani. Te starożytne , datowane na piętnast</w:t>
      </w:r>
      <w:r>
        <w:rPr>
          <w:color w:val="FF0000"/>
        </w:rPr>
        <w:t>y</w:t>
      </w:r>
      <w:r>
        <w:t xml:space="preserve"> wieku, goścą naszą rodzinna </w:t>
      </w:r>
      <w:r>
        <w:rPr>
          <w:color w:val="FF0000"/>
        </w:rPr>
        <w:t>piwnice</w:t>
      </w:r>
      <w:r>
        <w:t>. Tu</w:t>
      </w:r>
      <w:r>
        <w:rPr>
          <w:color w:val="FF0000"/>
          <w:lang w:val="pl-PL"/>
        </w:rPr>
        <w:t xml:space="preserve"> możemy z</w:t>
      </w:r>
      <w:r>
        <w:rPr>
          <w:lang w:val="pl-PL"/>
        </w:rPr>
        <w:t>anurzyć</w:t>
      </w:r>
      <w:r>
        <w:rPr>
          <w:color w:val="FF0000"/>
          <w:lang w:val="pl-PL"/>
        </w:rPr>
        <w:t xml:space="preserve"> się</w:t>
      </w:r>
      <w:r>
        <w:rPr>
          <w:color w:val="FF0000"/>
        </w:rPr>
        <w:t xml:space="preserve"> </w:t>
      </w:r>
      <w:r>
        <w:t>w atmosferze gotycko-renesansowej</w:t>
      </w:r>
      <w:r>
        <w:rPr>
          <w:color w:val="FF0000"/>
        </w:rPr>
        <w:t>.</w:t>
      </w:r>
      <w:r>
        <w:t xml:space="preserve"> </w:t>
      </w:r>
      <w:r>
        <w:rPr>
          <w:color w:val="FF0000"/>
          <w:lang w:val="pl-PL"/>
        </w:rPr>
        <w:t>N</w:t>
      </w:r>
      <w:r>
        <w:t>asze wina dojrzewają, korzystając z idealnego klimatu, z wilgotnością utrzymywaną stale między sześćdziesiąt a siedemdziesiąt procent, idealne warunki do starzenia.</w:t>
      </w:r>
    </w:p>
    <w:p w14:paraId="29978CD5" w14:textId="77777777" w:rsidR="00C85522" w:rsidRDefault="00C85522">
      <w:pPr>
        <w:pStyle w:val="Corpo"/>
        <w:rPr>
          <w:rFonts w:hint="eastAsia"/>
        </w:rPr>
      </w:pPr>
    </w:p>
    <w:p w14:paraId="36029A53" w14:textId="77777777" w:rsidR="00C85522" w:rsidRDefault="0041554F">
      <w:pPr>
        <w:pStyle w:val="Corpo"/>
        <w:rPr>
          <w:rFonts w:hint="eastAsia"/>
        </w:rPr>
      </w:pPr>
      <w:r>
        <w:t>Spacerując po winnicy, napotkacie beczki różnych rozmiarów, od tysią</w:t>
      </w:r>
      <w:r>
        <w:rPr>
          <w:lang w:val="pt-PT"/>
        </w:rPr>
        <w:t>ca do o</w:t>
      </w:r>
      <w:r>
        <w:t>śmiuset pięćdziesięciu litrów, wszystkie wykonane we Włoszech z dębu pochodzącego ze Slawonii, regionu Chorwacji. Ten wybór jest przemyślany, z celem nadania naszemu winu złożoności i struktury, które przyniosły mu międzynarodowe uznanie.</w:t>
      </w:r>
    </w:p>
    <w:p w14:paraId="1CE73EEB" w14:textId="77777777" w:rsidR="00C85522" w:rsidRDefault="00C85522">
      <w:pPr>
        <w:pStyle w:val="Corpo"/>
        <w:rPr>
          <w:rFonts w:hint="eastAsia"/>
        </w:rPr>
      </w:pPr>
    </w:p>
    <w:p w14:paraId="6E656BE6" w14:textId="77777777" w:rsidR="00C85522" w:rsidRDefault="0041554F">
      <w:pPr>
        <w:pStyle w:val="Corpo"/>
        <w:rPr>
          <w:rFonts w:hint="eastAsia"/>
        </w:rPr>
      </w:pPr>
      <w:r>
        <w:t>Vino Nobile,</w:t>
      </w:r>
      <w:r>
        <w:rPr>
          <w:color w:val="FF0000"/>
          <w:lang w:val="pl-PL"/>
        </w:rPr>
        <w:t xml:space="preserve"> uzyskało  </w:t>
      </w:r>
      <w:r>
        <w:t xml:space="preserve">denominacją pochodzenia kontrolowanego (D.O.C) </w:t>
      </w:r>
      <w:r>
        <w:rPr>
          <w:color w:val="FF0000"/>
        </w:rPr>
        <w:t>w</w:t>
      </w:r>
      <w:r>
        <w:rPr>
          <w:color w:val="FF0000"/>
          <w:lang w:val="pl-PL"/>
        </w:rPr>
        <w:t xml:space="preserve"> tysiąc dziewięncet sedziesiatym szóstym roku</w:t>
      </w:r>
      <w:r>
        <w:rPr>
          <w:lang w:val="pl-PL"/>
        </w:rPr>
        <w:t xml:space="preserve"> </w:t>
      </w:r>
      <w:r>
        <w:t>i podniesione do denominacji pochodzenia kontrolowanego i gwarantowanego (D.O.C.G) w</w:t>
      </w:r>
      <w:r>
        <w:rPr>
          <w:color w:val="FF0000"/>
        </w:rPr>
        <w:t xml:space="preserve"> </w:t>
      </w:r>
      <w:r>
        <w:rPr>
          <w:color w:val="FF0000"/>
          <w:lang w:val="pl-PL"/>
        </w:rPr>
        <w:t>roku</w:t>
      </w:r>
      <w:r>
        <w:rPr>
          <w:lang w:val="pl-PL"/>
        </w:rPr>
        <w:t xml:space="preserve"> </w:t>
      </w:r>
      <w:r>
        <w:rPr>
          <w:color w:val="FF0000"/>
          <w:lang w:val="pl-PL"/>
        </w:rPr>
        <w:t xml:space="preserve">tysiac dziewiecet osiemdziesiatym </w:t>
      </w:r>
      <w:r>
        <w:t>, jest więc regulowane przez ścisłe standardy. Produkowane</w:t>
      </w:r>
      <w:r>
        <w:rPr>
          <w:color w:val="FF0000"/>
          <w:lang w:val="pl-PL"/>
        </w:rPr>
        <w:t xml:space="preserve"> z lokalnych szczepów winogron, </w:t>
      </w:r>
      <w:r>
        <w:t>przynajmniej w siedemdziesi</w:t>
      </w:r>
      <w:r>
        <w:rPr>
          <w:color w:val="111111"/>
          <w:lang w:val="pl-PL"/>
        </w:rPr>
        <w:t>ąt</w:t>
      </w:r>
      <w:r>
        <w:t xml:space="preserve"> procent z Sangiovese, lokalnie nazywanego "Prugnolo Gentìle", może być wzbogacone do trzydzieści procent innymi autoryzowanymi odmianami. Nasza rodzina wybiera, by skomponować swoją mieszankę w osiemdziesiąt pięć procent</w:t>
      </w:r>
      <w:r>
        <w:rPr>
          <w:color w:val="FF0000"/>
          <w:lang w:val="pl-PL"/>
        </w:rPr>
        <w:t>ach</w:t>
      </w:r>
      <w:r>
        <w:t xml:space="preserve"> z Sangiovese, poświęcając pozostałe piętnaście procent na tradycyjne i autochtoniczne odmiany takie jak Canaiolo Nero, Màmmolo i Colorino. Zgodnie z przepisami, Vino Nobile musi starzeć przez minimum dwa lata, z czego przynajmniej jeden w beczkach, począwszy od pierwszego stycznia po zbiorach. My przekraczamy te wymagania, pozwalając naszemu winu dojrzewać przez pełne dwa lata w beczkach z dębu slawońskiego, po czym następuje co najmniej sześć miesięcy dojrzewania w butelce przed wprowadzeniem na rynek.</w:t>
      </w:r>
    </w:p>
    <w:p w14:paraId="43E94F0A" w14:textId="77777777" w:rsidR="00C85522" w:rsidRDefault="00C85522">
      <w:pPr>
        <w:pStyle w:val="Corpo"/>
        <w:rPr>
          <w:rFonts w:hint="eastAsia"/>
        </w:rPr>
      </w:pPr>
    </w:p>
    <w:p w14:paraId="688A0F78" w14:textId="77777777" w:rsidR="00C85522" w:rsidRDefault="0041554F">
      <w:pPr>
        <w:pStyle w:val="Corpo"/>
        <w:rPr>
          <w:rFonts w:hint="eastAsia"/>
        </w:rPr>
      </w:pPr>
      <w:r>
        <w:t>Zielone ampułki, które możecie zobaczyć nad każdą beczką, znane jako 'colmatori', są niezbędne do utrzymania stałego poziomu wina i ochrony przed utlenianiem. To właśnie ta skrupulatna dbałość o szczegóły pozwala nam oferować wino wyższej jakości,</w:t>
      </w:r>
      <w:r>
        <w:rPr>
          <w:color w:val="FF0000"/>
          <w:lang w:val="pl-PL"/>
        </w:rPr>
        <w:t xml:space="preserve"> produkowane </w:t>
      </w:r>
      <w:r>
        <w:t>w najlepszych możliwych warunkach.</w:t>
      </w:r>
    </w:p>
    <w:p w14:paraId="13804A75" w14:textId="77777777" w:rsidR="00C85522" w:rsidRDefault="00C85522">
      <w:pPr>
        <w:pStyle w:val="Corpo"/>
        <w:rPr>
          <w:rFonts w:hint="eastAsia"/>
        </w:rPr>
      </w:pPr>
    </w:p>
    <w:p w14:paraId="3BB53881" w14:textId="77777777" w:rsidR="00C85522" w:rsidRDefault="00C85522">
      <w:pPr>
        <w:pStyle w:val="Corpo"/>
        <w:rPr>
          <w:rFonts w:hint="eastAsia"/>
        </w:rPr>
      </w:pPr>
    </w:p>
    <w:p w14:paraId="32458A13" w14:textId="77777777" w:rsidR="00C85522" w:rsidRDefault="00C85522">
      <w:pPr>
        <w:pStyle w:val="Corpo"/>
        <w:rPr>
          <w:rFonts w:hint="eastAsia"/>
        </w:rPr>
      </w:pPr>
    </w:p>
    <w:p w14:paraId="30CED33E" w14:textId="77777777" w:rsidR="00C85522" w:rsidRDefault="00C85522">
      <w:pPr>
        <w:pStyle w:val="Corpo"/>
        <w:rPr>
          <w:rFonts w:hint="eastAsia"/>
        </w:rPr>
      </w:pPr>
    </w:p>
    <w:p w14:paraId="098AD149" w14:textId="77777777" w:rsidR="00C85522" w:rsidRDefault="0041554F">
      <w:pPr>
        <w:pStyle w:val="Corpo"/>
        <w:rPr>
          <w:rFonts w:hint="eastAsia"/>
        </w:rPr>
      </w:pPr>
      <w:r>
        <w:t>LA SCUDERIA Ok</w:t>
      </w:r>
    </w:p>
    <w:p w14:paraId="2D8B963E" w14:textId="77777777" w:rsidR="00C85522" w:rsidRDefault="00C85522">
      <w:pPr>
        <w:pStyle w:val="Corpo"/>
        <w:rPr>
          <w:rFonts w:hint="eastAsia"/>
        </w:rPr>
      </w:pPr>
    </w:p>
    <w:p w14:paraId="5F0F8F41" w14:textId="77777777" w:rsidR="00C85522" w:rsidRDefault="0041554F">
      <w:pPr>
        <w:pStyle w:val="Corpo"/>
        <w:rPr>
          <w:rFonts w:hint="eastAsia"/>
        </w:rPr>
      </w:pPr>
      <w:r>
        <w:t>Obecnie znajdujemy się w stajni,</w:t>
      </w:r>
      <w:r>
        <w:rPr>
          <w:color w:val="FF0000"/>
          <w:lang w:val="pl-PL"/>
        </w:rPr>
        <w:t xml:space="preserve"> sali </w:t>
      </w:r>
      <w:r>
        <w:t>położonej na najniższym poziomie naszych podziemnych obiektów, która niegdyś służyła jako bezpieczne schronienie dla cennych koni szlacheckich rodzin, używanych do szybkich ucieczek podczas</w:t>
      </w:r>
      <w:r>
        <w:rPr>
          <w:color w:val="FF0000"/>
          <w:lang w:val="pl-PL"/>
        </w:rPr>
        <w:t xml:space="preserve"> wojenych </w:t>
      </w:r>
      <w:r>
        <w:t>oblężeń wrogów. Dziś to</w:t>
      </w:r>
      <w:r>
        <w:rPr>
          <w:color w:val="FF0000"/>
          <w:lang w:val="pl-PL"/>
        </w:rPr>
        <w:t xml:space="preserve"> pomieszczenie </w:t>
      </w:r>
      <w:r>
        <w:t>charakteryzuje się obecnością imponujących beczek, każda o pojemności dwóch tysięcy litrów, w których</w:t>
      </w:r>
      <w:r>
        <w:rPr>
          <w:color w:val="FF0000"/>
          <w:lang w:val="pl-PL"/>
        </w:rPr>
        <w:t xml:space="preserve">  dokonuje sie </w:t>
      </w:r>
      <w:r>
        <w:t>starzenie naszego Vin</w:t>
      </w:r>
      <w:r>
        <w:rPr>
          <w:color w:val="FF0000"/>
          <w:lang w:val="pl-PL"/>
        </w:rPr>
        <w:t>a</w:t>
      </w:r>
      <w:r>
        <w:t xml:space="preserve"> Nobile.</w:t>
      </w:r>
    </w:p>
    <w:p w14:paraId="72F79C6F" w14:textId="77777777" w:rsidR="00C85522" w:rsidRDefault="00C85522">
      <w:pPr>
        <w:pStyle w:val="Corpo"/>
        <w:rPr>
          <w:rFonts w:hint="eastAsia"/>
        </w:rPr>
      </w:pPr>
    </w:p>
    <w:p w14:paraId="203936C7" w14:textId="77777777" w:rsidR="00C85522" w:rsidRDefault="0041554F">
      <w:pPr>
        <w:pStyle w:val="Corpo"/>
        <w:rPr>
          <w:rFonts w:hint="eastAsia"/>
        </w:rPr>
      </w:pPr>
      <w:r>
        <w:t xml:space="preserve">Jak możecie zauważyć, niedawno </w:t>
      </w:r>
      <w:r>
        <w:rPr>
          <w:color w:val="FF0000"/>
          <w:lang w:val="pl-PL"/>
        </w:rPr>
        <w:t xml:space="preserve">zostały wymnienieone na nowe </w:t>
      </w:r>
      <w:r>
        <w:t xml:space="preserve"> beczki. W rzeczywistości, po około dwudziestu latach służby, beczki osiągają koniec swojego cyklu życia i wymagają wymiany. Aby zwiększyć trwałość każdej beczki, po zakończeniu każdego cyklu starzenia, po opróżnieniu, wykonujemy dogłębne czyszczenie, kluczowe do przygotowania ich do ponownego użycia. Nasza rodzina, Ercolani, stosuje tradycyjną </w:t>
      </w:r>
      <w:r>
        <w:rPr>
          <w:lang w:val="es-ES_tradnl"/>
        </w:rPr>
        <w:t>metod</w:t>
      </w:r>
      <w:r>
        <w:t>ę czyszczenia zwaną "Asciatùra", która polega na otwarciu beczek, aby umożliwić dostęp operatorowi, który następnie</w:t>
      </w:r>
      <w:r>
        <w:rPr>
          <w:color w:val="FF0000"/>
          <w:lang w:val="pl-PL"/>
        </w:rPr>
        <w:t xml:space="preserve"> wchodzą do beczki i  </w:t>
      </w:r>
      <w:r>
        <w:t>ręcznie usuwa części drewna uszkodzone przez długotrwały kontakt z winem. Następnie beczki są dokładnie myte, suszone i przygotowywane do przyjęcia następnej rocznika Vin</w:t>
      </w:r>
      <w:r>
        <w:rPr>
          <w:color w:val="FF0000"/>
          <w:lang w:val="pl-PL"/>
        </w:rPr>
        <w:t>a</w:t>
      </w:r>
      <w:r>
        <w:t xml:space="preserve"> Nobile, oznaczając początek dojrzewania kolejnego wspaniałego wina.</w:t>
      </w:r>
    </w:p>
    <w:p w14:paraId="4DF72BB6" w14:textId="77777777" w:rsidR="00C85522" w:rsidRDefault="00C85522">
      <w:pPr>
        <w:pStyle w:val="Corpo"/>
        <w:rPr>
          <w:rFonts w:hint="eastAsia"/>
        </w:rPr>
      </w:pPr>
    </w:p>
    <w:p w14:paraId="1E54C088" w14:textId="77777777" w:rsidR="00C85522" w:rsidRDefault="00C85522">
      <w:pPr>
        <w:pStyle w:val="Corpo"/>
      </w:pPr>
    </w:p>
    <w:p w14:paraId="58251EBB" w14:textId="77777777" w:rsidR="00EA1447" w:rsidRDefault="00EA1447">
      <w:pPr>
        <w:pStyle w:val="Corpo"/>
        <w:rPr>
          <w:rFonts w:hint="eastAsia"/>
        </w:rPr>
      </w:pPr>
    </w:p>
    <w:p w14:paraId="346AEBF6" w14:textId="77777777" w:rsidR="00C85522" w:rsidRDefault="0041554F">
      <w:pPr>
        <w:pStyle w:val="Corpo"/>
        <w:rPr>
          <w:rFonts w:hint="eastAsia"/>
        </w:rPr>
      </w:pPr>
      <w:r>
        <w:lastRenderedPageBreak/>
        <w:t>FRANTOIO E BOTTI OVALI: ok</w:t>
      </w:r>
    </w:p>
    <w:p w14:paraId="04EB0BF2" w14:textId="77777777" w:rsidR="00C85522" w:rsidRDefault="00C85522">
      <w:pPr>
        <w:pStyle w:val="Corpo"/>
        <w:rPr>
          <w:rFonts w:hint="eastAsia"/>
        </w:rPr>
      </w:pPr>
    </w:p>
    <w:p w14:paraId="4835F2A5" w14:textId="77777777" w:rsidR="00C85522" w:rsidRDefault="0041554F">
      <w:pPr>
        <w:pStyle w:val="Corpo"/>
        <w:rPr>
          <w:rFonts w:hint="eastAsia"/>
        </w:rPr>
      </w:pPr>
      <w:r>
        <w:t xml:space="preserve">Schodząc po schodach, </w:t>
      </w:r>
      <w:r>
        <w:rPr>
          <w:color w:val="FF0000"/>
          <w:lang w:val="pl-PL"/>
        </w:rPr>
        <w:t xml:space="preserve">możemy zaobserwować </w:t>
      </w:r>
      <w:r>
        <w:t xml:space="preserve"> wiekow</w:t>
      </w:r>
      <w:r>
        <w:rPr>
          <w:color w:val="FF0000"/>
          <w:lang w:val="pl-PL"/>
        </w:rPr>
        <w:t>y</w:t>
      </w:r>
      <w:r>
        <w:t xml:space="preserve">  młyn </w:t>
      </w:r>
      <w:r>
        <w:rPr>
          <w:color w:val="FF0000"/>
          <w:lang w:val="pl-PL"/>
        </w:rPr>
        <w:t>do tłoczenia oliwy</w:t>
      </w:r>
      <w:r>
        <w:t>, który w średniowieczu stanowił serce produkcji oliwy przez rodzinę Del Pecora. Tutaj, oliwa z oliwek extra vergine była delikatnie wyciskana na zimno, a obecność małego młynka sugeruje, że jego użycie było zarezerwowane wyłącznie dla rodziny.</w:t>
      </w:r>
    </w:p>
    <w:p w14:paraId="58AA7277" w14:textId="77777777" w:rsidR="00C85522" w:rsidRDefault="00C85522">
      <w:pPr>
        <w:pStyle w:val="Corpo"/>
        <w:rPr>
          <w:rFonts w:hint="eastAsia"/>
        </w:rPr>
      </w:pPr>
    </w:p>
    <w:p w14:paraId="1DF626DC" w14:textId="77777777" w:rsidR="00C85522" w:rsidRDefault="0041554F">
      <w:pPr>
        <w:pStyle w:val="Corpo"/>
        <w:rPr>
          <w:rFonts w:hint="eastAsia"/>
        </w:rPr>
      </w:pPr>
      <w:r>
        <w:t>Kontynuując naszą drogę, wchodzimy do pomieszczenia, które kiedyś było przeznaczone do przetwarzania wełny. Przypuszcza się, że rodzina Del Pècora używała tego</w:t>
      </w:r>
      <w:r>
        <w:rPr>
          <w:color w:val="FF0000"/>
          <w:lang w:val="pl-PL"/>
        </w:rPr>
        <w:t xml:space="preserve"> miejsca </w:t>
      </w:r>
      <w:r>
        <w:t>do prania wełny, proces, który odbywał się w wannie położonej po waszej lewej stronie. Narzędzia przymocowane do ściany były używane do czesania wełny, czyli oczyszczania jej z zanieczyszczeń przed etapem barwienia.</w:t>
      </w:r>
    </w:p>
    <w:p w14:paraId="073D816B" w14:textId="77777777" w:rsidR="00C85522" w:rsidRDefault="00C85522">
      <w:pPr>
        <w:pStyle w:val="Corpo"/>
        <w:rPr>
          <w:rFonts w:hint="eastAsia"/>
        </w:rPr>
      </w:pPr>
    </w:p>
    <w:p w14:paraId="5D9AA1E3" w14:textId="77777777" w:rsidR="00C85522" w:rsidRDefault="0041554F">
      <w:pPr>
        <w:pStyle w:val="Corpo"/>
        <w:rPr>
          <w:rFonts w:hint="eastAsia"/>
        </w:rPr>
      </w:pPr>
      <w:r>
        <w:t>To pomieszczenie jest również znane jako Sala Beczek Owal</w:t>
      </w:r>
      <w:r>
        <w:rPr>
          <w:color w:val="FF0000"/>
          <w:lang w:val="pl-PL"/>
        </w:rPr>
        <w:t>nych</w:t>
      </w:r>
      <w:r>
        <w:t xml:space="preserve">, ze względu na decyzję o używaniu wydłużonych beczek do starzenia wina. Ta szczególna konfiguracja pozwala na optymalizację wykorzystania przestrzeni w pionie, umożliwiając każdej beczce pomieścić do trzech tysięcy siedmiuset litrów wina. Rozmiary beczek zostały starannie przemyślane, aby zapewnić </w:t>
      </w:r>
      <w:r>
        <w:rPr>
          <w:lang w:val="de-DE"/>
        </w:rPr>
        <w:t xml:space="preserve">ich </w:t>
      </w:r>
      <w:r>
        <w:t>łatwy transport przez drzwi znajdujące się na przeciwległym końcu pokoju.</w:t>
      </w:r>
    </w:p>
    <w:p w14:paraId="10416E44" w14:textId="77777777" w:rsidR="00C85522" w:rsidRDefault="00C85522">
      <w:pPr>
        <w:pStyle w:val="Corpo"/>
        <w:rPr>
          <w:rFonts w:hint="eastAsia"/>
        </w:rPr>
      </w:pPr>
    </w:p>
    <w:p w14:paraId="392FD04A" w14:textId="77777777" w:rsidR="00C85522" w:rsidRDefault="0041554F">
      <w:pPr>
        <w:pStyle w:val="Corpo"/>
        <w:rPr>
          <w:rFonts w:hint="eastAsia"/>
        </w:rPr>
      </w:pPr>
      <w:r>
        <w:t>Na zewnątrz, wąskie alejki umożliwiają przejazd autocystern przeznaczonych do transportu wina, które jest</w:t>
      </w:r>
      <w:r>
        <w:rPr>
          <w:color w:val="FF0000"/>
          <w:lang w:val="pl-PL"/>
        </w:rPr>
        <w:t xml:space="preserve"> pompowane </w:t>
      </w:r>
      <w:r>
        <w:t xml:space="preserve">do beczek lub z nich wydobywane za pomocą </w:t>
      </w:r>
      <w:r>
        <w:rPr>
          <w:lang w:val="en-US"/>
        </w:rPr>
        <w:t>system</w:t>
      </w:r>
      <w:r>
        <w:t>ów pomp hydraulicznych.</w:t>
      </w:r>
    </w:p>
    <w:p w14:paraId="7A567973" w14:textId="77777777" w:rsidR="00C85522" w:rsidRDefault="00C85522">
      <w:pPr>
        <w:pStyle w:val="Corpo"/>
        <w:rPr>
          <w:rFonts w:hint="eastAsia"/>
        </w:rPr>
      </w:pPr>
    </w:p>
    <w:p w14:paraId="627E376C" w14:textId="77777777" w:rsidR="00C85522" w:rsidRDefault="00C85522">
      <w:pPr>
        <w:pStyle w:val="Corpo"/>
        <w:rPr>
          <w:rFonts w:hint="eastAsia"/>
        </w:rPr>
      </w:pPr>
    </w:p>
    <w:p w14:paraId="1F2113D0" w14:textId="77777777" w:rsidR="00C85522" w:rsidRDefault="0041554F">
      <w:pPr>
        <w:pStyle w:val="Corpo"/>
        <w:rPr>
          <w:rFonts w:hint="eastAsia"/>
        </w:rPr>
      </w:pPr>
      <w:r>
        <w:t>VINSANTO E RISERVE:</w:t>
      </w:r>
    </w:p>
    <w:p w14:paraId="5301C36A" w14:textId="77777777" w:rsidR="00C85522" w:rsidRDefault="00C85522">
      <w:pPr>
        <w:pStyle w:val="Corpo"/>
        <w:rPr>
          <w:rFonts w:hint="eastAsia"/>
        </w:rPr>
      </w:pPr>
    </w:p>
    <w:p w14:paraId="05B2A3D6" w14:textId="77777777" w:rsidR="00C85522" w:rsidRDefault="0041554F">
      <w:pPr>
        <w:pStyle w:val="Corpo"/>
        <w:rPr>
          <w:rFonts w:hint="eastAsia"/>
        </w:rPr>
      </w:pPr>
      <w:r>
        <w:t>Znajdujemy się teraz w beczkarni, gdzie wyróżniają się beczki o zróżnicowanych rozmiarach, wybrane ze względu na ich specyficzne cechy. Zauważ</w:t>
      </w:r>
      <w:r>
        <w:rPr>
          <w:lang w:val="fr-FR"/>
        </w:rPr>
        <w:t>amy Tonneaux,</w:t>
      </w:r>
      <w:r>
        <w:rPr>
          <w:color w:val="FF0000"/>
          <w:lang w:val="pl-PL"/>
        </w:rPr>
        <w:t xml:space="preserve"> wykonane z dębu francuskiego,  </w:t>
      </w:r>
      <w:r>
        <w:rPr>
          <w:lang w:val="fr-FR"/>
        </w:rPr>
        <w:t>nieco wi</w:t>
      </w:r>
      <w:r>
        <w:t>ększe o pojemności pięciuset pięćdziesięciu litrów, oraz mniejsze Barrique, po lewej stronie lub ustawione w stosy na korytarzu za wami, które mieszczą do dwustu dwudziestu pięciu litrów. Te beczki są</w:t>
      </w:r>
      <w:r>
        <w:rPr>
          <w:color w:val="FF0000"/>
          <w:lang w:val="pl-PL"/>
        </w:rPr>
        <w:t xml:space="preserve"> przeznaczone  </w:t>
      </w:r>
      <w:r>
        <w:t>do starzenia Vin</w:t>
      </w:r>
      <w:r>
        <w:rPr>
          <w:color w:val="FF0000"/>
          <w:lang w:val="pl-PL"/>
        </w:rPr>
        <w:t>a</w:t>
      </w:r>
      <w:r>
        <w:t xml:space="preserve"> Nobile di Montepulciano Riserva, jednego z głównych D.O.C.G. Montepulciano. Produkcja tego wina wynika z rygorystycznej selekcji winogron, utrzymując stały skład dziewięćdziesięciu procent Sangiovese, uzupełniony o dziesięć procent lokalnych odmian takich jak Canaiolo Nero, Mammolo i Colorino. Vino Nobile Riserva dojrzewa przez dwadzieścia cztery miesiące w beczkach z dębu chorwackiego, po czym przez dwanaście miesięcy w beczkach tej sali,</w:t>
      </w:r>
      <w:r>
        <w:rPr>
          <w:color w:val="FF0000"/>
          <w:lang w:val="pl-PL"/>
        </w:rPr>
        <w:t xml:space="preserve">  </w:t>
      </w:r>
      <w:r>
        <w:t>nabywając pikantny i złożony smak, wzbogacony przez wewnętrzne wypalenie beczek.</w:t>
      </w:r>
    </w:p>
    <w:p w14:paraId="3143F28E" w14:textId="77777777" w:rsidR="00C85522" w:rsidRDefault="00C85522">
      <w:pPr>
        <w:pStyle w:val="Corpo"/>
        <w:rPr>
          <w:rFonts w:hint="eastAsia"/>
        </w:rPr>
      </w:pPr>
    </w:p>
    <w:p w14:paraId="16BCF2B4" w14:textId="77777777" w:rsidR="00C85522" w:rsidRDefault="0041554F">
      <w:pPr>
        <w:pStyle w:val="Corpo"/>
        <w:rPr>
          <w:rFonts w:hint="eastAsia"/>
        </w:rPr>
      </w:pPr>
      <w:r>
        <w:t xml:space="preserve">Podnosząc wzrok, możecie zauważyć Vinsantaia, gdzie znajdują się </w:t>
      </w:r>
      <w:r>
        <w:rPr>
          <w:color w:val="FF0000"/>
          <w:lang w:val="pl-PL"/>
        </w:rPr>
        <w:t xml:space="preserve">małe Beczki nazywane​ - </w:t>
      </w:r>
      <w:r>
        <w:t xml:space="preserve">caratelli </w:t>
      </w:r>
      <w:r>
        <w:rPr>
          <w:color w:val="FF0000"/>
          <w:lang w:val="pl-PL"/>
        </w:rPr>
        <w:t xml:space="preserve">Wykonane </w:t>
      </w:r>
      <w:r>
        <w:t>z drewna kasztanowego</w:t>
      </w:r>
      <w:r>
        <w:rPr>
          <w:color w:val="FF0000"/>
          <w:lang w:val="pl-PL"/>
        </w:rPr>
        <w:t xml:space="preserve"> uzywane do </w:t>
      </w:r>
      <w:r>
        <w:t>dojrzewanie naszego Vinsanto di Montepulciano DOC. Aby wyprodukować to wino, dokonujemy starannej selekcji białych winogron Trebbiano, Malvasia Bianca i Grechetto, a następnie suszymy je na matach przez kilka miesięcy. Po wysuszeniu, sok z winogron bogaty w cukry fermentuje w caratellach przez co najmniej osiem lat</w:t>
      </w:r>
      <w:r>
        <w:rPr>
          <w:color w:val="FF0000"/>
          <w:lang w:val="pl-PL"/>
        </w:rPr>
        <w:t xml:space="preserve"> wraz z drożdzami –</w:t>
      </w:r>
      <w:r>
        <w:t xml:space="preserve"> matki,</w:t>
      </w:r>
      <w:r>
        <w:rPr>
          <w:color w:val="FF0000"/>
          <w:lang w:val="pl-PL"/>
        </w:rPr>
        <w:t xml:space="preserve"> która jest </w:t>
      </w:r>
      <w:r>
        <w:t>dziedzictwo z osiemnastego wieku,</w:t>
      </w:r>
      <w:r>
        <w:rPr>
          <w:color w:val="FF0000"/>
          <w:lang w:val="pl-PL"/>
        </w:rPr>
        <w:t xml:space="preserve">przekazywane przez rodzinę Ercolani z pokolenia na pokolenie. </w:t>
      </w:r>
      <w:r>
        <w:t xml:space="preserve"> </w:t>
      </w:r>
      <w:r>
        <w:rPr>
          <w:lang w:val="pl-PL"/>
        </w:rPr>
        <w:t>D</w:t>
      </w:r>
      <w:r>
        <w:t>okonują powolnej transformacji cukru w alkohol, dostarczając nam produkt o nadzwyczajnej wartości.</w:t>
      </w:r>
    </w:p>
    <w:p w14:paraId="69B790F2" w14:textId="77777777" w:rsidR="00C85522" w:rsidRDefault="00C85522">
      <w:pPr>
        <w:pStyle w:val="Corpo"/>
        <w:rPr>
          <w:rFonts w:hint="eastAsia"/>
        </w:rPr>
      </w:pPr>
    </w:p>
    <w:p w14:paraId="42407E8A" w14:textId="77777777" w:rsidR="00C85522" w:rsidRDefault="0041554F">
      <w:pPr>
        <w:pStyle w:val="Corpo"/>
        <w:rPr>
          <w:rFonts w:hint="eastAsia"/>
        </w:rPr>
      </w:pPr>
      <w:r>
        <w:t>To wino nie powinno być traktowane jako dodatek do Cantucci, ale jako wyrafinowane zakończenie posiłku lub towarzysz medytacji, idealnie pasujące do gorzkiej czekolady lub dojrz</w:t>
      </w:r>
      <w:r>
        <w:rPr>
          <w:color w:val="FF0000"/>
          <w:lang w:val="pl-PL"/>
        </w:rPr>
        <w:t>łych</w:t>
      </w:r>
      <w:r>
        <w:t xml:space="preserve"> serów owczych.</w:t>
      </w:r>
    </w:p>
    <w:p w14:paraId="3F4339D1" w14:textId="77777777" w:rsidR="00C85522" w:rsidRDefault="00C85522">
      <w:pPr>
        <w:pStyle w:val="Corpo"/>
        <w:rPr>
          <w:rFonts w:hint="eastAsia"/>
        </w:rPr>
      </w:pPr>
    </w:p>
    <w:p w14:paraId="110DDDEC" w14:textId="77777777" w:rsidR="00C85522" w:rsidRDefault="00C85522">
      <w:pPr>
        <w:pStyle w:val="Corpo"/>
        <w:rPr>
          <w:rFonts w:hint="eastAsia"/>
        </w:rPr>
      </w:pPr>
    </w:p>
    <w:p w14:paraId="5C0755CA" w14:textId="77777777" w:rsidR="00C85522" w:rsidRDefault="0041554F">
      <w:pPr>
        <w:pStyle w:val="Corpo"/>
        <w:rPr>
          <w:rFonts w:hint="eastAsia"/>
        </w:rPr>
      </w:pPr>
      <w:r>
        <w:t>MUSEO:</w:t>
      </w:r>
    </w:p>
    <w:p w14:paraId="207302EC" w14:textId="77777777" w:rsidR="00C85522" w:rsidRDefault="00C85522">
      <w:pPr>
        <w:pStyle w:val="Corpo"/>
        <w:rPr>
          <w:rFonts w:hint="eastAsia"/>
        </w:rPr>
      </w:pPr>
    </w:p>
    <w:p w14:paraId="7743D7B8" w14:textId="77777777" w:rsidR="00C85522" w:rsidRDefault="0041554F">
      <w:pPr>
        <w:pStyle w:val="Corpo"/>
        <w:rPr>
          <w:rFonts w:hint="eastAsia"/>
        </w:rPr>
      </w:pPr>
      <w:r>
        <w:rPr>
          <w:color w:val="FF0000"/>
          <w:lang w:val="pl-PL"/>
        </w:rPr>
        <w:lastRenderedPageBreak/>
        <w:t>W tej cześci</w:t>
      </w:r>
      <w:r>
        <w:t xml:space="preserve"> podziemia rozpoczyna się muzeum,</w:t>
      </w:r>
      <w:r>
        <w:rPr>
          <w:color w:val="FF0000"/>
          <w:lang w:val="pl-PL"/>
        </w:rPr>
        <w:t xml:space="preserve"> sale </w:t>
      </w:r>
      <w:r>
        <w:t>starannie zaaranżowana przez naszą rodzinę. Z pasją zebraliśmy i wystawiliśmy artefakty, które</w:t>
      </w:r>
      <w:r>
        <w:rPr>
          <w:color w:val="FF0000"/>
          <w:lang w:val="pl-PL"/>
        </w:rPr>
        <w:t xml:space="preserve"> zostały znalezione w </w:t>
      </w:r>
      <w:r>
        <w:t xml:space="preserve"> trakcie renowacji, jak również przedmioty starannie wyselekcjonowane przez lata. Ta kolekcja nie ogranicza się jedynie do rekonstrukcji, ale aspiruje do zanurzenia odwiedzających w autentycznej atmosferze i tradycjach historycznej epoki, do której należy to podziemie</w:t>
      </w:r>
      <w:r>
        <w:rPr>
          <w:color w:val="FF0000"/>
        </w:rPr>
        <w:t xml:space="preserve">. </w:t>
      </w:r>
      <w:r>
        <w:t xml:space="preserve"> </w:t>
      </w:r>
      <w:r>
        <w:rPr>
          <w:color w:val="FF0000"/>
          <w:lang w:val="pl-PL"/>
        </w:rPr>
        <w:t>P</w:t>
      </w:r>
      <w:r>
        <w:t xml:space="preserve">odróż, którą przeszliśmy razem, </w:t>
      </w:r>
      <w:r>
        <w:rPr>
          <w:lang w:val="pl-PL"/>
        </w:rPr>
        <w:t>s</w:t>
      </w:r>
      <w:r>
        <w:t>cieżka muzealna kulminuje w pomieszczeniu, gdzie, chronione w gablotach, można podziwiać przedmioty tortur i wojny,  świadk</w:t>
      </w:r>
      <w:r>
        <w:rPr>
          <w:lang w:val="pl-PL"/>
        </w:rPr>
        <w:t>o</w:t>
      </w:r>
      <w:r>
        <w:rPr>
          <w:color w:val="FF0000"/>
          <w:lang w:val="pl-PL"/>
        </w:rPr>
        <w:t>wie</w:t>
      </w:r>
      <w:r>
        <w:t xml:space="preserve"> odległej przeszłości.</w:t>
      </w:r>
    </w:p>
    <w:p w14:paraId="00B7B2B2" w14:textId="77777777" w:rsidR="00C85522" w:rsidRDefault="00C85522">
      <w:pPr>
        <w:pStyle w:val="Corpo"/>
        <w:rPr>
          <w:rFonts w:hint="eastAsia"/>
        </w:rPr>
      </w:pPr>
    </w:p>
    <w:p w14:paraId="224F0C17" w14:textId="77777777" w:rsidR="00C85522" w:rsidRDefault="0041554F">
      <w:pPr>
        <w:pStyle w:val="Corpo"/>
        <w:rPr>
          <w:rFonts w:hint="eastAsia"/>
        </w:rPr>
      </w:pPr>
      <w:r>
        <w:t xml:space="preserve">Idąc w kierunku wyjścia, z daleka możecie zauważyć </w:t>
      </w:r>
      <w:r>
        <w:rPr>
          <w:color w:val="FF0000"/>
          <w:lang w:val="pl-PL"/>
        </w:rPr>
        <w:t xml:space="preserve">grób </w:t>
      </w:r>
      <w:r>
        <w:t>etrusk</w:t>
      </w:r>
      <w:r>
        <w:rPr>
          <w:color w:val="FF0000"/>
          <w:lang w:val="pl-PL"/>
        </w:rPr>
        <w:t xml:space="preserve">ów Pochodzacy z czwartego wieku przed Chrystusem </w:t>
      </w:r>
      <w:r>
        <w:t>, odkryty podczas wykopalisk i prac renowacyjnych. Zanim zakończycie swoją wizytę, zatrzymajcie się przy naszym stanowisku i skorzystajcie z okazji do całkowicie bezpłatnej degustacji. Z dumą oferujemy możliwość spróbowania naszych win i typowych produktów lokalnych.</w:t>
      </w:r>
    </w:p>
    <w:p w14:paraId="4D8F9563" w14:textId="77777777" w:rsidR="00C85522" w:rsidRDefault="00C85522">
      <w:pPr>
        <w:pStyle w:val="Corpo"/>
        <w:rPr>
          <w:rFonts w:hint="eastAsia"/>
        </w:rPr>
      </w:pPr>
    </w:p>
    <w:p w14:paraId="1862E3CD" w14:textId="77777777" w:rsidR="00C85522" w:rsidRDefault="0041554F">
      <w:pPr>
        <w:pStyle w:val="Corpo"/>
        <w:rPr>
          <w:rFonts w:hint="eastAsia"/>
        </w:rPr>
      </w:pPr>
      <w:r>
        <w:t xml:space="preserve">Dziękujemy za uwagę i czas poświęcony naszej </w:t>
      </w:r>
      <w:r>
        <w:rPr>
          <w:color w:val="FF0000"/>
          <w:lang w:val="pl-PL"/>
        </w:rPr>
        <w:t>piwnicy i rodzinie Ercolani</w:t>
      </w:r>
      <w:r>
        <w:t>, ma</w:t>
      </w:r>
      <w:r>
        <w:rPr>
          <w:color w:val="FF0000"/>
          <w:lang w:val="pl-PL"/>
        </w:rPr>
        <w:t>my</w:t>
      </w:r>
      <w:r>
        <w:t xml:space="preserve"> nadzieję, że dostarczyliśmy Wam cennego doświadczenia.</w:t>
      </w:r>
    </w:p>
    <w:p w14:paraId="24C9EFC3" w14:textId="77777777" w:rsidR="00C85522" w:rsidRDefault="00C85522">
      <w:pPr>
        <w:pStyle w:val="Corpo"/>
        <w:rPr>
          <w:rFonts w:hint="eastAsia"/>
        </w:rPr>
      </w:pPr>
    </w:p>
    <w:p w14:paraId="71FFDFD5" w14:textId="77777777" w:rsidR="00C85522" w:rsidRDefault="0041554F">
      <w:pPr>
        <w:pStyle w:val="Corpo"/>
        <w:rPr>
          <w:rFonts w:hint="eastAsia"/>
        </w:rPr>
      </w:pPr>
      <w:r>
        <w:t>TESTI DA INEGRARE NELLE MAPPE</w:t>
      </w:r>
    </w:p>
    <w:p w14:paraId="003ADFF9" w14:textId="77777777" w:rsidR="00C85522" w:rsidRDefault="00C85522">
      <w:pPr>
        <w:pStyle w:val="Corpo"/>
        <w:rPr>
          <w:rFonts w:hint="eastAsia"/>
        </w:rPr>
      </w:pPr>
    </w:p>
    <w:p w14:paraId="6DAF1504" w14:textId="77777777" w:rsidR="00C85522" w:rsidRDefault="0041554F">
      <w:pPr>
        <w:pStyle w:val="Corpo"/>
        <w:rPr>
          <w:rFonts w:hint="eastAsia"/>
        </w:rPr>
      </w:pPr>
      <w:r>
        <w:t>VINSANTAIA CARATELLI</w:t>
      </w:r>
    </w:p>
    <w:p w14:paraId="70C6382E" w14:textId="77777777" w:rsidR="00C85522" w:rsidRDefault="00C85522">
      <w:pPr>
        <w:pStyle w:val="Corpo"/>
        <w:rPr>
          <w:rFonts w:hint="eastAsia"/>
        </w:rPr>
      </w:pPr>
    </w:p>
    <w:p w14:paraId="7F66435B" w14:textId="77777777" w:rsidR="00C85522" w:rsidRDefault="0041554F">
      <w:pPr>
        <w:pStyle w:val="Corpo"/>
        <w:rPr>
          <w:rFonts w:hint="eastAsia"/>
        </w:rPr>
      </w:pPr>
      <w:r>
        <w:t xml:space="preserve">Brak </w:t>
      </w:r>
      <w:r>
        <w:rPr>
          <w:color w:val="FF0000"/>
          <w:lang w:val="pl-PL"/>
        </w:rPr>
        <w:t xml:space="preserve">szklanych pojemnikow na beczkach- </w:t>
      </w:r>
      <w:r>
        <w:t xml:space="preserve">kolmatora w caratellach używanych do produkcji Vin Santo jest nierozerwalnie związany z filozofią </w:t>
      </w:r>
      <w:r>
        <w:rPr>
          <w:lang w:val="es-ES_tradnl"/>
        </w:rPr>
        <w:t>i metodologi</w:t>
      </w:r>
      <w:r>
        <w:t>ą produkcji tego szczególnego wina. Proces starzenia Vin Santo odbywa się poprzez wolną ewaporację, która zachodzi naturalnie na przestrzeni lat, często w miejscach takich jak strychy, gdzie zmiany temperatury między latem a zimą sprzyjają temu zjawisku. Ta ewaporacja, znana również jako "część aniołów", jest kluczowa, ponieważ prowadzi do stopniowego koncentrowania się składników wina, intensyfikacji jego aromatów i smaków, nadając Vin Santo te unikalne cechy gęstości i złożoności, za które jest cenione.</w:t>
      </w:r>
    </w:p>
    <w:p w14:paraId="1132E3A3" w14:textId="77777777" w:rsidR="00C85522" w:rsidRDefault="00C85522">
      <w:pPr>
        <w:pStyle w:val="Corpo"/>
        <w:rPr>
          <w:rFonts w:hint="eastAsia"/>
        </w:rPr>
      </w:pPr>
    </w:p>
    <w:p w14:paraId="68539524" w14:textId="77777777" w:rsidR="00C85522" w:rsidRDefault="0041554F">
      <w:pPr>
        <w:pStyle w:val="Corpo"/>
        <w:rPr>
          <w:rFonts w:hint="eastAsia"/>
        </w:rPr>
      </w:pPr>
      <w:r>
        <w:t>W tym kontekście, użycie kolmatora, które miałoby na celu uzupełnienie utraconej przez ewaporację objętości poprzez dodanie innego wina, byłoby nie tylko zbędne, ale i szkodliwe. Taka praktyka rozcieńczyłaby koncentrację związków aromatycznych i cukrów, zaburzając równowagę i strukturę, która naturalnie rozwinęła się w trakcie starzenia. Ponadto, Vin Santo opiera się na starannej selekcji winogron i precyzyjnym zbalansowaniu jego składników; dodawanie wina w trakcie starzenia wprowadzałoby niepożądane zmienne, kompromitując integralność i autentyczność finalnego produktu.</w:t>
      </w:r>
    </w:p>
    <w:p w14:paraId="698D775E" w14:textId="77777777" w:rsidR="00C85522" w:rsidRDefault="00C85522">
      <w:pPr>
        <w:pStyle w:val="Corpo"/>
        <w:rPr>
          <w:rFonts w:hint="eastAsia"/>
        </w:rPr>
      </w:pPr>
    </w:p>
    <w:p w14:paraId="73294390" w14:textId="77777777" w:rsidR="00C85522" w:rsidRDefault="0041554F">
      <w:pPr>
        <w:pStyle w:val="Corpo"/>
        <w:rPr>
          <w:rFonts w:hint="eastAsia"/>
        </w:rPr>
      </w:pPr>
      <w:r>
        <w:t>Produkcja Vin Santo, więc, przyjmuje i docenia naturalną redukcję objętości jako wyróżniający element swojego procesu starzenia, widząc w niej nie stratę, ale wzbogacenie.</w:t>
      </w:r>
    </w:p>
    <w:p w14:paraId="1111D32B" w14:textId="77777777" w:rsidR="00C85522" w:rsidRDefault="00C85522">
      <w:pPr>
        <w:pStyle w:val="Corpo"/>
        <w:rPr>
          <w:rFonts w:hint="eastAsia"/>
        </w:rPr>
      </w:pPr>
    </w:p>
    <w:p w14:paraId="73DEC2A7" w14:textId="77777777" w:rsidR="00C85522" w:rsidRDefault="00C85522">
      <w:pPr>
        <w:pStyle w:val="Corpo"/>
        <w:rPr>
          <w:rFonts w:hint="eastAsia"/>
        </w:rPr>
      </w:pPr>
    </w:p>
    <w:p w14:paraId="43DE7D0D" w14:textId="77777777" w:rsidR="00C85522" w:rsidRDefault="0041554F">
      <w:pPr>
        <w:pStyle w:val="Corpo"/>
        <w:rPr>
          <w:rFonts w:hint="eastAsia"/>
        </w:rPr>
      </w:pPr>
      <w:r>
        <w:t>LIQUOROSO E VINSANTO</w:t>
      </w:r>
    </w:p>
    <w:p w14:paraId="49702347" w14:textId="77777777" w:rsidR="00C85522" w:rsidRDefault="00C85522">
      <w:pPr>
        <w:pStyle w:val="Corpo"/>
        <w:rPr>
          <w:rFonts w:hint="eastAsia"/>
          <w:lang w:val="pl-PL"/>
        </w:rPr>
      </w:pPr>
    </w:p>
    <w:p w14:paraId="6E06468A" w14:textId="77777777" w:rsidR="00C85522" w:rsidRDefault="0041554F">
      <w:pPr>
        <w:pStyle w:val="Corpo"/>
        <w:rPr>
          <w:rFonts w:hint="eastAsia"/>
        </w:rPr>
      </w:pPr>
      <w:r>
        <w:t>Vinsanto DOC z Montepulciano i wina likierowe, które są często podawane z cantucci</w:t>
      </w:r>
      <w:r>
        <w:rPr>
          <w:color w:val="FF0000"/>
        </w:rPr>
        <w:t xml:space="preserve"> –</w:t>
      </w:r>
      <w:r>
        <w:rPr>
          <w:color w:val="FF0000"/>
          <w:lang w:val="pl-PL"/>
        </w:rPr>
        <w:t xml:space="preserve"> typowe ciatko toskańskie </w:t>
      </w:r>
      <w:r>
        <w:t xml:space="preserve">, reprezentują dwie różne kategorie w rozległym uniwersum winiarskim, każda z własną wartością i miejscem. Vinsanto DOC wyróżnia się swoją rzemieślniczą produkcją, gdzie każde winogrono jest starannie wybierane i suszone, a następnie powoli dojrzewa w drewnianych caratellach. Ten proces nie tylko koncentruje smaki, ale także je rozwija, nadając Vinsanto złożoność i warstwowość </w:t>
      </w:r>
      <w:r>
        <w:rPr>
          <w:lang w:val="en-US"/>
        </w:rPr>
        <w:t>smak</w:t>
      </w:r>
      <w:r>
        <w:t xml:space="preserve">ów, która wyraźnie go wyróżnia. W przeciwieństwie, wina likierowe, często bardziej dostępne i produkowane na dużą </w:t>
      </w:r>
      <w:r>
        <w:rPr>
          <w:lang w:val="da-DK"/>
        </w:rPr>
        <w:t>skal</w:t>
      </w:r>
      <w:r>
        <w:t>ę, oferują słodycz i prostotę, które są cenione, ale bez tej samej głębi czy struktury.</w:t>
      </w:r>
    </w:p>
    <w:p w14:paraId="01CCFD9E" w14:textId="77777777" w:rsidR="00C85522" w:rsidRDefault="00C85522">
      <w:pPr>
        <w:pStyle w:val="Corpo"/>
        <w:rPr>
          <w:rFonts w:hint="eastAsia"/>
        </w:rPr>
      </w:pPr>
    </w:p>
    <w:p w14:paraId="302A5604" w14:textId="77777777" w:rsidR="00C85522" w:rsidRDefault="0041554F">
      <w:pPr>
        <w:pStyle w:val="Corpo"/>
        <w:rPr>
          <w:rFonts w:hint="eastAsia"/>
        </w:rPr>
      </w:pPr>
      <w:r>
        <w:t xml:space="preserve">Rozpoznanie, że Vinsanto DOC z Montepulciano i wina likierowe znajdują się w różnych kategoriach, jest kluczowe dla ich pełnego docenienia: pierwsze, jako symbol tradycji i rzemiosła, </w:t>
      </w:r>
      <w:r>
        <w:lastRenderedPageBreak/>
        <w:t>oferuje bogate i złożone doświadczenie degustacyjne; drugie, z jego bezpośredniością i łatwością picia, celebruje towarzyskość i radość z dzielonych chwil. Oba zasługują na docenienie bez pomieszania, ponieważ uosabiają różne aspekty kultury winiarskiej, wzbogacając stół i podniebienie swoimi unikalnymi cechami.</w:t>
      </w:r>
    </w:p>
    <w:p w14:paraId="63329319" w14:textId="77777777" w:rsidR="00C85522" w:rsidRDefault="00C85522">
      <w:pPr>
        <w:pStyle w:val="Corpo"/>
        <w:rPr>
          <w:rFonts w:hint="eastAsia"/>
        </w:rPr>
      </w:pPr>
    </w:p>
    <w:p w14:paraId="2642070B" w14:textId="77777777" w:rsidR="00C85522" w:rsidRDefault="00C85522">
      <w:pPr>
        <w:pStyle w:val="Corpo"/>
        <w:rPr>
          <w:rFonts w:hint="eastAsia"/>
        </w:rPr>
      </w:pPr>
    </w:p>
    <w:p w14:paraId="4E14E61F" w14:textId="77777777" w:rsidR="00C85522" w:rsidRDefault="00C85522">
      <w:pPr>
        <w:pStyle w:val="Corpo"/>
        <w:rPr>
          <w:rFonts w:hint="eastAsia"/>
        </w:rPr>
      </w:pPr>
    </w:p>
    <w:p w14:paraId="12CD04C9" w14:textId="77777777" w:rsidR="00C85522" w:rsidRDefault="00C85522">
      <w:pPr>
        <w:pStyle w:val="Corpo"/>
        <w:rPr>
          <w:rFonts w:hint="eastAsia"/>
        </w:rPr>
      </w:pPr>
    </w:p>
    <w:p w14:paraId="5E3D5E79" w14:textId="77777777" w:rsidR="00C85522" w:rsidRDefault="00C85522">
      <w:pPr>
        <w:pStyle w:val="Corpo"/>
        <w:rPr>
          <w:rFonts w:hint="eastAsia"/>
        </w:rPr>
      </w:pPr>
    </w:p>
    <w:p w14:paraId="735E1E6C" w14:textId="77777777" w:rsidR="00C85522" w:rsidRDefault="0041554F">
      <w:pPr>
        <w:pStyle w:val="Corpo"/>
        <w:rPr>
          <w:rFonts w:hint="eastAsia"/>
        </w:rPr>
      </w:pPr>
      <w:r>
        <w:t>MAL DELL’ESCA</w:t>
      </w:r>
    </w:p>
    <w:p w14:paraId="7CC20699" w14:textId="77777777" w:rsidR="00C85522" w:rsidRDefault="00C85522">
      <w:pPr>
        <w:pStyle w:val="Corpo"/>
        <w:rPr>
          <w:rFonts w:hint="eastAsia"/>
        </w:rPr>
      </w:pPr>
    </w:p>
    <w:p w14:paraId="3A84150B" w14:textId="77777777" w:rsidR="00C85522" w:rsidRDefault="0041554F">
      <w:pPr>
        <w:pStyle w:val="Corpo"/>
        <w:rPr>
          <w:rFonts w:hint="eastAsia"/>
        </w:rPr>
      </w:pPr>
      <w:r>
        <w:t xml:space="preserve">Choroba </w:t>
      </w:r>
      <w:r>
        <w:rPr>
          <w:color w:val="FF0000"/>
          <w:lang w:val="pl-PL"/>
        </w:rPr>
        <w:t>nazywana MAL DELL’ESCA</w:t>
      </w:r>
      <w:r>
        <w:t xml:space="preserve"> jest grzybiczą chorobą, która atakuje winorośl</w:t>
      </w:r>
      <w:r>
        <w:rPr>
          <w:color w:val="FF0000"/>
          <w:lang w:val="pl-PL"/>
        </w:rPr>
        <w:t>e</w:t>
      </w:r>
      <w:r>
        <w:t xml:space="preserve">, prowadząc do jej zaniku i śmierci. Tradycyjną </w:t>
      </w:r>
      <w:r>
        <w:rPr>
          <w:lang w:val="es-ES_tradnl"/>
        </w:rPr>
        <w:t>metod</w:t>
      </w:r>
      <w:r>
        <w:t xml:space="preserve">ą zwalczania tej choroby jest „technika kamienia”: w pniu chorej winorośli umieszcza się kawałek </w:t>
      </w:r>
      <w:r>
        <w:rPr>
          <w:color w:val="FF0000"/>
          <w:lang w:val="pl-PL"/>
        </w:rPr>
        <w:t xml:space="preserve">kamienia </w:t>
      </w:r>
      <w:r>
        <w:t>wapienia. Powoduje to lepszą cyrkulację powietrza wewnątrz pnia i dostę</w:t>
      </w:r>
      <w:r>
        <w:rPr>
          <w:lang w:val="en-US"/>
        </w:rPr>
        <w:t>p wi</w:t>
      </w:r>
      <w:r>
        <w:t>ększej ilości światła słonecznego, co pomaga wysuszyć i wyleczyć zainfekowane części. Wapień, zmieniając środowisko wewnętrzne, pomaga spowolnić chorobę, tworząc warunki mniej gościnne dla grzybów.</w:t>
      </w:r>
    </w:p>
    <w:p w14:paraId="78280B67" w14:textId="77777777" w:rsidR="00C85522" w:rsidRDefault="00C85522">
      <w:pPr>
        <w:pStyle w:val="Corpo"/>
        <w:rPr>
          <w:rFonts w:hint="eastAsia"/>
        </w:rPr>
      </w:pPr>
    </w:p>
    <w:p w14:paraId="334A6867" w14:textId="77777777" w:rsidR="00C85522" w:rsidRDefault="0041554F">
      <w:pPr>
        <w:pStyle w:val="Corpo"/>
        <w:rPr>
          <w:rFonts w:hint="eastAsia"/>
        </w:rPr>
      </w:pPr>
      <w:r>
        <w:t xml:space="preserve"> Podczas tego etapu naszej wycieczki napotykamy fotografie, która podkreśla sukces zastosowania metody kamienia</w:t>
      </w:r>
      <w:r>
        <w:rPr>
          <w:color w:val="FF0000"/>
          <w:lang w:val="pl-PL"/>
        </w:rPr>
        <w:t xml:space="preserve"> na plantaci o nazwie  </w:t>
      </w:r>
      <w:r>
        <w:t xml:space="preserve">Apostoli, najstarszej należącej do </w:t>
      </w:r>
      <w:r>
        <w:rPr>
          <w:color w:val="FF0000"/>
          <w:lang w:val="pl-PL"/>
        </w:rPr>
        <w:t>naszej rodziny</w:t>
      </w:r>
      <w:r>
        <w:t>.</w:t>
      </w:r>
    </w:p>
    <w:p w14:paraId="4894062B" w14:textId="77777777" w:rsidR="00C85522" w:rsidRDefault="00C85522">
      <w:pPr>
        <w:pStyle w:val="Corpo"/>
        <w:rPr>
          <w:rFonts w:hint="eastAsia"/>
        </w:rPr>
      </w:pPr>
    </w:p>
    <w:p w14:paraId="71BD75C9" w14:textId="77777777" w:rsidR="00C85522" w:rsidRDefault="00C85522">
      <w:pPr>
        <w:pStyle w:val="Corpo"/>
        <w:rPr>
          <w:rFonts w:hint="eastAsia"/>
        </w:rPr>
      </w:pPr>
    </w:p>
    <w:p w14:paraId="0C5C9BE1" w14:textId="77777777" w:rsidR="00C85522" w:rsidRDefault="00C85522">
      <w:pPr>
        <w:pStyle w:val="Corpo"/>
        <w:rPr>
          <w:rFonts w:hint="eastAsia"/>
        </w:rPr>
      </w:pPr>
    </w:p>
    <w:p w14:paraId="57D4C3F4" w14:textId="77777777" w:rsidR="00C85522" w:rsidRDefault="00C85522">
      <w:pPr>
        <w:pStyle w:val="Corpo"/>
        <w:rPr>
          <w:rFonts w:hint="eastAsia"/>
        </w:rPr>
      </w:pPr>
    </w:p>
    <w:p w14:paraId="186E50D8" w14:textId="77777777" w:rsidR="00C85522" w:rsidRDefault="0041554F">
      <w:pPr>
        <w:pStyle w:val="Corpo"/>
        <w:rPr>
          <w:rFonts w:hint="eastAsia"/>
        </w:rPr>
      </w:pPr>
      <w:r>
        <w:rPr>
          <w:lang w:val="es-ES_tradnl"/>
        </w:rPr>
        <w:t>POZZO DELL</w:t>
      </w:r>
      <w:r>
        <w:t>’AMORE</w:t>
      </w:r>
    </w:p>
    <w:p w14:paraId="5B2022D8" w14:textId="77777777" w:rsidR="00C85522" w:rsidRDefault="00C85522">
      <w:pPr>
        <w:pStyle w:val="Corpo"/>
        <w:rPr>
          <w:rFonts w:hint="eastAsia"/>
        </w:rPr>
      </w:pPr>
    </w:p>
    <w:p w14:paraId="7AE59108" w14:textId="77777777" w:rsidR="00C85522" w:rsidRDefault="0041554F">
      <w:pPr>
        <w:pStyle w:val="Corpo"/>
        <w:rPr>
          <w:rFonts w:hint="eastAsia"/>
        </w:rPr>
      </w:pPr>
      <w:r>
        <w:t>T</w:t>
      </w:r>
      <w:r>
        <w:rPr>
          <w:lang w:val="pl-PL"/>
        </w:rPr>
        <w:t>a</w:t>
      </w:r>
      <w:r>
        <w:t xml:space="preserve"> studnia, niegdyś używana do zbierania deszczówki, symbolizuje wybitną pomysłowość i zdolność adaptacji dawnych cywilizacji. Zbudowana wieki temu, ujawnia wyszukaność dawnych technik budowlanych, charakteryzujących się skrupulatną uwagą zarówno na projekt, jak i funkcjonalność. To widać w integracji skutecznych systemów do kierowania deszczówki bezpośrednio do fundamentów budowli.</w:t>
      </w:r>
    </w:p>
    <w:p w14:paraId="53F9D492" w14:textId="77777777" w:rsidR="00C85522" w:rsidRDefault="00C85522">
      <w:pPr>
        <w:pStyle w:val="Corpo"/>
        <w:rPr>
          <w:rFonts w:hint="eastAsia"/>
        </w:rPr>
      </w:pPr>
    </w:p>
    <w:p w14:paraId="325CB7D6" w14:textId="77777777" w:rsidR="00C85522" w:rsidRDefault="0041554F">
      <w:pPr>
        <w:pStyle w:val="Corpo"/>
        <w:rPr>
          <w:rFonts w:hint="eastAsia"/>
        </w:rPr>
      </w:pPr>
      <w:r>
        <w:t>Oprócz swojego historycznego i inżynieryjnego znaczenia, studnia skrywa legendę miłosną, która przetrwała wieki. Sięgająca XVI wieku i osadzona w meandrach tego podziemia, historia opowiada o Niccolò i Francesc</w:t>
      </w:r>
      <w:r>
        <w:rPr>
          <w:color w:val="FF0000"/>
          <w:lang w:val="pl-PL"/>
        </w:rPr>
        <w:t xml:space="preserve">e </w:t>
      </w:r>
      <w:r>
        <w:t xml:space="preserve">, dwojgu młodych </w:t>
      </w:r>
      <w:r>
        <w:rPr>
          <w:color w:val="FF0000"/>
          <w:lang w:val="pl-PL"/>
        </w:rPr>
        <w:t>arystokratów</w:t>
      </w:r>
      <w:r>
        <w:t>, których miłość rozkwitła pomimo przeciwności: wojen, głodów, epidemii i sprzeciwu ich rodzin. Ich związek, symbol miłości zdolnej stawić czoła losowi, rozgrywał się głównie wokół te</w:t>
      </w:r>
      <w:r>
        <w:rPr>
          <w:color w:val="FF0000"/>
          <w:lang w:val="pl-PL"/>
        </w:rPr>
        <w:t>j</w:t>
      </w:r>
      <w:r>
        <w:t xml:space="preserve"> studnia, któ</w:t>
      </w:r>
      <w:r>
        <w:rPr>
          <w:lang w:val="en-US"/>
        </w:rPr>
        <w:t>ry s</w:t>
      </w:r>
      <w:r>
        <w:t>łużył jako tajne miejsce spotkań, łączące podziemia arystokratycznych pałaców ich rodzin.</w:t>
      </w:r>
    </w:p>
    <w:p w14:paraId="2A055B92" w14:textId="77777777" w:rsidR="00C85522" w:rsidRDefault="00C85522">
      <w:pPr>
        <w:pStyle w:val="Corpo"/>
        <w:rPr>
          <w:rFonts w:hint="eastAsia"/>
        </w:rPr>
      </w:pPr>
    </w:p>
    <w:p w14:paraId="2A96A6D0" w14:textId="77777777" w:rsidR="00C85522" w:rsidRDefault="00C85522">
      <w:pPr>
        <w:pStyle w:val="Corpo"/>
        <w:rPr>
          <w:rFonts w:hint="eastAsia"/>
        </w:rPr>
      </w:pPr>
    </w:p>
    <w:p w14:paraId="708A4AEF" w14:textId="77777777" w:rsidR="00C85522" w:rsidRDefault="0041554F">
      <w:pPr>
        <w:pStyle w:val="Corpo"/>
        <w:rPr>
          <w:rFonts w:hint="eastAsia"/>
        </w:rPr>
      </w:pPr>
      <w:r>
        <w:t>OLIO</w:t>
      </w:r>
    </w:p>
    <w:p w14:paraId="046996B5" w14:textId="77777777" w:rsidR="00C85522" w:rsidRDefault="00C85522">
      <w:pPr>
        <w:pStyle w:val="Corpo"/>
        <w:rPr>
          <w:rFonts w:hint="eastAsia"/>
        </w:rPr>
      </w:pPr>
    </w:p>
    <w:p w14:paraId="61C7562C" w14:textId="77777777" w:rsidR="00C85522" w:rsidRDefault="0041554F">
      <w:pPr>
        <w:pStyle w:val="Corpo"/>
        <w:rPr>
          <w:rFonts w:hint="eastAsia"/>
        </w:rPr>
      </w:pPr>
      <w:r>
        <w:t>Od pokoleń rodzina Ercolani z pasją i poświęceniem uprawia sztukę produkcji oliwy z oliwek extra vergine, prawdziwego klejnotu doskonałości, powstałego z połączenia tradycyjnych metod i zrównoważonych praktyk. Nasza cenna oliwa jest wynikiem starannej selekcji pięciu odrębnych odmian oliwek: Frantoio, Leccino, Moraiolo, Correggiolo i Oriolo. Są one uprawiane z troską na naszych ziemiach, bł</w:t>
      </w:r>
      <w:r>
        <w:rPr>
          <w:lang w:val="pt-PT"/>
        </w:rPr>
        <w:t>ogos</w:t>
      </w:r>
      <w:r>
        <w:t>ławionych klimatem doskonale nadającym się do oliwnictwa, co przyczynia się do nadania naszej oliwie tych unikalnych jakości.</w:t>
      </w:r>
    </w:p>
    <w:p w14:paraId="3741CD92" w14:textId="77777777" w:rsidR="00C85522" w:rsidRDefault="00C85522">
      <w:pPr>
        <w:pStyle w:val="Corpo"/>
        <w:rPr>
          <w:rFonts w:hint="eastAsia"/>
        </w:rPr>
      </w:pPr>
    </w:p>
    <w:p w14:paraId="72782FFB" w14:textId="77777777" w:rsidR="00C85522" w:rsidRDefault="0041554F">
      <w:pPr>
        <w:pStyle w:val="Corpo"/>
        <w:rPr>
          <w:rFonts w:hint="eastAsia"/>
        </w:rPr>
      </w:pPr>
      <w:r>
        <w:t>Proces produkcji wyróżnia się wykorzystaniem tłoczenia na zimno, techniki, która pozwala zachować autentyczne aromaty i cenne właściwości odżywcze oliwek. Ta metoda, która unika podnoszenia temperatury podczas ekstrakcji, gwarantuje oliwę wyższej jakości, bogatą w naturalne antyoksydanty, witaminy i niezbędne kwasy tłuszczowe.</w:t>
      </w:r>
    </w:p>
    <w:p w14:paraId="07D59724" w14:textId="77777777" w:rsidR="00C85522" w:rsidRDefault="00C85522">
      <w:pPr>
        <w:pStyle w:val="Corpo"/>
        <w:rPr>
          <w:rFonts w:hint="eastAsia"/>
        </w:rPr>
      </w:pPr>
    </w:p>
    <w:p w14:paraId="2813E339" w14:textId="77777777" w:rsidR="00C85522" w:rsidRDefault="0041554F">
      <w:pPr>
        <w:pStyle w:val="Corpo"/>
        <w:rPr>
          <w:rFonts w:hint="eastAsia"/>
        </w:rPr>
      </w:pPr>
      <w:r>
        <w:lastRenderedPageBreak/>
        <w:t>Oliwa z oliwek extra vergine rodziny Ercolani to produkt, który w sobie zawiera smaki i aromaty naszej ziemi. Jest czystym wyrazem naszej dedykacji dla jakości i tradycji, zaproszeniem do wniesienia na Wasz stół odrobiny autentyczności i dobrego samopoczucia.</w:t>
      </w:r>
    </w:p>
    <w:p w14:paraId="1E00BC74" w14:textId="77777777" w:rsidR="00C85522" w:rsidRDefault="00C85522">
      <w:pPr>
        <w:pStyle w:val="Corpo"/>
        <w:rPr>
          <w:rFonts w:hint="eastAsia"/>
        </w:rPr>
      </w:pPr>
    </w:p>
    <w:p w14:paraId="1D4A7134" w14:textId="77777777" w:rsidR="00C85522" w:rsidRDefault="00C85522">
      <w:pPr>
        <w:pStyle w:val="Corpo"/>
        <w:rPr>
          <w:rFonts w:hint="eastAsia"/>
        </w:rPr>
      </w:pPr>
    </w:p>
    <w:p w14:paraId="4BE5A12C" w14:textId="77777777" w:rsidR="00C85522" w:rsidRDefault="00C85522">
      <w:pPr>
        <w:pStyle w:val="Corpo"/>
        <w:rPr>
          <w:rFonts w:hint="eastAsia"/>
        </w:rPr>
      </w:pPr>
    </w:p>
    <w:p w14:paraId="4364E130" w14:textId="77777777" w:rsidR="00C85522" w:rsidRDefault="00C85522">
      <w:pPr>
        <w:pStyle w:val="Corpo"/>
        <w:rPr>
          <w:rFonts w:hint="eastAsia"/>
        </w:rPr>
      </w:pPr>
    </w:p>
    <w:p w14:paraId="101FBDDD" w14:textId="77777777" w:rsidR="00C85522" w:rsidRDefault="0041554F">
      <w:pPr>
        <w:pStyle w:val="Corpo"/>
        <w:rPr>
          <w:rFonts w:hint="eastAsia"/>
        </w:rPr>
      </w:pPr>
      <w:r>
        <w:t>ERCOLANI APOSTOLI</w:t>
      </w:r>
    </w:p>
    <w:p w14:paraId="2CC38F71" w14:textId="77777777" w:rsidR="00C85522" w:rsidRDefault="00C85522">
      <w:pPr>
        <w:pStyle w:val="Corpo"/>
        <w:rPr>
          <w:rFonts w:hint="eastAsia"/>
        </w:rPr>
      </w:pPr>
    </w:p>
    <w:p w14:paraId="6562B8D1" w14:textId="77777777" w:rsidR="00C85522" w:rsidRDefault="0041554F">
      <w:pPr>
        <w:pStyle w:val="Corpo"/>
        <w:rPr>
          <w:rFonts w:hint="eastAsia"/>
        </w:rPr>
      </w:pPr>
      <w:r>
        <w:t>Tutaj możemy podziwiać dwie z trzech etykiet produkowanych przez</w:t>
      </w:r>
      <w:r>
        <w:rPr>
          <w:color w:val="FF0000"/>
          <w:lang w:val="pl-PL"/>
        </w:rPr>
        <w:t xml:space="preserve"> rodzinę </w:t>
      </w:r>
      <w:r>
        <w:t xml:space="preserve">Ercolani, każda reprezentująca różne </w:t>
      </w:r>
      <w:r>
        <w:rPr>
          <w:color w:val="FF0000"/>
          <w:lang w:val="pl-PL"/>
        </w:rPr>
        <w:t>uprawy</w:t>
      </w:r>
      <w:r>
        <w:t>. Pierwsza dotyczy</w:t>
      </w:r>
      <w:r>
        <w:rPr>
          <w:color w:val="FF0000"/>
          <w:lang w:val="pl-PL"/>
        </w:rPr>
        <w:t xml:space="preserve"> plantaci </w:t>
      </w:r>
      <w:r>
        <w:t>Apostoli, która wzięła swoją nazwę od starożytnej posiadłości przedstawionej na etykiecie; winogrona</w:t>
      </w:r>
      <w:r>
        <w:rPr>
          <w:color w:val="FF0000"/>
          <w:lang w:val="pl-PL"/>
        </w:rPr>
        <w:t xml:space="preserve"> w tym </w:t>
      </w:r>
      <w:r>
        <w:t>win</w:t>
      </w:r>
      <w:r>
        <w:rPr>
          <w:color w:val="FF0000"/>
          <w:lang w:val="pl-PL"/>
        </w:rPr>
        <w:t>e</w:t>
      </w:r>
      <w:r>
        <w:t xml:space="preserve"> pochodzą z najstarszej  </w:t>
      </w:r>
      <w:r>
        <w:rPr>
          <w:color w:val="FF0000"/>
          <w:lang w:val="pl-PL"/>
        </w:rPr>
        <w:t>uprawy, gdzie winorośl</w:t>
      </w:r>
      <w:r>
        <w:rPr>
          <w:color w:val="FF0000"/>
        </w:rPr>
        <w:t xml:space="preserve"> </w:t>
      </w:r>
      <w:r>
        <w:t xml:space="preserve">ma osiemdziesiąt pięć lat historii. Druga etykieta przedstawia herb </w:t>
      </w:r>
      <w:r>
        <w:rPr>
          <w:color w:val="FF0000"/>
          <w:lang w:val="pl-PL"/>
        </w:rPr>
        <w:t xml:space="preserve">rodziny </w:t>
      </w:r>
      <w:r>
        <w:t>Ercolanich i</w:t>
      </w:r>
      <w:r>
        <w:rPr>
          <w:color w:val="FF0000"/>
          <w:lang w:val="pl-PL"/>
        </w:rPr>
        <w:t xml:space="preserve"> jest przypisana </w:t>
      </w:r>
      <w:r>
        <w:t>winu wyprodukowanemu z winogron pochodzących z</w:t>
      </w:r>
      <w:r>
        <w:rPr>
          <w:color w:val="FF0000"/>
          <w:lang w:val="pl-PL"/>
        </w:rPr>
        <w:t xml:space="preserve"> naszej </w:t>
      </w:r>
      <w:r>
        <w:t xml:space="preserve">najmłodszej </w:t>
      </w:r>
      <w:r>
        <w:rPr>
          <w:color w:val="FF0000"/>
          <w:lang w:val="pl-PL"/>
        </w:rPr>
        <w:t>uprawy</w:t>
      </w:r>
      <w:r>
        <w:t>, która liczy trzydzieści pięć lat. Wreszcie, nieobecna tutaj, ale równie ważna, jest</w:t>
      </w:r>
      <w:r>
        <w:rPr>
          <w:color w:val="FF0000"/>
          <w:lang w:val="pl-PL"/>
        </w:rPr>
        <w:t xml:space="preserve"> nasza uprawa </w:t>
      </w:r>
      <w:r>
        <w:t>Fonte al Vescovo, która swoimi sześćdziesięcioma latami plasuje się wiekowo pomiędzy pierwszą a drugą.</w:t>
      </w:r>
    </w:p>
    <w:p w14:paraId="175910CE" w14:textId="77777777" w:rsidR="00C85522" w:rsidRDefault="00C85522">
      <w:pPr>
        <w:pStyle w:val="Corpo"/>
        <w:rPr>
          <w:rFonts w:hint="eastAsia"/>
        </w:rPr>
      </w:pPr>
    </w:p>
    <w:p w14:paraId="4EE6715F" w14:textId="77777777" w:rsidR="00C85522" w:rsidRDefault="00C85522">
      <w:pPr>
        <w:pStyle w:val="Corpo"/>
        <w:rPr>
          <w:rFonts w:hint="eastAsia"/>
        </w:rPr>
      </w:pPr>
    </w:p>
    <w:p w14:paraId="79982EBD" w14:textId="77777777" w:rsidR="00C85522" w:rsidRDefault="0041554F">
      <w:pPr>
        <w:pStyle w:val="Corpo"/>
        <w:rPr>
          <w:rFonts w:hint="eastAsia"/>
        </w:rPr>
      </w:pPr>
      <w:r>
        <w:t>MUSEO OFFICINA DEL BOTTAIO</w:t>
      </w:r>
    </w:p>
    <w:p w14:paraId="5E45F1B5" w14:textId="77777777" w:rsidR="00C85522" w:rsidRDefault="00C85522">
      <w:pPr>
        <w:pStyle w:val="Corpo"/>
        <w:rPr>
          <w:rFonts w:hint="eastAsia"/>
        </w:rPr>
      </w:pPr>
    </w:p>
    <w:p w14:paraId="3C569FEB" w14:textId="77777777" w:rsidR="00C85522" w:rsidRDefault="0041554F">
      <w:pPr>
        <w:pStyle w:val="Corpo"/>
        <w:rPr>
          <w:rFonts w:hint="eastAsia"/>
        </w:rPr>
      </w:pPr>
      <w:r>
        <w:t>Warsztat bednarza, który w przeszłości był centrum rzemiosła do tworzenia beczek i pojemników, jest teraz miejscem, gdzie zachowuje się pamięć o pracy na polach i w produkcji wina. To</w:t>
      </w:r>
      <w:r>
        <w:rPr>
          <w:color w:val="FF0000"/>
          <w:lang w:val="pl-PL"/>
        </w:rPr>
        <w:t xml:space="preserve"> pomieszczenie </w:t>
      </w:r>
      <w:r>
        <w:t>zostało odnowione, aby pomieścić wystawę narzędzi i przyrządów, które były niezbędne dla wiejskiego życia w przeszłości.</w:t>
      </w:r>
    </w:p>
    <w:p w14:paraId="6241DB2D" w14:textId="77777777" w:rsidR="00C85522" w:rsidRDefault="00C85522">
      <w:pPr>
        <w:pStyle w:val="Corpo"/>
        <w:rPr>
          <w:rFonts w:hint="eastAsia"/>
        </w:rPr>
      </w:pPr>
    </w:p>
    <w:p w14:paraId="13824144" w14:textId="77777777" w:rsidR="00C85522" w:rsidRDefault="00C85522">
      <w:pPr>
        <w:pStyle w:val="Corpo"/>
        <w:rPr>
          <w:rFonts w:hint="eastAsia"/>
        </w:rPr>
      </w:pPr>
    </w:p>
    <w:p w14:paraId="070E811C" w14:textId="77777777" w:rsidR="00C85522" w:rsidRDefault="00C85522">
      <w:pPr>
        <w:pStyle w:val="Corpo"/>
        <w:rPr>
          <w:rFonts w:hint="eastAsia"/>
        </w:rPr>
      </w:pPr>
    </w:p>
    <w:p w14:paraId="527BB383" w14:textId="77777777" w:rsidR="00C85522" w:rsidRDefault="00C85522">
      <w:pPr>
        <w:pStyle w:val="Corpo"/>
        <w:rPr>
          <w:rFonts w:hint="eastAsia"/>
        </w:rPr>
      </w:pPr>
    </w:p>
    <w:p w14:paraId="6EA28619" w14:textId="77777777" w:rsidR="00C85522" w:rsidRDefault="00C85522">
      <w:pPr>
        <w:pStyle w:val="Corpo"/>
        <w:rPr>
          <w:rFonts w:hint="eastAsia"/>
        </w:rPr>
      </w:pPr>
    </w:p>
    <w:p w14:paraId="6BFF614B" w14:textId="77777777" w:rsidR="00C85522" w:rsidRDefault="0041554F">
      <w:pPr>
        <w:pStyle w:val="Corpo"/>
        <w:rPr>
          <w:rFonts w:hint="eastAsia"/>
        </w:rPr>
      </w:pPr>
      <w:r>
        <w:rPr>
          <w:lang w:val="de-DE"/>
        </w:rPr>
        <w:t>CACIAIA</w:t>
      </w:r>
    </w:p>
    <w:p w14:paraId="3F446FF5" w14:textId="77777777" w:rsidR="00C85522" w:rsidRDefault="00C85522">
      <w:pPr>
        <w:pStyle w:val="Corpo"/>
        <w:rPr>
          <w:rFonts w:hint="eastAsia"/>
        </w:rPr>
      </w:pPr>
    </w:p>
    <w:p w14:paraId="3F87F1A1" w14:textId="77777777" w:rsidR="00C85522" w:rsidRDefault="0041554F">
      <w:pPr>
        <w:pStyle w:val="Corpo"/>
        <w:rPr>
          <w:rFonts w:hint="eastAsia"/>
        </w:rPr>
      </w:pPr>
      <w:r>
        <w:t xml:space="preserve">Na tym etapie wycieczki odkrywamy Pecorino Sotto Cenere </w:t>
      </w:r>
      <w:r>
        <w:rPr>
          <w:color w:val="FF0000"/>
          <w:lang w:val="pl-PL"/>
        </w:rPr>
        <w:t>pod popiłem</w:t>
      </w:r>
      <w:r>
        <w:t xml:space="preserve">, unikalny ser, który kiedyś dojrzewał przy użyciu popiołu. Ten popiół pochodził ze spalonych beczek drewnianych, co było inteligentnym sposobem na ponowne wykorzystanie odpadów i jednocześnie poprawę smaku oraz konserwację </w:t>
      </w:r>
      <w:r>
        <w:rPr>
          <w:lang w:val="fr-FR"/>
        </w:rPr>
        <w:t>sera.</w:t>
      </w:r>
    </w:p>
    <w:p w14:paraId="5D4D8F58" w14:textId="77777777" w:rsidR="00C85522" w:rsidRDefault="00C85522">
      <w:pPr>
        <w:pStyle w:val="Corpo"/>
        <w:rPr>
          <w:rFonts w:hint="eastAsia"/>
        </w:rPr>
      </w:pPr>
    </w:p>
    <w:p w14:paraId="0381055B" w14:textId="77777777" w:rsidR="00C85522" w:rsidRDefault="0041554F">
      <w:pPr>
        <w:pStyle w:val="Corpo"/>
        <w:rPr>
          <w:rFonts w:hint="eastAsia"/>
        </w:rPr>
      </w:pPr>
      <w:r>
        <w:t xml:space="preserve">Dzisiaj Pecorino Sotto Cenere jest nadal produkowane, ale bez użycia popiołu z beczek. To, co widzicie tutaj, to </w:t>
      </w:r>
      <w:r>
        <w:rPr>
          <w:color w:val="FF0000"/>
          <w:lang w:val="pl-PL"/>
        </w:rPr>
        <w:t>historyczna rekonstukcja orginalnej metody</w:t>
      </w:r>
      <w:r>
        <w:t>.</w:t>
      </w:r>
    </w:p>
    <w:p w14:paraId="07B71422" w14:textId="77777777" w:rsidR="00C85522" w:rsidRDefault="0041554F">
      <w:pPr>
        <w:pStyle w:val="Corpo"/>
        <w:rPr>
          <w:rFonts w:hint="eastAsia"/>
        </w:rPr>
      </w:pPr>
      <w:r>
        <w:t>Tuż obok mamy pomieszczenie, w którym</w:t>
      </w:r>
      <w:r>
        <w:rPr>
          <w:color w:val="FF0000"/>
          <w:lang w:val="pl-PL"/>
        </w:rPr>
        <w:t xml:space="preserve"> leżakuje rownież </w:t>
      </w:r>
      <w:r>
        <w:t>Vin Santo w małych beczkach, caratellach. Aby nie ryzykować, że wino przejmie zapachy sera, pecorin</w:t>
      </w:r>
      <w:r>
        <w:rPr>
          <w:color w:val="FF0000"/>
          <w:lang w:val="pl-PL"/>
        </w:rPr>
        <w:t>o</w:t>
      </w:r>
      <w:r>
        <w:t>,  widzicie, są wykonane z kamienia. Po ośmiu latach dojrzewania Vin Santo, byłoby rzeczywiście nieprzyjemnie znaleźć wino z nutami sera!</w:t>
      </w:r>
    </w:p>
    <w:p w14:paraId="158C05F1" w14:textId="77777777" w:rsidR="00C85522" w:rsidRDefault="00C85522">
      <w:pPr>
        <w:pStyle w:val="Corpo"/>
        <w:rPr>
          <w:rFonts w:hint="eastAsia"/>
        </w:rPr>
      </w:pPr>
    </w:p>
    <w:p w14:paraId="37CC9AC2" w14:textId="77777777" w:rsidR="00C85522" w:rsidRDefault="00C85522">
      <w:pPr>
        <w:pStyle w:val="Corpo"/>
        <w:rPr>
          <w:rFonts w:hint="eastAsia"/>
        </w:rPr>
      </w:pPr>
    </w:p>
    <w:p w14:paraId="3F59E4C3" w14:textId="77777777" w:rsidR="00C85522" w:rsidRDefault="0041554F">
      <w:pPr>
        <w:pStyle w:val="Corpo"/>
        <w:rPr>
          <w:rFonts w:hint="eastAsia"/>
        </w:rPr>
      </w:pPr>
      <w:r>
        <w:t xml:space="preserve">TOMBA ETRUSCA </w:t>
      </w:r>
      <w:r>
        <w:rPr>
          <w:color w:val="FF0000"/>
          <w:lang w:val="pl-PL"/>
        </w:rPr>
        <w:t>Krypta Erusków</w:t>
      </w:r>
    </w:p>
    <w:p w14:paraId="76A9CFF9" w14:textId="77777777" w:rsidR="00C85522" w:rsidRDefault="00C85522">
      <w:pPr>
        <w:pStyle w:val="Corpo"/>
        <w:rPr>
          <w:rFonts w:hint="eastAsia"/>
        </w:rPr>
      </w:pPr>
    </w:p>
    <w:p w14:paraId="6B9C7A11" w14:textId="77777777" w:rsidR="00C85522" w:rsidRDefault="0041554F">
      <w:pPr>
        <w:pStyle w:val="Corpo"/>
        <w:rPr>
          <w:rFonts w:hint="eastAsia"/>
        </w:rPr>
      </w:pPr>
      <w:r>
        <w:t>W tym szczególnym punkcie naszej wycieczki, przeszłość nierozerwalnie łączy się z teraźniejszością. W rzeczywistości podczas prac restauracyjnych odkryliśmy grobowiec etruski datowany na czwarte stulecie przed naszą erą.</w:t>
      </w:r>
    </w:p>
    <w:p w14:paraId="6D03CCB1" w14:textId="77777777" w:rsidR="00C85522" w:rsidRDefault="00C85522">
      <w:pPr>
        <w:pStyle w:val="Corpo"/>
        <w:rPr>
          <w:rFonts w:hint="eastAsia"/>
        </w:rPr>
      </w:pPr>
    </w:p>
    <w:p w14:paraId="45D09F82" w14:textId="77777777" w:rsidR="00C85522" w:rsidRDefault="0041554F">
      <w:pPr>
        <w:pStyle w:val="Corpo"/>
        <w:rPr>
          <w:rFonts w:hint="eastAsia"/>
        </w:rPr>
      </w:pPr>
      <w:r>
        <w:t>Niestety, aby zachować jego integralność i zapewnić bezpieczeństwo wszystkim, nie jest możliwe jego bezpośrednie zwiedzanie. Niemniej jednak, chcemy podzielić się z Wami istotą tego wyjątkowego odkrycia. Grobowce etruskie, takie jak ten, który mamy tutaj, były projektowane jako prawdziwe bramy do zaświatów. Te święte</w:t>
      </w:r>
      <w:r>
        <w:rPr>
          <w:color w:val="FF0000"/>
          <w:lang w:val="pl-PL"/>
        </w:rPr>
        <w:t xml:space="preserve"> pomieszczenia</w:t>
      </w:r>
      <w:r>
        <w:rPr>
          <w:lang w:val="pl-PL"/>
        </w:rPr>
        <w:t xml:space="preserve"> </w:t>
      </w:r>
      <w:r>
        <w:t xml:space="preserve">były ozdabiane cennymi przedmiotami, </w:t>
      </w:r>
      <w:r>
        <w:lastRenderedPageBreak/>
        <w:t>starannie wybieranymi, aby zapewnić zmarłym wszystko, czego mogliby potrzebować podczas ich ostatniej podróży.</w:t>
      </w:r>
    </w:p>
    <w:p w14:paraId="6F8405C8" w14:textId="77777777" w:rsidR="00C85522" w:rsidRDefault="00C85522">
      <w:pPr>
        <w:pStyle w:val="Corpo"/>
        <w:rPr>
          <w:rFonts w:hint="eastAsia"/>
        </w:rPr>
      </w:pPr>
    </w:p>
    <w:p w14:paraId="36DEB567" w14:textId="77777777" w:rsidR="00C85522" w:rsidRDefault="00C85522">
      <w:pPr>
        <w:pStyle w:val="Corpo"/>
        <w:rPr>
          <w:rFonts w:hint="eastAsia"/>
        </w:rPr>
      </w:pPr>
    </w:p>
    <w:p w14:paraId="18E211E7" w14:textId="77777777" w:rsidR="00C85522" w:rsidRDefault="0041554F">
      <w:pPr>
        <w:pStyle w:val="Corpo"/>
        <w:rPr>
          <w:rFonts w:hint="eastAsia"/>
        </w:rPr>
      </w:pPr>
      <w:r>
        <w:t>FOSSA DI BUTTO</w:t>
      </w:r>
    </w:p>
    <w:p w14:paraId="33D58A75" w14:textId="77777777" w:rsidR="00C85522" w:rsidRDefault="00C85522">
      <w:pPr>
        <w:pStyle w:val="Corpo"/>
        <w:rPr>
          <w:rFonts w:hint="eastAsia"/>
        </w:rPr>
      </w:pPr>
    </w:p>
    <w:p w14:paraId="222D858B" w14:textId="77777777" w:rsidR="00C85522" w:rsidRDefault="00C85522">
      <w:pPr>
        <w:pStyle w:val="Corpo"/>
        <w:rPr>
          <w:rFonts w:hint="eastAsia"/>
        </w:rPr>
      </w:pPr>
    </w:p>
    <w:p w14:paraId="4768F392" w14:textId="77777777" w:rsidR="00C85522" w:rsidRDefault="0041554F">
      <w:pPr>
        <w:pStyle w:val="Corpo"/>
        <w:rPr>
          <w:rFonts w:hint="eastAsia"/>
        </w:rPr>
      </w:pPr>
      <w:r>
        <w:t>Podczas renowacji odkryliśmy dołek śmieciowy, prawdziwy pochowany archiwum, które otwiera nam bezpośrednie okno na codzienne zwyczaje cywilizacji, które żyły na tych terenach przed nami. Początkowo przeznaczone do usuwania odpadów, te miejsca okazują się dzisiaj cennymi katedrami przeszłości, oferując nam szczegółowy wgląd w codzienne praktyki i zwyczaje starożytnych społeczności.</w:t>
      </w:r>
    </w:p>
    <w:p w14:paraId="20550C38" w14:textId="77777777" w:rsidR="00C85522" w:rsidRDefault="00C85522">
      <w:pPr>
        <w:pStyle w:val="Corpo"/>
        <w:rPr>
          <w:rFonts w:hint="eastAsia"/>
        </w:rPr>
      </w:pPr>
    </w:p>
    <w:p w14:paraId="79C2948F" w14:textId="77777777" w:rsidR="00C85522" w:rsidRDefault="0041554F">
      <w:pPr>
        <w:pStyle w:val="Corpo"/>
        <w:rPr>
          <w:rFonts w:hint="eastAsia"/>
        </w:rPr>
      </w:pPr>
      <w:r>
        <w:t>Dołki śmieciowe były niezbędnymi systemami usuwania odpadów, kluczowymi dla utrzymania higieny w obszarach mieszkalnych. Obecnie pełnią inną funkcję: stają się strażnikami historii, zachowując ślady codziennych narzędzi, resztek żywności oraz, okazjonalnie, zapomnianych lub zgubionych cennych przedmiotów. Poprzez badanie tych znalezisk możliwe jest odtworzenie codziennych aspektów życia, ekonomii, praktyk żywieniowych i wierzeń duchowych cywilizacji, które nas poprzedziły.</w:t>
      </w:r>
    </w:p>
    <w:p w14:paraId="38CA3872" w14:textId="77777777" w:rsidR="00C85522" w:rsidRDefault="00C85522">
      <w:pPr>
        <w:pStyle w:val="Corpo"/>
        <w:rPr>
          <w:rFonts w:hint="eastAsia"/>
        </w:rPr>
      </w:pPr>
    </w:p>
    <w:p w14:paraId="40E4490D" w14:textId="77777777" w:rsidR="00C85522" w:rsidRDefault="0041554F">
      <w:pPr>
        <w:pStyle w:val="Corpo"/>
        <w:rPr>
          <w:rFonts w:hint="eastAsia"/>
        </w:rPr>
      </w:pPr>
      <w:r>
        <w:t>Jak możecie zauważyć, starożytny dołek śmieciowy przekształcił się dzisiaj w miejsce życzeń i nadziei: odwiedzający, przyciągnięci przez to okno na przeszłość, rzucają do jego wnętrza monety, wyrażając swoje pragnienia. Ten symboliczny gest tworzy most między przeszłością a teraźniejszością, między codziennym życiem starożytnych a nadziejami tych, którzy dziś przemierzają te miejsca.</w:t>
      </w:r>
    </w:p>
    <w:p w14:paraId="10D3572F" w14:textId="77777777" w:rsidR="00C85522" w:rsidRDefault="00C85522">
      <w:pPr>
        <w:pStyle w:val="Corpo"/>
        <w:rPr>
          <w:rFonts w:hint="eastAsia"/>
        </w:rPr>
      </w:pPr>
    </w:p>
    <w:p w14:paraId="16C4694A" w14:textId="77777777" w:rsidR="00C85522" w:rsidRDefault="00C85522">
      <w:pPr>
        <w:pStyle w:val="Corpo"/>
        <w:rPr>
          <w:rFonts w:hint="eastAsia"/>
        </w:rPr>
      </w:pPr>
    </w:p>
    <w:p w14:paraId="0807ECBD" w14:textId="77777777" w:rsidR="00C85522" w:rsidRDefault="0041554F">
      <w:pPr>
        <w:pStyle w:val="Corpo"/>
        <w:rPr>
          <w:rFonts w:hint="eastAsia"/>
        </w:rPr>
      </w:pPr>
      <w:r>
        <w:t>GRANAIO</w:t>
      </w:r>
    </w:p>
    <w:p w14:paraId="3311D29F" w14:textId="77777777" w:rsidR="00C85522" w:rsidRDefault="00C85522">
      <w:pPr>
        <w:pStyle w:val="Corpo"/>
        <w:rPr>
          <w:rFonts w:hint="eastAsia"/>
        </w:rPr>
      </w:pPr>
    </w:p>
    <w:p w14:paraId="4DC9EDEF" w14:textId="77777777" w:rsidR="00C85522" w:rsidRDefault="0041554F">
      <w:pPr>
        <w:pStyle w:val="Corpo"/>
        <w:rPr>
          <w:rFonts w:hint="eastAsia"/>
        </w:rPr>
      </w:pPr>
      <w:r>
        <w:t>Ten pokój kiedyś pełnił funkcję spichlerza, a dzisiaj został przekształcony w</w:t>
      </w:r>
      <w:r>
        <w:rPr>
          <w:color w:val="FF0000"/>
        </w:rPr>
        <w:t xml:space="preserve"> małą</w:t>
      </w:r>
      <w:r>
        <w:rPr>
          <w:color w:val="FF0000"/>
          <w:lang w:val="pl-PL"/>
        </w:rPr>
        <w:t xml:space="preserve"> sale muzealna</w:t>
      </w:r>
      <w:r>
        <w:rPr>
          <w:color w:val="FF0000"/>
        </w:rPr>
        <w:t>.</w:t>
      </w:r>
      <w:r>
        <w:t xml:space="preserve"> Wewnątrz znajdują się dwie gabloty, które przechowują historyczne przedmioty o wielkim znaczeniu, niektóre z nich odkryte podczas prac renowacyjnych, inne nabyte przez naszą rodzinę. Razem przejrzymy kilka z najbardziej znaczących artykułów z kolekcji.</w:t>
      </w:r>
    </w:p>
    <w:p w14:paraId="56B9D14D" w14:textId="77777777" w:rsidR="00C85522" w:rsidRDefault="00C85522">
      <w:pPr>
        <w:pStyle w:val="Corpo"/>
        <w:rPr>
          <w:rFonts w:hint="eastAsia"/>
        </w:rPr>
      </w:pPr>
    </w:p>
    <w:p w14:paraId="319F4AE5" w14:textId="77777777" w:rsidR="00C85522" w:rsidRDefault="0041554F">
      <w:pPr>
        <w:pStyle w:val="Corpo"/>
        <w:rPr>
          <w:rFonts w:hint="eastAsia"/>
        </w:rPr>
      </w:pPr>
      <w:r>
        <w:t>Zaczynamy od przedmiotów używanych do tortur:</w:t>
      </w:r>
    </w:p>
    <w:p w14:paraId="4708F773" w14:textId="77777777" w:rsidR="00C85522" w:rsidRDefault="00C85522">
      <w:pPr>
        <w:pStyle w:val="Corpo"/>
        <w:rPr>
          <w:rFonts w:hint="eastAsia"/>
        </w:rPr>
      </w:pPr>
    </w:p>
    <w:p w14:paraId="3E09E2D3" w14:textId="77777777" w:rsidR="00C85522" w:rsidRDefault="0041554F">
      <w:pPr>
        <w:pStyle w:val="Corpo"/>
        <w:rPr>
          <w:rFonts w:hint="eastAsia"/>
        </w:rPr>
      </w:pPr>
      <w:r>
        <w:t xml:space="preserve">- </w:t>
      </w:r>
      <w:r>
        <w:rPr>
          <w:color w:val="FF0000"/>
          <w:lang w:val="pl-PL"/>
        </w:rPr>
        <w:t>Przyjrzyjmy</w:t>
      </w:r>
      <w:r>
        <w:t xml:space="preserve"> się pasowi cnoty, pierwotnie zaprojektowanemu, aby zapewnić wierność poprzez narzucenie abstynencji seksualnej. Jego restrykcyjny design i znaczne niedogodności, które powodował, czynią </w:t>
      </w:r>
      <w:r>
        <w:rPr>
          <w:lang w:val="es-ES_tradnl"/>
        </w:rPr>
        <w:t>go de facto narz</w:t>
      </w:r>
      <w:r>
        <w:t>ędziem tortur.</w:t>
      </w:r>
    </w:p>
    <w:p w14:paraId="1C4F8FA6" w14:textId="77777777" w:rsidR="00C85522" w:rsidRDefault="00C85522">
      <w:pPr>
        <w:pStyle w:val="Corpo"/>
        <w:rPr>
          <w:rFonts w:hint="eastAsia"/>
        </w:rPr>
      </w:pPr>
    </w:p>
    <w:p w14:paraId="3346825C" w14:textId="77777777" w:rsidR="00C85522" w:rsidRDefault="0041554F">
      <w:pPr>
        <w:pStyle w:val="Corpo"/>
        <w:rPr>
          <w:rFonts w:hint="eastAsia"/>
        </w:rPr>
      </w:pPr>
      <w:r>
        <w:t xml:space="preserve">- Lektyka </w:t>
      </w:r>
      <w:r>
        <w:rPr>
          <w:color w:val="FF0000"/>
          <w:lang w:val="pl-PL"/>
        </w:rPr>
        <w:t>Szczykawka do Lewatywy</w:t>
      </w:r>
      <w:r>
        <w:t>, pierwotnie przeznaczona do celów medycznych, przechodziła makabryczną transformację, gdy była wypełniana gorącą wodą i imbirem. To ekstremalne nadużycie całkowicie wypaczało jej funkcję, przekształcając ją w narzędzie tortur zdolne do zadawania straszliwego bólu.</w:t>
      </w:r>
    </w:p>
    <w:p w14:paraId="3303DFF6" w14:textId="77777777" w:rsidR="00C85522" w:rsidRDefault="00C85522">
      <w:pPr>
        <w:pStyle w:val="Corpo"/>
        <w:rPr>
          <w:rFonts w:hint="eastAsia"/>
        </w:rPr>
      </w:pPr>
    </w:p>
    <w:p w14:paraId="36B3A05B" w14:textId="77777777" w:rsidR="00C85522" w:rsidRDefault="0041554F">
      <w:pPr>
        <w:pStyle w:val="Corpo"/>
        <w:rPr>
          <w:rFonts w:hint="eastAsia"/>
        </w:rPr>
      </w:pPr>
      <w:r>
        <w:t>Przechodzimy do przedmiotów wojennych:</w:t>
      </w:r>
    </w:p>
    <w:p w14:paraId="241BA18C" w14:textId="77777777" w:rsidR="00C85522" w:rsidRDefault="00C85522">
      <w:pPr>
        <w:pStyle w:val="Corpo"/>
        <w:rPr>
          <w:rFonts w:hint="eastAsia"/>
        </w:rPr>
      </w:pPr>
    </w:p>
    <w:p w14:paraId="53112D35" w14:textId="77777777" w:rsidR="00C85522" w:rsidRDefault="0041554F">
      <w:pPr>
        <w:pStyle w:val="Corpo"/>
        <w:rPr>
          <w:rFonts w:hint="eastAsia"/>
        </w:rPr>
      </w:pPr>
      <w:r>
        <w:t>- Hełm morion, z jego charakterystycznym grzebieniem, był powszechnie używany przez żołnierzy do ochrony głowy podczas walk w okresie późnego Renesansu i na początku ery Baroku, głównie między XVI a XVII wiekiem. Ten kawałek stanowi przykładowy element wyposażenia wojskowego tamtego czasu, odzwierciedlając techniki produkcji i strategie wojenne epoki.</w:t>
      </w:r>
    </w:p>
    <w:p w14:paraId="550030AE" w14:textId="77777777" w:rsidR="00C85522" w:rsidRDefault="00C85522">
      <w:pPr>
        <w:pStyle w:val="Corpo"/>
        <w:rPr>
          <w:rFonts w:hint="eastAsia"/>
        </w:rPr>
      </w:pPr>
    </w:p>
    <w:p w14:paraId="035868AB" w14:textId="77777777" w:rsidR="00C85522" w:rsidRDefault="0041554F">
      <w:pPr>
        <w:pStyle w:val="Corpo"/>
        <w:rPr>
          <w:rFonts w:hint="eastAsia"/>
        </w:rPr>
      </w:pPr>
      <w:r>
        <w:t>- Pancerz piersiowy, zbroja zaprojektowana, aby chronić tors wojownika w samym sercu bitwy.</w:t>
      </w:r>
    </w:p>
    <w:p w14:paraId="71B41959" w14:textId="77777777" w:rsidR="00C85522" w:rsidRDefault="00C85522">
      <w:pPr>
        <w:pStyle w:val="Corpo"/>
        <w:rPr>
          <w:rFonts w:hint="eastAsia"/>
        </w:rPr>
      </w:pPr>
    </w:p>
    <w:p w14:paraId="253D5223" w14:textId="77777777" w:rsidR="00C85522" w:rsidRDefault="0041554F">
      <w:pPr>
        <w:pStyle w:val="Corpo"/>
        <w:rPr>
          <w:rFonts w:hint="eastAsia"/>
        </w:rPr>
      </w:pPr>
      <w:r>
        <w:lastRenderedPageBreak/>
        <w:t>- Pręgierz, używany do wiązania więźniów za szyję, ułatwiając tym samym ich transport. Ten przedmiot daje nam wgląd w praktyki schwytania i zatrzymania więźniów.</w:t>
      </w:r>
    </w:p>
    <w:p w14:paraId="3C84C449" w14:textId="77777777" w:rsidR="00C85522" w:rsidRDefault="00C85522">
      <w:pPr>
        <w:pStyle w:val="Corpo"/>
        <w:rPr>
          <w:rFonts w:hint="eastAsia"/>
        </w:rPr>
      </w:pPr>
    </w:p>
    <w:p w14:paraId="4C6AE781" w14:textId="77777777" w:rsidR="00C85522" w:rsidRDefault="0041554F">
      <w:pPr>
        <w:pStyle w:val="Corpo"/>
        <w:rPr>
          <w:rFonts w:hint="eastAsia"/>
        </w:rPr>
      </w:pPr>
      <w:r>
        <w:t>- Wreszcie, pika, długa broń z metalowym ostrzem, niezbędna zarówno do walki na dystans, jak i w bezpośrednim starciu. Pika symbolizuje ewolucję strategii wojennych.</w:t>
      </w:r>
    </w:p>
    <w:p w14:paraId="3C40288A" w14:textId="77777777" w:rsidR="00C85522" w:rsidRDefault="00C85522">
      <w:pPr>
        <w:pStyle w:val="Corpo"/>
        <w:rPr>
          <w:rFonts w:hint="eastAsia"/>
        </w:rPr>
      </w:pPr>
    </w:p>
    <w:p w14:paraId="04600676" w14:textId="77777777" w:rsidR="00C85522" w:rsidRDefault="0041554F">
      <w:pPr>
        <w:pStyle w:val="Corpo"/>
        <w:rPr>
          <w:rFonts w:hint="eastAsia"/>
        </w:rPr>
      </w:pPr>
      <w:r>
        <w:t xml:space="preserve">Te przedmioty przenoszą nas w czasie, dając nam możliwość dotknięcia dawnych technik wojennych i praktyk tortur. Każdy kawałek niesie ze sobą </w:t>
      </w:r>
      <w:r>
        <w:rPr>
          <w:lang w:val="en-US"/>
        </w:rPr>
        <w:t>histori</w:t>
      </w:r>
      <w:r>
        <w:t>ę, oferując cenną lekcję na temat ludzkich losów przez wieki.</w:t>
      </w:r>
    </w:p>
    <w:p w14:paraId="72E4858D" w14:textId="77777777" w:rsidR="00C85522" w:rsidRDefault="00C85522">
      <w:pPr>
        <w:pStyle w:val="Corpo"/>
        <w:rPr>
          <w:rFonts w:hint="eastAsia"/>
        </w:rPr>
      </w:pPr>
    </w:p>
    <w:p w14:paraId="43E46443" w14:textId="77777777" w:rsidR="00C85522" w:rsidRDefault="00C85522">
      <w:pPr>
        <w:pStyle w:val="Corpo"/>
        <w:rPr>
          <w:rFonts w:hint="eastAsia"/>
        </w:rPr>
      </w:pPr>
    </w:p>
    <w:p w14:paraId="2BE749B7" w14:textId="77777777" w:rsidR="00C85522" w:rsidRDefault="00C85522">
      <w:pPr>
        <w:pStyle w:val="Corpo"/>
        <w:rPr>
          <w:rFonts w:hint="eastAsia"/>
        </w:rPr>
      </w:pPr>
    </w:p>
    <w:p w14:paraId="6303B01E" w14:textId="77777777" w:rsidR="00C85522" w:rsidRDefault="0041554F">
      <w:pPr>
        <w:pStyle w:val="Corpo"/>
        <w:rPr>
          <w:rFonts w:hint="eastAsia"/>
        </w:rPr>
      </w:pPr>
      <w:r>
        <w:t>FOSSA GRANAIA</w:t>
      </w:r>
    </w:p>
    <w:p w14:paraId="1F886969" w14:textId="77777777" w:rsidR="00C85522" w:rsidRDefault="00C85522">
      <w:pPr>
        <w:pStyle w:val="Corpo"/>
        <w:rPr>
          <w:rFonts w:hint="eastAsia"/>
        </w:rPr>
      </w:pPr>
    </w:p>
    <w:p w14:paraId="4F4093F2" w14:textId="77777777" w:rsidR="00C85522" w:rsidRDefault="0041554F">
      <w:pPr>
        <w:pStyle w:val="Corpo"/>
        <w:rPr>
          <w:rFonts w:hint="eastAsia"/>
        </w:rPr>
      </w:pPr>
      <w:r>
        <w:t>W tym miejscu trasy pokazana jest etruska fosy zbożowa, inteligentny system do przechowywania ziarna. Te wykopy w ziemi lub skale, w tym przypadku w skale tufowej, zapewniał</w:t>
      </w:r>
      <w:r>
        <w:rPr>
          <w:lang w:val="en-US"/>
        </w:rPr>
        <w:t>y sta</w:t>
      </w:r>
      <w:r>
        <w:t>łą temperaturę, która chroniła zboże przed rozkładem i atakami szkodników. Ta technika odzwierciedla zaawansowane zrozumienie Etrusków w praktykach konserwacji oraz ich głęboką łączność z otoczeniem, odkrywając przed nami zaawansowane</w:t>
      </w:r>
      <w:r>
        <w:rPr>
          <w:color w:val="FF0000"/>
          <w:lang w:val="pl-PL"/>
        </w:rPr>
        <w:t xml:space="preserve"> techniki </w:t>
      </w:r>
      <w:r>
        <w:t>rolnicze ludu w ścisłym dialogu z naturą.</w:t>
      </w:r>
    </w:p>
    <w:p w14:paraId="7B788A98" w14:textId="77777777" w:rsidR="00C85522" w:rsidRDefault="00C85522">
      <w:pPr>
        <w:pStyle w:val="Corpo"/>
        <w:rPr>
          <w:rFonts w:hint="eastAsia"/>
        </w:rPr>
      </w:pPr>
    </w:p>
    <w:p w14:paraId="5A69E7B2" w14:textId="77777777" w:rsidR="00C85522" w:rsidRDefault="00C85522">
      <w:pPr>
        <w:pStyle w:val="Corpo"/>
        <w:rPr>
          <w:rFonts w:hint="eastAsia"/>
        </w:rPr>
      </w:pPr>
    </w:p>
    <w:p w14:paraId="2BEA88E2" w14:textId="77777777" w:rsidR="00C85522" w:rsidRDefault="0041554F">
      <w:pPr>
        <w:pStyle w:val="Corpo"/>
        <w:rPr>
          <w:rFonts w:hint="eastAsia"/>
        </w:rPr>
      </w:pPr>
      <w:r>
        <w:t>UNGETE IL PALO:</w:t>
      </w:r>
    </w:p>
    <w:p w14:paraId="5F920B2F" w14:textId="77777777" w:rsidR="00C85522" w:rsidRDefault="00C85522">
      <w:pPr>
        <w:pStyle w:val="Corpo"/>
        <w:rPr>
          <w:rFonts w:hint="eastAsia"/>
        </w:rPr>
      </w:pPr>
    </w:p>
    <w:p w14:paraId="00C3F60D" w14:textId="77777777" w:rsidR="00C85522" w:rsidRDefault="00C85522">
      <w:pPr>
        <w:pStyle w:val="Corpo"/>
        <w:rPr>
          <w:rFonts w:hint="eastAsia"/>
        </w:rPr>
      </w:pPr>
    </w:p>
    <w:p w14:paraId="78C2FA61" w14:textId="77777777" w:rsidR="00C85522" w:rsidRDefault="0041554F">
      <w:pPr>
        <w:pStyle w:val="Corpo"/>
        <w:rPr>
          <w:rFonts w:hint="eastAsia"/>
        </w:rPr>
      </w:pPr>
      <w:r>
        <w:t>W tysiącleciu czterystym, ten obszar stanowił kluczowy przedpostek dla rodzin arystokratycznych. Tutaj, szlacheckie rody nie tylko chroniły swoje cenione konie, ale również te należące do odważnych żołnierzy pod ich dowództwem. W tych czasach, oznaczonych nieustannymi walkami o władzę, Florencja i Siena wyłoniły się jako nieubłagani rywale, walcząc bez przerwy o dominację nad żyznymi terenami Valdichiany. Zaskakująco, mimo że był</w:t>
      </w:r>
      <w:r>
        <w:rPr>
          <w:lang w:val="da-DK"/>
        </w:rPr>
        <w:t>a bli</w:t>
      </w:r>
      <w:r>
        <w:t xml:space="preserve">żej Sieny, Montepulciano zdecydowało się na nierozerwalne więzi z Florencją, tworząc sojusz </w:t>
      </w:r>
      <w:r>
        <w:rPr>
          <w:color w:val="FF0000"/>
          <w:lang w:val="pl-PL"/>
        </w:rPr>
        <w:t xml:space="preserve">wojskowy </w:t>
      </w:r>
      <w:r>
        <w:t xml:space="preserve">zarówno </w:t>
      </w:r>
      <w:r>
        <w:rPr>
          <w:color w:val="FF0000"/>
          <w:lang w:val="pl-PL"/>
        </w:rPr>
        <w:t>ekonomiczny</w:t>
      </w:r>
      <w:r>
        <w:t>, jak i taktyczny.</w:t>
      </w:r>
    </w:p>
    <w:p w14:paraId="6B0C5B24" w14:textId="77777777" w:rsidR="00C85522" w:rsidRDefault="00C85522">
      <w:pPr>
        <w:pStyle w:val="Corpo"/>
        <w:rPr>
          <w:rFonts w:hint="eastAsia"/>
        </w:rPr>
      </w:pPr>
    </w:p>
    <w:p w14:paraId="54115BB4" w14:textId="77777777" w:rsidR="00C85522" w:rsidRDefault="0041554F">
      <w:pPr>
        <w:pStyle w:val="Corpo"/>
        <w:rPr>
          <w:rFonts w:hint="eastAsia"/>
        </w:rPr>
      </w:pPr>
      <w:r>
        <w:t>Intrygującym szczegółem tego miejsca jest tajemniczy napis "Ungete il palo", teraz widoczny na tablicy zawieszonej na ścianie. Te na pozór niejasne słowa kryły cenne wojskowe tajemnice: służyły jako kod ostrzegający przed nadchodzącymi wrogami. Instrukcja "Ungete il palo" odnosiła się do sprytneg</w:t>
      </w:r>
      <w:r>
        <w:rPr>
          <w:color w:val="FF0000"/>
          <w:lang w:val="pl-PL"/>
        </w:rPr>
        <w:t>i</w:t>
      </w:r>
      <w:r>
        <w:t xml:space="preserve"> sztuczki: poziomy pal, do którego były przywiązane konie, był smarowany tłuszczem zwierzęcym. To nie był kaprys, ale pomysłowa taktyka, aby zapewnić szybkie uwolnienie koni w przypadku niespodziewanych ataków, eliminując potrzebę ręcznego rozwiązywania pojedynczych więzów. Ta metoda pokazuje, jak nawet pod presją nadciągających niebezpieczeństw ludzka pomysłowość potrafiła wymyślać wyjątkowo skuteczne rozwiązania.</w:t>
      </w:r>
    </w:p>
    <w:p w14:paraId="38F7EA53" w14:textId="77777777" w:rsidR="00C85522" w:rsidRDefault="00C85522">
      <w:pPr>
        <w:pStyle w:val="Corpo"/>
        <w:rPr>
          <w:rFonts w:hint="eastAsia"/>
        </w:rPr>
      </w:pPr>
    </w:p>
    <w:p w14:paraId="19E53524" w14:textId="77777777" w:rsidR="00C85522" w:rsidRDefault="0041554F">
      <w:pPr>
        <w:pStyle w:val="Corpo"/>
        <w:rPr>
          <w:rFonts w:hint="eastAsia"/>
        </w:rPr>
      </w:pPr>
      <w:r>
        <w:t>RISERVE SPECIALI:</w:t>
      </w:r>
    </w:p>
    <w:p w14:paraId="09346865" w14:textId="77777777" w:rsidR="00C85522" w:rsidRDefault="00C85522">
      <w:pPr>
        <w:pStyle w:val="Corpo"/>
        <w:rPr>
          <w:rFonts w:hint="eastAsia"/>
        </w:rPr>
      </w:pPr>
    </w:p>
    <w:p w14:paraId="3A9594A7" w14:textId="77777777" w:rsidR="00C85522" w:rsidRDefault="0041554F">
      <w:pPr>
        <w:pStyle w:val="Corpo"/>
        <w:rPr>
          <w:rFonts w:hint="eastAsia"/>
        </w:rPr>
      </w:pPr>
      <w:r>
        <w:t>Pogrążeni w powadze naszej beczkarni, dębowe beczki francuskie zazdrosnie strzegą naszych najcenniejszych win, starannie wybranych ze względu na ich niezrównaną jakość. Każda barrique, mistrzowsko wybrana, zawiera wina o nieocenionej wartości, owoc poświęcenia i pasji. W tym świętym otoczeniu, opiekun tostowego drewna pracuje w ciszy, wzbogacając wino o złożone nuty i unikalne odcienie, doskonaląc jego smak.</w:t>
      </w:r>
    </w:p>
    <w:p w14:paraId="177499B8" w14:textId="77777777" w:rsidR="00C85522" w:rsidRDefault="00C85522">
      <w:pPr>
        <w:pStyle w:val="Corpo"/>
        <w:rPr>
          <w:rFonts w:hint="eastAsia"/>
        </w:rPr>
      </w:pPr>
    </w:p>
    <w:p w14:paraId="6F39F385" w14:textId="77777777" w:rsidR="00C85522" w:rsidRDefault="0041554F">
      <w:pPr>
        <w:pStyle w:val="Corpo"/>
        <w:rPr>
          <w:rFonts w:hint="eastAsia"/>
        </w:rPr>
      </w:pPr>
      <w:r>
        <w:t xml:space="preserve">Dokładnie wybieramy winogrona dla naszych Specjalnych Rezerw. "Sua Eccellenza" i "Ascione" reprezentują doskonałość naszej produkcji. "Sua Eccellenza" </w:t>
      </w:r>
      <w:r>
        <w:rPr>
          <w:color w:val="FF0000"/>
        </w:rPr>
        <w:t>,,</w:t>
      </w:r>
      <w:r>
        <w:rPr>
          <w:color w:val="FF0000"/>
          <w:lang w:val="pl-PL"/>
        </w:rPr>
        <w:t xml:space="preserve">Jego Wysokość,, </w:t>
      </w:r>
      <w:r>
        <w:t>, produkowane tylko z najlepszych winogron z</w:t>
      </w:r>
      <w:r>
        <w:rPr>
          <w:color w:val="FF0000"/>
          <w:lang w:val="pl-PL"/>
        </w:rPr>
        <w:t xml:space="preserve"> uprawy </w:t>
      </w:r>
      <w:r>
        <w:t xml:space="preserve">Ercolani i Apostoli, jest ograniczone do około dwóch tysięcy butelek rocznie, oferując bogatą strukturę </w:t>
      </w:r>
      <w:r>
        <w:rPr>
          <w:lang w:val="nl-NL"/>
        </w:rPr>
        <w:t>i bukiet fio</w:t>
      </w:r>
      <w:r>
        <w:t>łków, śliwek i przypraw, zrównoważony między beczkami dębowymi ze Slawonii i francuskimi.</w:t>
      </w:r>
    </w:p>
    <w:p w14:paraId="1D4020B1" w14:textId="77777777" w:rsidR="00C85522" w:rsidRDefault="00C85522">
      <w:pPr>
        <w:pStyle w:val="Corpo"/>
        <w:rPr>
          <w:rFonts w:hint="eastAsia"/>
        </w:rPr>
      </w:pPr>
    </w:p>
    <w:p w14:paraId="4032E504" w14:textId="77777777" w:rsidR="00C85522" w:rsidRDefault="0041554F">
      <w:pPr>
        <w:pStyle w:val="Corpo"/>
        <w:rPr>
          <w:rFonts w:hint="eastAsia"/>
        </w:rPr>
      </w:pPr>
      <w:r>
        <w:t xml:space="preserve">"Ascione", ograniczone do tysiąca butelek w wyjątkowych rocznikach, jest szczytem </w:t>
      </w:r>
      <w:r>
        <w:rPr>
          <w:color w:val="FF0000"/>
          <w:lang w:val="pl-PL"/>
        </w:rPr>
        <w:t xml:space="preserve">naszego typowego winogronu Sangiovere nazywanego </w:t>
      </w:r>
      <w:r>
        <w:t>Prugnolo Gentile, wyróżniającym się starzeniem, które podkreśla jego unikalność i elegancję. "Le Firme", nasz Super T</w:t>
      </w:r>
      <w:r>
        <w:rPr>
          <w:color w:val="FF0000"/>
          <w:lang w:val="pl-PL"/>
        </w:rPr>
        <w:t>uscan</w:t>
      </w:r>
      <w:r>
        <w:t>, oznacza punkt zwrotny ze swoją żywotnością, wynikiem selekcji winogron Merlot, Cabernet Sauvignon i Syrah, dojrzewających najpierw w beczkach dębowych francuskich, a następnie w zbiornikach z cementu i stali, oferując unikatowe owocowe doświadczenie degustacyjne.</w:t>
      </w:r>
    </w:p>
    <w:p w14:paraId="7B88A590" w14:textId="77777777" w:rsidR="00C85522" w:rsidRDefault="00C85522">
      <w:pPr>
        <w:pStyle w:val="Corpo"/>
        <w:rPr>
          <w:rFonts w:hint="eastAsia"/>
        </w:rPr>
      </w:pPr>
    </w:p>
    <w:p w14:paraId="444480B8" w14:textId="77777777" w:rsidR="00C85522" w:rsidRDefault="0041554F">
      <w:pPr>
        <w:pStyle w:val="Corpo"/>
        <w:rPr>
          <w:rFonts w:hint="eastAsia"/>
        </w:rPr>
      </w:pPr>
      <w:r>
        <w:t>Etykieta "Le Firme" celebruje nasze korzenie z winoroślą symbolizującą rodzinę i kontynuację pokoleniową, od korzeni z</w:t>
      </w:r>
      <w:r>
        <w:rPr>
          <w:color w:val="FF0000"/>
          <w:lang w:val="pl-PL"/>
        </w:rPr>
        <w:t xml:space="preserve"> bracmi  </w:t>
      </w:r>
      <w:r>
        <w:t>Carlem i Marco, po</w:t>
      </w:r>
      <w:r>
        <w:rPr>
          <w:color w:val="FF0000"/>
          <w:lang w:val="pl-PL"/>
        </w:rPr>
        <w:t xml:space="preserve"> ich </w:t>
      </w:r>
      <w:r>
        <w:t xml:space="preserve">potomków, </w:t>
      </w:r>
      <w:r>
        <w:rPr>
          <w:color w:val="FF0000"/>
          <w:lang w:val="pl-PL"/>
        </w:rPr>
        <w:t xml:space="preserve">synow Carla, </w:t>
      </w:r>
      <w:r>
        <w:t xml:space="preserve">Simone, Niccolò, Saverio, Francesco, </w:t>
      </w:r>
      <w:r>
        <w:rPr>
          <w:lang w:val="pl-PL"/>
        </w:rPr>
        <w:t xml:space="preserve">i </w:t>
      </w:r>
      <w:r>
        <w:rPr>
          <w:color w:val="FF0000"/>
          <w:lang w:val="pl-PL"/>
        </w:rPr>
        <w:t xml:space="preserve">Dzieci Marka, </w:t>
      </w:r>
      <w:r>
        <w:t>ja Benedetta i</w:t>
      </w:r>
      <w:r>
        <w:rPr>
          <w:color w:val="FF0000"/>
          <w:lang w:val="pl-PL"/>
        </w:rPr>
        <w:t xml:space="preserve"> moje rodzeństwo </w:t>
      </w:r>
      <w:r>
        <w:t xml:space="preserve">Chiara i Alessandro, podkreślając naszą więź z ziemią </w:t>
      </w:r>
      <w:r>
        <w:rPr>
          <w:lang w:val="nl-NL"/>
        </w:rPr>
        <w:t>i zaanga</w:t>
      </w:r>
      <w:r>
        <w:t>żowanie na rzecz doskonałości.</w:t>
      </w:r>
    </w:p>
    <w:p w14:paraId="130AF2FB" w14:textId="77777777" w:rsidR="00C85522" w:rsidRDefault="00C85522">
      <w:pPr>
        <w:pStyle w:val="Corpo"/>
        <w:rPr>
          <w:rFonts w:hint="eastAsia"/>
        </w:rPr>
      </w:pPr>
    </w:p>
    <w:p w14:paraId="26183C62" w14:textId="77777777" w:rsidR="00C85522" w:rsidRDefault="0041554F">
      <w:pPr>
        <w:pStyle w:val="Corpo"/>
        <w:rPr>
          <w:rFonts w:hint="eastAsia"/>
        </w:rPr>
      </w:pPr>
      <w:r>
        <w:t>Degustacja naszych win to podróż przez historię i tradycje, które kształtują nasze dziedzictwo, przywołując pasję do ziemi, którą uprawiamy z miłością.</w:t>
      </w:r>
    </w:p>
    <w:sectPr w:rsidR="00C85522">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9ED72" w14:textId="77777777" w:rsidR="00264541" w:rsidRDefault="00264541">
      <w:r>
        <w:separator/>
      </w:r>
    </w:p>
  </w:endnote>
  <w:endnote w:type="continuationSeparator" w:id="0">
    <w:p w14:paraId="16DDBA8A" w14:textId="77777777" w:rsidR="00264541" w:rsidRDefault="00264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EDA8" w14:textId="77777777" w:rsidR="0041554F" w:rsidRDefault="0041554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125F0" w14:textId="77777777" w:rsidR="00264541" w:rsidRDefault="00264541">
      <w:r>
        <w:rPr>
          <w:color w:val="000000"/>
        </w:rPr>
        <w:separator/>
      </w:r>
    </w:p>
  </w:footnote>
  <w:footnote w:type="continuationSeparator" w:id="0">
    <w:p w14:paraId="1EA48B6E" w14:textId="77777777" w:rsidR="00264541" w:rsidRDefault="00264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5713" w14:textId="77777777" w:rsidR="0041554F" w:rsidRDefault="0041554F">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autoHyphenation/>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522"/>
    <w:rsid w:val="00264541"/>
    <w:rsid w:val="0041292A"/>
    <w:rsid w:val="0041554F"/>
    <w:rsid w:val="005218E9"/>
    <w:rsid w:val="00C85522"/>
    <w:rsid w:val="00EA14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A733E8"/>
  <w15:docId w15:val="{1F0338E2-19AE-4A23-9044-AD89B9B2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uppressAutoHyphens w:val="0"/>
    </w:pPr>
    <w:rPr>
      <w:sz w:val="24"/>
      <w:szCs w:val="24"/>
      <w:lang w:val="en-US" w:eastAsia="en-US"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Lucida Sans"/>
    </w:rPr>
  </w:style>
  <w:style w:type="paragraph" w:styleId="Didascalia">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Corpo">
    <w:name w:val="Corpo"/>
    <w:pPr>
      <w:widowControl/>
      <w:suppressAutoHyphens w:val="0"/>
    </w:pPr>
    <w:rPr>
      <w:rFonts w:ascii="Helvetica Neue" w:hAnsi="Helvetica Neue" w:cs="Arial Unicode MS"/>
      <w:color w:val="000000"/>
      <w:sz w:val="22"/>
      <w:szCs w:val="22"/>
    </w:rPr>
  </w:style>
  <w:style w:type="paragraph" w:customStyle="1" w:styleId="HeaderandFooter">
    <w:name w:val="Header and Footer"/>
    <w:basedOn w:val="Standard"/>
  </w:style>
  <w:style w:type="paragraph" w:styleId="Intestazione">
    <w:name w:val="header"/>
    <w:basedOn w:val="HeaderandFooter"/>
  </w:style>
  <w:style w:type="paragraph" w:styleId="Pidipagina">
    <w:name w:val="footer"/>
    <w:basedOn w:val="HeaderandFooter"/>
  </w:style>
  <w:style w:type="character" w:customStyle="1" w:styleId="Internetlink">
    <w:name w:val="Internet link"/>
    <w:rPr>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3390</Words>
  <Characters>19329</Characters>
  <Application>Microsoft Office Word</Application>
  <DocSecurity>0</DocSecurity>
  <Lines>161</Lines>
  <Paragraphs>45</Paragraphs>
  <ScaleCrop>false</ScaleCrop>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cittasotterraneacalendar@gmail.com</cp:lastModifiedBy>
  <cp:revision>4</cp:revision>
  <dcterms:created xsi:type="dcterms:W3CDTF">2024-03-16T18:17:00Z</dcterms:created>
  <dcterms:modified xsi:type="dcterms:W3CDTF">2024-03-16T18:19:00Z</dcterms:modified>
</cp:coreProperties>
</file>