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0BF56A" w14:textId="77777777" w:rsidR="001621CA" w:rsidRDefault="001621CA"/>
    <w:sectPr w:rsidR="001621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AFA"/>
    <w:rsid w:val="00080AFA"/>
    <w:rsid w:val="001621CA"/>
    <w:rsid w:val="00632A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6908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mfratello</dc:creator>
  <cp:keywords/>
  <dc:description/>
  <cp:lastModifiedBy>mfratello</cp:lastModifiedBy>
  <cp:revision>2</cp:revision>
  <dcterms:created xsi:type="dcterms:W3CDTF">2018-07-21T19:08:00Z</dcterms:created>
  <dcterms:modified xsi:type="dcterms:W3CDTF">2018-07-22T00:37:00Z</dcterms:modified>
</cp:coreProperties>
</file>