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11D4D" w14:textId="0C2C99A4" w:rsidR="00297B11" w:rsidRPr="00297B11" w:rsidRDefault="00297B11" w:rsidP="00EC7F51">
      <w:pPr>
        <w:jc w:val="center"/>
        <w:rPr>
          <w:rFonts w:ascii="Times New Roman" w:hAnsi="Times New Roman" w:cs="Times New Roman"/>
          <w:b/>
          <w:bCs/>
          <w:color w:val="000000" w:themeColor="text1"/>
          <w:sz w:val="24"/>
          <w:szCs w:val="24"/>
          <w:lang w:eastAsia="tr-TR"/>
        </w:rPr>
      </w:pPr>
      <w:r>
        <w:rPr>
          <w:rFonts w:ascii="Times New Roman" w:hAnsi="Times New Roman" w:cs="Times New Roman"/>
          <w:color w:val="000000" w:themeColor="text1"/>
          <w:sz w:val="28"/>
          <w:szCs w:val="28"/>
          <w:lang w:eastAsia="tr-TR"/>
        </w:rPr>
        <w:br/>
      </w:r>
      <w:r w:rsidRPr="00297B11">
        <w:rPr>
          <w:rFonts w:ascii="Times New Roman" w:hAnsi="Times New Roman" w:cs="Times New Roman"/>
          <w:b/>
          <w:bCs/>
          <w:color w:val="000000" w:themeColor="text1"/>
          <w:sz w:val="24"/>
          <w:szCs w:val="24"/>
          <w:lang w:eastAsia="tr-TR"/>
        </w:rPr>
        <w:t>O</w:t>
      </w:r>
      <w:r>
        <w:rPr>
          <w:rFonts w:ascii="Times New Roman" w:hAnsi="Times New Roman" w:cs="Times New Roman"/>
          <w:b/>
          <w:bCs/>
          <w:color w:val="000000" w:themeColor="text1"/>
          <w:sz w:val="24"/>
          <w:szCs w:val="24"/>
          <w:lang w:eastAsia="tr-TR"/>
        </w:rPr>
        <w:t xml:space="preserve">RGANİZASYON </w:t>
      </w:r>
      <w:r w:rsidRPr="00297B11">
        <w:rPr>
          <w:rFonts w:ascii="Times New Roman" w:hAnsi="Times New Roman" w:cs="Times New Roman"/>
          <w:b/>
          <w:bCs/>
          <w:color w:val="000000" w:themeColor="text1"/>
          <w:sz w:val="24"/>
          <w:szCs w:val="24"/>
          <w:lang w:eastAsia="tr-TR"/>
        </w:rPr>
        <w:t>D</w:t>
      </w:r>
      <w:r>
        <w:rPr>
          <w:rFonts w:ascii="Times New Roman" w:hAnsi="Times New Roman" w:cs="Times New Roman"/>
          <w:b/>
          <w:bCs/>
          <w:color w:val="000000" w:themeColor="text1"/>
          <w:sz w:val="24"/>
          <w:szCs w:val="24"/>
          <w:lang w:eastAsia="tr-TR"/>
        </w:rPr>
        <w:t>OSYASI</w:t>
      </w:r>
    </w:p>
    <w:p w14:paraId="071DC39B" w14:textId="77777777" w:rsidR="00297B11" w:rsidRPr="00297B11" w:rsidRDefault="00297B11" w:rsidP="00EC7F51">
      <w:pPr>
        <w:jc w:val="both"/>
        <w:rPr>
          <w:rFonts w:ascii="Times New Roman" w:hAnsi="Times New Roman" w:cs="Times New Roman"/>
          <w:color w:val="000000" w:themeColor="text1"/>
          <w:sz w:val="24"/>
          <w:szCs w:val="24"/>
          <w:lang w:eastAsia="tr-TR"/>
        </w:rPr>
      </w:pPr>
    </w:p>
    <w:p w14:paraId="1BE5C05E" w14:textId="77777777" w:rsidR="00297B11" w:rsidRPr="00297B11" w:rsidRDefault="00297B11" w:rsidP="00EC7F51">
      <w:pPr>
        <w:jc w:val="both"/>
        <w:rPr>
          <w:rFonts w:ascii="Times New Roman" w:hAnsi="Times New Roman" w:cs="Times New Roman"/>
          <w:color w:val="000000" w:themeColor="text1"/>
          <w:sz w:val="24"/>
          <w:szCs w:val="24"/>
          <w:lang w:eastAsia="tr-TR"/>
        </w:rPr>
      </w:pPr>
    </w:p>
    <w:p w14:paraId="58118C52" w14:textId="77777777" w:rsidR="00297B11" w:rsidRPr="00297B11" w:rsidRDefault="00297B11" w:rsidP="00EC7F51">
      <w:pPr>
        <w:jc w:val="both"/>
        <w:rPr>
          <w:rFonts w:ascii="Times New Roman" w:hAnsi="Times New Roman" w:cs="Times New Roman"/>
          <w:color w:val="000000" w:themeColor="text1"/>
          <w:sz w:val="24"/>
          <w:szCs w:val="24"/>
          <w:lang w:eastAsia="tr-TR"/>
        </w:rPr>
      </w:pPr>
    </w:p>
    <w:p w14:paraId="3E7B9F90" w14:textId="1FE7B8B9" w:rsidR="00297B11" w:rsidRPr="00297B11" w:rsidRDefault="00297B11" w:rsidP="00EC7F51">
      <w:pPr>
        <w:pStyle w:val="ListeParagraf"/>
        <w:widowControl/>
        <w:numPr>
          <w:ilvl w:val="0"/>
          <w:numId w:val="2"/>
        </w:numPr>
        <w:autoSpaceDE/>
        <w:autoSpaceDN/>
        <w:contextualSpacing/>
        <w:jc w:val="both"/>
        <w:rPr>
          <w:rFonts w:ascii="Times New Roman" w:hAnsi="Times New Roman" w:cs="Times New Roman"/>
          <w:b/>
          <w:bCs/>
          <w:sz w:val="24"/>
          <w:szCs w:val="24"/>
        </w:rPr>
      </w:pPr>
      <w:r w:rsidRPr="00297B11">
        <w:rPr>
          <w:rFonts w:ascii="Times New Roman" w:hAnsi="Times New Roman" w:cs="Times New Roman"/>
          <w:b/>
          <w:bCs/>
          <w:sz w:val="24"/>
          <w:szCs w:val="24"/>
        </w:rPr>
        <w:t>Organizasyon Bilgileri</w:t>
      </w:r>
    </w:p>
    <w:p w14:paraId="27A53307" w14:textId="77777777" w:rsidR="00297B11" w:rsidRPr="00297B11" w:rsidRDefault="00297B11" w:rsidP="00EC7F51">
      <w:pPr>
        <w:jc w:val="both"/>
        <w:rPr>
          <w:rFonts w:ascii="Times New Roman" w:hAnsi="Times New Roman" w:cs="Times New Roman"/>
          <w:sz w:val="24"/>
          <w:szCs w:val="24"/>
        </w:rPr>
      </w:pPr>
    </w:p>
    <w:p w14:paraId="07A3539C" w14:textId="50C3A496" w:rsidR="00297B11" w:rsidRPr="00297B11" w:rsidRDefault="00297B11" w:rsidP="00EC7F51">
      <w:pPr>
        <w:jc w:val="both"/>
        <w:rPr>
          <w:rStyle w:val="GlVurgulama"/>
          <w:rFonts w:ascii="Times New Roman" w:hAnsi="Times New Roman" w:cs="Times New Roman"/>
          <w:i w:val="0"/>
          <w:iCs w:val="0"/>
          <w:color w:val="000000" w:themeColor="text1"/>
          <w:sz w:val="24"/>
          <w:szCs w:val="24"/>
        </w:rPr>
      </w:pPr>
      <w:r w:rsidRPr="00297B11">
        <w:rPr>
          <w:rStyle w:val="GlVurgulama"/>
          <w:rFonts w:ascii="Times New Roman" w:hAnsi="Times New Roman" w:cs="Times New Roman"/>
          <w:color w:val="000000" w:themeColor="text1"/>
          <w:sz w:val="24"/>
          <w:szCs w:val="24"/>
        </w:rPr>
        <w:t xml:space="preserve">Organizasyon Adı: </w:t>
      </w:r>
      <w:r w:rsidR="00811D8F">
        <w:rPr>
          <w:rStyle w:val="GlVurgulama"/>
          <w:rFonts w:ascii="Times New Roman" w:hAnsi="Times New Roman" w:cs="Times New Roman"/>
          <w:color w:val="000000" w:themeColor="text1"/>
          <w:sz w:val="24"/>
          <w:szCs w:val="24"/>
        </w:rPr>
        <w:t>Gece Gazetesi</w:t>
      </w:r>
    </w:p>
    <w:p w14:paraId="1FCB46C4" w14:textId="63F90CC8" w:rsidR="00297B11" w:rsidRPr="00297B11" w:rsidRDefault="00297B11" w:rsidP="00EC7F51">
      <w:pPr>
        <w:jc w:val="both"/>
        <w:rPr>
          <w:rStyle w:val="GlVurgulama"/>
          <w:rFonts w:ascii="Times New Roman" w:hAnsi="Times New Roman" w:cs="Times New Roman"/>
          <w:i w:val="0"/>
          <w:iCs w:val="0"/>
          <w:color w:val="000000" w:themeColor="text1"/>
          <w:sz w:val="24"/>
          <w:szCs w:val="24"/>
        </w:rPr>
      </w:pPr>
      <w:r w:rsidRPr="00297B11">
        <w:rPr>
          <w:rStyle w:val="GlVurgulama"/>
          <w:rFonts w:ascii="Times New Roman" w:hAnsi="Times New Roman" w:cs="Times New Roman"/>
          <w:color w:val="000000" w:themeColor="text1"/>
          <w:sz w:val="24"/>
          <w:szCs w:val="24"/>
        </w:rPr>
        <w:t xml:space="preserve">Kuruluş Yılı: </w:t>
      </w:r>
      <w:r w:rsidR="00811D8F">
        <w:rPr>
          <w:rStyle w:val="GlVurgulama"/>
          <w:rFonts w:ascii="Times New Roman" w:hAnsi="Times New Roman" w:cs="Times New Roman"/>
          <w:color w:val="000000" w:themeColor="text1"/>
          <w:sz w:val="24"/>
          <w:szCs w:val="24"/>
        </w:rPr>
        <w:t>2024</w:t>
      </w:r>
    </w:p>
    <w:p w14:paraId="54667E6E" w14:textId="2B024C6E" w:rsidR="00297B11" w:rsidRPr="00297B11" w:rsidRDefault="00297B11" w:rsidP="00EC7F51">
      <w:pPr>
        <w:jc w:val="both"/>
        <w:rPr>
          <w:rStyle w:val="GlVurgulama"/>
          <w:rFonts w:ascii="Times New Roman" w:hAnsi="Times New Roman" w:cs="Times New Roman"/>
          <w:i w:val="0"/>
          <w:iCs w:val="0"/>
          <w:color w:val="000000" w:themeColor="text1"/>
          <w:sz w:val="24"/>
          <w:szCs w:val="24"/>
        </w:rPr>
      </w:pPr>
      <w:r w:rsidRPr="00297B11">
        <w:rPr>
          <w:rStyle w:val="GlVurgulama"/>
          <w:rFonts w:ascii="Times New Roman" w:hAnsi="Times New Roman" w:cs="Times New Roman"/>
          <w:color w:val="000000" w:themeColor="text1"/>
          <w:sz w:val="24"/>
          <w:szCs w:val="24"/>
        </w:rPr>
        <w:t xml:space="preserve">Adres: </w:t>
      </w:r>
      <w:r w:rsidR="00811D8F">
        <w:rPr>
          <w:rStyle w:val="GlVurgulama"/>
          <w:rFonts w:ascii="Times New Roman" w:hAnsi="Times New Roman" w:cs="Times New Roman"/>
          <w:color w:val="000000" w:themeColor="text1"/>
          <w:sz w:val="24"/>
          <w:szCs w:val="24"/>
        </w:rPr>
        <w:t>İnegöl / Bursa</w:t>
      </w:r>
    </w:p>
    <w:p w14:paraId="7B0D28C2" w14:textId="31666B43" w:rsidR="00297B11" w:rsidRPr="00297B11" w:rsidRDefault="00297B11" w:rsidP="00EC7F51">
      <w:pPr>
        <w:jc w:val="both"/>
        <w:rPr>
          <w:rStyle w:val="GlVurgulama"/>
          <w:rFonts w:ascii="Times New Roman" w:hAnsi="Times New Roman" w:cs="Times New Roman"/>
          <w:i w:val="0"/>
          <w:iCs w:val="0"/>
          <w:color w:val="000000" w:themeColor="text1"/>
          <w:sz w:val="24"/>
          <w:szCs w:val="24"/>
        </w:rPr>
      </w:pPr>
      <w:r w:rsidRPr="00297B11">
        <w:rPr>
          <w:rStyle w:val="GlVurgulama"/>
          <w:rFonts w:ascii="Times New Roman" w:hAnsi="Times New Roman" w:cs="Times New Roman"/>
          <w:color w:val="000000" w:themeColor="text1"/>
          <w:sz w:val="24"/>
          <w:szCs w:val="24"/>
        </w:rPr>
        <w:t xml:space="preserve">Telefon: </w:t>
      </w:r>
      <w:r w:rsidR="00811D8F">
        <w:rPr>
          <w:rStyle w:val="GlVurgulama"/>
          <w:rFonts w:ascii="Times New Roman" w:hAnsi="Times New Roman" w:cs="Times New Roman"/>
          <w:color w:val="000000" w:themeColor="text1"/>
          <w:sz w:val="24"/>
          <w:szCs w:val="24"/>
        </w:rPr>
        <w:t>0552-442-00-21</w:t>
      </w:r>
    </w:p>
    <w:p w14:paraId="42E1A2C5" w14:textId="21BA80AB" w:rsidR="00297B11" w:rsidRPr="00297B11" w:rsidRDefault="00297B11" w:rsidP="00EC7F51">
      <w:pPr>
        <w:jc w:val="both"/>
        <w:rPr>
          <w:rStyle w:val="GlVurgulama"/>
          <w:rFonts w:ascii="Times New Roman" w:hAnsi="Times New Roman" w:cs="Times New Roman"/>
          <w:i w:val="0"/>
          <w:iCs w:val="0"/>
          <w:color w:val="000000" w:themeColor="text1"/>
          <w:sz w:val="24"/>
          <w:szCs w:val="24"/>
        </w:rPr>
      </w:pPr>
      <w:r w:rsidRPr="00297B11">
        <w:rPr>
          <w:rStyle w:val="GlVurgulama"/>
          <w:rFonts w:ascii="Times New Roman" w:hAnsi="Times New Roman" w:cs="Times New Roman"/>
          <w:color w:val="000000" w:themeColor="text1"/>
          <w:sz w:val="24"/>
          <w:szCs w:val="24"/>
        </w:rPr>
        <w:t xml:space="preserve">E-posta: </w:t>
      </w:r>
      <w:r w:rsidR="00811D8F">
        <w:rPr>
          <w:rStyle w:val="GlVurgulama"/>
          <w:rFonts w:ascii="Times New Roman" w:hAnsi="Times New Roman" w:cs="Times New Roman"/>
          <w:color w:val="000000" w:themeColor="text1"/>
          <w:sz w:val="24"/>
          <w:szCs w:val="24"/>
        </w:rPr>
        <w:t>info@gecegazetesi.com</w:t>
      </w:r>
    </w:p>
    <w:p w14:paraId="652E48FD" w14:textId="11AB7479" w:rsidR="00297B11" w:rsidRPr="00297B11" w:rsidRDefault="00297B11" w:rsidP="00EC7F51">
      <w:pPr>
        <w:jc w:val="both"/>
        <w:rPr>
          <w:rStyle w:val="GlVurgulama"/>
          <w:rFonts w:ascii="Times New Roman" w:hAnsi="Times New Roman" w:cs="Times New Roman"/>
          <w:i w:val="0"/>
          <w:iCs w:val="0"/>
          <w:color w:val="000000" w:themeColor="text1"/>
          <w:sz w:val="24"/>
          <w:szCs w:val="24"/>
        </w:rPr>
      </w:pPr>
      <w:r w:rsidRPr="00297B11">
        <w:rPr>
          <w:rStyle w:val="GlVurgulama"/>
          <w:rFonts w:ascii="Times New Roman" w:hAnsi="Times New Roman" w:cs="Times New Roman"/>
          <w:color w:val="000000" w:themeColor="text1"/>
          <w:sz w:val="24"/>
          <w:szCs w:val="24"/>
        </w:rPr>
        <w:t xml:space="preserve">Web Sitesi: </w:t>
      </w:r>
      <w:r w:rsidR="00811D8F">
        <w:rPr>
          <w:rStyle w:val="GlVurgulama"/>
          <w:rFonts w:ascii="Times New Roman" w:hAnsi="Times New Roman" w:cs="Times New Roman"/>
          <w:color w:val="000000" w:themeColor="text1"/>
          <w:sz w:val="24"/>
          <w:szCs w:val="24"/>
        </w:rPr>
        <w:t>gecegazetesi.com</w:t>
      </w:r>
      <w:r w:rsidR="00811D8F">
        <w:rPr>
          <w:rStyle w:val="GlVurgulama"/>
          <w:rFonts w:ascii="Times New Roman" w:hAnsi="Times New Roman" w:cs="Times New Roman"/>
          <w:color w:val="000000" w:themeColor="text1"/>
          <w:sz w:val="24"/>
          <w:szCs w:val="24"/>
        </w:rPr>
        <w:tab/>
      </w:r>
    </w:p>
    <w:p w14:paraId="3BB3018E" w14:textId="77777777" w:rsidR="00297B11" w:rsidRPr="00297B11" w:rsidRDefault="00297B11" w:rsidP="00EC7F51">
      <w:pPr>
        <w:jc w:val="both"/>
        <w:rPr>
          <w:rStyle w:val="GlVurgulama"/>
          <w:rFonts w:ascii="Times New Roman" w:hAnsi="Times New Roman" w:cs="Times New Roman"/>
          <w:i w:val="0"/>
          <w:iCs w:val="0"/>
          <w:color w:val="000000" w:themeColor="text1"/>
          <w:sz w:val="24"/>
          <w:szCs w:val="24"/>
        </w:rPr>
      </w:pPr>
    </w:p>
    <w:p w14:paraId="5D4F70C9" w14:textId="77777777" w:rsidR="00297B11" w:rsidRPr="00297B11" w:rsidRDefault="00297B11" w:rsidP="00EC7F51">
      <w:pPr>
        <w:jc w:val="both"/>
        <w:rPr>
          <w:rStyle w:val="GlVurgulama"/>
          <w:rFonts w:ascii="Times New Roman" w:hAnsi="Times New Roman" w:cs="Times New Roman"/>
          <w:i w:val="0"/>
          <w:iCs w:val="0"/>
          <w:color w:val="000000" w:themeColor="text1"/>
          <w:sz w:val="24"/>
          <w:szCs w:val="24"/>
        </w:rPr>
      </w:pPr>
    </w:p>
    <w:p w14:paraId="4BA6C4CE" w14:textId="77777777" w:rsidR="00297B11" w:rsidRPr="00297B11" w:rsidRDefault="00297B11" w:rsidP="00EC7F51">
      <w:pPr>
        <w:pStyle w:val="ListeParagraf"/>
        <w:widowControl/>
        <w:numPr>
          <w:ilvl w:val="0"/>
          <w:numId w:val="2"/>
        </w:numPr>
        <w:autoSpaceDE/>
        <w:autoSpaceDN/>
        <w:contextualSpacing/>
        <w:jc w:val="both"/>
        <w:rPr>
          <w:rStyle w:val="GlVurgulama"/>
          <w:rFonts w:ascii="Times New Roman" w:hAnsi="Times New Roman" w:cs="Times New Roman"/>
          <w:b/>
          <w:bCs/>
          <w:i w:val="0"/>
          <w:iCs w:val="0"/>
          <w:color w:val="000000" w:themeColor="text1"/>
          <w:sz w:val="24"/>
          <w:szCs w:val="24"/>
        </w:rPr>
      </w:pPr>
      <w:r w:rsidRPr="00297B11">
        <w:rPr>
          <w:rStyle w:val="GlVurgulama"/>
          <w:rFonts w:ascii="Times New Roman" w:hAnsi="Times New Roman" w:cs="Times New Roman"/>
          <w:b/>
          <w:bCs/>
          <w:color w:val="000000" w:themeColor="text1"/>
          <w:sz w:val="24"/>
          <w:szCs w:val="24"/>
        </w:rPr>
        <w:t>Organizasyon Yapısı</w:t>
      </w:r>
    </w:p>
    <w:p w14:paraId="3B15D6D4" w14:textId="77777777" w:rsidR="00297B11" w:rsidRPr="00297B11" w:rsidRDefault="00297B11" w:rsidP="00EC7F51">
      <w:pPr>
        <w:jc w:val="both"/>
        <w:rPr>
          <w:rStyle w:val="GlVurgulama"/>
          <w:rFonts w:ascii="Times New Roman" w:hAnsi="Times New Roman" w:cs="Times New Roman"/>
          <w:i w:val="0"/>
          <w:iCs w:val="0"/>
          <w:color w:val="000000" w:themeColor="text1"/>
          <w:sz w:val="24"/>
          <w:szCs w:val="24"/>
        </w:rPr>
      </w:pPr>
    </w:p>
    <w:p w14:paraId="4FDF4387" w14:textId="77777777" w:rsidR="00297B11" w:rsidRDefault="00297B11" w:rsidP="00EC7F51">
      <w:pPr>
        <w:jc w:val="both"/>
        <w:rPr>
          <w:rStyle w:val="GlVurgulama"/>
          <w:rFonts w:ascii="Times New Roman" w:hAnsi="Times New Roman" w:cs="Times New Roman"/>
          <w:color w:val="000000" w:themeColor="text1"/>
          <w:sz w:val="24"/>
          <w:szCs w:val="24"/>
        </w:rPr>
      </w:pPr>
      <w:r w:rsidRPr="00297B11">
        <w:rPr>
          <w:rStyle w:val="GlVurgulama"/>
          <w:rFonts w:ascii="Times New Roman" w:hAnsi="Times New Roman" w:cs="Times New Roman"/>
          <w:color w:val="000000" w:themeColor="text1"/>
          <w:sz w:val="24"/>
          <w:szCs w:val="24"/>
        </w:rPr>
        <w:t>-Organizasyon Şeması</w:t>
      </w:r>
    </w:p>
    <w:p w14:paraId="7A186D2B" w14:textId="3ABCCED8" w:rsidR="003805DE" w:rsidRPr="00297B11" w:rsidRDefault="003805DE" w:rsidP="00EC7F51">
      <w:pPr>
        <w:jc w:val="both"/>
        <w:rPr>
          <w:rStyle w:val="GlVurgulama"/>
          <w:rFonts w:ascii="Times New Roman" w:hAnsi="Times New Roman" w:cs="Times New Roman"/>
          <w:i w:val="0"/>
          <w:iCs w:val="0"/>
          <w:color w:val="000000" w:themeColor="text1"/>
          <w:sz w:val="24"/>
          <w:szCs w:val="24"/>
        </w:rPr>
      </w:pPr>
      <w:r w:rsidRPr="003805DE">
        <w:rPr>
          <w:rStyle w:val="GlVurgulama"/>
          <w:rFonts w:ascii="Times New Roman" w:hAnsi="Times New Roman" w:cs="Times New Roman"/>
          <w:i w:val="0"/>
          <w:iCs w:val="0"/>
          <w:noProof/>
          <w:color w:val="000000" w:themeColor="text1"/>
          <w:sz w:val="24"/>
          <w:szCs w:val="24"/>
        </w:rPr>
        <w:drawing>
          <wp:inline distT="0" distB="0" distL="0" distR="0" wp14:anchorId="7857FB93" wp14:editId="6944140C">
            <wp:extent cx="6157192" cy="1874520"/>
            <wp:effectExtent l="0" t="0" r="0" b="0"/>
            <wp:docPr id="15616147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14787" name=""/>
                    <pic:cNvPicPr/>
                  </pic:nvPicPr>
                  <pic:blipFill>
                    <a:blip r:embed="rId7"/>
                    <a:stretch>
                      <a:fillRect/>
                    </a:stretch>
                  </pic:blipFill>
                  <pic:spPr>
                    <a:xfrm>
                      <a:off x="0" y="0"/>
                      <a:ext cx="6164144" cy="1876637"/>
                    </a:xfrm>
                    <a:prstGeom prst="rect">
                      <a:avLst/>
                    </a:prstGeom>
                  </pic:spPr>
                </pic:pic>
              </a:graphicData>
            </a:graphic>
          </wp:inline>
        </w:drawing>
      </w:r>
    </w:p>
    <w:p w14:paraId="692F54C7" w14:textId="76778C9B" w:rsidR="00297B11" w:rsidRPr="00297B11" w:rsidRDefault="00811D8F" w:rsidP="00EC7F51">
      <w:pPr>
        <w:jc w:val="both"/>
        <w:rPr>
          <w:rStyle w:val="GlVurgulama"/>
          <w:rFonts w:ascii="Times New Roman" w:hAnsi="Times New Roman" w:cs="Times New Roman"/>
          <w:i w:val="0"/>
          <w:iCs w:val="0"/>
          <w:color w:val="000000" w:themeColor="text1"/>
          <w:sz w:val="24"/>
          <w:szCs w:val="24"/>
        </w:rPr>
      </w:pPr>
      <w:r>
        <w:rPr>
          <w:rStyle w:val="GlVurgulama"/>
          <w:rFonts w:ascii="Times New Roman" w:hAnsi="Times New Roman" w:cs="Times New Roman"/>
          <w:i w:val="0"/>
          <w:iCs w:val="0"/>
          <w:color w:val="000000" w:themeColor="text1"/>
          <w:sz w:val="24"/>
          <w:szCs w:val="24"/>
        </w:rPr>
        <w:t xml:space="preserve"> </w:t>
      </w:r>
      <w:r w:rsidR="00297B11" w:rsidRPr="00297B11">
        <w:rPr>
          <w:rStyle w:val="GlVurgulama"/>
          <w:rFonts w:ascii="Times New Roman" w:hAnsi="Times New Roman" w:cs="Times New Roman"/>
          <w:color w:val="000000" w:themeColor="text1"/>
          <w:sz w:val="24"/>
          <w:szCs w:val="24"/>
        </w:rPr>
        <w:t>Üst Düzey Yönetim</w:t>
      </w:r>
    </w:p>
    <w:p w14:paraId="57D43F57" w14:textId="77777777" w:rsidR="00297B11" w:rsidRDefault="00297B11" w:rsidP="00EC7F51">
      <w:pPr>
        <w:jc w:val="both"/>
        <w:rPr>
          <w:rStyle w:val="GlVurgulama"/>
          <w:rFonts w:ascii="Times New Roman" w:hAnsi="Times New Roman" w:cs="Times New Roman"/>
          <w:color w:val="000000" w:themeColor="text1"/>
          <w:sz w:val="24"/>
          <w:szCs w:val="24"/>
        </w:rPr>
      </w:pPr>
      <w:r w:rsidRPr="00297B11">
        <w:rPr>
          <w:rStyle w:val="GlVurgulama"/>
          <w:rFonts w:ascii="Times New Roman" w:hAnsi="Times New Roman" w:cs="Times New Roman"/>
          <w:color w:val="000000" w:themeColor="text1"/>
          <w:sz w:val="24"/>
          <w:szCs w:val="24"/>
        </w:rPr>
        <w:t xml:space="preserve">Başkan/CEO: </w:t>
      </w:r>
    </w:p>
    <w:p w14:paraId="1F834524" w14:textId="2AB2034B" w:rsidR="00811D8F" w:rsidRPr="00297B11" w:rsidRDefault="00811D8F" w:rsidP="00EC7F51">
      <w:pPr>
        <w:jc w:val="both"/>
        <w:rPr>
          <w:rStyle w:val="GlVurgulama"/>
          <w:rFonts w:ascii="Times New Roman" w:hAnsi="Times New Roman" w:cs="Times New Roman"/>
          <w:i w:val="0"/>
          <w:iCs w:val="0"/>
          <w:color w:val="000000" w:themeColor="text1"/>
          <w:sz w:val="24"/>
          <w:szCs w:val="24"/>
        </w:rPr>
      </w:pPr>
      <w:r>
        <w:rPr>
          <w:rStyle w:val="GlVurgulama"/>
          <w:rFonts w:ascii="Times New Roman" w:hAnsi="Times New Roman" w:cs="Times New Roman"/>
          <w:color w:val="000000" w:themeColor="text1"/>
          <w:sz w:val="24"/>
          <w:szCs w:val="24"/>
        </w:rPr>
        <w:t>Fırat Kaya</w:t>
      </w:r>
    </w:p>
    <w:p w14:paraId="048EDFC6" w14:textId="77777777" w:rsidR="00297B11" w:rsidRPr="00297B11" w:rsidRDefault="00297B11" w:rsidP="00EC7F51">
      <w:pPr>
        <w:jc w:val="both"/>
        <w:rPr>
          <w:rStyle w:val="GlVurgulama"/>
          <w:rFonts w:ascii="Times New Roman" w:hAnsi="Times New Roman" w:cs="Times New Roman"/>
          <w:i w:val="0"/>
          <w:iCs w:val="0"/>
          <w:color w:val="000000" w:themeColor="text1"/>
          <w:sz w:val="24"/>
          <w:szCs w:val="24"/>
        </w:rPr>
      </w:pPr>
      <w:r w:rsidRPr="00297B11">
        <w:rPr>
          <w:rStyle w:val="GlVurgulama"/>
          <w:rFonts w:ascii="Times New Roman" w:hAnsi="Times New Roman" w:cs="Times New Roman"/>
          <w:color w:val="000000" w:themeColor="text1"/>
          <w:sz w:val="24"/>
          <w:szCs w:val="24"/>
        </w:rPr>
        <w:t>Yönetim Kurulu Üyeleri:</w:t>
      </w:r>
    </w:p>
    <w:p w14:paraId="782B695F" w14:textId="5C874762" w:rsidR="00297B11" w:rsidRPr="00811D8F" w:rsidRDefault="00811D8F" w:rsidP="00EC7F51">
      <w:pPr>
        <w:jc w:val="both"/>
        <w:rPr>
          <w:rFonts w:ascii="Times New Roman" w:hAnsi="Times New Roman" w:cs="Times New Roman"/>
          <w:i/>
          <w:iCs/>
          <w:sz w:val="24"/>
          <w:szCs w:val="24"/>
        </w:rPr>
      </w:pPr>
      <w:r w:rsidRPr="00811D8F">
        <w:rPr>
          <w:rFonts w:ascii="Times New Roman" w:hAnsi="Times New Roman" w:cs="Times New Roman"/>
          <w:i/>
          <w:iCs/>
          <w:sz w:val="24"/>
          <w:szCs w:val="24"/>
        </w:rPr>
        <w:t>Onur Yıldız</w:t>
      </w:r>
    </w:p>
    <w:p w14:paraId="3476556D" w14:textId="66F06BB6" w:rsidR="00297B11" w:rsidRPr="00811D8F" w:rsidRDefault="00811D8F" w:rsidP="00EC7F51">
      <w:pPr>
        <w:jc w:val="both"/>
        <w:rPr>
          <w:rFonts w:ascii="Times New Roman" w:hAnsi="Times New Roman" w:cs="Times New Roman"/>
          <w:i/>
          <w:iCs/>
          <w:sz w:val="24"/>
          <w:szCs w:val="24"/>
        </w:rPr>
      </w:pPr>
      <w:r>
        <w:rPr>
          <w:rFonts w:ascii="Times New Roman" w:hAnsi="Times New Roman" w:cs="Times New Roman"/>
          <w:i/>
          <w:iCs/>
          <w:sz w:val="24"/>
          <w:szCs w:val="24"/>
        </w:rPr>
        <w:t>Ülkü Uslu</w:t>
      </w:r>
    </w:p>
    <w:p w14:paraId="3AB81070" w14:textId="25CDCCA0" w:rsidR="00297B11" w:rsidRDefault="00811D8F" w:rsidP="00EC7F51">
      <w:pPr>
        <w:jc w:val="both"/>
        <w:rPr>
          <w:rFonts w:ascii="Times New Roman" w:hAnsi="Times New Roman" w:cs="Times New Roman"/>
          <w:i/>
          <w:iCs/>
          <w:sz w:val="24"/>
          <w:szCs w:val="24"/>
        </w:rPr>
      </w:pPr>
      <w:r>
        <w:rPr>
          <w:rFonts w:ascii="Times New Roman" w:hAnsi="Times New Roman" w:cs="Times New Roman"/>
          <w:i/>
          <w:iCs/>
          <w:sz w:val="24"/>
          <w:szCs w:val="24"/>
        </w:rPr>
        <w:t>Muhammet Ali Divan</w:t>
      </w:r>
    </w:p>
    <w:p w14:paraId="3F0A7FF1" w14:textId="1C5BB04D" w:rsidR="00811D8F" w:rsidRPr="00811D8F" w:rsidRDefault="00811D8F" w:rsidP="00EC7F51">
      <w:pPr>
        <w:jc w:val="both"/>
        <w:rPr>
          <w:rFonts w:ascii="Times New Roman" w:hAnsi="Times New Roman" w:cs="Times New Roman"/>
          <w:i/>
          <w:iCs/>
          <w:sz w:val="24"/>
          <w:szCs w:val="24"/>
        </w:rPr>
      </w:pPr>
      <w:r>
        <w:rPr>
          <w:rFonts w:ascii="Times New Roman" w:hAnsi="Times New Roman" w:cs="Times New Roman"/>
          <w:i/>
          <w:iCs/>
          <w:sz w:val="24"/>
          <w:szCs w:val="24"/>
        </w:rPr>
        <w:t>Talha Öden</w:t>
      </w:r>
    </w:p>
    <w:p w14:paraId="425B6A5C" w14:textId="77777777" w:rsidR="00297B11" w:rsidRPr="00297B11" w:rsidRDefault="00297B11" w:rsidP="00EC7F51">
      <w:pPr>
        <w:jc w:val="both"/>
        <w:rPr>
          <w:rFonts w:ascii="Times New Roman" w:hAnsi="Times New Roman" w:cs="Times New Roman"/>
          <w:sz w:val="24"/>
          <w:szCs w:val="24"/>
        </w:rPr>
      </w:pPr>
    </w:p>
    <w:p w14:paraId="480C24D0" w14:textId="77777777" w:rsidR="00297B11" w:rsidRPr="00297B11" w:rsidRDefault="00297B11" w:rsidP="00EC7F51">
      <w:pPr>
        <w:pStyle w:val="ListeParagraf"/>
        <w:widowControl/>
        <w:numPr>
          <w:ilvl w:val="0"/>
          <w:numId w:val="2"/>
        </w:numPr>
        <w:autoSpaceDE/>
        <w:autoSpaceDN/>
        <w:contextualSpacing/>
        <w:jc w:val="both"/>
        <w:rPr>
          <w:rFonts w:ascii="Times New Roman" w:hAnsi="Times New Roman" w:cs="Times New Roman"/>
          <w:b/>
          <w:bCs/>
          <w:sz w:val="24"/>
          <w:szCs w:val="24"/>
        </w:rPr>
      </w:pPr>
      <w:r w:rsidRPr="00297B11">
        <w:rPr>
          <w:rFonts w:ascii="Times New Roman" w:hAnsi="Times New Roman" w:cs="Times New Roman"/>
          <w:b/>
          <w:bCs/>
          <w:sz w:val="24"/>
          <w:szCs w:val="24"/>
        </w:rPr>
        <w:t>Personel Bilgileri</w:t>
      </w:r>
    </w:p>
    <w:p w14:paraId="14ED0DCA" w14:textId="77777777" w:rsidR="00297B11" w:rsidRPr="00297B11" w:rsidRDefault="00297B11" w:rsidP="00EC7F51">
      <w:pPr>
        <w:jc w:val="both"/>
        <w:rPr>
          <w:rFonts w:ascii="Times New Roman" w:hAnsi="Times New Roman" w:cs="Times New Roman"/>
          <w:sz w:val="24"/>
          <w:szCs w:val="24"/>
        </w:rPr>
      </w:pPr>
    </w:p>
    <w:p w14:paraId="6536CA22" w14:textId="77777777" w:rsidR="00297B11" w:rsidRPr="00297B11" w:rsidRDefault="00297B11" w:rsidP="00EC7F51">
      <w:pPr>
        <w:jc w:val="both"/>
        <w:rPr>
          <w:rFonts w:ascii="Times New Roman" w:hAnsi="Times New Roman" w:cs="Times New Roman"/>
          <w:sz w:val="24"/>
          <w:szCs w:val="24"/>
        </w:rPr>
      </w:pPr>
    </w:p>
    <w:p w14:paraId="01F56CB2" w14:textId="77777777" w:rsidR="00297B11" w:rsidRPr="007717CD" w:rsidRDefault="00297B11" w:rsidP="00EC7F51">
      <w:pPr>
        <w:jc w:val="both"/>
        <w:rPr>
          <w:rFonts w:ascii="Times New Roman" w:hAnsi="Times New Roman" w:cs="Times New Roman"/>
          <w:b/>
          <w:bCs/>
          <w:sz w:val="24"/>
          <w:szCs w:val="24"/>
        </w:rPr>
      </w:pPr>
      <w:r w:rsidRPr="007717CD">
        <w:rPr>
          <w:rFonts w:ascii="Times New Roman" w:hAnsi="Times New Roman" w:cs="Times New Roman"/>
          <w:b/>
          <w:bCs/>
          <w:sz w:val="24"/>
          <w:szCs w:val="24"/>
        </w:rPr>
        <w:t>1. Personel Listesi</w:t>
      </w:r>
    </w:p>
    <w:p w14:paraId="3F57A32F" w14:textId="77777777" w:rsidR="00297B11" w:rsidRPr="00297B11" w:rsidRDefault="00297B11" w:rsidP="00EC7F51">
      <w:pPr>
        <w:jc w:val="both"/>
        <w:rPr>
          <w:rFonts w:ascii="Times New Roman" w:hAnsi="Times New Roman" w:cs="Times New Roman"/>
          <w:color w:val="000000" w:themeColor="text1"/>
          <w:sz w:val="24"/>
          <w:szCs w:val="24"/>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34"/>
        <w:gridCol w:w="2151"/>
        <w:gridCol w:w="1288"/>
        <w:gridCol w:w="3522"/>
      </w:tblGrid>
      <w:tr w:rsidR="00811D8F" w:rsidRPr="00297B11" w14:paraId="26AD91A9" w14:textId="77777777" w:rsidTr="0051723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01C1699" w14:textId="77777777" w:rsidR="00297B11" w:rsidRPr="00297B11" w:rsidRDefault="00297B11" w:rsidP="00EC7F51">
            <w:pPr>
              <w:jc w:val="both"/>
              <w:rPr>
                <w:rFonts w:ascii="Times New Roman" w:hAnsi="Times New Roman" w:cs="Times New Roman"/>
                <w:color w:val="000000" w:themeColor="text1"/>
                <w:sz w:val="24"/>
                <w:szCs w:val="24"/>
              </w:rPr>
            </w:pPr>
            <w:r w:rsidRPr="00297B11">
              <w:rPr>
                <w:rFonts w:ascii="Times New Roman" w:hAnsi="Times New Roman" w:cs="Times New Roman"/>
                <w:color w:val="000000" w:themeColor="text1"/>
                <w:sz w:val="24"/>
                <w:szCs w:val="24"/>
              </w:rPr>
              <w:t>Adı Soyadı</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09BB1DD" w14:textId="77777777" w:rsidR="00297B11" w:rsidRPr="00297B11" w:rsidRDefault="00297B11" w:rsidP="00EC7F51">
            <w:pPr>
              <w:jc w:val="both"/>
              <w:rPr>
                <w:rFonts w:ascii="Times New Roman" w:hAnsi="Times New Roman" w:cs="Times New Roman"/>
                <w:color w:val="000000" w:themeColor="text1"/>
                <w:sz w:val="24"/>
                <w:szCs w:val="24"/>
              </w:rPr>
            </w:pPr>
            <w:r w:rsidRPr="00297B11">
              <w:rPr>
                <w:rFonts w:ascii="Times New Roman" w:hAnsi="Times New Roman" w:cs="Times New Roman"/>
                <w:color w:val="000000" w:themeColor="text1"/>
                <w:sz w:val="24"/>
                <w:szCs w:val="24"/>
              </w:rPr>
              <w:t>Unvanı</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00353AA" w14:textId="77777777" w:rsidR="00297B11" w:rsidRPr="00297B11" w:rsidRDefault="00297B11" w:rsidP="00EC7F51">
            <w:pPr>
              <w:jc w:val="both"/>
              <w:rPr>
                <w:rFonts w:ascii="Times New Roman" w:hAnsi="Times New Roman" w:cs="Times New Roman"/>
                <w:color w:val="000000" w:themeColor="text1"/>
                <w:sz w:val="24"/>
                <w:szCs w:val="24"/>
              </w:rPr>
            </w:pPr>
            <w:r w:rsidRPr="00297B11">
              <w:rPr>
                <w:rFonts w:ascii="Times New Roman" w:hAnsi="Times New Roman" w:cs="Times New Roman"/>
                <w:color w:val="000000" w:themeColor="text1"/>
                <w:sz w:val="24"/>
                <w:szCs w:val="24"/>
              </w:rPr>
              <w:t>Departman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AAD5548" w14:textId="77777777" w:rsidR="00297B11" w:rsidRPr="00297B11" w:rsidRDefault="00297B11" w:rsidP="00EC7F51">
            <w:pPr>
              <w:jc w:val="both"/>
              <w:rPr>
                <w:rFonts w:ascii="Times New Roman" w:hAnsi="Times New Roman" w:cs="Times New Roman"/>
                <w:color w:val="000000" w:themeColor="text1"/>
                <w:sz w:val="24"/>
                <w:szCs w:val="24"/>
              </w:rPr>
            </w:pPr>
            <w:r w:rsidRPr="00297B11">
              <w:rPr>
                <w:rFonts w:ascii="Times New Roman" w:hAnsi="Times New Roman" w:cs="Times New Roman"/>
                <w:color w:val="000000" w:themeColor="text1"/>
                <w:sz w:val="24"/>
                <w:szCs w:val="24"/>
              </w:rPr>
              <w:t>İletişim Bilgisi</w:t>
            </w:r>
          </w:p>
        </w:tc>
      </w:tr>
      <w:tr w:rsidR="00811D8F" w:rsidRPr="00297B11" w14:paraId="097F8445" w14:textId="77777777" w:rsidTr="0051723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B9C673" w14:textId="30F5603E" w:rsidR="00297B11" w:rsidRPr="00297B11"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Fırat Kaya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FF239C" w14:textId="102367B9" w:rsidR="00297B11" w:rsidRPr="00297B11"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05FED9" w14:textId="47B39D5B" w:rsidR="00297B11" w:rsidRPr="00297B11"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İdari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0EA93D" w14:textId="2F848364" w:rsidR="00297B11" w:rsidRPr="00297B11" w:rsidRDefault="00000000" w:rsidP="00EC7F51">
            <w:pPr>
              <w:jc w:val="both"/>
              <w:rPr>
                <w:rFonts w:ascii="Times New Roman" w:hAnsi="Times New Roman" w:cs="Times New Roman"/>
                <w:color w:val="000000" w:themeColor="text1"/>
                <w:sz w:val="24"/>
                <w:szCs w:val="24"/>
              </w:rPr>
            </w:pPr>
            <w:hyperlink r:id="rId8" w:history="1">
              <w:r w:rsidR="00811D8F" w:rsidRPr="00C84596">
                <w:rPr>
                  <w:rStyle w:val="Kpr"/>
                  <w:rFonts w:ascii="Times New Roman" w:hAnsi="Times New Roman" w:cs="Times New Roman"/>
                  <w:sz w:val="24"/>
                  <w:szCs w:val="24"/>
                </w:rPr>
                <w:t>frtky@gecegazetesi.com</w:t>
              </w:r>
            </w:hyperlink>
          </w:p>
        </w:tc>
      </w:tr>
      <w:tr w:rsidR="00811D8F" w:rsidRPr="00297B11" w14:paraId="16FE5DB5" w14:textId="77777777" w:rsidTr="0051723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020F53" w14:textId="2FA96111" w:rsidR="00297B11" w:rsidRPr="00297B11"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Merve Bıyıklı</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12CF32" w14:textId="3C19B8DB" w:rsidR="00297B11" w:rsidRPr="00297B11"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A3AE85" w14:textId="6E117272" w:rsidR="00297B11" w:rsidRPr="00297B11"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6AF9D0" w14:textId="2A5C2FD1" w:rsidR="00297B11" w:rsidRPr="00297B11" w:rsidRDefault="00000000" w:rsidP="00EC7F51">
            <w:pPr>
              <w:jc w:val="both"/>
              <w:rPr>
                <w:rFonts w:ascii="Times New Roman" w:hAnsi="Times New Roman" w:cs="Times New Roman"/>
                <w:color w:val="000000" w:themeColor="text1"/>
                <w:sz w:val="24"/>
                <w:szCs w:val="24"/>
              </w:rPr>
            </w:pPr>
            <w:hyperlink r:id="rId9" w:history="1">
              <w:r w:rsidR="00811D8F" w:rsidRPr="00C84596">
                <w:rPr>
                  <w:rStyle w:val="Kpr"/>
                  <w:rFonts w:ascii="Times New Roman" w:hAnsi="Times New Roman" w:cs="Times New Roman"/>
                  <w:sz w:val="24"/>
                  <w:szCs w:val="24"/>
                </w:rPr>
                <w:t>mervebyk@gecegazetesi.com</w:t>
              </w:r>
            </w:hyperlink>
          </w:p>
        </w:tc>
      </w:tr>
      <w:tr w:rsidR="00811D8F" w:rsidRPr="00297B11" w14:paraId="10DAD132" w14:textId="77777777" w:rsidTr="00811D8F">
        <w:trPr>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hideMark/>
          </w:tcPr>
          <w:p w14:paraId="375DA49F" w14:textId="6BADB472" w:rsidR="00297B11" w:rsidRPr="00297B11"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Mehmet Ali Öztürk</w:t>
            </w:r>
          </w:p>
        </w:tc>
        <w:tc>
          <w:tcPr>
            <w:tcW w:w="0" w:type="auto"/>
            <w:tcBorders>
              <w:top w:val="single" w:sz="2" w:space="0" w:color="D9D9E3"/>
              <w:left w:val="single" w:sz="6" w:space="0" w:color="D9D9E3"/>
              <w:bottom w:val="single" w:sz="2" w:space="0" w:color="D9D9E3"/>
              <w:right w:val="single" w:sz="2" w:space="0" w:color="D9D9E3"/>
            </w:tcBorders>
            <w:vAlign w:val="bottom"/>
            <w:hideMark/>
          </w:tcPr>
          <w:p w14:paraId="1E8146A0" w14:textId="19BCE47A" w:rsidR="00297B11" w:rsidRPr="00297B11"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Pazarlama Müdürü</w:t>
            </w:r>
          </w:p>
        </w:tc>
        <w:tc>
          <w:tcPr>
            <w:tcW w:w="0" w:type="auto"/>
            <w:tcBorders>
              <w:top w:val="single" w:sz="2" w:space="0" w:color="D9D9E3"/>
              <w:left w:val="single" w:sz="6" w:space="0" w:color="D9D9E3"/>
              <w:bottom w:val="single" w:sz="2" w:space="0" w:color="D9D9E3"/>
              <w:right w:val="single" w:sz="2" w:space="0" w:color="D9D9E3"/>
            </w:tcBorders>
            <w:vAlign w:val="bottom"/>
            <w:hideMark/>
          </w:tcPr>
          <w:p w14:paraId="607F19F3" w14:textId="107E4655" w:rsidR="00297B11" w:rsidRPr="00297B11"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Pazarlama</w:t>
            </w:r>
          </w:p>
        </w:tc>
        <w:tc>
          <w:tcPr>
            <w:tcW w:w="0" w:type="auto"/>
            <w:tcBorders>
              <w:top w:val="single" w:sz="2" w:space="0" w:color="D9D9E3"/>
              <w:left w:val="single" w:sz="6" w:space="0" w:color="D9D9E3"/>
              <w:bottom w:val="single" w:sz="2" w:space="0" w:color="D9D9E3"/>
              <w:right w:val="single" w:sz="6" w:space="0" w:color="D9D9E3"/>
            </w:tcBorders>
            <w:vAlign w:val="bottom"/>
            <w:hideMark/>
          </w:tcPr>
          <w:p w14:paraId="07137777" w14:textId="64B91663" w:rsidR="00297B11" w:rsidRPr="00297B11" w:rsidRDefault="00000000" w:rsidP="00EC7F51">
            <w:pPr>
              <w:jc w:val="both"/>
              <w:rPr>
                <w:rFonts w:ascii="Times New Roman" w:hAnsi="Times New Roman" w:cs="Times New Roman"/>
                <w:color w:val="000000" w:themeColor="text1"/>
                <w:sz w:val="24"/>
                <w:szCs w:val="24"/>
              </w:rPr>
            </w:pPr>
            <w:hyperlink r:id="rId10" w:history="1">
              <w:r w:rsidR="00811D8F" w:rsidRPr="00C84596">
                <w:rPr>
                  <w:rStyle w:val="Kpr"/>
                  <w:rFonts w:ascii="Times New Roman" w:hAnsi="Times New Roman" w:cs="Times New Roman"/>
                  <w:sz w:val="24"/>
                  <w:szCs w:val="24"/>
                </w:rPr>
                <w:t>mali@gecegazetesi.com</w:t>
              </w:r>
            </w:hyperlink>
          </w:p>
        </w:tc>
      </w:tr>
      <w:tr w:rsidR="00811D8F" w:rsidRPr="00297B11" w14:paraId="0B088481" w14:textId="77777777" w:rsidTr="00811D8F">
        <w:trPr>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tcPr>
          <w:p w14:paraId="458D185D" w14:textId="339629CC" w:rsidR="00811D8F"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Emre Bozcu</w:t>
            </w:r>
          </w:p>
        </w:tc>
        <w:tc>
          <w:tcPr>
            <w:tcW w:w="0" w:type="auto"/>
            <w:tcBorders>
              <w:top w:val="single" w:sz="2" w:space="0" w:color="D9D9E3"/>
              <w:left w:val="single" w:sz="6" w:space="0" w:color="D9D9E3"/>
              <w:bottom w:val="single" w:sz="2" w:space="0" w:color="D9D9E3"/>
              <w:right w:val="single" w:sz="2" w:space="0" w:color="D9D9E3"/>
            </w:tcBorders>
            <w:vAlign w:val="bottom"/>
          </w:tcPr>
          <w:p w14:paraId="50EC7616" w14:textId="1FE282AB" w:rsidR="00811D8F"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CTO</w:t>
            </w:r>
          </w:p>
        </w:tc>
        <w:tc>
          <w:tcPr>
            <w:tcW w:w="0" w:type="auto"/>
            <w:tcBorders>
              <w:top w:val="single" w:sz="2" w:space="0" w:color="D9D9E3"/>
              <w:left w:val="single" w:sz="6" w:space="0" w:color="D9D9E3"/>
              <w:bottom w:val="single" w:sz="2" w:space="0" w:color="D9D9E3"/>
              <w:right w:val="single" w:sz="2" w:space="0" w:color="D9D9E3"/>
            </w:tcBorders>
            <w:vAlign w:val="bottom"/>
          </w:tcPr>
          <w:p w14:paraId="1A7AFCB7" w14:textId="1E01E55D" w:rsidR="00811D8F"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Teknoloji</w:t>
            </w:r>
          </w:p>
        </w:tc>
        <w:tc>
          <w:tcPr>
            <w:tcW w:w="0" w:type="auto"/>
            <w:tcBorders>
              <w:top w:val="single" w:sz="2" w:space="0" w:color="D9D9E3"/>
              <w:left w:val="single" w:sz="6" w:space="0" w:color="D9D9E3"/>
              <w:bottom w:val="single" w:sz="2" w:space="0" w:color="D9D9E3"/>
              <w:right w:val="single" w:sz="6" w:space="0" w:color="D9D9E3"/>
            </w:tcBorders>
            <w:vAlign w:val="bottom"/>
          </w:tcPr>
          <w:p w14:paraId="7B3DC055" w14:textId="2DBC7BE3" w:rsidR="00811D8F" w:rsidRDefault="00000000" w:rsidP="00EC7F51">
            <w:pPr>
              <w:jc w:val="both"/>
              <w:rPr>
                <w:rFonts w:ascii="Times New Roman" w:hAnsi="Times New Roman" w:cs="Times New Roman"/>
                <w:color w:val="000000" w:themeColor="text1"/>
                <w:sz w:val="24"/>
                <w:szCs w:val="24"/>
              </w:rPr>
            </w:pPr>
            <w:hyperlink r:id="rId11" w:history="1">
              <w:r w:rsidR="00811D8F" w:rsidRPr="00C84596">
                <w:rPr>
                  <w:rStyle w:val="Kpr"/>
                  <w:rFonts w:ascii="Times New Roman" w:hAnsi="Times New Roman" w:cs="Times New Roman"/>
                  <w:sz w:val="24"/>
                  <w:szCs w:val="24"/>
                </w:rPr>
                <w:t>emreboz@gecegazetesi.com</w:t>
              </w:r>
            </w:hyperlink>
          </w:p>
        </w:tc>
      </w:tr>
      <w:tr w:rsidR="00811D8F" w:rsidRPr="00297B11" w14:paraId="3626BBEC" w14:textId="77777777" w:rsidTr="00811D8F">
        <w:trPr>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tcPr>
          <w:p w14:paraId="60CFF3A5" w14:textId="666EDCA1" w:rsidR="00811D8F"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Pr>
                <w:color w:val="000000" w:themeColor="text1"/>
              </w:rPr>
              <w:t>erke Dursun</w:t>
            </w:r>
          </w:p>
        </w:tc>
        <w:tc>
          <w:tcPr>
            <w:tcW w:w="0" w:type="auto"/>
            <w:tcBorders>
              <w:top w:val="single" w:sz="2" w:space="0" w:color="D9D9E3"/>
              <w:left w:val="single" w:sz="6" w:space="0" w:color="D9D9E3"/>
              <w:bottom w:val="single" w:sz="2" w:space="0" w:color="D9D9E3"/>
              <w:right w:val="single" w:sz="2" w:space="0" w:color="D9D9E3"/>
            </w:tcBorders>
            <w:vAlign w:val="bottom"/>
          </w:tcPr>
          <w:p w14:paraId="24C2F648" w14:textId="0051F0F2" w:rsidR="00811D8F"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CIO</w:t>
            </w:r>
          </w:p>
        </w:tc>
        <w:tc>
          <w:tcPr>
            <w:tcW w:w="0" w:type="auto"/>
            <w:tcBorders>
              <w:top w:val="single" w:sz="2" w:space="0" w:color="D9D9E3"/>
              <w:left w:val="single" w:sz="6" w:space="0" w:color="D9D9E3"/>
              <w:bottom w:val="single" w:sz="2" w:space="0" w:color="D9D9E3"/>
              <w:right w:val="single" w:sz="2" w:space="0" w:color="D9D9E3"/>
            </w:tcBorders>
            <w:vAlign w:val="bottom"/>
          </w:tcPr>
          <w:p w14:paraId="666EECDD" w14:textId="2C174694" w:rsidR="00811D8F"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Teknoloji</w:t>
            </w:r>
          </w:p>
        </w:tc>
        <w:tc>
          <w:tcPr>
            <w:tcW w:w="0" w:type="auto"/>
            <w:tcBorders>
              <w:top w:val="single" w:sz="2" w:space="0" w:color="D9D9E3"/>
              <w:left w:val="single" w:sz="6" w:space="0" w:color="D9D9E3"/>
              <w:bottom w:val="single" w:sz="2" w:space="0" w:color="D9D9E3"/>
              <w:right w:val="single" w:sz="6" w:space="0" w:color="D9D9E3"/>
            </w:tcBorders>
            <w:vAlign w:val="bottom"/>
          </w:tcPr>
          <w:p w14:paraId="4881C9C7" w14:textId="5DD0EAF6" w:rsidR="00811D8F" w:rsidRDefault="00000000" w:rsidP="00EC7F51">
            <w:pPr>
              <w:jc w:val="both"/>
              <w:rPr>
                <w:rFonts w:ascii="Times New Roman" w:hAnsi="Times New Roman" w:cs="Times New Roman"/>
                <w:color w:val="000000" w:themeColor="text1"/>
                <w:sz w:val="24"/>
                <w:szCs w:val="24"/>
              </w:rPr>
            </w:pPr>
            <w:hyperlink r:id="rId12" w:history="1">
              <w:r w:rsidR="00811D8F" w:rsidRPr="00C84596">
                <w:rPr>
                  <w:rStyle w:val="Kpr"/>
                  <w:rFonts w:ascii="Times New Roman" w:hAnsi="Times New Roman" w:cs="Times New Roman"/>
                  <w:sz w:val="24"/>
                  <w:szCs w:val="24"/>
                </w:rPr>
                <w:t>berkedur@gecegazetesi.com</w:t>
              </w:r>
            </w:hyperlink>
          </w:p>
        </w:tc>
      </w:tr>
      <w:tr w:rsidR="00811D8F" w:rsidRPr="00297B11" w14:paraId="29E48C03" w14:textId="77777777" w:rsidTr="00811D8F">
        <w:trPr>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tcPr>
          <w:p w14:paraId="07042467" w14:textId="69562ECF" w:rsidR="00811D8F"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Pr>
                <w:color w:val="000000" w:themeColor="text1"/>
              </w:rPr>
              <w:t>lper Kalkan</w:t>
            </w:r>
          </w:p>
        </w:tc>
        <w:tc>
          <w:tcPr>
            <w:tcW w:w="0" w:type="auto"/>
            <w:tcBorders>
              <w:top w:val="single" w:sz="2" w:space="0" w:color="D9D9E3"/>
              <w:left w:val="single" w:sz="6" w:space="0" w:color="D9D9E3"/>
              <w:bottom w:val="single" w:sz="2" w:space="0" w:color="D9D9E3"/>
              <w:right w:val="single" w:sz="2" w:space="0" w:color="D9D9E3"/>
            </w:tcBorders>
            <w:vAlign w:val="bottom"/>
          </w:tcPr>
          <w:p w14:paraId="44F54AD3" w14:textId="63FFEB66" w:rsidR="00811D8F"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Pr>
                <w:color w:val="000000" w:themeColor="text1"/>
                <w:sz w:val="24"/>
                <w:szCs w:val="24"/>
              </w:rPr>
              <w:t>OO</w:t>
            </w:r>
          </w:p>
        </w:tc>
        <w:tc>
          <w:tcPr>
            <w:tcW w:w="0" w:type="auto"/>
            <w:tcBorders>
              <w:top w:val="single" w:sz="2" w:space="0" w:color="D9D9E3"/>
              <w:left w:val="single" w:sz="6" w:space="0" w:color="D9D9E3"/>
              <w:bottom w:val="single" w:sz="2" w:space="0" w:color="D9D9E3"/>
              <w:right w:val="single" w:sz="2" w:space="0" w:color="D9D9E3"/>
            </w:tcBorders>
            <w:vAlign w:val="bottom"/>
          </w:tcPr>
          <w:p w14:paraId="11445E77" w14:textId="4011C1C0" w:rsidR="00811D8F" w:rsidRDefault="00811D8F" w:rsidP="00EC7F5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İdari</w:t>
            </w:r>
          </w:p>
        </w:tc>
        <w:tc>
          <w:tcPr>
            <w:tcW w:w="0" w:type="auto"/>
            <w:tcBorders>
              <w:top w:val="single" w:sz="2" w:space="0" w:color="D9D9E3"/>
              <w:left w:val="single" w:sz="6" w:space="0" w:color="D9D9E3"/>
              <w:bottom w:val="single" w:sz="2" w:space="0" w:color="D9D9E3"/>
              <w:right w:val="single" w:sz="6" w:space="0" w:color="D9D9E3"/>
            </w:tcBorders>
            <w:vAlign w:val="bottom"/>
          </w:tcPr>
          <w:p w14:paraId="06E8BE98" w14:textId="14D27291" w:rsidR="00811D8F" w:rsidRDefault="00000000" w:rsidP="00EC7F51">
            <w:pPr>
              <w:jc w:val="both"/>
              <w:rPr>
                <w:rFonts w:ascii="Times New Roman" w:hAnsi="Times New Roman" w:cs="Times New Roman"/>
                <w:color w:val="000000" w:themeColor="text1"/>
                <w:sz w:val="24"/>
                <w:szCs w:val="24"/>
              </w:rPr>
            </w:pPr>
            <w:hyperlink r:id="rId13" w:history="1">
              <w:r w:rsidR="00811D8F" w:rsidRPr="00C84596">
                <w:rPr>
                  <w:rStyle w:val="Kpr"/>
                  <w:rFonts w:ascii="Times New Roman" w:hAnsi="Times New Roman" w:cs="Times New Roman"/>
                  <w:sz w:val="24"/>
                  <w:szCs w:val="24"/>
                </w:rPr>
                <w:t>alperkalkan@gecegazetesi.com</w:t>
              </w:r>
            </w:hyperlink>
          </w:p>
        </w:tc>
      </w:tr>
    </w:tbl>
    <w:p w14:paraId="35983126" w14:textId="77777777" w:rsidR="00297B11" w:rsidRPr="00297B11" w:rsidRDefault="00297B11" w:rsidP="00EC7F51">
      <w:pPr>
        <w:jc w:val="both"/>
        <w:rPr>
          <w:rFonts w:ascii="Times New Roman" w:hAnsi="Times New Roman" w:cs="Times New Roman"/>
          <w:color w:val="000000" w:themeColor="text1"/>
          <w:sz w:val="24"/>
          <w:szCs w:val="24"/>
        </w:rPr>
      </w:pPr>
    </w:p>
    <w:p w14:paraId="2AA24B4F" w14:textId="77777777" w:rsidR="00297B11" w:rsidRPr="00297B11" w:rsidRDefault="00297B11" w:rsidP="00EC7F51">
      <w:pPr>
        <w:jc w:val="both"/>
        <w:rPr>
          <w:rFonts w:ascii="Times New Roman" w:hAnsi="Times New Roman" w:cs="Times New Roman"/>
          <w:color w:val="000000" w:themeColor="text1"/>
          <w:sz w:val="24"/>
          <w:szCs w:val="24"/>
        </w:rPr>
      </w:pPr>
    </w:p>
    <w:p w14:paraId="2F2FDAA2" w14:textId="77777777" w:rsidR="00297B11" w:rsidRPr="00297B11" w:rsidRDefault="00297B11" w:rsidP="00EC7F51">
      <w:pPr>
        <w:jc w:val="both"/>
        <w:rPr>
          <w:rFonts w:ascii="Times New Roman" w:hAnsi="Times New Roman" w:cs="Times New Roman"/>
          <w:color w:val="000000" w:themeColor="text1"/>
          <w:sz w:val="24"/>
          <w:szCs w:val="24"/>
        </w:rPr>
      </w:pPr>
    </w:p>
    <w:p w14:paraId="01891ABC" w14:textId="551799AF" w:rsidR="00297B11" w:rsidRPr="00297B11" w:rsidRDefault="00297B11" w:rsidP="00EC7F51">
      <w:pPr>
        <w:pStyle w:val="ListeParagraf"/>
        <w:widowControl/>
        <w:numPr>
          <w:ilvl w:val="0"/>
          <w:numId w:val="2"/>
        </w:numPr>
        <w:autoSpaceDE/>
        <w:autoSpaceDN/>
        <w:contextualSpacing/>
        <w:jc w:val="both"/>
        <w:rPr>
          <w:rStyle w:val="Gl"/>
          <w:rFonts w:ascii="Times New Roman" w:hAnsi="Times New Roman" w:cs="Times New Roman"/>
          <w:sz w:val="24"/>
          <w:szCs w:val="24"/>
        </w:rPr>
      </w:pPr>
      <w:r w:rsidRPr="00297B11">
        <w:rPr>
          <w:rStyle w:val="Gl"/>
          <w:rFonts w:ascii="Times New Roman" w:hAnsi="Times New Roman" w:cs="Times New Roman"/>
          <w:sz w:val="24"/>
          <w:szCs w:val="24"/>
        </w:rPr>
        <w:t>Politika ve Prosedürler</w:t>
      </w:r>
    </w:p>
    <w:p w14:paraId="03D350BA" w14:textId="77777777" w:rsidR="00297B11" w:rsidRPr="00297B11" w:rsidRDefault="00297B11" w:rsidP="00EC7F51">
      <w:pPr>
        <w:jc w:val="both"/>
        <w:rPr>
          <w:rStyle w:val="Gl"/>
          <w:rFonts w:ascii="Times New Roman" w:hAnsi="Times New Roman" w:cs="Times New Roman"/>
          <w:b w:val="0"/>
          <w:bCs w:val="0"/>
          <w:sz w:val="24"/>
          <w:szCs w:val="24"/>
        </w:rPr>
      </w:pPr>
    </w:p>
    <w:p w14:paraId="5CCCAC69" w14:textId="77777777" w:rsidR="00297B11" w:rsidRPr="007717CD" w:rsidRDefault="00297B11" w:rsidP="00EC7F51">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İnsan Kaynakları Politikası</w:t>
      </w:r>
    </w:p>
    <w:p w14:paraId="0BB2725A" w14:textId="7CB9D8C8" w:rsidR="003805DE" w:rsidRPr="003805DE" w:rsidRDefault="003805DE" w:rsidP="003805DE">
      <w:pPr>
        <w:jc w:val="both"/>
        <w:rPr>
          <w:rStyle w:val="Gl"/>
          <w:rFonts w:ascii="Times New Roman" w:hAnsi="Times New Roman" w:cs="Times New Roman"/>
        </w:rPr>
      </w:pPr>
      <w:r w:rsidRPr="003805DE">
        <w:rPr>
          <w:rStyle w:val="Gl"/>
          <w:rFonts w:ascii="Times New Roman" w:hAnsi="Times New Roman" w:cs="Times New Roman"/>
          <w:sz w:val="24"/>
          <w:szCs w:val="24"/>
        </w:rPr>
        <w:t xml:space="preserve"> </w:t>
      </w:r>
      <w:r w:rsidRPr="003805DE">
        <w:rPr>
          <w:rStyle w:val="Gl"/>
          <w:rFonts w:ascii="Times New Roman" w:hAnsi="Times New Roman" w:cs="Times New Roman"/>
        </w:rPr>
        <w:t>Aday Seçim Sürecimiz:</w:t>
      </w:r>
    </w:p>
    <w:p w14:paraId="57D99D18" w14:textId="77777777" w:rsidR="003805DE" w:rsidRPr="003805DE" w:rsidRDefault="003805DE" w:rsidP="003805DE">
      <w:pPr>
        <w:pStyle w:val="ListeParagraf"/>
        <w:numPr>
          <w:ilvl w:val="0"/>
          <w:numId w:val="3"/>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İşe alım süreçlerimiz açık, şeffaf ve objektif bir şekilde yürütülür.</w:t>
      </w:r>
    </w:p>
    <w:p w14:paraId="526C769D" w14:textId="77777777" w:rsidR="003805DE" w:rsidRPr="003805DE" w:rsidRDefault="003805DE" w:rsidP="003805DE">
      <w:pPr>
        <w:pStyle w:val="ListeParagraf"/>
        <w:numPr>
          <w:ilvl w:val="0"/>
          <w:numId w:val="3"/>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Yeteneklere dayalı bir değerlendirme süreci izleriz, adayların işe uygunluğunu belirlemede objektif kriterler kullanırız.</w:t>
      </w:r>
    </w:p>
    <w:p w14:paraId="6549A5D9" w14:textId="6C5AD14D" w:rsidR="003805DE" w:rsidRPr="003805DE" w:rsidRDefault="003805DE" w:rsidP="003805DE">
      <w:pPr>
        <w:pStyle w:val="ListeParagraf"/>
        <w:numPr>
          <w:ilvl w:val="0"/>
          <w:numId w:val="3"/>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İşe alım sürecimizde adaylara eşit fırsatlar sunarız ve her adayın potansiyelini değerlendiririz.</w:t>
      </w:r>
    </w:p>
    <w:p w14:paraId="6403B002" w14:textId="731C77EC" w:rsidR="003805DE" w:rsidRPr="003805DE" w:rsidRDefault="003805DE" w:rsidP="003805DE">
      <w:pPr>
        <w:jc w:val="both"/>
        <w:rPr>
          <w:rStyle w:val="Gl"/>
          <w:rFonts w:ascii="Times New Roman" w:hAnsi="Times New Roman" w:cs="Times New Roman"/>
        </w:rPr>
      </w:pPr>
      <w:r w:rsidRPr="003805DE">
        <w:rPr>
          <w:rStyle w:val="Gl"/>
          <w:rFonts w:ascii="Times New Roman" w:hAnsi="Times New Roman" w:cs="Times New Roman"/>
        </w:rPr>
        <w:t xml:space="preserve"> Eşitlik ve Adalet:</w:t>
      </w:r>
    </w:p>
    <w:p w14:paraId="7C843116" w14:textId="77777777" w:rsidR="003805DE" w:rsidRPr="003805DE" w:rsidRDefault="003805DE" w:rsidP="003805DE">
      <w:pPr>
        <w:pStyle w:val="ListeParagraf"/>
        <w:numPr>
          <w:ilvl w:val="0"/>
          <w:numId w:val="4"/>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Tüm adaylarımızı eşit ve adil bir şekilde değerlendiririz, ayrımcılık yapmayız ve önyargıdan kaçınırız.</w:t>
      </w:r>
    </w:p>
    <w:p w14:paraId="57598285" w14:textId="3BDFA370" w:rsidR="003805DE" w:rsidRPr="003805DE" w:rsidRDefault="003805DE" w:rsidP="003805DE">
      <w:pPr>
        <w:pStyle w:val="ListeParagraf"/>
        <w:numPr>
          <w:ilvl w:val="0"/>
          <w:numId w:val="4"/>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İşe alım sürecinde her adaya aynı standartlarda davranırız ve her adayın görüşlerine ve yeteneklerine saygı gösteririz.</w:t>
      </w:r>
    </w:p>
    <w:p w14:paraId="6B6CDC49" w14:textId="0D8DC7D9" w:rsidR="003805DE" w:rsidRPr="003805DE" w:rsidRDefault="003805DE" w:rsidP="003805DE">
      <w:pPr>
        <w:jc w:val="both"/>
        <w:rPr>
          <w:rStyle w:val="Gl"/>
          <w:rFonts w:ascii="Times New Roman" w:hAnsi="Times New Roman" w:cs="Times New Roman"/>
        </w:rPr>
      </w:pPr>
      <w:r w:rsidRPr="003805DE">
        <w:rPr>
          <w:rStyle w:val="Gl"/>
          <w:rFonts w:ascii="Times New Roman" w:hAnsi="Times New Roman" w:cs="Times New Roman"/>
          <w:b w:val="0"/>
          <w:bCs w:val="0"/>
        </w:rPr>
        <w:t xml:space="preserve"> </w:t>
      </w:r>
      <w:r w:rsidRPr="003805DE">
        <w:rPr>
          <w:rStyle w:val="Gl"/>
          <w:rFonts w:ascii="Times New Roman" w:hAnsi="Times New Roman" w:cs="Times New Roman"/>
        </w:rPr>
        <w:t>Çeşitlilik ve Farklılıkları Kucaklama:</w:t>
      </w:r>
    </w:p>
    <w:p w14:paraId="4A4BC292" w14:textId="77777777" w:rsidR="003805DE" w:rsidRPr="003805DE" w:rsidRDefault="003805DE" w:rsidP="003805DE">
      <w:pPr>
        <w:pStyle w:val="ListeParagraf"/>
        <w:numPr>
          <w:ilvl w:val="0"/>
          <w:numId w:val="5"/>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Çeşitliliği teşvik eder ve farklı bakış açılarına değer veririz.</w:t>
      </w:r>
    </w:p>
    <w:p w14:paraId="5774442A" w14:textId="77777777" w:rsidR="003805DE" w:rsidRPr="003805DE" w:rsidRDefault="003805DE" w:rsidP="003805DE">
      <w:pPr>
        <w:pStyle w:val="ListeParagraf"/>
        <w:numPr>
          <w:ilvl w:val="0"/>
          <w:numId w:val="5"/>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Farklı kültürel geçmişlere, yeteneklere ve deneyimlere sahip adayları destekler ve iş gücümüzde çeşitliliği artırırız.</w:t>
      </w:r>
    </w:p>
    <w:p w14:paraId="3EA78348" w14:textId="5B06AEAB" w:rsidR="003805DE" w:rsidRPr="003805DE" w:rsidRDefault="003805DE" w:rsidP="003805DE">
      <w:pPr>
        <w:pStyle w:val="ListeParagraf"/>
        <w:numPr>
          <w:ilvl w:val="0"/>
          <w:numId w:val="5"/>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Çeşitliliği bir zenginlik olarak görür ve şirketimizin başarısı için önemli bir unsurdur.</w:t>
      </w:r>
    </w:p>
    <w:p w14:paraId="1704F55D" w14:textId="2A67B1FC" w:rsidR="003805DE" w:rsidRPr="003805DE" w:rsidRDefault="003805DE" w:rsidP="003805DE">
      <w:pPr>
        <w:jc w:val="both"/>
        <w:rPr>
          <w:rStyle w:val="Gl"/>
          <w:rFonts w:ascii="Times New Roman" w:hAnsi="Times New Roman" w:cs="Times New Roman"/>
        </w:rPr>
      </w:pPr>
      <w:r w:rsidRPr="003805DE">
        <w:rPr>
          <w:rStyle w:val="Gl"/>
          <w:rFonts w:ascii="Times New Roman" w:hAnsi="Times New Roman" w:cs="Times New Roman"/>
        </w:rPr>
        <w:t>İşe Alım Sürecinde Şeffaflık:</w:t>
      </w:r>
    </w:p>
    <w:p w14:paraId="3445A0AA" w14:textId="77777777" w:rsidR="003805DE" w:rsidRPr="003805DE" w:rsidRDefault="003805DE" w:rsidP="003805DE">
      <w:pPr>
        <w:pStyle w:val="ListeParagraf"/>
        <w:numPr>
          <w:ilvl w:val="0"/>
          <w:numId w:val="6"/>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Adaylarla iletişimimiz şeffaf ve açıktır. İşe alım sürecinin her aşamasında adaylara bilgi veririz ve süreç hakkında şeffaf bir iletişim sağlarız.</w:t>
      </w:r>
    </w:p>
    <w:p w14:paraId="3452DC0F" w14:textId="57FC7668" w:rsidR="003805DE" w:rsidRPr="003805DE" w:rsidRDefault="003805DE" w:rsidP="003805DE">
      <w:pPr>
        <w:pStyle w:val="ListeParagraf"/>
        <w:numPr>
          <w:ilvl w:val="0"/>
          <w:numId w:val="6"/>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Adaylara iş tanımları ve beklentileri hakkında net bilgiler sunarız, böylece adaylar işe başvururken kararlarını bilinçli bir şekilde verebilirler.</w:t>
      </w:r>
    </w:p>
    <w:p w14:paraId="2CC7BF41" w14:textId="0B575B43" w:rsidR="003805DE" w:rsidRPr="003805DE" w:rsidRDefault="003805DE" w:rsidP="003805DE">
      <w:pPr>
        <w:jc w:val="both"/>
        <w:rPr>
          <w:rStyle w:val="Gl"/>
          <w:rFonts w:ascii="Times New Roman" w:hAnsi="Times New Roman" w:cs="Times New Roman"/>
        </w:rPr>
      </w:pPr>
      <w:r w:rsidRPr="003805DE">
        <w:rPr>
          <w:rStyle w:val="Gl"/>
          <w:rFonts w:ascii="Times New Roman" w:hAnsi="Times New Roman" w:cs="Times New Roman"/>
        </w:rPr>
        <w:t>Adil Değerlendirme Kriterleri:</w:t>
      </w:r>
    </w:p>
    <w:p w14:paraId="0600DCA2" w14:textId="77777777" w:rsidR="003805DE" w:rsidRPr="003805DE" w:rsidRDefault="003805DE" w:rsidP="003805DE">
      <w:pPr>
        <w:pStyle w:val="ListeParagraf"/>
        <w:numPr>
          <w:ilvl w:val="0"/>
          <w:numId w:val="7"/>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İşe alım sürecinde kullanılan değerlendirme kriterleri açıkça belirlenir ve tüm adaylar için geçerlidir.</w:t>
      </w:r>
    </w:p>
    <w:p w14:paraId="6A1CF948" w14:textId="77777777" w:rsidR="003805DE" w:rsidRPr="003805DE" w:rsidRDefault="003805DE" w:rsidP="003805DE">
      <w:pPr>
        <w:pStyle w:val="ListeParagraf"/>
        <w:numPr>
          <w:ilvl w:val="0"/>
          <w:numId w:val="7"/>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Özgeçmiş incelemesi, mülakatlar ve değerlendirme testleri gibi her bir aşamada adil ve tutarlı bir yaklaşım izleriz.</w:t>
      </w:r>
    </w:p>
    <w:p w14:paraId="74943577" w14:textId="77777777" w:rsidR="003805DE" w:rsidRPr="003805DE" w:rsidRDefault="003805DE" w:rsidP="003805DE">
      <w:pPr>
        <w:pStyle w:val="ListeParagraf"/>
        <w:numPr>
          <w:ilvl w:val="0"/>
          <w:numId w:val="7"/>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Adayların niteliklerini ve yeteneklerini objektif bir şekilde değerlendiririz, kişisel ön yargılardan ve dış etkenlerden etkilenmeyiz.</w:t>
      </w:r>
    </w:p>
    <w:p w14:paraId="06569EB2" w14:textId="3154C6E6" w:rsidR="003805DE" w:rsidRPr="003805DE" w:rsidRDefault="003805DE" w:rsidP="003805DE">
      <w:pPr>
        <w:jc w:val="both"/>
        <w:rPr>
          <w:rStyle w:val="Gl"/>
          <w:rFonts w:ascii="Times New Roman" w:hAnsi="Times New Roman" w:cs="Times New Roman"/>
        </w:rPr>
      </w:pPr>
      <w:r w:rsidRPr="003805DE">
        <w:rPr>
          <w:rStyle w:val="Gl"/>
          <w:rFonts w:ascii="Times New Roman" w:hAnsi="Times New Roman" w:cs="Times New Roman"/>
        </w:rPr>
        <w:t xml:space="preserve"> Geri Bildirim ve İyileştirme:</w:t>
      </w:r>
    </w:p>
    <w:p w14:paraId="4412BD73" w14:textId="77777777" w:rsidR="003805DE" w:rsidRPr="003805DE" w:rsidRDefault="003805DE" w:rsidP="003805DE">
      <w:pPr>
        <w:pStyle w:val="ListeParagraf"/>
        <w:numPr>
          <w:ilvl w:val="0"/>
          <w:numId w:val="8"/>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Adaylara iş başvuruları ve mülakat süreçleriyle ilgili geri bildirim sağlarız.</w:t>
      </w:r>
    </w:p>
    <w:p w14:paraId="1DFAB3C1" w14:textId="77777777" w:rsidR="003805DE" w:rsidRPr="003805DE" w:rsidRDefault="003805DE" w:rsidP="003805DE">
      <w:pPr>
        <w:pStyle w:val="ListeParagraf"/>
        <w:numPr>
          <w:ilvl w:val="0"/>
          <w:numId w:val="8"/>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İşe alım sürecimizi düzenli olarak gözden geçirir ve iyileştirme fırsatlarını değerlendiririz.</w:t>
      </w:r>
    </w:p>
    <w:p w14:paraId="0F051509" w14:textId="35CEB7D3" w:rsidR="003805DE" w:rsidRDefault="003805DE" w:rsidP="003805DE">
      <w:pPr>
        <w:pStyle w:val="ListeParagraf"/>
        <w:numPr>
          <w:ilvl w:val="0"/>
          <w:numId w:val="8"/>
        </w:numPr>
        <w:jc w:val="both"/>
        <w:rPr>
          <w:rStyle w:val="Gl"/>
          <w:rFonts w:ascii="Times New Roman" w:hAnsi="Times New Roman" w:cs="Times New Roman"/>
          <w:b w:val="0"/>
          <w:bCs w:val="0"/>
        </w:rPr>
      </w:pPr>
      <w:r w:rsidRPr="003805DE">
        <w:rPr>
          <w:rStyle w:val="Gl"/>
          <w:rFonts w:ascii="Times New Roman" w:hAnsi="Times New Roman" w:cs="Times New Roman"/>
          <w:b w:val="0"/>
          <w:bCs w:val="0"/>
        </w:rPr>
        <w:t>Aday deneyimini sürekli olarak geliştirmek ve daha etkili bir işe alım süreci sunmak için geri bildirimlere ve verilere dayalı olarak hareket ederiz.</w:t>
      </w:r>
    </w:p>
    <w:p w14:paraId="09D3FC9D" w14:textId="77777777" w:rsidR="003805DE" w:rsidRDefault="003805DE" w:rsidP="003805DE">
      <w:pPr>
        <w:jc w:val="both"/>
        <w:rPr>
          <w:rStyle w:val="Gl"/>
          <w:rFonts w:ascii="Times New Roman" w:hAnsi="Times New Roman" w:cs="Times New Roman"/>
          <w:b w:val="0"/>
          <w:bCs w:val="0"/>
        </w:rPr>
      </w:pPr>
    </w:p>
    <w:p w14:paraId="01153814" w14:textId="77777777" w:rsidR="003805DE" w:rsidRDefault="003805DE" w:rsidP="003805DE">
      <w:pPr>
        <w:jc w:val="both"/>
        <w:rPr>
          <w:rStyle w:val="Gl"/>
          <w:rFonts w:ascii="Times New Roman" w:hAnsi="Times New Roman" w:cs="Times New Roman"/>
          <w:b w:val="0"/>
          <w:bCs w:val="0"/>
        </w:rPr>
      </w:pPr>
    </w:p>
    <w:p w14:paraId="121B1E4D" w14:textId="77777777" w:rsidR="003805DE" w:rsidRDefault="003805DE" w:rsidP="003805DE">
      <w:pPr>
        <w:jc w:val="both"/>
        <w:rPr>
          <w:rStyle w:val="Gl"/>
          <w:rFonts w:ascii="Times New Roman" w:hAnsi="Times New Roman" w:cs="Times New Roman"/>
          <w:b w:val="0"/>
          <w:bCs w:val="0"/>
        </w:rPr>
      </w:pPr>
    </w:p>
    <w:p w14:paraId="2CF74718" w14:textId="77777777" w:rsidR="003805DE" w:rsidRPr="003805DE" w:rsidRDefault="003805DE" w:rsidP="003805DE">
      <w:pPr>
        <w:jc w:val="both"/>
        <w:rPr>
          <w:rStyle w:val="Gl"/>
          <w:rFonts w:ascii="Times New Roman" w:hAnsi="Times New Roman" w:cs="Times New Roman"/>
          <w:b w:val="0"/>
          <w:bCs w:val="0"/>
        </w:rPr>
      </w:pPr>
    </w:p>
    <w:p w14:paraId="32FF305E" w14:textId="77777777" w:rsidR="00297B11" w:rsidRPr="007717CD" w:rsidRDefault="00297B11" w:rsidP="00EC7F51">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lastRenderedPageBreak/>
        <w:t>Gizlilik ve Güvenlik Prosedürleri</w:t>
      </w:r>
    </w:p>
    <w:p w14:paraId="776EBDD3" w14:textId="77777777" w:rsidR="00381EC1" w:rsidRPr="00381EC1" w:rsidRDefault="00381EC1" w:rsidP="00381EC1">
      <w:pPr>
        <w:rPr>
          <w:b/>
          <w:bCs/>
          <w:lang w:eastAsia="tr-TR"/>
        </w:rPr>
      </w:pPr>
      <w:r w:rsidRPr="00381EC1">
        <w:rPr>
          <w:b/>
          <w:bCs/>
          <w:lang w:eastAsia="tr-TR"/>
        </w:rPr>
        <w:t>Bilgi Sınıflandırması ve Etiketleme:</w:t>
      </w:r>
    </w:p>
    <w:p w14:paraId="6E753A11" w14:textId="77777777" w:rsidR="00381EC1" w:rsidRPr="00381EC1" w:rsidRDefault="00381EC1" w:rsidP="00381EC1">
      <w:pPr>
        <w:pStyle w:val="ListeParagraf"/>
        <w:numPr>
          <w:ilvl w:val="0"/>
          <w:numId w:val="10"/>
        </w:numPr>
        <w:rPr>
          <w:lang w:eastAsia="tr-TR"/>
        </w:rPr>
      </w:pPr>
      <w:r w:rsidRPr="00381EC1">
        <w:rPr>
          <w:lang w:eastAsia="tr-TR"/>
        </w:rPr>
        <w:t>Şirket içinde kullanılan bilgiler, hassasiyet seviyelerine göre sınıflandırılır.</w:t>
      </w:r>
    </w:p>
    <w:p w14:paraId="2241861A" w14:textId="77777777" w:rsidR="00381EC1" w:rsidRPr="00381EC1" w:rsidRDefault="00381EC1" w:rsidP="00381EC1">
      <w:pPr>
        <w:pStyle w:val="ListeParagraf"/>
        <w:numPr>
          <w:ilvl w:val="0"/>
          <w:numId w:val="10"/>
        </w:numPr>
        <w:rPr>
          <w:lang w:eastAsia="tr-TR"/>
        </w:rPr>
      </w:pPr>
      <w:r w:rsidRPr="00381EC1">
        <w:rPr>
          <w:lang w:eastAsia="tr-TR"/>
        </w:rPr>
        <w:t>Her bilgi türü, uygun etiketlerle belirtilir, böylece yetkilendirilmemiş erişimleri önlemek için önlemler alınabilir.</w:t>
      </w:r>
    </w:p>
    <w:p w14:paraId="46C26AE3" w14:textId="77777777" w:rsidR="00381EC1" w:rsidRPr="00381EC1" w:rsidRDefault="00381EC1" w:rsidP="00381EC1">
      <w:pPr>
        <w:rPr>
          <w:b/>
          <w:bCs/>
          <w:lang w:eastAsia="tr-TR"/>
        </w:rPr>
      </w:pPr>
      <w:r w:rsidRPr="00381EC1">
        <w:rPr>
          <w:b/>
          <w:bCs/>
          <w:lang w:eastAsia="tr-TR"/>
        </w:rPr>
        <w:t>Erişim Kontrolü:</w:t>
      </w:r>
    </w:p>
    <w:p w14:paraId="2B8B5F55" w14:textId="77777777" w:rsidR="00381EC1" w:rsidRPr="00381EC1" w:rsidRDefault="00381EC1" w:rsidP="00381EC1">
      <w:pPr>
        <w:pStyle w:val="ListeParagraf"/>
        <w:numPr>
          <w:ilvl w:val="0"/>
          <w:numId w:val="11"/>
        </w:numPr>
        <w:rPr>
          <w:lang w:eastAsia="tr-TR"/>
        </w:rPr>
      </w:pPr>
      <w:r w:rsidRPr="00381EC1">
        <w:rPr>
          <w:lang w:eastAsia="tr-TR"/>
        </w:rPr>
        <w:t>Bilgilere erişim, ihtiyaç duyan kişilerle sınırlıdır.</w:t>
      </w:r>
    </w:p>
    <w:p w14:paraId="1CD503B1" w14:textId="77777777" w:rsidR="00381EC1" w:rsidRPr="00381EC1" w:rsidRDefault="00381EC1" w:rsidP="00381EC1">
      <w:pPr>
        <w:pStyle w:val="ListeParagraf"/>
        <w:numPr>
          <w:ilvl w:val="0"/>
          <w:numId w:val="11"/>
        </w:numPr>
        <w:rPr>
          <w:lang w:eastAsia="tr-TR"/>
        </w:rPr>
      </w:pPr>
      <w:r w:rsidRPr="00381EC1">
        <w:rPr>
          <w:lang w:eastAsia="tr-TR"/>
        </w:rPr>
        <w:t>Çalışanların görevlerine uygun yetki düzeyleri atanır ve bu yetkiler düzenli olarak gözden geçirilir.</w:t>
      </w:r>
    </w:p>
    <w:p w14:paraId="32FB5F8A" w14:textId="77777777" w:rsidR="00381EC1" w:rsidRPr="00381EC1" w:rsidRDefault="00381EC1" w:rsidP="00381EC1">
      <w:pPr>
        <w:rPr>
          <w:b/>
          <w:bCs/>
          <w:lang w:eastAsia="tr-TR"/>
        </w:rPr>
      </w:pPr>
      <w:r w:rsidRPr="00381EC1">
        <w:rPr>
          <w:b/>
          <w:bCs/>
          <w:lang w:eastAsia="tr-TR"/>
        </w:rPr>
        <w:t>Veri Koruma:</w:t>
      </w:r>
    </w:p>
    <w:p w14:paraId="708CFA7C" w14:textId="77777777" w:rsidR="00381EC1" w:rsidRPr="00381EC1" w:rsidRDefault="00381EC1" w:rsidP="00381EC1">
      <w:pPr>
        <w:pStyle w:val="ListeParagraf"/>
        <w:numPr>
          <w:ilvl w:val="0"/>
          <w:numId w:val="12"/>
        </w:numPr>
        <w:rPr>
          <w:lang w:eastAsia="tr-TR"/>
        </w:rPr>
      </w:pPr>
      <w:r w:rsidRPr="00381EC1">
        <w:rPr>
          <w:lang w:eastAsia="tr-TR"/>
        </w:rPr>
        <w:t>Hassas bilgiler, depolama ve iletim sırasında güçlü şifreleme yöntemleri kullanılarak korunur.</w:t>
      </w:r>
    </w:p>
    <w:p w14:paraId="6B726094" w14:textId="77777777" w:rsidR="00381EC1" w:rsidRPr="00381EC1" w:rsidRDefault="00381EC1" w:rsidP="00381EC1">
      <w:pPr>
        <w:pStyle w:val="ListeParagraf"/>
        <w:numPr>
          <w:ilvl w:val="0"/>
          <w:numId w:val="12"/>
        </w:numPr>
        <w:rPr>
          <w:lang w:eastAsia="tr-TR"/>
        </w:rPr>
      </w:pPr>
      <w:r w:rsidRPr="00381EC1">
        <w:rPr>
          <w:lang w:eastAsia="tr-TR"/>
        </w:rPr>
        <w:t>Şifreleme standartları düzenli olarak gözden geçirilir ve güncellenir.</w:t>
      </w:r>
    </w:p>
    <w:p w14:paraId="1DEFFF96" w14:textId="77777777" w:rsidR="00381EC1" w:rsidRPr="00381EC1" w:rsidRDefault="00381EC1" w:rsidP="00381EC1">
      <w:pPr>
        <w:pStyle w:val="ListeParagraf"/>
        <w:numPr>
          <w:ilvl w:val="0"/>
          <w:numId w:val="12"/>
        </w:numPr>
        <w:rPr>
          <w:lang w:eastAsia="tr-TR"/>
        </w:rPr>
      </w:pPr>
      <w:r w:rsidRPr="00381EC1">
        <w:rPr>
          <w:lang w:eastAsia="tr-TR"/>
        </w:rPr>
        <w:t>Güvenlik Duvarları ve Güvenlik Yazılımları:</w:t>
      </w:r>
    </w:p>
    <w:p w14:paraId="1B2CCDAC" w14:textId="77777777" w:rsidR="00381EC1" w:rsidRPr="00381EC1" w:rsidRDefault="00381EC1" w:rsidP="00381EC1">
      <w:pPr>
        <w:pStyle w:val="ListeParagraf"/>
        <w:numPr>
          <w:ilvl w:val="0"/>
          <w:numId w:val="12"/>
        </w:numPr>
        <w:rPr>
          <w:lang w:eastAsia="tr-TR"/>
        </w:rPr>
      </w:pPr>
      <w:r w:rsidRPr="00381EC1">
        <w:rPr>
          <w:lang w:eastAsia="tr-TR"/>
        </w:rPr>
        <w:t>Şirket ağında güvenlik duvarları ve güvenlik yazılımları kullanılarak izinsiz erişim girişimleri engellenir.</w:t>
      </w:r>
    </w:p>
    <w:p w14:paraId="20DB1175" w14:textId="77777777" w:rsidR="00381EC1" w:rsidRPr="00381EC1" w:rsidRDefault="00381EC1" w:rsidP="00381EC1">
      <w:pPr>
        <w:pStyle w:val="ListeParagraf"/>
        <w:numPr>
          <w:ilvl w:val="0"/>
          <w:numId w:val="12"/>
        </w:numPr>
        <w:rPr>
          <w:lang w:eastAsia="tr-TR"/>
        </w:rPr>
      </w:pPr>
      <w:r w:rsidRPr="00381EC1">
        <w:rPr>
          <w:lang w:eastAsia="tr-TR"/>
        </w:rPr>
        <w:t>Anti-virüs ve anti-</w:t>
      </w:r>
      <w:proofErr w:type="spellStart"/>
      <w:r w:rsidRPr="00381EC1">
        <w:rPr>
          <w:lang w:eastAsia="tr-TR"/>
        </w:rPr>
        <w:t>malware</w:t>
      </w:r>
      <w:proofErr w:type="spellEnd"/>
      <w:r w:rsidRPr="00381EC1">
        <w:rPr>
          <w:lang w:eastAsia="tr-TR"/>
        </w:rPr>
        <w:t xml:space="preserve"> yazılımları düzenli olarak güncellenir ve tüm cihazlarda kullanılır.</w:t>
      </w:r>
    </w:p>
    <w:p w14:paraId="0F398468" w14:textId="77777777" w:rsidR="00381EC1" w:rsidRPr="00381EC1" w:rsidRDefault="00381EC1" w:rsidP="00381EC1">
      <w:pPr>
        <w:rPr>
          <w:b/>
          <w:bCs/>
          <w:lang w:eastAsia="tr-TR"/>
        </w:rPr>
      </w:pPr>
      <w:r w:rsidRPr="00381EC1">
        <w:rPr>
          <w:b/>
          <w:bCs/>
          <w:lang w:eastAsia="tr-TR"/>
        </w:rPr>
        <w:t>Yetkilendirme ve Kimlik Doğrulama:</w:t>
      </w:r>
    </w:p>
    <w:p w14:paraId="2C994786" w14:textId="77777777" w:rsidR="00381EC1" w:rsidRPr="00381EC1" w:rsidRDefault="00381EC1" w:rsidP="00381EC1">
      <w:pPr>
        <w:pStyle w:val="ListeParagraf"/>
        <w:numPr>
          <w:ilvl w:val="0"/>
          <w:numId w:val="13"/>
        </w:numPr>
        <w:rPr>
          <w:lang w:eastAsia="tr-TR"/>
        </w:rPr>
      </w:pPr>
      <w:r w:rsidRPr="00381EC1">
        <w:rPr>
          <w:lang w:eastAsia="tr-TR"/>
        </w:rPr>
        <w:t>Bilgilere erişim, kullanıcıların kimliklerini doğrulayan güçlü yetkilendirme ve kimlik doğrulama yöntemleriyle korunur.</w:t>
      </w:r>
    </w:p>
    <w:p w14:paraId="0F59ACEF" w14:textId="77777777" w:rsidR="00381EC1" w:rsidRPr="00381EC1" w:rsidRDefault="00381EC1" w:rsidP="00381EC1">
      <w:pPr>
        <w:pStyle w:val="ListeParagraf"/>
        <w:numPr>
          <w:ilvl w:val="0"/>
          <w:numId w:val="13"/>
        </w:numPr>
        <w:rPr>
          <w:lang w:eastAsia="tr-TR"/>
        </w:rPr>
      </w:pPr>
      <w:r w:rsidRPr="00381EC1">
        <w:rPr>
          <w:lang w:eastAsia="tr-TR"/>
        </w:rPr>
        <w:t>Çok faktörlü kimlik doğrulama gibi ek güvenlik önlemleri uygulanır.</w:t>
      </w:r>
    </w:p>
    <w:p w14:paraId="7E4C0AB6" w14:textId="77777777" w:rsidR="00381EC1" w:rsidRPr="00381EC1" w:rsidRDefault="00381EC1" w:rsidP="00381EC1">
      <w:pPr>
        <w:rPr>
          <w:b/>
          <w:bCs/>
          <w:lang w:eastAsia="tr-TR"/>
        </w:rPr>
      </w:pPr>
      <w:r w:rsidRPr="00381EC1">
        <w:rPr>
          <w:b/>
          <w:bCs/>
          <w:lang w:eastAsia="tr-TR"/>
        </w:rPr>
        <w:t>Eğitim ve Farkındalık:</w:t>
      </w:r>
    </w:p>
    <w:p w14:paraId="4643E9AB" w14:textId="77777777" w:rsidR="00381EC1" w:rsidRPr="00381EC1" w:rsidRDefault="00381EC1" w:rsidP="00381EC1">
      <w:pPr>
        <w:pStyle w:val="ListeParagraf"/>
        <w:numPr>
          <w:ilvl w:val="0"/>
          <w:numId w:val="14"/>
        </w:numPr>
        <w:rPr>
          <w:lang w:eastAsia="tr-TR"/>
        </w:rPr>
      </w:pPr>
      <w:r w:rsidRPr="00381EC1">
        <w:rPr>
          <w:lang w:eastAsia="tr-TR"/>
        </w:rPr>
        <w:t>Çalışanlara düzenli olarak güvenlik eğitimleri verilir ve bilgi güvenliği konusunda farkındalık artırıcı faaliyetler düzenlenir.</w:t>
      </w:r>
    </w:p>
    <w:p w14:paraId="36682135" w14:textId="77777777" w:rsidR="00381EC1" w:rsidRPr="00381EC1" w:rsidRDefault="00381EC1" w:rsidP="00381EC1">
      <w:pPr>
        <w:pStyle w:val="ListeParagraf"/>
        <w:numPr>
          <w:ilvl w:val="0"/>
          <w:numId w:val="14"/>
        </w:numPr>
        <w:rPr>
          <w:lang w:eastAsia="tr-TR"/>
        </w:rPr>
      </w:pPr>
      <w:r w:rsidRPr="00381EC1">
        <w:rPr>
          <w:lang w:eastAsia="tr-TR"/>
        </w:rPr>
        <w:t>Şirket içindeki güvenlik politikaları ve prosedürler düzenli olarak gözden geçirilir ve güncellenir.</w:t>
      </w:r>
    </w:p>
    <w:p w14:paraId="53CED129" w14:textId="77777777" w:rsidR="00381EC1" w:rsidRPr="00381EC1" w:rsidRDefault="00381EC1" w:rsidP="00381EC1">
      <w:pPr>
        <w:rPr>
          <w:b/>
          <w:bCs/>
          <w:lang w:eastAsia="tr-TR"/>
        </w:rPr>
      </w:pPr>
      <w:r w:rsidRPr="00381EC1">
        <w:rPr>
          <w:b/>
          <w:bCs/>
          <w:lang w:eastAsia="tr-TR"/>
        </w:rPr>
        <w:t>Olay İzleme ve Yanıt:</w:t>
      </w:r>
    </w:p>
    <w:p w14:paraId="403AE2BE" w14:textId="77777777" w:rsidR="00381EC1" w:rsidRPr="00381EC1" w:rsidRDefault="00381EC1" w:rsidP="00381EC1">
      <w:pPr>
        <w:pStyle w:val="ListeParagraf"/>
        <w:numPr>
          <w:ilvl w:val="0"/>
          <w:numId w:val="15"/>
        </w:numPr>
        <w:rPr>
          <w:lang w:eastAsia="tr-TR"/>
        </w:rPr>
      </w:pPr>
      <w:r w:rsidRPr="00381EC1">
        <w:rPr>
          <w:lang w:eastAsia="tr-TR"/>
        </w:rPr>
        <w:t>Şüpheli aktiviteleri tespit etmek ve müdahale etmek için olay izleme ve yanıt sistemleri kullanılır.</w:t>
      </w:r>
    </w:p>
    <w:p w14:paraId="2E196C7D" w14:textId="77777777" w:rsidR="00381EC1" w:rsidRPr="00381EC1" w:rsidRDefault="00381EC1" w:rsidP="00381EC1">
      <w:pPr>
        <w:pStyle w:val="ListeParagraf"/>
        <w:numPr>
          <w:ilvl w:val="0"/>
          <w:numId w:val="15"/>
        </w:numPr>
        <w:rPr>
          <w:lang w:eastAsia="tr-TR"/>
        </w:rPr>
      </w:pPr>
      <w:r w:rsidRPr="00381EC1">
        <w:rPr>
          <w:lang w:eastAsia="tr-TR"/>
        </w:rPr>
        <w:t>Güvenlik ihlalleri veya potansiyel tehditler hızlı bir şekilde belirlenir ve bunlara yanıt verilir.</w:t>
      </w:r>
    </w:p>
    <w:p w14:paraId="2063CC9B" w14:textId="77777777" w:rsidR="00381EC1" w:rsidRPr="00381EC1" w:rsidRDefault="00381EC1" w:rsidP="00381EC1">
      <w:pPr>
        <w:rPr>
          <w:b/>
          <w:bCs/>
          <w:lang w:eastAsia="tr-TR"/>
        </w:rPr>
      </w:pPr>
      <w:r w:rsidRPr="00381EC1">
        <w:rPr>
          <w:b/>
          <w:bCs/>
          <w:lang w:eastAsia="tr-TR"/>
        </w:rPr>
        <w:t>Yedekleme ve Kurtarma:</w:t>
      </w:r>
    </w:p>
    <w:p w14:paraId="2FAD1DF1" w14:textId="77777777" w:rsidR="00381EC1" w:rsidRPr="00381EC1" w:rsidRDefault="00381EC1" w:rsidP="00381EC1">
      <w:pPr>
        <w:pStyle w:val="ListeParagraf"/>
        <w:numPr>
          <w:ilvl w:val="0"/>
          <w:numId w:val="16"/>
        </w:numPr>
        <w:rPr>
          <w:lang w:eastAsia="tr-TR"/>
        </w:rPr>
      </w:pPr>
      <w:r w:rsidRPr="00381EC1">
        <w:rPr>
          <w:lang w:eastAsia="tr-TR"/>
        </w:rPr>
        <w:t>Hassas bilgiler düzenli olarak yedeklenir ve yedekleme süreçleri düzenli olarak test edilir.</w:t>
      </w:r>
    </w:p>
    <w:p w14:paraId="1F6272E8" w14:textId="77777777" w:rsidR="00381EC1" w:rsidRPr="00381EC1" w:rsidRDefault="00381EC1" w:rsidP="00381EC1">
      <w:pPr>
        <w:pStyle w:val="ListeParagraf"/>
        <w:numPr>
          <w:ilvl w:val="0"/>
          <w:numId w:val="16"/>
        </w:numPr>
        <w:rPr>
          <w:lang w:eastAsia="tr-TR"/>
        </w:rPr>
      </w:pPr>
      <w:r w:rsidRPr="00381EC1">
        <w:rPr>
          <w:lang w:eastAsia="tr-TR"/>
        </w:rPr>
        <w:t>Veri kaybı durumunda hızlı bir şekilde kurtarma sağlamak için acil durum kurtarma planları hazırlanır ve uygulanır.</w:t>
      </w:r>
    </w:p>
    <w:p w14:paraId="1EDEE548" w14:textId="77777777" w:rsidR="00381EC1" w:rsidRPr="00381EC1" w:rsidRDefault="00381EC1" w:rsidP="00381EC1">
      <w:pPr>
        <w:rPr>
          <w:b/>
          <w:bCs/>
          <w:lang w:eastAsia="tr-TR"/>
        </w:rPr>
      </w:pPr>
      <w:r w:rsidRPr="00381EC1">
        <w:rPr>
          <w:b/>
          <w:bCs/>
          <w:lang w:eastAsia="tr-TR"/>
        </w:rPr>
        <w:t>Denetim ve Uyum:</w:t>
      </w:r>
    </w:p>
    <w:p w14:paraId="680EBB11" w14:textId="77777777" w:rsidR="00381EC1" w:rsidRPr="00381EC1" w:rsidRDefault="00381EC1" w:rsidP="00381EC1">
      <w:pPr>
        <w:pStyle w:val="ListeParagraf"/>
        <w:numPr>
          <w:ilvl w:val="0"/>
          <w:numId w:val="17"/>
        </w:numPr>
        <w:rPr>
          <w:lang w:eastAsia="tr-TR"/>
        </w:rPr>
      </w:pPr>
      <w:r w:rsidRPr="00381EC1">
        <w:rPr>
          <w:lang w:eastAsia="tr-TR"/>
        </w:rPr>
        <w:t>İlgili düzenlemelere ve standartlara uyum sağlamak için düzenli denetimler yapılır.</w:t>
      </w:r>
    </w:p>
    <w:p w14:paraId="182B790F" w14:textId="77777777" w:rsidR="00381EC1" w:rsidRPr="00381EC1" w:rsidRDefault="00381EC1" w:rsidP="00381EC1">
      <w:pPr>
        <w:pStyle w:val="ListeParagraf"/>
        <w:numPr>
          <w:ilvl w:val="0"/>
          <w:numId w:val="17"/>
        </w:numPr>
        <w:rPr>
          <w:lang w:eastAsia="tr-TR"/>
        </w:rPr>
      </w:pPr>
      <w:r w:rsidRPr="00381EC1">
        <w:rPr>
          <w:lang w:eastAsia="tr-TR"/>
        </w:rPr>
        <w:t>Bilgi güvenliği politikaları ve prosedürlerinin etkinliği düzenli olarak değerlendirilir ve iyileştirme fırsatları belirlenir.</w:t>
      </w:r>
    </w:p>
    <w:p w14:paraId="76F1FD11" w14:textId="0A3B5F7A" w:rsidR="00381EC1" w:rsidRDefault="00381EC1" w:rsidP="00EC7F51">
      <w:pPr>
        <w:jc w:val="both"/>
        <w:rPr>
          <w:rStyle w:val="Gl"/>
          <w:rFonts w:ascii="Times New Roman" w:hAnsi="Times New Roman" w:cs="Times New Roman"/>
          <w:b w:val="0"/>
          <w:bCs w:val="0"/>
          <w:sz w:val="24"/>
          <w:szCs w:val="24"/>
        </w:rPr>
      </w:pPr>
    </w:p>
    <w:p w14:paraId="3551E2E0" w14:textId="77777777" w:rsidR="003805DE" w:rsidRPr="00297B11" w:rsidRDefault="003805DE" w:rsidP="00EC7F51">
      <w:pPr>
        <w:jc w:val="both"/>
        <w:rPr>
          <w:rStyle w:val="Gl"/>
          <w:rFonts w:ascii="Times New Roman" w:hAnsi="Times New Roman" w:cs="Times New Roman"/>
          <w:b w:val="0"/>
          <w:bCs w:val="0"/>
          <w:sz w:val="24"/>
          <w:szCs w:val="24"/>
        </w:rPr>
      </w:pPr>
    </w:p>
    <w:p w14:paraId="7B7C61E1" w14:textId="60C11FE0" w:rsidR="00725E85" w:rsidRPr="00725E85" w:rsidRDefault="00297B11" w:rsidP="00725E85">
      <w:pPr>
        <w:rPr>
          <w:rStyle w:val="Gl"/>
          <w:rFonts w:ascii="Times New Roman" w:hAnsi="Times New Roman" w:cs="Times New Roman"/>
          <w:b w:val="0"/>
          <w:bCs w:val="0"/>
          <w:sz w:val="24"/>
          <w:szCs w:val="24"/>
        </w:rPr>
      </w:pPr>
      <w:r w:rsidRPr="007717CD">
        <w:rPr>
          <w:rStyle w:val="Gl"/>
          <w:rFonts w:ascii="Times New Roman" w:hAnsi="Times New Roman" w:cs="Times New Roman"/>
          <w:sz w:val="24"/>
          <w:szCs w:val="24"/>
        </w:rPr>
        <w:t>İş Sağlığı ve Güvenliği Politikası</w:t>
      </w:r>
      <w:r w:rsidRPr="00297B11">
        <w:rPr>
          <w:rStyle w:val="Gl"/>
          <w:rFonts w:ascii="Times New Roman" w:hAnsi="Times New Roman" w:cs="Times New Roman"/>
          <w:b w:val="0"/>
          <w:bCs w:val="0"/>
          <w:sz w:val="24"/>
          <w:szCs w:val="24"/>
        </w:rPr>
        <w:br/>
      </w:r>
      <w:r w:rsidR="00725E85" w:rsidRPr="00725E85">
        <w:rPr>
          <w:rStyle w:val="Gl"/>
          <w:rFonts w:ascii="Times New Roman" w:hAnsi="Times New Roman" w:cs="Times New Roman"/>
          <w:sz w:val="24"/>
          <w:szCs w:val="24"/>
        </w:rPr>
        <w:t>İzleme, Raporlama ve Değerlendirme:</w:t>
      </w:r>
    </w:p>
    <w:p w14:paraId="6DC3E0EF" w14:textId="77777777" w:rsidR="00725E85" w:rsidRPr="00725E85" w:rsidRDefault="00725E85" w:rsidP="00725E85">
      <w:pPr>
        <w:pStyle w:val="ListeParagraf"/>
        <w:numPr>
          <w:ilvl w:val="0"/>
          <w:numId w:val="22"/>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İş sağlığı ve güvenliği performansını düzenli olarak izler, raporlar ve değerlendiririz.</w:t>
      </w:r>
    </w:p>
    <w:p w14:paraId="45E68F0C" w14:textId="00F9B4F4" w:rsidR="00725E85" w:rsidRPr="00725E85" w:rsidRDefault="00725E85" w:rsidP="00725E85">
      <w:pPr>
        <w:pStyle w:val="ListeParagraf"/>
        <w:numPr>
          <w:ilvl w:val="0"/>
          <w:numId w:val="22"/>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Performans verileri üzerinden iyileştirme hedefleri belirler ve uygularız.</w:t>
      </w:r>
    </w:p>
    <w:p w14:paraId="37D5E37E" w14:textId="77777777" w:rsidR="00725E85" w:rsidRPr="00725E85" w:rsidRDefault="00725E85" w:rsidP="00725E85">
      <w:pPr>
        <w:jc w:val="both"/>
        <w:rPr>
          <w:rStyle w:val="Gl"/>
          <w:rFonts w:ascii="Times New Roman" w:hAnsi="Times New Roman" w:cs="Times New Roman"/>
          <w:b w:val="0"/>
          <w:bCs w:val="0"/>
          <w:sz w:val="24"/>
          <w:szCs w:val="24"/>
        </w:rPr>
      </w:pPr>
    </w:p>
    <w:p w14:paraId="7D22EC5C" w14:textId="3F334115" w:rsidR="00725E85" w:rsidRPr="00725E85" w:rsidRDefault="00725E85" w:rsidP="00725E85">
      <w:pPr>
        <w:jc w:val="both"/>
        <w:rPr>
          <w:rStyle w:val="Gl"/>
          <w:rFonts w:ascii="Times New Roman" w:hAnsi="Times New Roman" w:cs="Times New Roman"/>
          <w:sz w:val="24"/>
          <w:szCs w:val="24"/>
        </w:rPr>
      </w:pPr>
      <w:r w:rsidRPr="00725E85">
        <w:rPr>
          <w:rStyle w:val="Gl"/>
          <w:rFonts w:ascii="Times New Roman" w:hAnsi="Times New Roman" w:cs="Times New Roman"/>
          <w:sz w:val="24"/>
          <w:szCs w:val="24"/>
        </w:rPr>
        <w:t>Kültür Teşviki ve Çalışan Katılımı:</w:t>
      </w:r>
    </w:p>
    <w:p w14:paraId="3FD28746" w14:textId="77777777" w:rsidR="00725E85" w:rsidRPr="00725E85" w:rsidRDefault="00725E85" w:rsidP="00725E85">
      <w:pPr>
        <w:pStyle w:val="ListeParagraf"/>
        <w:numPr>
          <w:ilvl w:val="0"/>
          <w:numId w:val="18"/>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İş sağlığı ve güvenliği kültürünü teşvik ederiz ve çalışanların aktif katılımını sağlarız.</w:t>
      </w:r>
    </w:p>
    <w:p w14:paraId="0A9C5A08" w14:textId="77777777" w:rsidR="00725E85" w:rsidRPr="00725E85" w:rsidRDefault="00725E85" w:rsidP="00725E85">
      <w:pPr>
        <w:pStyle w:val="ListeParagraf"/>
        <w:numPr>
          <w:ilvl w:val="0"/>
          <w:numId w:val="18"/>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Çalışanların görüş ve önerilerini değerlendirir ve uygularız.</w:t>
      </w:r>
    </w:p>
    <w:p w14:paraId="67642613" w14:textId="0900DBB7" w:rsidR="00725E85" w:rsidRPr="00725E85" w:rsidRDefault="00725E85" w:rsidP="00725E85">
      <w:pPr>
        <w:jc w:val="both"/>
        <w:rPr>
          <w:rStyle w:val="Gl"/>
          <w:rFonts w:ascii="Times New Roman" w:hAnsi="Times New Roman" w:cs="Times New Roman"/>
          <w:sz w:val="24"/>
          <w:szCs w:val="24"/>
        </w:rPr>
      </w:pPr>
      <w:r w:rsidRPr="00725E85">
        <w:rPr>
          <w:rStyle w:val="Gl"/>
          <w:rFonts w:ascii="Times New Roman" w:hAnsi="Times New Roman" w:cs="Times New Roman"/>
          <w:sz w:val="24"/>
          <w:szCs w:val="24"/>
        </w:rPr>
        <w:lastRenderedPageBreak/>
        <w:t>Mesleki Sağlık İzleme ve Tedbirler:</w:t>
      </w:r>
    </w:p>
    <w:p w14:paraId="081598A6" w14:textId="77777777" w:rsidR="00725E85" w:rsidRPr="00725E85" w:rsidRDefault="00725E85" w:rsidP="00725E85">
      <w:pPr>
        <w:pStyle w:val="ListeParagraf"/>
        <w:numPr>
          <w:ilvl w:val="0"/>
          <w:numId w:val="19"/>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Çalışanların mesleki sağlıklarını izler ve düzenli sağlık taramaları sağlarız.</w:t>
      </w:r>
    </w:p>
    <w:p w14:paraId="3F8DC171" w14:textId="77777777" w:rsidR="00725E85" w:rsidRPr="00725E85" w:rsidRDefault="00725E85" w:rsidP="00725E85">
      <w:pPr>
        <w:pStyle w:val="ListeParagraf"/>
        <w:numPr>
          <w:ilvl w:val="0"/>
          <w:numId w:val="19"/>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İşle ilgili sağlık sorunlarını tanımlar ve gerekli tedbirleri alırız.</w:t>
      </w:r>
    </w:p>
    <w:p w14:paraId="6BDF1FFE" w14:textId="67115853" w:rsidR="00725E85" w:rsidRPr="00725E85" w:rsidRDefault="00725E85" w:rsidP="00725E85">
      <w:pPr>
        <w:jc w:val="both"/>
        <w:rPr>
          <w:rStyle w:val="Gl"/>
          <w:rFonts w:ascii="Times New Roman" w:hAnsi="Times New Roman" w:cs="Times New Roman"/>
          <w:sz w:val="24"/>
          <w:szCs w:val="24"/>
        </w:rPr>
      </w:pPr>
      <w:r w:rsidRPr="00725E85">
        <w:rPr>
          <w:rStyle w:val="Gl"/>
          <w:rFonts w:ascii="Times New Roman" w:hAnsi="Times New Roman" w:cs="Times New Roman"/>
          <w:sz w:val="24"/>
          <w:szCs w:val="24"/>
        </w:rPr>
        <w:t>Risk Kontrolü ve İzleme:</w:t>
      </w:r>
    </w:p>
    <w:p w14:paraId="69DB3A86" w14:textId="77777777" w:rsidR="00725E85" w:rsidRPr="00725E85" w:rsidRDefault="00725E85" w:rsidP="00725E85">
      <w:pPr>
        <w:pStyle w:val="ListeParagraf"/>
        <w:numPr>
          <w:ilvl w:val="0"/>
          <w:numId w:val="20"/>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İş yerinde sağlığa zarar verebilecek faktörleri kontrol altına alır ve düzenli olarak izleriz.</w:t>
      </w:r>
    </w:p>
    <w:p w14:paraId="1A610C36" w14:textId="77777777" w:rsidR="00725E85" w:rsidRPr="00725E85" w:rsidRDefault="00725E85" w:rsidP="00725E85">
      <w:pPr>
        <w:pStyle w:val="ListeParagraf"/>
        <w:numPr>
          <w:ilvl w:val="0"/>
          <w:numId w:val="20"/>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İş sağlığı ve güvenliği risklerini belirler ve önlem alınmasını sağlarız.</w:t>
      </w:r>
    </w:p>
    <w:p w14:paraId="5883AD3E" w14:textId="7C86EC84" w:rsidR="00725E85" w:rsidRPr="00725E85" w:rsidRDefault="00725E85" w:rsidP="00725E85">
      <w:pPr>
        <w:jc w:val="both"/>
        <w:rPr>
          <w:rStyle w:val="Gl"/>
          <w:rFonts w:ascii="Times New Roman" w:hAnsi="Times New Roman" w:cs="Times New Roman"/>
          <w:sz w:val="24"/>
          <w:szCs w:val="24"/>
        </w:rPr>
      </w:pPr>
      <w:r w:rsidRPr="00725E85">
        <w:rPr>
          <w:rStyle w:val="Gl"/>
          <w:rFonts w:ascii="Times New Roman" w:hAnsi="Times New Roman" w:cs="Times New Roman"/>
          <w:sz w:val="24"/>
          <w:szCs w:val="24"/>
        </w:rPr>
        <w:t>Temizlik ve Düzen:</w:t>
      </w:r>
    </w:p>
    <w:p w14:paraId="4E9A05D4" w14:textId="77777777" w:rsidR="00725E85" w:rsidRPr="00725E85" w:rsidRDefault="00725E85" w:rsidP="00725E85">
      <w:pPr>
        <w:pStyle w:val="ListeParagraf"/>
        <w:numPr>
          <w:ilvl w:val="0"/>
          <w:numId w:val="21"/>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İş yerinde temizlik ve düzenin sağlanması için sürekli çaba gösteririz.</w:t>
      </w:r>
    </w:p>
    <w:p w14:paraId="02EF5DD2" w14:textId="05DE7BD9" w:rsidR="00297B11" w:rsidRPr="00725E85" w:rsidRDefault="00725E85" w:rsidP="00725E85">
      <w:pPr>
        <w:pStyle w:val="ListeParagraf"/>
        <w:numPr>
          <w:ilvl w:val="0"/>
          <w:numId w:val="21"/>
        </w:numPr>
        <w:jc w:val="both"/>
        <w:rPr>
          <w:rStyle w:val="Gl"/>
          <w:rFonts w:ascii="Times New Roman" w:hAnsi="Times New Roman" w:cs="Times New Roman"/>
          <w:b w:val="0"/>
          <w:bCs w:val="0"/>
          <w:sz w:val="24"/>
          <w:szCs w:val="24"/>
        </w:rPr>
      </w:pPr>
      <w:r w:rsidRPr="00725E85">
        <w:rPr>
          <w:rStyle w:val="Gl"/>
          <w:rFonts w:ascii="Times New Roman" w:hAnsi="Times New Roman" w:cs="Times New Roman"/>
          <w:b w:val="0"/>
          <w:bCs w:val="0"/>
          <w:sz w:val="24"/>
          <w:szCs w:val="24"/>
        </w:rPr>
        <w:t>Temizlik standartlarını belirler ve uygularız, iş yerinin düzenli olarak kontrolünü yaparız.</w:t>
      </w:r>
    </w:p>
    <w:p w14:paraId="33EEE255" w14:textId="77777777" w:rsidR="00297B11" w:rsidRPr="00297B11" w:rsidRDefault="00297B11" w:rsidP="00EC7F51">
      <w:pPr>
        <w:jc w:val="both"/>
        <w:rPr>
          <w:rStyle w:val="Gl"/>
          <w:rFonts w:ascii="Times New Roman" w:hAnsi="Times New Roman" w:cs="Times New Roman"/>
          <w:b w:val="0"/>
          <w:bCs w:val="0"/>
          <w:sz w:val="24"/>
          <w:szCs w:val="24"/>
        </w:rPr>
      </w:pPr>
    </w:p>
    <w:p w14:paraId="6E6DB4B0" w14:textId="77777777" w:rsidR="00297B11" w:rsidRPr="00297B11" w:rsidRDefault="00297B11" w:rsidP="00EC7F51">
      <w:pPr>
        <w:pStyle w:val="ListeParagraf"/>
        <w:widowControl/>
        <w:numPr>
          <w:ilvl w:val="0"/>
          <w:numId w:val="2"/>
        </w:numPr>
        <w:autoSpaceDE/>
        <w:autoSpaceDN/>
        <w:contextualSpacing/>
        <w:jc w:val="both"/>
        <w:rPr>
          <w:rStyle w:val="Gl"/>
          <w:rFonts w:ascii="Times New Roman" w:hAnsi="Times New Roman" w:cs="Times New Roman"/>
          <w:sz w:val="24"/>
          <w:szCs w:val="24"/>
        </w:rPr>
      </w:pPr>
      <w:r w:rsidRPr="00297B11">
        <w:rPr>
          <w:rStyle w:val="Gl"/>
          <w:rFonts w:ascii="Times New Roman" w:hAnsi="Times New Roman" w:cs="Times New Roman"/>
          <w:sz w:val="24"/>
          <w:szCs w:val="24"/>
        </w:rPr>
        <w:t>İş Süreçleri ve Talimatlar</w:t>
      </w:r>
    </w:p>
    <w:p w14:paraId="01B9C4AB" w14:textId="77777777" w:rsidR="00297B11" w:rsidRPr="007717CD" w:rsidRDefault="00297B11" w:rsidP="00EC7F51">
      <w:pPr>
        <w:jc w:val="both"/>
        <w:rPr>
          <w:rStyle w:val="Gl"/>
          <w:rFonts w:ascii="Times New Roman" w:hAnsi="Times New Roman" w:cs="Times New Roman"/>
          <w:sz w:val="24"/>
          <w:szCs w:val="24"/>
        </w:rPr>
      </w:pPr>
    </w:p>
    <w:p w14:paraId="4EBA89D8" w14:textId="77777777" w:rsidR="00297B11" w:rsidRPr="007717CD" w:rsidRDefault="00297B11" w:rsidP="00EC7F51">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Satış ve Pazarlama Süreçleri</w:t>
      </w:r>
    </w:p>
    <w:p w14:paraId="684769BF" w14:textId="77777777" w:rsidR="002A01A2" w:rsidRPr="002A01A2" w:rsidRDefault="002A01A2" w:rsidP="002A01A2">
      <w:pPr>
        <w:pStyle w:val="ListeParagraf"/>
        <w:numPr>
          <w:ilvl w:val="0"/>
          <w:numId w:val="23"/>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Sanal gazetemizin satış ve pazarlama süreçlerini yönlendirmek için bu talimatı oluşturduk.</w:t>
      </w:r>
    </w:p>
    <w:p w14:paraId="16B0AF9D" w14:textId="77777777" w:rsidR="002A01A2" w:rsidRPr="002A01A2" w:rsidRDefault="002A01A2" w:rsidP="002A01A2">
      <w:pPr>
        <w:pStyle w:val="ListeParagraf"/>
        <w:numPr>
          <w:ilvl w:val="0"/>
          <w:numId w:val="23"/>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Satış departmanımızın, abonelik satışları, reklam satışları ve diğer gelir getirici hizmetler üzerindeki çalışmalarını düzenler.</w:t>
      </w:r>
    </w:p>
    <w:p w14:paraId="134DD635" w14:textId="77777777" w:rsidR="002A01A2" w:rsidRPr="002A01A2" w:rsidRDefault="002A01A2" w:rsidP="002A01A2">
      <w:pPr>
        <w:pStyle w:val="ListeParagraf"/>
        <w:numPr>
          <w:ilvl w:val="0"/>
          <w:numId w:val="23"/>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Pazarlama stratejilerini belirlerken, sanal platformlarda hedef kitleye ulaşmanın yanı sıra geleneksel medya kanallarını da değerlendiririz.</w:t>
      </w:r>
    </w:p>
    <w:p w14:paraId="319B9CB9" w14:textId="2C1F5D43" w:rsidR="002A01A2" w:rsidRPr="002A01A2" w:rsidRDefault="002A01A2" w:rsidP="002A01A2">
      <w:pPr>
        <w:pStyle w:val="ListeParagraf"/>
        <w:numPr>
          <w:ilvl w:val="0"/>
          <w:numId w:val="23"/>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Sosyal medya kampanyaları, dijital reklam stratejileri ve okuyucu etkileşimlerini artırmak için içerik pazarlama çalışmaları gibi alanlarda stratejiler belirleriz.</w:t>
      </w:r>
    </w:p>
    <w:p w14:paraId="65470660" w14:textId="77777777" w:rsidR="00297B11" w:rsidRPr="007717CD" w:rsidRDefault="00297B11" w:rsidP="00EC7F51">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Üretim ve Operasyon Talimatları</w:t>
      </w:r>
    </w:p>
    <w:p w14:paraId="1496BEFF" w14:textId="77777777" w:rsidR="002A01A2" w:rsidRPr="002A01A2" w:rsidRDefault="002A01A2" w:rsidP="002A01A2">
      <w:pPr>
        <w:pStyle w:val="ListeParagraf"/>
        <w:numPr>
          <w:ilvl w:val="0"/>
          <w:numId w:val="24"/>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Sanal gazetemizin içerik üretiminden dağıtımına kadar olan operasyonel süreçlerini yönlendirmek için bu talimatı oluşturduk.</w:t>
      </w:r>
    </w:p>
    <w:p w14:paraId="762A05EA" w14:textId="77777777" w:rsidR="002A01A2" w:rsidRPr="002A01A2" w:rsidRDefault="002A01A2" w:rsidP="002A01A2">
      <w:pPr>
        <w:pStyle w:val="ListeParagraf"/>
        <w:numPr>
          <w:ilvl w:val="0"/>
          <w:numId w:val="24"/>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İçerik üretimi aşamasında, editoryal standartları belirler ve yazarlarımızın çalışmalarını yönlendiririz.</w:t>
      </w:r>
    </w:p>
    <w:p w14:paraId="4531D493" w14:textId="77777777" w:rsidR="002A01A2" w:rsidRPr="002A01A2" w:rsidRDefault="002A01A2" w:rsidP="002A01A2">
      <w:pPr>
        <w:pStyle w:val="ListeParagraf"/>
        <w:numPr>
          <w:ilvl w:val="0"/>
          <w:numId w:val="24"/>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Haber kaynaklarını takip etme, haberlerin doğruluğunu kontrol etme ve içerik yayınlama süreçlerini yönetiriz.</w:t>
      </w:r>
    </w:p>
    <w:p w14:paraId="0FDAFD7E" w14:textId="23B4DAE7" w:rsidR="002A01A2" w:rsidRPr="002A01A2" w:rsidRDefault="002A01A2" w:rsidP="002A01A2">
      <w:pPr>
        <w:pStyle w:val="ListeParagraf"/>
        <w:numPr>
          <w:ilvl w:val="0"/>
          <w:numId w:val="24"/>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 xml:space="preserve">Web sitesi ve mobil uygulama yönetimi, okuyucu yorumlarının </w:t>
      </w:r>
      <w:proofErr w:type="spellStart"/>
      <w:r w:rsidRPr="002A01A2">
        <w:rPr>
          <w:rStyle w:val="Gl"/>
          <w:rFonts w:ascii="Times New Roman" w:hAnsi="Times New Roman" w:cs="Times New Roman"/>
          <w:b w:val="0"/>
          <w:bCs w:val="0"/>
          <w:sz w:val="24"/>
          <w:szCs w:val="24"/>
        </w:rPr>
        <w:t>moderasyonu</w:t>
      </w:r>
      <w:proofErr w:type="spellEnd"/>
      <w:r w:rsidRPr="002A01A2">
        <w:rPr>
          <w:rStyle w:val="Gl"/>
          <w:rFonts w:ascii="Times New Roman" w:hAnsi="Times New Roman" w:cs="Times New Roman"/>
          <w:b w:val="0"/>
          <w:bCs w:val="0"/>
          <w:sz w:val="24"/>
          <w:szCs w:val="24"/>
        </w:rPr>
        <w:t xml:space="preserve"> ve teknik destek gibi operasyonel süreçleri yönlendiririz.</w:t>
      </w:r>
    </w:p>
    <w:p w14:paraId="70CC78B9" w14:textId="77777777" w:rsidR="00297B11" w:rsidRPr="007717CD" w:rsidRDefault="00297B11" w:rsidP="00EC7F51">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İnsan Kaynakları İşlemleri</w:t>
      </w:r>
    </w:p>
    <w:p w14:paraId="49285B5D" w14:textId="77777777" w:rsidR="002A01A2" w:rsidRPr="002A01A2" w:rsidRDefault="002A01A2" w:rsidP="002A01A2">
      <w:pPr>
        <w:pStyle w:val="ListeParagraf"/>
        <w:numPr>
          <w:ilvl w:val="0"/>
          <w:numId w:val="25"/>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Sanal gazetemizin insan kaynakları süreçlerini yönlendirmek için bu talimatı oluşturduk.</w:t>
      </w:r>
    </w:p>
    <w:p w14:paraId="2C45EDC1" w14:textId="77777777" w:rsidR="002A01A2" w:rsidRPr="002A01A2" w:rsidRDefault="002A01A2" w:rsidP="002A01A2">
      <w:pPr>
        <w:pStyle w:val="ListeParagraf"/>
        <w:numPr>
          <w:ilvl w:val="0"/>
          <w:numId w:val="25"/>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İşe alım süreçlerinde, gazetemizin ihtiyaçlarına uygun adayları seçmek için detaylı bir değerlendirme süreci izleriz.</w:t>
      </w:r>
    </w:p>
    <w:p w14:paraId="11BEDF55" w14:textId="77777777" w:rsidR="002A01A2" w:rsidRPr="002A01A2" w:rsidRDefault="002A01A2" w:rsidP="002A01A2">
      <w:pPr>
        <w:pStyle w:val="ListeParagraf"/>
        <w:numPr>
          <w:ilvl w:val="0"/>
          <w:numId w:val="25"/>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Personel dosyalarının düzenlenmesi, performans değerlendirme süreçleri ve eğitim programları gibi insan kaynakları işlemlerini düzenleriz.</w:t>
      </w:r>
    </w:p>
    <w:p w14:paraId="54F4CC3F" w14:textId="628A67AA" w:rsidR="002A01A2" w:rsidRPr="002A01A2" w:rsidRDefault="002A01A2" w:rsidP="002A01A2">
      <w:pPr>
        <w:pStyle w:val="ListeParagraf"/>
        <w:numPr>
          <w:ilvl w:val="0"/>
          <w:numId w:val="25"/>
        </w:numPr>
        <w:jc w:val="both"/>
        <w:rPr>
          <w:rStyle w:val="Gl"/>
          <w:rFonts w:ascii="Times New Roman" w:hAnsi="Times New Roman" w:cs="Times New Roman"/>
          <w:b w:val="0"/>
          <w:bCs w:val="0"/>
          <w:sz w:val="24"/>
          <w:szCs w:val="24"/>
        </w:rPr>
      </w:pPr>
      <w:r w:rsidRPr="002A01A2">
        <w:rPr>
          <w:rStyle w:val="Gl"/>
          <w:rFonts w:ascii="Times New Roman" w:hAnsi="Times New Roman" w:cs="Times New Roman"/>
          <w:b w:val="0"/>
          <w:bCs w:val="0"/>
          <w:sz w:val="24"/>
          <w:szCs w:val="24"/>
        </w:rPr>
        <w:t>Çalışanların kariyer gelişimlerini desteklemek için mentorluk programları ve iç eğitimler gibi kaynaklar sağlarız.</w:t>
      </w:r>
    </w:p>
    <w:p w14:paraId="6F4047F7" w14:textId="77777777" w:rsidR="00297B11" w:rsidRDefault="00297B11" w:rsidP="00EC7F51">
      <w:pPr>
        <w:jc w:val="both"/>
        <w:rPr>
          <w:rStyle w:val="Gl"/>
          <w:rFonts w:ascii="Times New Roman" w:hAnsi="Times New Roman" w:cs="Times New Roman"/>
          <w:b w:val="0"/>
          <w:bCs w:val="0"/>
          <w:sz w:val="24"/>
          <w:szCs w:val="24"/>
        </w:rPr>
      </w:pPr>
    </w:p>
    <w:p w14:paraId="5ABAFFA7" w14:textId="77777777" w:rsidR="008D0AD0" w:rsidRDefault="008D0AD0" w:rsidP="00EC7F51">
      <w:pPr>
        <w:jc w:val="both"/>
        <w:rPr>
          <w:rStyle w:val="Gl"/>
          <w:rFonts w:ascii="Times New Roman" w:hAnsi="Times New Roman" w:cs="Times New Roman"/>
          <w:b w:val="0"/>
          <w:bCs w:val="0"/>
          <w:sz w:val="24"/>
          <w:szCs w:val="24"/>
        </w:rPr>
      </w:pPr>
    </w:p>
    <w:p w14:paraId="24D5D147" w14:textId="77777777" w:rsidR="008D0AD0" w:rsidRDefault="008D0AD0" w:rsidP="00EC7F51">
      <w:pPr>
        <w:jc w:val="both"/>
        <w:rPr>
          <w:rStyle w:val="Gl"/>
          <w:rFonts w:ascii="Times New Roman" w:hAnsi="Times New Roman" w:cs="Times New Roman"/>
          <w:b w:val="0"/>
          <w:bCs w:val="0"/>
          <w:sz w:val="24"/>
          <w:szCs w:val="24"/>
        </w:rPr>
      </w:pPr>
    </w:p>
    <w:p w14:paraId="22A67A57" w14:textId="77777777" w:rsidR="008D0AD0" w:rsidRDefault="008D0AD0" w:rsidP="00EC7F51">
      <w:pPr>
        <w:jc w:val="both"/>
        <w:rPr>
          <w:rStyle w:val="Gl"/>
          <w:rFonts w:ascii="Times New Roman" w:hAnsi="Times New Roman" w:cs="Times New Roman"/>
          <w:b w:val="0"/>
          <w:bCs w:val="0"/>
          <w:sz w:val="24"/>
          <w:szCs w:val="24"/>
        </w:rPr>
      </w:pPr>
    </w:p>
    <w:p w14:paraId="6AA0CEE2" w14:textId="77777777" w:rsidR="008D0AD0" w:rsidRPr="00297B11" w:rsidRDefault="008D0AD0" w:rsidP="00EC7F51">
      <w:pPr>
        <w:jc w:val="both"/>
        <w:rPr>
          <w:rStyle w:val="Gl"/>
          <w:rFonts w:ascii="Times New Roman" w:hAnsi="Times New Roman" w:cs="Times New Roman"/>
          <w:b w:val="0"/>
          <w:bCs w:val="0"/>
          <w:sz w:val="24"/>
          <w:szCs w:val="24"/>
        </w:rPr>
      </w:pPr>
    </w:p>
    <w:p w14:paraId="1015CB31" w14:textId="77777777" w:rsidR="00297B11" w:rsidRPr="00297B11" w:rsidRDefault="00297B11" w:rsidP="00EC7F51">
      <w:pPr>
        <w:pStyle w:val="ListeParagraf"/>
        <w:widowControl/>
        <w:numPr>
          <w:ilvl w:val="0"/>
          <w:numId w:val="2"/>
        </w:numPr>
        <w:autoSpaceDE/>
        <w:autoSpaceDN/>
        <w:contextualSpacing/>
        <w:jc w:val="both"/>
        <w:rPr>
          <w:rStyle w:val="Gl"/>
          <w:rFonts w:ascii="Times New Roman" w:hAnsi="Times New Roman" w:cs="Times New Roman"/>
          <w:sz w:val="24"/>
          <w:szCs w:val="24"/>
        </w:rPr>
      </w:pPr>
      <w:r w:rsidRPr="00297B11">
        <w:rPr>
          <w:rStyle w:val="Gl"/>
          <w:rFonts w:ascii="Times New Roman" w:hAnsi="Times New Roman" w:cs="Times New Roman"/>
          <w:sz w:val="24"/>
          <w:szCs w:val="24"/>
        </w:rPr>
        <w:lastRenderedPageBreak/>
        <w:t>Finansal Bilgiler</w:t>
      </w:r>
    </w:p>
    <w:p w14:paraId="2F20BF0A" w14:textId="77777777" w:rsidR="00297B11" w:rsidRDefault="00297B11" w:rsidP="00EC7F51">
      <w:pPr>
        <w:jc w:val="both"/>
        <w:rPr>
          <w:rStyle w:val="Gl"/>
          <w:rFonts w:ascii="Times New Roman" w:hAnsi="Times New Roman" w:cs="Times New Roman"/>
          <w:b w:val="0"/>
          <w:bCs w:val="0"/>
          <w:sz w:val="24"/>
          <w:szCs w:val="24"/>
        </w:rPr>
      </w:pPr>
    </w:p>
    <w:p w14:paraId="7911DA46" w14:textId="47B2AFC7" w:rsidR="00EC69C4" w:rsidRDefault="00EC69C4" w:rsidP="00EC7F51">
      <w:pPr>
        <w:jc w:val="both"/>
        <w:rPr>
          <w:rStyle w:val="Gl"/>
          <w:rFonts w:ascii="Times New Roman" w:hAnsi="Times New Roman" w:cs="Times New Roman"/>
          <w:b w:val="0"/>
          <w:bCs w:val="0"/>
          <w:sz w:val="24"/>
          <w:szCs w:val="24"/>
        </w:rPr>
      </w:pPr>
      <w:r w:rsidRPr="00EC69C4">
        <w:rPr>
          <w:rStyle w:val="Gl"/>
          <w:rFonts w:ascii="Times New Roman" w:hAnsi="Times New Roman" w:cs="Times New Roman"/>
          <w:b w:val="0"/>
          <w:bCs w:val="0"/>
          <w:noProof/>
          <w:sz w:val="24"/>
          <w:szCs w:val="24"/>
        </w:rPr>
        <w:drawing>
          <wp:inline distT="0" distB="0" distL="0" distR="0" wp14:anchorId="2D0E516A" wp14:editId="1AE9CD7E">
            <wp:extent cx="5744210" cy="2729865"/>
            <wp:effectExtent l="0" t="0" r="8890" b="0"/>
            <wp:docPr id="11675824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82468" name=""/>
                    <pic:cNvPicPr/>
                  </pic:nvPicPr>
                  <pic:blipFill>
                    <a:blip r:embed="rId14"/>
                    <a:stretch>
                      <a:fillRect/>
                    </a:stretch>
                  </pic:blipFill>
                  <pic:spPr>
                    <a:xfrm>
                      <a:off x="0" y="0"/>
                      <a:ext cx="5744210" cy="2729865"/>
                    </a:xfrm>
                    <a:prstGeom prst="rect">
                      <a:avLst/>
                    </a:prstGeom>
                  </pic:spPr>
                </pic:pic>
              </a:graphicData>
            </a:graphic>
          </wp:inline>
        </w:drawing>
      </w:r>
    </w:p>
    <w:p w14:paraId="266D4DFB" w14:textId="77777777" w:rsidR="00EC69C4" w:rsidRDefault="00EC69C4" w:rsidP="00EC7F51">
      <w:pPr>
        <w:jc w:val="both"/>
        <w:rPr>
          <w:rStyle w:val="Gl"/>
          <w:rFonts w:ascii="Times New Roman" w:hAnsi="Times New Roman" w:cs="Times New Roman"/>
          <w:b w:val="0"/>
          <w:bCs w:val="0"/>
          <w:sz w:val="24"/>
          <w:szCs w:val="24"/>
        </w:rPr>
      </w:pPr>
    </w:p>
    <w:p w14:paraId="59F3F841" w14:textId="51C446D1" w:rsidR="00EC69C4" w:rsidRPr="00297B11" w:rsidRDefault="00EC69C4" w:rsidP="00EC7F51">
      <w:pPr>
        <w:jc w:val="both"/>
        <w:rPr>
          <w:rStyle w:val="Gl"/>
          <w:rFonts w:ascii="Times New Roman" w:hAnsi="Times New Roman" w:cs="Times New Roman"/>
          <w:b w:val="0"/>
          <w:bCs w:val="0"/>
          <w:sz w:val="24"/>
          <w:szCs w:val="24"/>
        </w:rPr>
      </w:pPr>
      <w:r w:rsidRPr="00EC69C4">
        <w:rPr>
          <w:rStyle w:val="Gl"/>
          <w:rFonts w:ascii="Times New Roman" w:hAnsi="Times New Roman" w:cs="Times New Roman"/>
          <w:b w:val="0"/>
          <w:bCs w:val="0"/>
          <w:noProof/>
          <w:sz w:val="24"/>
          <w:szCs w:val="24"/>
        </w:rPr>
        <w:drawing>
          <wp:inline distT="0" distB="0" distL="0" distR="0" wp14:anchorId="71DD8F32" wp14:editId="4F7A74A3">
            <wp:extent cx="5744210" cy="1136015"/>
            <wp:effectExtent l="0" t="0" r="8890" b="6985"/>
            <wp:docPr id="18351485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48506" name=""/>
                    <pic:cNvPicPr/>
                  </pic:nvPicPr>
                  <pic:blipFill>
                    <a:blip r:embed="rId15"/>
                    <a:stretch>
                      <a:fillRect/>
                    </a:stretch>
                  </pic:blipFill>
                  <pic:spPr>
                    <a:xfrm>
                      <a:off x="0" y="0"/>
                      <a:ext cx="5744210" cy="1136015"/>
                    </a:xfrm>
                    <a:prstGeom prst="rect">
                      <a:avLst/>
                    </a:prstGeom>
                  </pic:spPr>
                </pic:pic>
              </a:graphicData>
            </a:graphic>
          </wp:inline>
        </w:drawing>
      </w:r>
    </w:p>
    <w:p w14:paraId="7D9DD24F" w14:textId="77777777" w:rsidR="00297B11" w:rsidRPr="00297B11" w:rsidRDefault="00297B11" w:rsidP="00EC7F51">
      <w:pPr>
        <w:jc w:val="both"/>
        <w:rPr>
          <w:rStyle w:val="Gl"/>
          <w:rFonts w:ascii="Times New Roman" w:hAnsi="Times New Roman" w:cs="Times New Roman"/>
          <w:b w:val="0"/>
          <w:bCs w:val="0"/>
          <w:sz w:val="24"/>
          <w:szCs w:val="24"/>
        </w:rPr>
      </w:pPr>
    </w:p>
    <w:p w14:paraId="2A9A28D8" w14:textId="77777777" w:rsidR="00297B11" w:rsidRPr="00297B11" w:rsidRDefault="00297B11" w:rsidP="00EC7F51">
      <w:pPr>
        <w:pStyle w:val="ListeParagraf"/>
        <w:widowControl/>
        <w:numPr>
          <w:ilvl w:val="0"/>
          <w:numId w:val="2"/>
        </w:numPr>
        <w:autoSpaceDE/>
        <w:autoSpaceDN/>
        <w:contextualSpacing/>
        <w:jc w:val="both"/>
        <w:rPr>
          <w:rStyle w:val="Gl"/>
          <w:rFonts w:ascii="Times New Roman" w:hAnsi="Times New Roman" w:cs="Times New Roman"/>
          <w:sz w:val="24"/>
          <w:szCs w:val="24"/>
        </w:rPr>
      </w:pPr>
      <w:r w:rsidRPr="00297B11">
        <w:rPr>
          <w:rStyle w:val="Gl"/>
          <w:rFonts w:ascii="Times New Roman" w:hAnsi="Times New Roman" w:cs="Times New Roman"/>
          <w:sz w:val="24"/>
          <w:szCs w:val="24"/>
        </w:rPr>
        <w:t>Stratejik Planlar ve Hedefler</w:t>
      </w:r>
    </w:p>
    <w:p w14:paraId="771DC1F4" w14:textId="77777777" w:rsidR="00297B11" w:rsidRPr="00297B11" w:rsidRDefault="00297B11" w:rsidP="00EC7F51">
      <w:pPr>
        <w:jc w:val="both"/>
        <w:rPr>
          <w:rStyle w:val="Gl"/>
          <w:rFonts w:ascii="Times New Roman" w:hAnsi="Times New Roman" w:cs="Times New Roman"/>
          <w:b w:val="0"/>
          <w:bCs w:val="0"/>
          <w:sz w:val="24"/>
          <w:szCs w:val="24"/>
        </w:rPr>
      </w:pPr>
    </w:p>
    <w:p w14:paraId="4BA6A587" w14:textId="77777777" w:rsidR="00297B11" w:rsidRPr="007717CD" w:rsidRDefault="00297B11" w:rsidP="00EC7F51">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Uzun Vadeli Hedefler</w:t>
      </w:r>
    </w:p>
    <w:p w14:paraId="5A72AA29" w14:textId="3B512544" w:rsidR="00BE019D" w:rsidRPr="00BE019D" w:rsidRDefault="00BE019D" w:rsidP="00BE019D">
      <w:pPr>
        <w:pStyle w:val="ListeParagraf"/>
        <w:numPr>
          <w:ilvl w:val="0"/>
          <w:numId w:val="26"/>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 xml:space="preserve">Sanal gazetenin abone sayısını </w:t>
      </w:r>
      <w:r>
        <w:rPr>
          <w:rStyle w:val="Gl"/>
          <w:rFonts w:ascii="Times New Roman" w:hAnsi="Times New Roman" w:cs="Times New Roman"/>
          <w:b w:val="0"/>
          <w:bCs w:val="0"/>
          <w:sz w:val="24"/>
          <w:szCs w:val="24"/>
        </w:rPr>
        <w:t>%</w:t>
      </w:r>
      <w:proofErr w:type="gramStart"/>
      <w:r>
        <w:rPr>
          <w:rStyle w:val="Gl"/>
          <w:rFonts w:ascii="Times New Roman" w:hAnsi="Times New Roman" w:cs="Times New Roman"/>
          <w:b w:val="0"/>
          <w:bCs w:val="0"/>
          <w:sz w:val="24"/>
          <w:szCs w:val="24"/>
        </w:rPr>
        <w:t xml:space="preserve">40 </w:t>
      </w:r>
      <w:r w:rsidRPr="00BE019D">
        <w:rPr>
          <w:rStyle w:val="Gl"/>
          <w:rFonts w:ascii="Times New Roman" w:hAnsi="Times New Roman" w:cs="Times New Roman"/>
          <w:b w:val="0"/>
          <w:bCs w:val="0"/>
          <w:sz w:val="24"/>
          <w:szCs w:val="24"/>
        </w:rPr>
        <w:t xml:space="preserve"> artırarak</w:t>
      </w:r>
      <w:proofErr w:type="gramEnd"/>
      <w:r w:rsidRPr="00BE019D">
        <w:rPr>
          <w:rStyle w:val="Gl"/>
          <w:rFonts w:ascii="Times New Roman" w:hAnsi="Times New Roman" w:cs="Times New Roman"/>
          <w:b w:val="0"/>
          <w:bCs w:val="0"/>
          <w:sz w:val="24"/>
          <w:szCs w:val="24"/>
        </w:rPr>
        <w:t xml:space="preserve"> okuyucu kitlesini genişletmek.</w:t>
      </w:r>
    </w:p>
    <w:p w14:paraId="7BF6C6B9" w14:textId="77777777" w:rsidR="00BE019D" w:rsidRPr="00BE019D" w:rsidRDefault="00BE019D" w:rsidP="00BE019D">
      <w:pPr>
        <w:pStyle w:val="ListeParagraf"/>
        <w:numPr>
          <w:ilvl w:val="0"/>
          <w:numId w:val="26"/>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Dijital reklam gelirlerini artırarak gelir kaynaklarını çeşitlendirmek ve karlılığı optimize etmek.</w:t>
      </w:r>
    </w:p>
    <w:p w14:paraId="4532B39F" w14:textId="77777777" w:rsidR="00BE019D" w:rsidRPr="00BE019D" w:rsidRDefault="00BE019D" w:rsidP="00BE019D">
      <w:pPr>
        <w:pStyle w:val="ListeParagraf"/>
        <w:numPr>
          <w:ilvl w:val="0"/>
          <w:numId w:val="26"/>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Dijital medya alanında liderlik konumunu güçlendirerek sektördeki rekabetçi konumunu korumak.</w:t>
      </w:r>
    </w:p>
    <w:p w14:paraId="4521C3E3" w14:textId="748810B9" w:rsidR="00BE019D" w:rsidRPr="00BE019D" w:rsidRDefault="00BE019D" w:rsidP="00BE019D">
      <w:pPr>
        <w:pStyle w:val="ListeParagraf"/>
        <w:numPr>
          <w:ilvl w:val="0"/>
          <w:numId w:val="26"/>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 xml:space="preserve">Okuyuculara yenilikçi dijital içerikler sunarak marka bilinirliğini </w:t>
      </w:r>
      <w:proofErr w:type="gramStart"/>
      <w:r>
        <w:rPr>
          <w:rStyle w:val="Gl"/>
          <w:rFonts w:ascii="Times New Roman" w:hAnsi="Times New Roman" w:cs="Times New Roman"/>
          <w:b w:val="0"/>
          <w:bCs w:val="0"/>
          <w:sz w:val="24"/>
          <w:szCs w:val="24"/>
        </w:rPr>
        <w:t>%30</w:t>
      </w:r>
      <w:proofErr w:type="gramEnd"/>
      <w:r>
        <w:rPr>
          <w:rStyle w:val="Gl"/>
          <w:rFonts w:ascii="Times New Roman" w:hAnsi="Times New Roman" w:cs="Times New Roman"/>
          <w:b w:val="0"/>
          <w:bCs w:val="0"/>
          <w:sz w:val="24"/>
          <w:szCs w:val="24"/>
        </w:rPr>
        <w:t xml:space="preserve"> </w:t>
      </w:r>
      <w:r w:rsidRPr="00BE019D">
        <w:rPr>
          <w:rStyle w:val="Gl"/>
          <w:rFonts w:ascii="Times New Roman" w:hAnsi="Times New Roman" w:cs="Times New Roman"/>
          <w:b w:val="0"/>
          <w:bCs w:val="0"/>
          <w:sz w:val="24"/>
          <w:szCs w:val="24"/>
        </w:rPr>
        <w:t>artırmak ve sadık bir okuyucu kitlesi oluşturmak.</w:t>
      </w:r>
    </w:p>
    <w:p w14:paraId="543A4491" w14:textId="3B64AF3C" w:rsidR="00BE019D" w:rsidRDefault="00BE019D" w:rsidP="00BE019D">
      <w:pPr>
        <w:pStyle w:val="ListeParagraf"/>
        <w:numPr>
          <w:ilvl w:val="0"/>
          <w:numId w:val="26"/>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Dijital platformlarda sürdürülebilir büyümeyi sağlamak ve topluma katkıda bulunan sosyal sorumluluk projeleri geliştirmek.</w:t>
      </w:r>
    </w:p>
    <w:p w14:paraId="2F00055C" w14:textId="77777777" w:rsidR="00BE019D" w:rsidRPr="007717CD" w:rsidRDefault="00BE019D" w:rsidP="007717CD">
      <w:pPr>
        <w:pStyle w:val="ListeParagraf"/>
        <w:ind w:left="720" w:firstLine="0"/>
        <w:jc w:val="both"/>
        <w:rPr>
          <w:rStyle w:val="Gl"/>
          <w:rFonts w:ascii="Times New Roman" w:hAnsi="Times New Roman" w:cs="Times New Roman"/>
          <w:sz w:val="24"/>
          <w:szCs w:val="24"/>
        </w:rPr>
      </w:pPr>
    </w:p>
    <w:p w14:paraId="5328F77F" w14:textId="77777777" w:rsidR="00297B11" w:rsidRPr="007717CD" w:rsidRDefault="00297B11" w:rsidP="00EC7F51">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Stratejik Plan Dokümanları</w:t>
      </w:r>
    </w:p>
    <w:p w14:paraId="1B10C164" w14:textId="77777777" w:rsidR="00BE019D" w:rsidRPr="00BE019D" w:rsidRDefault="00BE019D" w:rsidP="00BE019D">
      <w:pPr>
        <w:pStyle w:val="ListeParagraf"/>
        <w:numPr>
          <w:ilvl w:val="0"/>
          <w:numId w:val="27"/>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Pazarlama stratejilerinin dijital platformlarda etkin bir şekilde uygulanması için ayrıntılı planlar oluşturmak.</w:t>
      </w:r>
    </w:p>
    <w:p w14:paraId="6CD7D8F1" w14:textId="77777777" w:rsidR="00BE019D" w:rsidRPr="00BE019D" w:rsidRDefault="00BE019D" w:rsidP="00BE019D">
      <w:pPr>
        <w:pStyle w:val="ListeParagraf"/>
        <w:numPr>
          <w:ilvl w:val="0"/>
          <w:numId w:val="27"/>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Dijital içerik üretim süreçlerini optimize ederek hızlı ve kaliteli haber yayınlama stratejileri geliştirmek.</w:t>
      </w:r>
    </w:p>
    <w:p w14:paraId="2FAA8E90" w14:textId="77777777" w:rsidR="00BE019D" w:rsidRPr="00BE019D" w:rsidRDefault="00BE019D" w:rsidP="00BE019D">
      <w:pPr>
        <w:pStyle w:val="ListeParagraf"/>
        <w:numPr>
          <w:ilvl w:val="0"/>
          <w:numId w:val="27"/>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Okuyucu etkileşimini artırmak için dijital sosyal medya stratejileri oluşturmak ve uygulamak.</w:t>
      </w:r>
    </w:p>
    <w:p w14:paraId="3D2BEB47" w14:textId="77777777" w:rsidR="00BE019D" w:rsidRPr="00BE019D" w:rsidRDefault="00BE019D" w:rsidP="00BE019D">
      <w:pPr>
        <w:pStyle w:val="ListeParagraf"/>
        <w:numPr>
          <w:ilvl w:val="0"/>
          <w:numId w:val="27"/>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lastRenderedPageBreak/>
        <w:t>Mobil uygulama geliştirme ve optimize etme stratejileriyle mobil okuyucu kitlesini artırmak.</w:t>
      </w:r>
    </w:p>
    <w:p w14:paraId="6492A5F5" w14:textId="58EDC8C6" w:rsidR="00BE019D" w:rsidRDefault="00BE019D" w:rsidP="00BE019D">
      <w:pPr>
        <w:pStyle w:val="ListeParagraf"/>
        <w:numPr>
          <w:ilvl w:val="0"/>
          <w:numId w:val="27"/>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Dijital güvenlik önlemlerini güçlendirmek ve okuyucuların veri gizliliğini korumak için güvenlik stratejileri belirlemek.</w:t>
      </w:r>
    </w:p>
    <w:p w14:paraId="0045D577" w14:textId="77777777" w:rsidR="00BE019D" w:rsidRPr="00BE019D" w:rsidRDefault="00BE019D" w:rsidP="00BE019D">
      <w:pPr>
        <w:pStyle w:val="ListeParagraf"/>
        <w:ind w:left="720" w:firstLine="0"/>
        <w:jc w:val="both"/>
        <w:rPr>
          <w:rStyle w:val="Gl"/>
          <w:rFonts w:ascii="Times New Roman" w:hAnsi="Times New Roman" w:cs="Times New Roman"/>
          <w:b w:val="0"/>
          <w:bCs w:val="0"/>
          <w:sz w:val="24"/>
          <w:szCs w:val="24"/>
        </w:rPr>
      </w:pPr>
    </w:p>
    <w:p w14:paraId="65AB999A" w14:textId="77777777" w:rsidR="00297B11" w:rsidRPr="007717CD" w:rsidRDefault="00297B11" w:rsidP="00EC7F51">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Pazar Analizi Raporları</w:t>
      </w:r>
    </w:p>
    <w:p w14:paraId="15524320" w14:textId="77777777" w:rsidR="00BE019D" w:rsidRPr="00BE019D" w:rsidRDefault="00BE019D" w:rsidP="00BE019D">
      <w:pPr>
        <w:pStyle w:val="ListeParagraf"/>
        <w:numPr>
          <w:ilvl w:val="0"/>
          <w:numId w:val="28"/>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Dijital reklam gelirlerini artırmak için hedeflenen reklam stratejileri üzerine detaylı analizler yapmak.</w:t>
      </w:r>
    </w:p>
    <w:p w14:paraId="0FE5DF05" w14:textId="77777777" w:rsidR="00BE019D" w:rsidRPr="00BE019D" w:rsidRDefault="00BE019D" w:rsidP="00BE019D">
      <w:pPr>
        <w:pStyle w:val="ListeParagraf"/>
        <w:numPr>
          <w:ilvl w:val="0"/>
          <w:numId w:val="28"/>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Rekabetçi fiyatlandırma stratejileriyle dijital abonelik modeli üzerine pazar araştırmaları yapmak.</w:t>
      </w:r>
    </w:p>
    <w:p w14:paraId="00A985BB" w14:textId="77777777" w:rsidR="00BE019D" w:rsidRPr="00BE019D" w:rsidRDefault="00BE019D" w:rsidP="00BE019D">
      <w:pPr>
        <w:pStyle w:val="ListeParagraf"/>
        <w:numPr>
          <w:ilvl w:val="0"/>
          <w:numId w:val="28"/>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Okuyucu taleplerine göre içerik stratejileri belirlemek için veri analizi yapmak.</w:t>
      </w:r>
    </w:p>
    <w:p w14:paraId="027C1248" w14:textId="77777777" w:rsidR="00BE019D" w:rsidRPr="00BE019D" w:rsidRDefault="00BE019D" w:rsidP="00BE019D">
      <w:pPr>
        <w:pStyle w:val="ListeParagraf"/>
        <w:numPr>
          <w:ilvl w:val="0"/>
          <w:numId w:val="28"/>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Rekabetin yoğun olduğu dijital pazarlarda pazar payını artırmak için detaylı rekabet analizleri yapmak.</w:t>
      </w:r>
    </w:p>
    <w:p w14:paraId="03309A51" w14:textId="6CD6023C" w:rsidR="00297B11" w:rsidRDefault="00BE019D" w:rsidP="00BE019D">
      <w:pPr>
        <w:pStyle w:val="ListeParagraf"/>
        <w:numPr>
          <w:ilvl w:val="0"/>
          <w:numId w:val="28"/>
        </w:numPr>
        <w:jc w:val="both"/>
        <w:rPr>
          <w:rStyle w:val="Gl"/>
          <w:rFonts w:ascii="Times New Roman" w:hAnsi="Times New Roman" w:cs="Times New Roman"/>
          <w:b w:val="0"/>
          <w:bCs w:val="0"/>
          <w:sz w:val="24"/>
          <w:szCs w:val="24"/>
        </w:rPr>
      </w:pPr>
      <w:r w:rsidRPr="00BE019D">
        <w:rPr>
          <w:rStyle w:val="Gl"/>
          <w:rFonts w:ascii="Times New Roman" w:hAnsi="Times New Roman" w:cs="Times New Roman"/>
          <w:b w:val="0"/>
          <w:bCs w:val="0"/>
          <w:sz w:val="24"/>
          <w:szCs w:val="24"/>
        </w:rPr>
        <w:t>Dijital platformlarda marka bilinirliğini artırmak için hedeflenen sosyal medya stratejileri üzerine analizler yapmak.</w:t>
      </w:r>
    </w:p>
    <w:p w14:paraId="6770D23A" w14:textId="77777777" w:rsidR="008D0AD0" w:rsidRPr="00BE019D" w:rsidRDefault="008D0AD0" w:rsidP="008D0AD0">
      <w:pPr>
        <w:pStyle w:val="ListeParagraf"/>
        <w:ind w:left="720" w:firstLine="0"/>
        <w:jc w:val="both"/>
        <w:rPr>
          <w:rStyle w:val="Gl"/>
          <w:rFonts w:ascii="Times New Roman" w:hAnsi="Times New Roman" w:cs="Times New Roman"/>
          <w:b w:val="0"/>
          <w:bCs w:val="0"/>
          <w:sz w:val="24"/>
          <w:szCs w:val="24"/>
        </w:rPr>
      </w:pPr>
    </w:p>
    <w:p w14:paraId="7A9CC214" w14:textId="77777777" w:rsidR="00297B11" w:rsidRPr="00297B11" w:rsidRDefault="00297B11" w:rsidP="00EC7F51">
      <w:pPr>
        <w:pStyle w:val="ListeParagraf"/>
        <w:widowControl/>
        <w:numPr>
          <w:ilvl w:val="0"/>
          <w:numId w:val="2"/>
        </w:numPr>
        <w:autoSpaceDE/>
        <w:autoSpaceDN/>
        <w:contextualSpacing/>
        <w:jc w:val="both"/>
        <w:rPr>
          <w:rStyle w:val="Gl"/>
          <w:rFonts w:ascii="Times New Roman" w:hAnsi="Times New Roman" w:cs="Times New Roman"/>
          <w:sz w:val="24"/>
          <w:szCs w:val="24"/>
        </w:rPr>
      </w:pPr>
      <w:r w:rsidRPr="00297B11">
        <w:rPr>
          <w:rStyle w:val="Gl"/>
          <w:rFonts w:ascii="Times New Roman" w:hAnsi="Times New Roman" w:cs="Times New Roman"/>
          <w:sz w:val="24"/>
          <w:szCs w:val="24"/>
        </w:rPr>
        <w:t>İletişim Bilgileri</w:t>
      </w:r>
    </w:p>
    <w:p w14:paraId="0FFE782A" w14:textId="1BA93A4B" w:rsidR="00BE019D" w:rsidRPr="007717CD" w:rsidRDefault="00BE019D" w:rsidP="007717CD">
      <w:pPr>
        <w:pStyle w:val="ListeParagraf"/>
        <w:numPr>
          <w:ilvl w:val="0"/>
          <w:numId w:val="29"/>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 xml:space="preserve">Hem </w:t>
      </w:r>
      <w:proofErr w:type="spellStart"/>
      <w:r w:rsidRPr="007717CD">
        <w:rPr>
          <w:rStyle w:val="Gl"/>
          <w:rFonts w:ascii="Times New Roman" w:hAnsi="Times New Roman" w:cs="Times New Roman"/>
          <w:b w:val="0"/>
          <w:bCs w:val="0"/>
        </w:rPr>
        <w:t>remote</w:t>
      </w:r>
      <w:proofErr w:type="spellEnd"/>
      <w:r w:rsidRPr="007717CD">
        <w:rPr>
          <w:rStyle w:val="Gl"/>
          <w:rFonts w:ascii="Times New Roman" w:hAnsi="Times New Roman" w:cs="Times New Roman"/>
          <w:b w:val="0"/>
          <w:bCs w:val="0"/>
        </w:rPr>
        <w:t xml:space="preserve"> hem de ofiste çalışan kişileri düşünerek çeşitli iletişim kanalları oluşturuyoruz. İş içi anlık mesajlaşma uygulamaları, video konferans araçları ve iç iletişim platformları gibi çeşitli araçlar kullanarak çalışanların birbirleriyle etkileşimde bulunmasını sağlıyoruz.</w:t>
      </w:r>
    </w:p>
    <w:p w14:paraId="305492FD" w14:textId="7E9602B7" w:rsidR="00BE019D" w:rsidRPr="007717CD" w:rsidRDefault="00BE019D" w:rsidP="007717CD">
      <w:pPr>
        <w:pStyle w:val="ListeParagraf"/>
        <w:numPr>
          <w:ilvl w:val="0"/>
          <w:numId w:val="29"/>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 xml:space="preserve">Ekipler arasında etkili iletişimi teşvik etmek için düzenli olarak sanal ve yüz yüze toplantılar düzenliyoruz. Bu toplantılar, ekipler arasında </w:t>
      </w:r>
      <w:proofErr w:type="gramStart"/>
      <w:r w:rsidRPr="007717CD">
        <w:rPr>
          <w:rStyle w:val="Gl"/>
          <w:rFonts w:ascii="Times New Roman" w:hAnsi="Times New Roman" w:cs="Times New Roman"/>
          <w:b w:val="0"/>
          <w:bCs w:val="0"/>
        </w:rPr>
        <w:t>işbirliği</w:t>
      </w:r>
      <w:proofErr w:type="gramEnd"/>
      <w:r w:rsidRPr="007717CD">
        <w:rPr>
          <w:rStyle w:val="Gl"/>
          <w:rFonts w:ascii="Times New Roman" w:hAnsi="Times New Roman" w:cs="Times New Roman"/>
          <w:b w:val="0"/>
          <w:bCs w:val="0"/>
        </w:rPr>
        <w:t xml:space="preserve"> ve koordinasyonu artırmak, projeler hakkında bilgi alışverişi yapmak ve sorunları çözmek için önemli bir platform sağlıyor.</w:t>
      </w:r>
    </w:p>
    <w:p w14:paraId="462C7FBB" w14:textId="11ED587E" w:rsidR="00BE019D" w:rsidRPr="007717CD" w:rsidRDefault="00BE019D" w:rsidP="007717CD">
      <w:pPr>
        <w:pStyle w:val="ListeParagraf"/>
        <w:numPr>
          <w:ilvl w:val="0"/>
          <w:numId w:val="29"/>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İş içi iletişim platformları ve çevrimiçi kaynak merkezleri aracılığıyla çalışanlara sürekli olarak güncel bilgilere erişim sağlıyoruz. Bu platformlar, ekipler arasında belge paylaşımı, bilgi akışı ve proje yönetimini kolaylaştırıyor, çalışanların ihtiyaç duydukları bilgilere kolayca erişmelerini sağlıyor.</w:t>
      </w:r>
    </w:p>
    <w:p w14:paraId="6AD09203" w14:textId="342CF8E2" w:rsidR="00297B11" w:rsidRPr="007717CD" w:rsidRDefault="00BE019D" w:rsidP="007717CD">
      <w:pPr>
        <w:pStyle w:val="ListeParagraf"/>
        <w:numPr>
          <w:ilvl w:val="0"/>
          <w:numId w:val="29"/>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Çalışanların geri bildirim vermesini teşvik etmek ve iletişim kanallarını açık tutmak için düzenli olarak anketler düzenliyor ve geri bildirim topluyoruz. Ayrıca yöneticiler ve çalışanlar arasında düzenli geri bildirim toplantıları düzenleyerek iletişimi güçlendiriyor ve çalışanların görüşlerini duymalarını sağlıyoruz.</w:t>
      </w:r>
    </w:p>
    <w:p w14:paraId="4AA6B10F" w14:textId="77777777" w:rsidR="008D0AD0" w:rsidRPr="00297B11" w:rsidRDefault="008D0AD0" w:rsidP="00BE019D">
      <w:pPr>
        <w:jc w:val="both"/>
        <w:rPr>
          <w:rStyle w:val="Gl"/>
          <w:rFonts w:ascii="Times New Roman" w:hAnsi="Times New Roman" w:cs="Times New Roman"/>
          <w:b w:val="0"/>
          <w:bCs w:val="0"/>
          <w:sz w:val="24"/>
          <w:szCs w:val="24"/>
        </w:rPr>
      </w:pPr>
    </w:p>
    <w:p w14:paraId="5E7E6683" w14:textId="77777777" w:rsidR="00297B11" w:rsidRDefault="00297B11" w:rsidP="00EC7F51">
      <w:pPr>
        <w:pStyle w:val="ListeParagraf"/>
        <w:widowControl/>
        <w:numPr>
          <w:ilvl w:val="0"/>
          <w:numId w:val="2"/>
        </w:numPr>
        <w:autoSpaceDE/>
        <w:autoSpaceDN/>
        <w:contextualSpacing/>
        <w:jc w:val="both"/>
        <w:rPr>
          <w:rStyle w:val="Gl"/>
          <w:rFonts w:ascii="Times New Roman" w:hAnsi="Times New Roman" w:cs="Times New Roman"/>
          <w:sz w:val="24"/>
          <w:szCs w:val="24"/>
        </w:rPr>
      </w:pPr>
      <w:r w:rsidRPr="00297B11">
        <w:rPr>
          <w:rStyle w:val="Gl"/>
          <w:rFonts w:ascii="Times New Roman" w:hAnsi="Times New Roman" w:cs="Times New Roman"/>
          <w:sz w:val="24"/>
          <w:szCs w:val="24"/>
        </w:rPr>
        <w:t>Eğitim Materyalleri</w:t>
      </w:r>
    </w:p>
    <w:p w14:paraId="3297A4AE" w14:textId="77777777" w:rsidR="00BE019D" w:rsidRPr="00BE019D" w:rsidRDefault="00BE019D" w:rsidP="00BE019D">
      <w:pPr>
        <w:widowControl/>
        <w:autoSpaceDE/>
        <w:autoSpaceDN/>
        <w:ind w:left="360"/>
        <w:contextualSpacing/>
        <w:jc w:val="both"/>
        <w:rPr>
          <w:rStyle w:val="Gl"/>
          <w:rFonts w:ascii="Times New Roman" w:hAnsi="Times New Roman" w:cs="Times New Roman"/>
          <w:sz w:val="24"/>
          <w:szCs w:val="24"/>
        </w:rPr>
      </w:pPr>
    </w:p>
    <w:p w14:paraId="233FF4AB" w14:textId="7279ED2A"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Hoş Geldiniz Sunumu:</w:t>
      </w:r>
    </w:p>
    <w:p w14:paraId="6799FD37" w14:textId="77777777" w:rsidR="00BE019D" w:rsidRPr="007717CD" w:rsidRDefault="00BE019D" w:rsidP="00BE019D">
      <w:pPr>
        <w:jc w:val="both"/>
        <w:rPr>
          <w:rStyle w:val="Gl"/>
          <w:rFonts w:ascii="Times New Roman" w:hAnsi="Times New Roman" w:cs="Times New Roman"/>
          <w:sz w:val="24"/>
          <w:szCs w:val="24"/>
        </w:rPr>
      </w:pPr>
    </w:p>
    <w:p w14:paraId="1994108F"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Şirket Kültürü ve Değerleri:</w:t>
      </w:r>
    </w:p>
    <w:p w14:paraId="604BEECD" w14:textId="77777777" w:rsidR="00BE019D" w:rsidRPr="00BE019D" w:rsidRDefault="00BE019D" w:rsidP="00BE019D">
      <w:pPr>
        <w:jc w:val="both"/>
        <w:rPr>
          <w:rStyle w:val="Gl"/>
          <w:rFonts w:ascii="Times New Roman" w:hAnsi="Times New Roman" w:cs="Times New Roman"/>
          <w:b w:val="0"/>
          <w:bCs w:val="0"/>
          <w:sz w:val="24"/>
          <w:szCs w:val="24"/>
        </w:rPr>
      </w:pPr>
    </w:p>
    <w:p w14:paraId="5C1518CB" w14:textId="77777777" w:rsidR="00BE019D" w:rsidRPr="007717CD" w:rsidRDefault="00BE019D" w:rsidP="007717CD">
      <w:pPr>
        <w:pStyle w:val="ListeParagraf"/>
        <w:numPr>
          <w:ilvl w:val="0"/>
          <w:numId w:val="30"/>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Şirketimizin temel değerleri ve iş kültürü hakkında bilgi verilir.</w:t>
      </w:r>
    </w:p>
    <w:p w14:paraId="30651A49" w14:textId="77777777" w:rsidR="00BE019D" w:rsidRPr="007717CD" w:rsidRDefault="00BE019D" w:rsidP="007717CD">
      <w:pPr>
        <w:pStyle w:val="ListeParagraf"/>
        <w:numPr>
          <w:ilvl w:val="0"/>
          <w:numId w:val="30"/>
        </w:numPr>
        <w:jc w:val="both"/>
        <w:rPr>
          <w:rStyle w:val="Gl"/>
          <w:rFonts w:ascii="Times New Roman" w:hAnsi="Times New Roman" w:cs="Times New Roman"/>
          <w:b w:val="0"/>
          <w:bCs w:val="0"/>
        </w:rPr>
      </w:pPr>
      <w:proofErr w:type="gramStart"/>
      <w:r w:rsidRPr="007717CD">
        <w:rPr>
          <w:rStyle w:val="Gl"/>
          <w:rFonts w:ascii="Times New Roman" w:hAnsi="Times New Roman" w:cs="Times New Roman"/>
          <w:b w:val="0"/>
          <w:bCs w:val="0"/>
        </w:rPr>
        <w:t>İşbirliği</w:t>
      </w:r>
      <w:proofErr w:type="gramEnd"/>
      <w:r w:rsidRPr="007717CD">
        <w:rPr>
          <w:rStyle w:val="Gl"/>
          <w:rFonts w:ascii="Times New Roman" w:hAnsi="Times New Roman" w:cs="Times New Roman"/>
          <w:b w:val="0"/>
          <w:bCs w:val="0"/>
        </w:rPr>
        <w:t>, dürüstlük, yenilikçilik gibi değerler vurgulanır.</w:t>
      </w:r>
    </w:p>
    <w:p w14:paraId="31AE23A2" w14:textId="4C9A88FD" w:rsidR="00BE019D" w:rsidRPr="007717CD" w:rsidRDefault="00BE019D" w:rsidP="007717CD">
      <w:pPr>
        <w:pStyle w:val="ListeParagraf"/>
        <w:numPr>
          <w:ilvl w:val="0"/>
          <w:numId w:val="30"/>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Çalışanların bu değerlere nasıl katkı sağlayabileceği üzerinde durulur.</w:t>
      </w:r>
    </w:p>
    <w:p w14:paraId="3B5FDE5E" w14:textId="77777777" w:rsidR="00BE019D" w:rsidRPr="00BE019D" w:rsidRDefault="00BE019D" w:rsidP="00BE019D">
      <w:pPr>
        <w:jc w:val="both"/>
        <w:rPr>
          <w:rStyle w:val="Gl"/>
          <w:rFonts w:ascii="Times New Roman" w:hAnsi="Times New Roman" w:cs="Times New Roman"/>
          <w:b w:val="0"/>
          <w:bCs w:val="0"/>
          <w:sz w:val="24"/>
          <w:szCs w:val="24"/>
        </w:rPr>
      </w:pPr>
    </w:p>
    <w:p w14:paraId="28115D31" w14:textId="67E29649"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Genel Beklentiler:</w:t>
      </w:r>
    </w:p>
    <w:p w14:paraId="4154C115" w14:textId="77777777" w:rsidR="00BE019D" w:rsidRPr="00BE019D" w:rsidRDefault="00BE019D" w:rsidP="00BE019D">
      <w:pPr>
        <w:jc w:val="both"/>
        <w:rPr>
          <w:rStyle w:val="Gl"/>
          <w:rFonts w:ascii="Times New Roman" w:hAnsi="Times New Roman" w:cs="Times New Roman"/>
          <w:b w:val="0"/>
          <w:bCs w:val="0"/>
          <w:sz w:val="24"/>
          <w:szCs w:val="24"/>
        </w:rPr>
      </w:pPr>
    </w:p>
    <w:p w14:paraId="3D30E67C" w14:textId="77777777" w:rsidR="00BE019D" w:rsidRPr="007717CD" w:rsidRDefault="00BE019D" w:rsidP="007717CD">
      <w:pPr>
        <w:pStyle w:val="ListeParagraf"/>
        <w:numPr>
          <w:ilvl w:val="0"/>
          <w:numId w:val="31"/>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Çalışanlardan beklenen tutum ve davranışlar hakkında bilgi verilir.</w:t>
      </w:r>
    </w:p>
    <w:p w14:paraId="1807058B" w14:textId="77777777" w:rsidR="00BE019D" w:rsidRPr="007717CD" w:rsidRDefault="00BE019D" w:rsidP="007717CD">
      <w:pPr>
        <w:pStyle w:val="ListeParagraf"/>
        <w:numPr>
          <w:ilvl w:val="0"/>
          <w:numId w:val="31"/>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Profesyonellik, zamanında teslim, müşteri odaklılık gibi genel beklentiler vurgulanır.</w:t>
      </w:r>
    </w:p>
    <w:p w14:paraId="606C633C" w14:textId="77777777" w:rsidR="00BE019D" w:rsidRPr="007717CD" w:rsidRDefault="00BE019D" w:rsidP="007717CD">
      <w:pPr>
        <w:pStyle w:val="ListeParagraf"/>
        <w:numPr>
          <w:ilvl w:val="0"/>
          <w:numId w:val="31"/>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Şirket politikaları ve kuralları hakkında önemli bilgiler paylaşılır.</w:t>
      </w:r>
    </w:p>
    <w:p w14:paraId="2E18777C" w14:textId="77777777" w:rsidR="00BE019D" w:rsidRDefault="00BE019D" w:rsidP="00BE019D">
      <w:pPr>
        <w:jc w:val="both"/>
        <w:rPr>
          <w:rStyle w:val="Gl"/>
          <w:rFonts w:ascii="Times New Roman" w:hAnsi="Times New Roman" w:cs="Times New Roman"/>
          <w:b w:val="0"/>
          <w:bCs w:val="0"/>
          <w:sz w:val="24"/>
          <w:szCs w:val="24"/>
        </w:rPr>
      </w:pPr>
    </w:p>
    <w:p w14:paraId="25E235F9" w14:textId="77777777" w:rsidR="00BE019D" w:rsidRDefault="00BE019D" w:rsidP="00BE019D">
      <w:pPr>
        <w:jc w:val="both"/>
        <w:rPr>
          <w:rStyle w:val="Gl"/>
          <w:rFonts w:ascii="Times New Roman" w:hAnsi="Times New Roman" w:cs="Times New Roman"/>
          <w:b w:val="0"/>
          <w:bCs w:val="0"/>
          <w:sz w:val="24"/>
          <w:szCs w:val="24"/>
        </w:rPr>
      </w:pPr>
    </w:p>
    <w:p w14:paraId="377E28F9" w14:textId="77777777" w:rsidR="00BE019D" w:rsidRPr="007717CD" w:rsidRDefault="00BE019D" w:rsidP="00BE019D">
      <w:pPr>
        <w:jc w:val="both"/>
        <w:rPr>
          <w:rStyle w:val="Gl"/>
          <w:rFonts w:ascii="Times New Roman" w:hAnsi="Times New Roman" w:cs="Times New Roman"/>
          <w:sz w:val="24"/>
          <w:szCs w:val="24"/>
        </w:rPr>
      </w:pPr>
    </w:p>
    <w:p w14:paraId="7D2B5361" w14:textId="77777777" w:rsidR="00BE019D" w:rsidRPr="007717CD" w:rsidRDefault="00BE019D" w:rsidP="00BE019D">
      <w:pPr>
        <w:jc w:val="both"/>
        <w:rPr>
          <w:rStyle w:val="Gl"/>
          <w:rFonts w:ascii="Times New Roman" w:hAnsi="Times New Roman" w:cs="Times New Roman"/>
          <w:sz w:val="24"/>
          <w:szCs w:val="24"/>
        </w:rPr>
      </w:pPr>
    </w:p>
    <w:p w14:paraId="3927E869" w14:textId="022AB4A4"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Şirket Tarihçesi ve Vizyon-Misyon Tanıtımı:</w:t>
      </w:r>
    </w:p>
    <w:p w14:paraId="62E18EC5" w14:textId="77777777" w:rsidR="00BE019D" w:rsidRPr="007717CD" w:rsidRDefault="00BE019D" w:rsidP="00BE019D">
      <w:pPr>
        <w:jc w:val="both"/>
        <w:rPr>
          <w:rStyle w:val="Gl"/>
          <w:rFonts w:ascii="Times New Roman" w:hAnsi="Times New Roman" w:cs="Times New Roman"/>
          <w:sz w:val="24"/>
          <w:szCs w:val="24"/>
        </w:rPr>
      </w:pPr>
    </w:p>
    <w:p w14:paraId="22DF6C3F"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Şirket Tarihçesi:</w:t>
      </w:r>
    </w:p>
    <w:p w14:paraId="70486288" w14:textId="77777777" w:rsidR="00BE019D" w:rsidRPr="00BE019D" w:rsidRDefault="00BE019D" w:rsidP="00BE019D">
      <w:pPr>
        <w:jc w:val="both"/>
        <w:rPr>
          <w:rStyle w:val="Gl"/>
          <w:rFonts w:ascii="Times New Roman" w:hAnsi="Times New Roman" w:cs="Times New Roman"/>
          <w:b w:val="0"/>
          <w:bCs w:val="0"/>
          <w:sz w:val="24"/>
          <w:szCs w:val="24"/>
        </w:rPr>
      </w:pPr>
    </w:p>
    <w:p w14:paraId="23F8FDB5" w14:textId="77777777" w:rsidR="00BE019D" w:rsidRPr="007717CD" w:rsidRDefault="00BE019D" w:rsidP="007717CD">
      <w:pPr>
        <w:pStyle w:val="ListeParagraf"/>
        <w:numPr>
          <w:ilvl w:val="0"/>
          <w:numId w:val="32"/>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Şirketin kuruluşu, gelişimi ve önemli kilometre taşları hakkında bilgi verilir.</w:t>
      </w:r>
    </w:p>
    <w:p w14:paraId="2229DDCD" w14:textId="77777777" w:rsidR="00BE019D" w:rsidRPr="007717CD" w:rsidRDefault="00BE019D" w:rsidP="007717CD">
      <w:pPr>
        <w:pStyle w:val="ListeParagraf"/>
        <w:numPr>
          <w:ilvl w:val="0"/>
          <w:numId w:val="32"/>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Kurucuların ve şirketin ana hedeflerinin tanıtımı yapılır.</w:t>
      </w:r>
    </w:p>
    <w:p w14:paraId="63E76AA2" w14:textId="77777777" w:rsidR="00BE019D" w:rsidRPr="007717CD" w:rsidRDefault="00BE019D" w:rsidP="00BE019D">
      <w:pPr>
        <w:jc w:val="both"/>
        <w:rPr>
          <w:rStyle w:val="Gl"/>
          <w:rFonts w:ascii="Times New Roman" w:hAnsi="Times New Roman" w:cs="Times New Roman"/>
          <w:b w:val="0"/>
          <w:bCs w:val="0"/>
        </w:rPr>
      </w:pPr>
    </w:p>
    <w:p w14:paraId="3B2EBB2B"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Vizyon ve Misyon:</w:t>
      </w:r>
    </w:p>
    <w:p w14:paraId="0ACF3538" w14:textId="77777777" w:rsidR="00BE019D" w:rsidRPr="007717CD" w:rsidRDefault="00BE019D" w:rsidP="00BE019D">
      <w:pPr>
        <w:jc w:val="both"/>
        <w:rPr>
          <w:rStyle w:val="Gl"/>
          <w:rFonts w:ascii="Times New Roman" w:hAnsi="Times New Roman" w:cs="Times New Roman"/>
          <w:b w:val="0"/>
          <w:bCs w:val="0"/>
        </w:rPr>
      </w:pPr>
    </w:p>
    <w:p w14:paraId="4A395B97" w14:textId="77777777" w:rsidR="00BE019D" w:rsidRPr="007717CD" w:rsidRDefault="00BE019D" w:rsidP="007717CD">
      <w:pPr>
        <w:pStyle w:val="ListeParagraf"/>
        <w:numPr>
          <w:ilvl w:val="0"/>
          <w:numId w:val="33"/>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Şirketin vizyonu ve misyonu hakkında bilgi verilir.</w:t>
      </w:r>
    </w:p>
    <w:p w14:paraId="157B9D2E" w14:textId="77777777" w:rsidR="00BE019D" w:rsidRPr="007717CD" w:rsidRDefault="00BE019D" w:rsidP="007717CD">
      <w:pPr>
        <w:pStyle w:val="ListeParagraf"/>
        <w:numPr>
          <w:ilvl w:val="0"/>
          <w:numId w:val="33"/>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Şirketin gelecekteki hedefleri ve taahhütleri açıklanır.</w:t>
      </w:r>
    </w:p>
    <w:p w14:paraId="5E071E8E" w14:textId="77777777" w:rsidR="00BE019D" w:rsidRPr="007717CD" w:rsidRDefault="00BE019D" w:rsidP="00BE019D">
      <w:pPr>
        <w:jc w:val="both"/>
        <w:rPr>
          <w:rStyle w:val="Gl"/>
          <w:rFonts w:ascii="Times New Roman" w:hAnsi="Times New Roman" w:cs="Times New Roman"/>
          <w:b w:val="0"/>
          <w:bCs w:val="0"/>
        </w:rPr>
      </w:pPr>
    </w:p>
    <w:p w14:paraId="4249A1B6" w14:textId="522C1B48"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Departman Tanıtımları:</w:t>
      </w:r>
    </w:p>
    <w:p w14:paraId="1DCD9F35" w14:textId="77777777" w:rsidR="00BE019D" w:rsidRPr="007717CD" w:rsidRDefault="00BE019D" w:rsidP="00BE019D">
      <w:pPr>
        <w:jc w:val="both"/>
        <w:rPr>
          <w:rStyle w:val="Gl"/>
          <w:rFonts w:ascii="Times New Roman" w:hAnsi="Times New Roman" w:cs="Times New Roman"/>
          <w:sz w:val="24"/>
          <w:szCs w:val="24"/>
        </w:rPr>
      </w:pPr>
    </w:p>
    <w:p w14:paraId="746170CB"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İnsan Kaynakları:</w:t>
      </w:r>
    </w:p>
    <w:p w14:paraId="593112F5" w14:textId="77777777" w:rsidR="00BE019D" w:rsidRPr="00BE019D" w:rsidRDefault="00BE019D" w:rsidP="00BE019D">
      <w:pPr>
        <w:jc w:val="both"/>
        <w:rPr>
          <w:rStyle w:val="Gl"/>
          <w:rFonts w:ascii="Times New Roman" w:hAnsi="Times New Roman" w:cs="Times New Roman"/>
          <w:b w:val="0"/>
          <w:bCs w:val="0"/>
          <w:sz w:val="24"/>
          <w:szCs w:val="24"/>
        </w:rPr>
      </w:pPr>
    </w:p>
    <w:p w14:paraId="4AB11A8B" w14:textId="77777777" w:rsidR="00BE019D" w:rsidRPr="007717CD" w:rsidRDefault="00BE019D" w:rsidP="007717CD">
      <w:pPr>
        <w:pStyle w:val="ListeParagraf"/>
        <w:numPr>
          <w:ilvl w:val="0"/>
          <w:numId w:val="34"/>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İnsan kaynakları departmanının görevleri ve sorumlulukları hakkında detaylı bilgi verilir.</w:t>
      </w:r>
    </w:p>
    <w:p w14:paraId="075422A9" w14:textId="77777777" w:rsidR="00BE019D" w:rsidRDefault="00BE019D" w:rsidP="007717CD">
      <w:pPr>
        <w:pStyle w:val="ListeParagraf"/>
        <w:numPr>
          <w:ilvl w:val="0"/>
          <w:numId w:val="34"/>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İşe alım süreçleri, performans değerlendirme sistemleri gibi konular ele alınır.</w:t>
      </w:r>
    </w:p>
    <w:p w14:paraId="397E7371" w14:textId="77777777" w:rsidR="007717CD" w:rsidRPr="007717CD" w:rsidRDefault="007717CD" w:rsidP="007717CD">
      <w:pPr>
        <w:pStyle w:val="ListeParagraf"/>
        <w:ind w:left="720" w:firstLine="0"/>
        <w:jc w:val="both"/>
        <w:rPr>
          <w:rStyle w:val="Gl"/>
          <w:rFonts w:ascii="Times New Roman" w:hAnsi="Times New Roman" w:cs="Times New Roman"/>
          <w:b w:val="0"/>
          <w:bCs w:val="0"/>
        </w:rPr>
      </w:pPr>
    </w:p>
    <w:p w14:paraId="41C270E8"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Pazarlama ve Satış:</w:t>
      </w:r>
    </w:p>
    <w:p w14:paraId="5B724102" w14:textId="77777777" w:rsidR="00BE019D" w:rsidRPr="00BE019D" w:rsidRDefault="00BE019D" w:rsidP="00BE019D">
      <w:pPr>
        <w:jc w:val="both"/>
        <w:rPr>
          <w:rStyle w:val="Gl"/>
          <w:rFonts w:ascii="Times New Roman" w:hAnsi="Times New Roman" w:cs="Times New Roman"/>
          <w:b w:val="0"/>
          <w:bCs w:val="0"/>
          <w:sz w:val="24"/>
          <w:szCs w:val="24"/>
        </w:rPr>
      </w:pPr>
    </w:p>
    <w:p w14:paraId="4934C391" w14:textId="77777777" w:rsidR="00BE019D" w:rsidRPr="007717CD" w:rsidRDefault="00BE019D" w:rsidP="007717CD">
      <w:pPr>
        <w:pStyle w:val="ListeParagraf"/>
        <w:numPr>
          <w:ilvl w:val="0"/>
          <w:numId w:val="35"/>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Pazarlama ve satış departmanlarının görevleri, stratejileri ve hedefleri hakkında bilgi verilir.</w:t>
      </w:r>
    </w:p>
    <w:p w14:paraId="083F635A" w14:textId="77777777" w:rsidR="00BE019D" w:rsidRPr="007717CD" w:rsidRDefault="00BE019D" w:rsidP="007717CD">
      <w:pPr>
        <w:pStyle w:val="ListeParagraf"/>
        <w:numPr>
          <w:ilvl w:val="0"/>
          <w:numId w:val="35"/>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Ürün ve hizmetlerin pazarlanması ve satılmasıyla ilgili süreçler ele alınır.</w:t>
      </w:r>
    </w:p>
    <w:p w14:paraId="06558C5A" w14:textId="77777777" w:rsidR="00BE019D" w:rsidRPr="00BE019D" w:rsidRDefault="00BE019D" w:rsidP="00BE019D">
      <w:pPr>
        <w:jc w:val="both"/>
        <w:rPr>
          <w:rStyle w:val="Gl"/>
          <w:rFonts w:ascii="Times New Roman" w:hAnsi="Times New Roman" w:cs="Times New Roman"/>
          <w:b w:val="0"/>
          <w:bCs w:val="0"/>
          <w:sz w:val="24"/>
          <w:szCs w:val="24"/>
        </w:rPr>
      </w:pPr>
    </w:p>
    <w:p w14:paraId="02D326BA" w14:textId="1AF6020F"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Acil Durum Planı:</w:t>
      </w:r>
    </w:p>
    <w:p w14:paraId="7981556E" w14:textId="77777777" w:rsidR="00BE019D" w:rsidRPr="007717CD" w:rsidRDefault="00BE019D" w:rsidP="00BE019D">
      <w:pPr>
        <w:jc w:val="both"/>
        <w:rPr>
          <w:rStyle w:val="Gl"/>
          <w:rFonts w:ascii="Times New Roman" w:hAnsi="Times New Roman" w:cs="Times New Roman"/>
          <w:sz w:val="24"/>
          <w:szCs w:val="24"/>
        </w:rPr>
      </w:pPr>
    </w:p>
    <w:p w14:paraId="71B74F14"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Acil Durumlar ve Tahliye Prosedürleri:</w:t>
      </w:r>
    </w:p>
    <w:p w14:paraId="71B2C02E" w14:textId="77777777" w:rsidR="00BE019D" w:rsidRPr="00BE019D" w:rsidRDefault="00BE019D" w:rsidP="00BE019D">
      <w:pPr>
        <w:jc w:val="both"/>
        <w:rPr>
          <w:rStyle w:val="Gl"/>
          <w:rFonts w:ascii="Times New Roman" w:hAnsi="Times New Roman" w:cs="Times New Roman"/>
          <w:b w:val="0"/>
          <w:bCs w:val="0"/>
          <w:sz w:val="24"/>
          <w:szCs w:val="24"/>
        </w:rPr>
      </w:pPr>
    </w:p>
    <w:p w14:paraId="20619540" w14:textId="77777777" w:rsidR="00BE019D" w:rsidRPr="007717CD" w:rsidRDefault="00BE019D" w:rsidP="007717CD">
      <w:pPr>
        <w:pStyle w:val="ListeParagraf"/>
        <w:numPr>
          <w:ilvl w:val="0"/>
          <w:numId w:val="36"/>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Yangın, deprem gibi acil durumlarda çalışanların nasıl hareket etmeleri gerektiği hakkında detaylı bilgi verilir.</w:t>
      </w:r>
    </w:p>
    <w:p w14:paraId="5AA769C7" w14:textId="77777777" w:rsidR="00BE019D" w:rsidRPr="007717CD" w:rsidRDefault="00BE019D" w:rsidP="007717CD">
      <w:pPr>
        <w:pStyle w:val="ListeParagraf"/>
        <w:numPr>
          <w:ilvl w:val="0"/>
          <w:numId w:val="36"/>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Tahliye prosedürleri ve toplanma noktaları hakkında bilgi paylaşılır.</w:t>
      </w:r>
    </w:p>
    <w:p w14:paraId="5EC85FE1" w14:textId="77777777" w:rsidR="00BE019D" w:rsidRPr="00BE019D" w:rsidRDefault="00BE019D" w:rsidP="00BE019D">
      <w:pPr>
        <w:jc w:val="both"/>
        <w:rPr>
          <w:rStyle w:val="Gl"/>
          <w:rFonts w:ascii="Times New Roman" w:hAnsi="Times New Roman" w:cs="Times New Roman"/>
          <w:b w:val="0"/>
          <w:bCs w:val="0"/>
          <w:sz w:val="24"/>
          <w:szCs w:val="24"/>
        </w:rPr>
      </w:pPr>
    </w:p>
    <w:p w14:paraId="6391D39A" w14:textId="48132151"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Kriz Yönetimi ve İletişim:</w:t>
      </w:r>
    </w:p>
    <w:p w14:paraId="6C6FB2C1" w14:textId="77777777" w:rsidR="00BE019D" w:rsidRPr="00BE019D" w:rsidRDefault="00BE019D" w:rsidP="00BE019D">
      <w:pPr>
        <w:jc w:val="both"/>
        <w:rPr>
          <w:rStyle w:val="Gl"/>
          <w:rFonts w:ascii="Times New Roman" w:hAnsi="Times New Roman" w:cs="Times New Roman"/>
          <w:b w:val="0"/>
          <w:bCs w:val="0"/>
          <w:sz w:val="24"/>
          <w:szCs w:val="24"/>
        </w:rPr>
      </w:pPr>
    </w:p>
    <w:p w14:paraId="142980F7"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Kriz Durumlarında İletişim Stratejileri:</w:t>
      </w:r>
    </w:p>
    <w:p w14:paraId="79F9B6E8" w14:textId="77777777" w:rsidR="007717CD" w:rsidRPr="00BE019D" w:rsidRDefault="007717CD" w:rsidP="00BE019D">
      <w:pPr>
        <w:jc w:val="both"/>
        <w:rPr>
          <w:rStyle w:val="Gl"/>
          <w:rFonts w:ascii="Times New Roman" w:hAnsi="Times New Roman" w:cs="Times New Roman"/>
          <w:b w:val="0"/>
          <w:bCs w:val="0"/>
          <w:sz w:val="24"/>
          <w:szCs w:val="24"/>
        </w:rPr>
      </w:pPr>
    </w:p>
    <w:p w14:paraId="1745381C" w14:textId="77777777" w:rsidR="00BE019D" w:rsidRPr="007717CD" w:rsidRDefault="00BE019D" w:rsidP="007717CD">
      <w:pPr>
        <w:pStyle w:val="ListeParagraf"/>
        <w:numPr>
          <w:ilvl w:val="0"/>
          <w:numId w:val="37"/>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Kriz anlarında çalışanlara nasıl iletişim kurulması gerektiği hakkında eğitim verilir.</w:t>
      </w:r>
    </w:p>
    <w:p w14:paraId="55863C5F" w14:textId="77777777" w:rsidR="00BE019D" w:rsidRPr="007717CD" w:rsidRDefault="00BE019D" w:rsidP="007717CD">
      <w:pPr>
        <w:pStyle w:val="ListeParagraf"/>
        <w:numPr>
          <w:ilvl w:val="0"/>
          <w:numId w:val="37"/>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Acil durum iletişim ekiplerinin rolü ve sorumlulukları hakkında bilgi paylaşılır.</w:t>
      </w:r>
    </w:p>
    <w:p w14:paraId="7DA46B3F" w14:textId="19C6FD2D" w:rsidR="00297B11" w:rsidRDefault="00BE019D" w:rsidP="007717CD">
      <w:pPr>
        <w:pStyle w:val="ListeParagraf"/>
        <w:numPr>
          <w:ilvl w:val="0"/>
          <w:numId w:val="37"/>
        </w:numPr>
        <w:jc w:val="both"/>
        <w:rPr>
          <w:rStyle w:val="Gl"/>
          <w:rFonts w:ascii="Times New Roman" w:hAnsi="Times New Roman" w:cs="Times New Roman"/>
          <w:b w:val="0"/>
          <w:bCs w:val="0"/>
          <w:sz w:val="24"/>
          <w:szCs w:val="24"/>
        </w:rPr>
      </w:pPr>
      <w:r w:rsidRPr="007717CD">
        <w:rPr>
          <w:rStyle w:val="Gl"/>
          <w:rFonts w:ascii="Times New Roman" w:hAnsi="Times New Roman" w:cs="Times New Roman"/>
          <w:b w:val="0"/>
          <w:bCs w:val="0"/>
        </w:rPr>
        <w:t>Medya ile iletişim kurma stratejileri ve basınla ilişkiler yönetimi hakkında bilgi verilir</w:t>
      </w:r>
      <w:r w:rsidRPr="007717CD">
        <w:rPr>
          <w:rStyle w:val="Gl"/>
          <w:rFonts w:ascii="Times New Roman" w:hAnsi="Times New Roman" w:cs="Times New Roman"/>
          <w:b w:val="0"/>
          <w:bCs w:val="0"/>
          <w:sz w:val="24"/>
          <w:szCs w:val="24"/>
        </w:rPr>
        <w:t>.</w:t>
      </w:r>
    </w:p>
    <w:p w14:paraId="796D69EB" w14:textId="77777777" w:rsidR="007717CD" w:rsidRDefault="007717CD" w:rsidP="007717CD">
      <w:pPr>
        <w:jc w:val="both"/>
        <w:rPr>
          <w:rStyle w:val="Gl"/>
          <w:rFonts w:ascii="Times New Roman" w:hAnsi="Times New Roman" w:cs="Times New Roman"/>
          <w:b w:val="0"/>
          <w:bCs w:val="0"/>
          <w:sz w:val="24"/>
          <w:szCs w:val="24"/>
        </w:rPr>
      </w:pPr>
    </w:p>
    <w:p w14:paraId="7681E190" w14:textId="77777777" w:rsidR="007717CD" w:rsidRDefault="007717CD" w:rsidP="007717CD">
      <w:pPr>
        <w:jc w:val="both"/>
        <w:rPr>
          <w:rStyle w:val="Gl"/>
          <w:rFonts w:ascii="Times New Roman" w:hAnsi="Times New Roman" w:cs="Times New Roman"/>
          <w:b w:val="0"/>
          <w:bCs w:val="0"/>
          <w:sz w:val="24"/>
          <w:szCs w:val="24"/>
        </w:rPr>
      </w:pPr>
    </w:p>
    <w:p w14:paraId="6526D910" w14:textId="77777777" w:rsidR="007717CD" w:rsidRDefault="007717CD" w:rsidP="007717CD">
      <w:pPr>
        <w:jc w:val="both"/>
        <w:rPr>
          <w:rStyle w:val="Gl"/>
          <w:rFonts w:ascii="Times New Roman" w:hAnsi="Times New Roman" w:cs="Times New Roman"/>
          <w:b w:val="0"/>
          <w:bCs w:val="0"/>
          <w:sz w:val="24"/>
          <w:szCs w:val="24"/>
        </w:rPr>
      </w:pPr>
    </w:p>
    <w:p w14:paraId="3631C026" w14:textId="77777777" w:rsidR="007717CD" w:rsidRDefault="007717CD" w:rsidP="007717CD">
      <w:pPr>
        <w:jc w:val="both"/>
        <w:rPr>
          <w:rStyle w:val="Gl"/>
          <w:rFonts w:ascii="Times New Roman" w:hAnsi="Times New Roman" w:cs="Times New Roman"/>
          <w:b w:val="0"/>
          <w:bCs w:val="0"/>
          <w:sz w:val="24"/>
          <w:szCs w:val="24"/>
        </w:rPr>
      </w:pPr>
    </w:p>
    <w:p w14:paraId="36DB6711" w14:textId="77777777" w:rsidR="007717CD" w:rsidRPr="007717CD" w:rsidRDefault="007717CD" w:rsidP="007717CD">
      <w:pPr>
        <w:jc w:val="both"/>
        <w:rPr>
          <w:rStyle w:val="Gl"/>
          <w:rFonts w:ascii="Times New Roman" w:hAnsi="Times New Roman" w:cs="Times New Roman"/>
          <w:b w:val="0"/>
          <w:bCs w:val="0"/>
          <w:sz w:val="24"/>
          <w:szCs w:val="24"/>
        </w:rPr>
      </w:pPr>
    </w:p>
    <w:p w14:paraId="7C2F4A7D" w14:textId="77777777" w:rsidR="00BE019D" w:rsidRDefault="00BE019D" w:rsidP="00BE019D">
      <w:pPr>
        <w:jc w:val="both"/>
        <w:rPr>
          <w:rStyle w:val="Gl"/>
          <w:rFonts w:ascii="Times New Roman" w:hAnsi="Times New Roman" w:cs="Times New Roman"/>
          <w:b w:val="0"/>
          <w:bCs w:val="0"/>
          <w:sz w:val="24"/>
          <w:szCs w:val="24"/>
        </w:rPr>
      </w:pPr>
    </w:p>
    <w:p w14:paraId="7EF5F316" w14:textId="7768F045"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lastRenderedPageBreak/>
        <w:t>Eğitim:</w:t>
      </w:r>
    </w:p>
    <w:p w14:paraId="3C7BA1BB" w14:textId="77777777" w:rsidR="00BE019D" w:rsidRPr="00BE019D" w:rsidRDefault="00BE019D" w:rsidP="00BE019D">
      <w:pPr>
        <w:jc w:val="both"/>
        <w:rPr>
          <w:rStyle w:val="Gl"/>
          <w:rFonts w:ascii="Times New Roman" w:hAnsi="Times New Roman" w:cs="Times New Roman"/>
          <w:b w:val="0"/>
          <w:bCs w:val="0"/>
          <w:sz w:val="24"/>
          <w:szCs w:val="24"/>
        </w:rPr>
      </w:pPr>
    </w:p>
    <w:p w14:paraId="6DF85DD2"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Yeni Çalışan Eğitimi:</w:t>
      </w:r>
    </w:p>
    <w:p w14:paraId="6C3427CA" w14:textId="77777777" w:rsidR="00BE019D" w:rsidRPr="00BE019D" w:rsidRDefault="00BE019D" w:rsidP="00BE019D">
      <w:pPr>
        <w:jc w:val="both"/>
        <w:rPr>
          <w:rStyle w:val="Gl"/>
          <w:rFonts w:ascii="Times New Roman" w:hAnsi="Times New Roman" w:cs="Times New Roman"/>
          <w:b w:val="0"/>
          <w:bCs w:val="0"/>
          <w:sz w:val="24"/>
          <w:szCs w:val="24"/>
        </w:rPr>
      </w:pPr>
    </w:p>
    <w:p w14:paraId="27E75CCE" w14:textId="77777777" w:rsidR="00BE019D" w:rsidRPr="007717CD" w:rsidRDefault="00BE019D" w:rsidP="007717CD">
      <w:pPr>
        <w:pStyle w:val="ListeParagraf"/>
        <w:numPr>
          <w:ilvl w:val="0"/>
          <w:numId w:val="38"/>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Yeni çalışanların şirket kültürü, değerleri ve iş süreçleri hakkında detaylı bir eğitim alması sağlanır.</w:t>
      </w:r>
    </w:p>
    <w:p w14:paraId="71E01E61" w14:textId="77777777" w:rsidR="00BE019D" w:rsidRPr="007717CD" w:rsidRDefault="00BE019D" w:rsidP="007717CD">
      <w:pPr>
        <w:pStyle w:val="ListeParagraf"/>
        <w:numPr>
          <w:ilvl w:val="0"/>
          <w:numId w:val="38"/>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Şirket politikaları, prosedürleri ve beklentileri hakkında bilgilendirme yapılır.</w:t>
      </w:r>
    </w:p>
    <w:p w14:paraId="3DFA5D62" w14:textId="77777777" w:rsidR="00BE019D" w:rsidRDefault="00BE019D" w:rsidP="007717CD">
      <w:pPr>
        <w:pStyle w:val="ListeParagraf"/>
        <w:numPr>
          <w:ilvl w:val="0"/>
          <w:numId w:val="38"/>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İşe alım sürecinden işe başlama sürecine kadar olan adımlar anlatılır ve soruları cevaplandırılır.</w:t>
      </w:r>
    </w:p>
    <w:p w14:paraId="12BF2308" w14:textId="77777777" w:rsidR="007717CD" w:rsidRPr="007717CD" w:rsidRDefault="007717CD" w:rsidP="007717CD">
      <w:pPr>
        <w:pStyle w:val="ListeParagraf"/>
        <w:ind w:left="720" w:firstLine="0"/>
        <w:jc w:val="both"/>
        <w:rPr>
          <w:rStyle w:val="Gl"/>
          <w:rFonts w:ascii="Times New Roman" w:hAnsi="Times New Roman" w:cs="Times New Roman"/>
          <w:b w:val="0"/>
          <w:bCs w:val="0"/>
        </w:rPr>
      </w:pPr>
    </w:p>
    <w:p w14:paraId="48DD530A"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Teknik Eğitimler:</w:t>
      </w:r>
    </w:p>
    <w:p w14:paraId="6DC789AF" w14:textId="77777777" w:rsidR="00BE019D" w:rsidRPr="00BE019D" w:rsidRDefault="00BE019D" w:rsidP="00BE019D">
      <w:pPr>
        <w:jc w:val="both"/>
        <w:rPr>
          <w:rStyle w:val="Gl"/>
          <w:rFonts w:ascii="Times New Roman" w:hAnsi="Times New Roman" w:cs="Times New Roman"/>
          <w:b w:val="0"/>
          <w:bCs w:val="0"/>
          <w:sz w:val="24"/>
          <w:szCs w:val="24"/>
        </w:rPr>
      </w:pPr>
    </w:p>
    <w:p w14:paraId="1AFA03B9" w14:textId="77777777" w:rsidR="00BE019D" w:rsidRPr="007717CD" w:rsidRDefault="00BE019D" w:rsidP="007717CD">
      <w:pPr>
        <w:pStyle w:val="ListeParagraf"/>
        <w:numPr>
          <w:ilvl w:val="0"/>
          <w:numId w:val="39"/>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Departmanlara özgü teknik eğitimler düzenlenir.</w:t>
      </w:r>
    </w:p>
    <w:p w14:paraId="046DA182" w14:textId="77777777" w:rsidR="00BE019D" w:rsidRPr="007717CD" w:rsidRDefault="00BE019D" w:rsidP="007717CD">
      <w:pPr>
        <w:pStyle w:val="ListeParagraf"/>
        <w:numPr>
          <w:ilvl w:val="0"/>
          <w:numId w:val="39"/>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İşe yeni başlayanlar veya belirli bir konuda uzmanlaşmak isteyen çalışanlar için eğitim programları oluşturulur.</w:t>
      </w:r>
    </w:p>
    <w:p w14:paraId="7CD9AEC5" w14:textId="77777777" w:rsidR="00BE019D" w:rsidRPr="007717CD" w:rsidRDefault="00BE019D" w:rsidP="007717CD">
      <w:pPr>
        <w:pStyle w:val="ListeParagraf"/>
        <w:numPr>
          <w:ilvl w:val="0"/>
          <w:numId w:val="39"/>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Yazılım, donanım veya iş süreçleri gibi konularda eğitimler verilir.</w:t>
      </w:r>
    </w:p>
    <w:p w14:paraId="481963E3" w14:textId="77777777" w:rsidR="00BE019D" w:rsidRPr="007717CD" w:rsidRDefault="00BE019D" w:rsidP="00BE019D">
      <w:pPr>
        <w:jc w:val="both"/>
        <w:rPr>
          <w:rStyle w:val="Gl"/>
          <w:rFonts w:ascii="Times New Roman" w:hAnsi="Times New Roman" w:cs="Times New Roman"/>
          <w:sz w:val="24"/>
          <w:szCs w:val="24"/>
        </w:rPr>
      </w:pPr>
    </w:p>
    <w:p w14:paraId="4612C4C3"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Liderlik ve Kişisel Gelişim Eğitimleri:</w:t>
      </w:r>
    </w:p>
    <w:p w14:paraId="591336CB" w14:textId="77777777" w:rsidR="00BE019D" w:rsidRPr="00BE019D" w:rsidRDefault="00BE019D" w:rsidP="00BE019D">
      <w:pPr>
        <w:jc w:val="both"/>
        <w:rPr>
          <w:rStyle w:val="Gl"/>
          <w:rFonts w:ascii="Times New Roman" w:hAnsi="Times New Roman" w:cs="Times New Roman"/>
          <w:b w:val="0"/>
          <w:bCs w:val="0"/>
          <w:sz w:val="24"/>
          <w:szCs w:val="24"/>
        </w:rPr>
      </w:pPr>
    </w:p>
    <w:p w14:paraId="5129EE4D" w14:textId="77777777" w:rsidR="00BE019D" w:rsidRPr="007717CD" w:rsidRDefault="00BE019D" w:rsidP="007717CD">
      <w:pPr>
        <w:pStyle w:val="ListeParagraf"/>
        <w:numPr>
          <w:ilvl w:val="0"/>
          <w:numId w:val="40"/>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Yöneticiler ve lider pozisyonundaki çalışanlar için liderlik eğitimleri düzenlenir.</w:t>
      </w:r>
    </w:p>
    <w:p w14:paraId="50A7D0AB" w14:textId="77777777" w:rsidR="00BE019D" w:rsidRPr="007717CD" w:rsidRDefault="00BE019D" w:rsidP="007717CD">
      <w:pPr>
        <w:pStyle w:val="ListeParagraf"/>
        <w:numPr>
          <w:ilvl w:val="0"/>
          <w:numId w:val="40"/>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Kişisel gelişim, iletişim becerileri, zaman yönetimi gibi konularda eğitimler sunulur.</w:t>
      </w:r>
    </w:p>
    <w:p w14:paraId="50FD2203" w14:textId="77777777" w:rsidR="00BE019D" w:rsidRPr="007717CD" w:rsidRDefault="00BE019D" w:rsidP="007717CD">
      <w:pPr>
        <w:pStyle w:val="ListeParagraf"/>
        <w:numPr>
          <w:ilvl w:val="0"/>
          <w:numId w:val="40"/>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Çalışanların kariyerlerini geliştirmelerine ve potansiyellerini maksimize etmelerine yardımcı olacak eğitimler verilir.</w:t>
      </w:r>
    </w:p>
    <w:p w14:paraId="255B570E" w14:textId="77777777" w:rsidR="00BE019D" w:rsidRPr="00BE019D" w:rsidRDefault="00BE019D" w:rsidP="00BE019D">
      <w:pPr>
        <w:jc w:val="both"/>
        <w:rPr>
          <w:rStyle w:val="Gl"/>
          <w:rFonts w:ascii="Times New Roman" w:hAnsi="Times New Roman" w:cs="Times New Roman"/>
          <w:b w:val="0"/>
          <w:bCs w:val="0"/>
          <w:sz w:val="24"/>
          <w:szCs w:val="24"/>
        </w:rPr>
      </w:pPr>
    </w:p>
    <w:p w14:paraId="1A0EAA87" w14:textId="77777777" w:rsidR="00BE019D" w:rsidRPr="007717CD" w:rsidRDefault="00BE019D" w:rsidP="00BE019D">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Sürekli Eğitim ve Gelişim:</w:t>
      </w:r>
    </w:p>
    <w:p w14:paraId="3FB0C3ED" w14:textId="77777777" w:rsidR="00BE019D" w:rsidRPr="00BE019D" w:rsidRDefault="00BE019D" w:rsidP="00BE019D">
      <w:pPr>
        <w:jc w:val="both"/>
        <w:rPr>
          <w:rStyle w:val="Gl"/>
          <w:rFonts w:ascii="Times New Roman" w:hAnsi="Times New Roman" w:cs="Times New Roman"/>
          <w:b w:val="0"/>
          <w:bCs w:val="0"/>
          <w:sz w:val="24"/>
          <w:szCs w:val="24"/>
        </w:rPr>
      </w:pPr>
    </w:p>
    <w:p w14:paraId="7B592E7D" w14:textId="77777777" w:rsidR="00BE019D" w:rsidRPr="007717CD" w:rsidRDefault="00BE019D" w:rsidP="007717CD">
      <w:pPr>
        <w:pStyle w:val="ListeParagraf"/>
        <w:numPr>
          <w:ilvl w:val="0"/>
          <w:numId w:val="41"/>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Çalışanların bilgi ve becerilerini güncel tutmaları için sürekli eğitim ve gelişim fırsatları sunulur.</w:t>
      </w:r>
    </w:p>
    <w:p w14:paraId="275977FC" w14:textId="77777777" w:rsidR="00BE019D" w:rsidRPr="007717CD" w:rsidRDefault="00BE019D" w:rsidP="007717CD">
      <w:pPr>
        <w:pStyle w:val="ListeParagraf"/>
        <w:numPr>
          <w:ilvl w:val="0"/>
          <w:numId w:val="41"/>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Yeni teknolojilere ve iş süreçlerine uyum sağlamaları için düzenli olarak eğitimler düzenlenir.</w:t>
      </w:r>
    </w:p>
    <w:p w14:paraId="487EAC68" w14:textId="2E5CBAB7" w:rsidR="00BE019D" w:rsidRPr="007717CD" w:rsidRDefault="00BE019D" w:rsidP="007717CD">
      <w:pPr>
        <w:pStyle w:val="ListeParagraf"/>
        <w:numPr>
          <w:ilvl w:val="0"/>
          <w:numId w:val="41"/>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Performans değerlendirme sonuçlarına göre ihtiyaç duyulan alanlarda eğitimler planlanır ve uygulanır.</w:t>
      </w:r>
    </w:p>
    <w:p w14:paraId="0CD4B025" w14:textId="77777777" w:rsidR="00BE019D" w:rsidRPr="00297B11" w:rsidRDefault="00BE019D" w:rsidP="00BE019D">
      <w:pPr>
        <w:jc w:val="both"/>
        <w:rPr>
          <w:rStyle w:val="Gl"/>
          <w:rFonts w:ascii="Times New Roman" w:hAnsi="Times New Roman" w:cs="Times New Roman"/>
          <w:b w:val="0"/>
          <w:bCs w:val="0"/>
          <w:sz w:val="24"/>
          <w:szCs w:val="24"/>
        </w:rPr>
      </w:pPr>
    </w:p>
    <w:p w14:paraId="27B34886" w14:textId="77777777" w:rsidR="00297B11" w:rsidRPr="00297B11" w:rsidRDefault="00297B11" w:rsidP="00EC7F51">
      <w:pPr>
        <w:pStyle w:val="ListeParagraf"/>
        <w:widowControl/>
        <w:numPr>
          <w:ilvl w:val="0"/>
          <w:numId w:val="2"/>
        </w:numPr>
        <w:autoSpaceDE/>
        <w:autoSpaceDN/>
        <w:contextualSpacing/>
        <w:jc w:val="both"/>
        <w:rPr>
          <w:rStyle w:val="Gl"/>
          <w:rFonts w:ascii="Times New Roman" w:hAnsi="Times New Roman" w:cs="Times New Roman"/>
          <w:sz w:val="24"/>
          <w:szCs w:val="24"/>
        </w:rPr>
      </w:pPr>
      <w:r w:rsidRPr="00297B11">
        <w:rPr>
          <w:rStyle w:val="Gl"/>
          <w:rFonts w:ascii="Times New Roman" w:hAnsi="Times New Roman" w:cs="Times New Roman"/>
          <w:sz w:val="24"/>
          <w:szCs w:val="24"/>
        </w:rPr>
        <w:t>İş Sürekliliği Planı</w:t>
      </w:r>
    </w:p>
    <w:p w14:paraId="23F20117" w14:textId="77777777" w:rsidR="00297B11" w:rsidRPr="007717CD" w:rsidRDefault="00297B11" w:rsidP="00EC7F51">
      <w:pPr>
        <w:jc w:val="both"/>
        <w:rPr>
          <w:rStyle w:val="Gl"/>
          <w:rFonts w:ascii="Times New Roman" w:hAnsi="Times New Roman" w:cs="Times New Roman"/>
          <w:sz w:val="24"/>
          <w:szCs w:val="24"/>
        </w:rPr>
      </w:pPr>
    </w:p>
    <w:p w14:paraId="2BEA07B6" w14:textId="77777777" w:rsidR="008D0AD0" w:rsidRPr="007717CD" w:rsidRDefault="008D0AD0" w:rsidP="008D0AD0">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Acil Durum Yönetimi Ekipleri ve Sorumlulukları:</w:t>
      </w:r>
    </w:p>
    <w:p w14:paraId="4C3691B4" w14:textId="77777777" w:rsidR="008D0AD0" w:rsidRPr="008D0AD0" w:rsidRDefault="008D0AD0" w:rsidP="008D0AD0">
      <w:pPr>
        <w:jc w:val="both"/>
        <w:rPr>
          <w:rStyle w:val="Gl"/>
          <w:rFonts w:ascii="Times New Roman" w:hAnsi="Times New Roman" w:cs="Times New Roman"/>
          <w:b w:val="0"/>
          <w:bCs w:val="0"/>
          <w:sz w:val="24"/>
          <w:szCs w:val="24"/>
        </w:rPr>
      </w:pPr>
    </w:p>
    <w:p w14:paraId="64809642" w14:textId="77777777" w:rsidR="008D0AD0" w:rsidRPr="007717CD" w:rsidRDefault="008D0AD0" w:rsidP="007717CD">
      <w:pPr>
        <w:pStyle w:val="ListeParagraf"/>
        <w:numPr>
          <w:ilvl w:val="0"/>
          <w:numId w:val="42"/>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Acil durum yönetimi ekipleri oluşturulacak ve her ekip için belirli sorumluluklar atanacaktır.</w:t>
      </w:r>
    </w:p>
    <w:p w14:paraId="34114316" w14:textId="77777777" w:rsidR="008D0AD0" w:rsidRPr="007717CD" w:rsidRDefault="008D0AD0" w:rsidP="007717CD">
      <w:pPr>
        <w:pStyle w:val="ListeParagraf"/>
        <w:numPr>
          <w:ilvl w:val="0"/>
          <w:numId w:val="42"/>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Ekiplerin liderleri ve üyeleri belirlenir ve acil durum senaryolarına göre görev dağılımı yapılır.</w:t>
      </w:r>
    </w:p>
    <w:p w14:paraId="1547660E" w14:textId="77777777" w:rsidR="008D0AD0" w:rsidRPr="007717CD" w:rsidRDefault="008D0AD0" w:rsidP="007717CD">
      <w:pPr>
        <w:pStyle w:val="ListeParagraf"/>
        <w:numPr>
          <w:ilvl w:val="0"/>
          <w:numId w:val="42"/>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Her bir ekip, acil durumda iş sürekliliğini sağlamak ve kriz yönetimi için belirlenen görevleri yerine getirir.</w:t>
      </w:r>
    </w:p>
    <w:p w14:paraId="553E62E3" w14:textId="77777777" w:rsidR="008D0AD0" w:rsidRPr="008D0AD0" w:rsidRDefault="008D0AD0" w:rsidP="008D0AD0">
      <w:pPr>
        <w:jc w:val="both"/>
        <w:rPr>
          <w:rStyle w:val="Gl"/>
          <w:rFonts w:ascii="Times New Roman" w:hAnsi="Times New Roman" w:cs="Times New Roman"/>
          <w:b w:val="0"/>
          <w:bCs w:val="0"/>
          <w:sz w:val="24"/>
          <w:szCs w:val="24"/>
        </w:rPr>
      </w:pPr>
    </w:p>
    <w:p w14:paraId="6F22F05D" w14:textId="77777777" w:rsidR="008D0AD0" w:rsidRPr="007717CD" w:rsidRDefault="008D0AD0" w:rsidP="008D0AD0">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Eğitim ve Hazırlık:</w:t>
      </w:r>
    </w:p>
    <w:p w14:paraId="2A6C125A" w14:textId="77777777" w:rsidR="008D0AD0" w:rsidRPr="008D0AD0" w:rsidRDefault="008D0AD0" w:rsidP="008D0AD0">
      <w:pPr>
        <w:jc w:val="both"/>
        <w:rPr>
          <w:rStyle w:val="Gl"/>
          <w:rFonts w:ascii="Times New Roman" w:hAnsi="Times New Roman" w:cs="Times New Roman"/>
          <w:b w:val="0"/>
          <w:bCs w:val="0"/>
          <w:sz w:val="24"/>
          <w:szCs w:val="24"/>
        </w:rPr>
      </w:pPr>
    </w:p>
    <w:p w14:paraId="0F08D633" w14:textId="77777777" w:rsidR="008D0AD0" w:rsidRPr="007717CD" w:rsidRDefault="008D0AD0" w:rsidP="007717CD">
      <w:pPr>
        <w:pStyle w:val="ListeParagraf"/>
        <w:numPr>
          <w:ilvl w:val="0"/>
          <w:numId w:val="43"/>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Acil durumda hızlı ve etkili bir tepki verebilmek için ekipler düzenli olarak eğitilecektir.</w:t>
      </w:r>
    </w:p>
    <w:p w14:paraId="610E0B49" w14:textId="77777777" w:rsidR="008D0AD0" w:rsidRPr="007717CD" w:rsidRDefault="008D0AD0" w:rsidP="007717CD">
      <w:pPr>
        <w:pStyle w:val="ListeParagraf"/>
        <w:numPr>
          <w:ilvl w:val="0"/>
          <w:numId w:val="43"/>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Senaryo tabanlı eğitimler ve tatbikatlar düzenlenir ve acil durum senaryoları üzerinde pratik yapılır.</w:t>
      </w:r>
    </w:p>
    <w:p w14:paraId="72D3E887" w14:textId="77777777" w:rsidR="008D0AD0" w:rsidRPr="007717CD" w:rsidRDefault="008D0AD0" w:rsidP="007717CD">
      <w:pPr>
        <w:pStyle w:val="ListeParagraf"/>
        <w:numPr>
          <w:ilvl w:val="0"/>
          <w:numId w:val="43"/>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Çalışanların acil durum prosedürleri ve eylem planları konusunda bilgi sahibi olmaları için düzenli eğitimler düzenlenir.</w:t>
      </w:r>
    </w:p>
    <w:p w14:paraId="0D02FC02" w14:textId="77777777" w:rsidR="008D0AD0" w:rsidRDefault="008D0AD0" w:rsidP="008D0AD0">
      <w:pPr>
        <w:jc w:val="both"/>
        <w:rPr>
          <w:rStyle w:val="Gl"/>
          <w:rFonts w:ascii="Times New Roman" w:hAnsi="Times New Roman" w:cs="Times New Roman"/>
          <w:b w:val="0"/>
          <w:bCs w:val="0"/>
          <w:sz w:val="24"/>
          <w:szCs w:val="24"/>
        </w:rPr>
      </w:pPr>
    </w:p>
    <w:p w14:paraId="44A8C3D7" w14:textId="77777777" w:rsidR="007717CD" w:rsidRPr="008D0AD0" w:rsidRDefault="007717CD" w:rsidP="008D0AD0">
      <w:pPr>
        <w:jc w:val="both"/>
        <w:rPr>
          <w:rStyle w:val="Gl"/>
          <w:rFonts w:ascii="Times New Roman" w:hAnsi="Times New Roman" w:cs="Times New Roman"/>
          <w:b w:val="0"/>
          <w:bCs w:val="0"/>
          <w:sz w:val="24"/>
          <w:szCs w:val="24"/>
        </w:rPr>
      </w:pPr>
    </w:p>
    <w:p w14:paraId="468C6A4B" w14:textId="77777777" w:rsidR="008D0AD0" w:rsidRPr="007717CD" w:rsidRDefault="008D0AD0" w:rsidP="008D0AD0">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Risk Değerlendirmesi ve Önlemler:</w:t>
      </w:r>
    </w:p>
    <w:p w14:paraId="13D6A4C7" w14:textId="77777777" w:rsidR="008D0AD0" w:rsidRPr="008D0AD0" w:rsidRDefault="008D0AD0" w:rsidP="008D0AD0">
      <w:pPr>
        <w:jc w:val="both"/>
        <w:rPr>
          <w:rStyle w:val="Gl"/>
          <w:rFonts w:ascii="Times New Roman" w:hAnsi="Times New Roman" w:cs="Times New Roman"/>
          <w:b w:val="0"/>
          <w:bCs w:val="0"/>
          <w:sz w:val="24"/>
          <w:szCs w:val="24"/>
        </w:rPr>
      </w:pPr>
    </w:p>
    <w:p w14:paraId="2C7C1E7E" w14:textId="77777777" w:rsidR="008D0AD0" w:rsidRPr="007717CD" w:rsidRDefault="008D0AD0" w:rsidP="007717CD">
      <w:pPr>
        <w:pStyle w:val="ListeParagraf"/>
        <w:numPr>
          <w:ilvl w:val="0"/>
          <w:numId w:val="44"/>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Potansiyel riskler ve tehditler belirlenir ve bunların iş sürekliliğine olan etkileri değerlendirilir.</w:t>
      </w:r>
    </w:p>
    <w:p w14:paraId="30AA8418" w14:textId="77777777" w:rsidR="008D0AD0" w:rsidRPr="007717CD" w:rsidRDefault="008D0AD0" w:rsidP="007717CD">
      <w:pPr>
        <w:pStyle w:val="ListeParagraf"/>
        <w:numPr>
          <w:ilvl w:val="0"/>
          <w:numId w:val="44"/>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Değerlendirme sonuçlarına göre öncelikli risklere karşı tedbirler alınır ve risk azaltma planları oluşturulur.</w:t>
      </w:r>
    </w:p>
    <w:p w14:paraId="189A48AA" w14:textId="77777777" w:rsidR="008D0AD0" w:rsidRPr="007717CD" w:rsidRDefault="008D0AD0" w:rsidP="007717CD">
      <w:pPr>
        <w:pStyle w:val="ListeParagraf"/>
        <w:numPr>
          <w:ilvl w:val="0"/>
          <w:numId w:val="44"/>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İş sürekliliğini tehlikeye atabilecek olaylar için acil durum önlemleri ve alternatif iş süreçleri belirlenir.</w:t>
      </w:r>
    </w:p>
    <w:p w14:paraId="4C93342A" w14:textId="77777777" w:rsidR="008D0AD0" w:rsidRPr="007717CD" w:rsidRDefault="008D0AD0" w:rsidP="008D0AD0">
      <w:pPr>
        <w:jc w:val="both"/>
        <w:rPr>
          <w:rStyle w:val="Gl"/>
          <w:rFonts w:ascii="Times New Roman" w:hAnsi="Times New Roman" w:cs="Times New Roman"/>
          <w:sz w:val="24"/>
          <w:szCs w:val="24"/>
        </w:rPr>
      </w:pPr>
    </w:p>
    <w:p w14:paraId="71E26138" w14:textId="77777777" w:rsidR="008D0AD0" w:rsidRPr="007717CD" w:rsidRDefault="008D0AD0" w:rsidP="008D0AD0">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İletişim Planı:</w:t>
      </w:r>
    </w:p>
    <w:p w14:paraId="14B89BC8" w14:textId="77777777" w:rsidR="008D0AD0" w:rsidRPr="008D0AD0" w:rsidRDefault="008D0AD0" w:rsidP="008D0AD0">
      <w:pPr>
        <w:jc w:val="both"/>
        <w:rPr>
          <w:rStyle w:val="Gl"/>
          <w:rFonts w:ascii="Times New Roman" w:hAnsi="Times New Roman" w:cs="Times New Roman"/>
          <w:b w:val="0"/>
          <w:bCs w:val="0"/>
          <w:sz w:val="24"/>
          <w:szCs w:val="24"/>
        </w:rPr>
      </w:pPr>
    </w:p>
    <w:p w14:paraId="093CF3A5" w14:textId="77777777" w:rsidR="008D0AD0" w:rsidRPr="007717CD" w:rsidRDefault="008D0AD0" w:rsidP="007717CD">
      <w:pPr>
        <w:pStyle w:val="ListeParagraf"/>
        <w:numPr>
          <w:ilvl w:val="0"/>
          <w:numId w:val="45"/>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Acil durumda iletişim için bir plan oluşturulur ve bu planın düzenli olarak test edilmesi sağlanır.</w:t>
      </w:r>
    </w:p>
    <w:p w14:paraId="025BA5F6" w14:textId="77777777" w:rsidR="008D0AD0" w:rsidRPr="007717CD" w:rsidRDefault="008D0AD0" w:rsidP="007717CD">
      <w:pPr>
        <w:pStyle w:val="ListeParagraf"/>
        <w:numPr>
          <w:ilvl w:val="0"/>
          <w:numId w:val="45"/>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Çalışanlar, müşteriler ve diğer paydaşlarla iletişim kurmak için birden fazla kanal kullanılır ve iletişim süreçleri belirlenir.</w:t>
      </w:r>
    </w:p>
    <w:p w14:paraId="10FA7782" w14:textId="77777777" w:rsidR="008D0AD0" w:rsidRPr="007717CD" w:rsidRDefault="008D0AD0" w:rsidP="007717CD">
      <w:pPr>
        <w:pStyle w:val="ListeParagraf"/>
        <w:numPr>
          <w:ilvl w:val="0"/>
          <w:numId w:val="45"/>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İş sürekliliği ile ilgili önemli bilgilerin ve talimatların paylaşılması için iletişim planları oluşturulur.</w:t>
      </w:r>
    </w:p>
    <w:p w14:paraId="63693F82" w14:textId="77777777" w:rsidR="008D0AD0" w:rsidRPr="007717CD" w:rsidRDefault="008D0AD0" w:rsidP="008D0AD0">
      <w:pPr>
        <w:jc w:val="both"/>
        <w:rPr>
          <w:rStyle w:val="Gl"/>
          <w:rFonts w:ascii="Times New Roman" w:hAnsi="Times New Roman" w:cs="Times New Roman"/>
          <w:sz w:val="24"/>
          <w:szCs w:val="24"/>
        </w:rPr>
      </w:pPr>
    </w:p>
    <w:p w14:paraId="73C75EFD" w14:textId="77777777" w:rsidR="008D0AD0" w:rsidRPr="007717CD" w:rsidRDefault="008D0AD0" w:rsidP="008D0AD0">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Altyapı ve Kaynakların Güvencesi:</w:t>
      </w:r>
    </w:p>
    <w:p w14:paraId="4293F98F" w14:textId="77777777" w:rsidR="008D0AD0" w:rsidRPr="008D0AD0" w:rsidRDefault="008D0AD0" w:rsidP="008D0AD0">
      <w:pPr>
        <w:jc w:val="both"/>
        <w:rPr>
          <w:rStyle w:val="Gl"/>
          <w:rFonts w:ascii="Times New Roman" w:hAnsi="Times New Roman" w:cs="Times New Roman"/>
          <w:b w:val="0"/>
          <w:bCs w:val="0"/>
          <w:sz w:val="24"/>
          <w:szCs w:val="24"/>
        </w:rPr>
      </w:pPr>
    </w:p>
    <w:p w14:paraId="41D9C149" w14:textId="77777777" w:rsidR="008D0AD0" w:rsidRPr="007717CD" w:rsidRDefault="008D0AD0" w:rsidP="007717CD">
      <w:pPr>
        <w:pStyle w:val="ListeParagraf"/>
        <w:numPr>
          <w:ilvl w:val="0"/>
          <w:numId w:val="46"/>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Kritik sistemlerin ve veri depolama alanlarının yedeklenmesi ve güvenli bir şekilde saklanması sağlanır.</w:t>
      </w:r>
    </w:p>
    <w:p w14:paraId="59D8DB4B" w14:textId="77777777" w:rsidR="008D0AD0" w:rsidRPr="007717CD" w:rsidRDefault="008D0AD0" w:rsidP="007717CD">
      <w:pPr>
        <w:pStyle w:val="ListeParagraf"/>
        <w:numPr>
          <w:ilvl w:val="0"/>
          <w:numId w:val="46"/>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Gerekli kaynakların (enerji, su, internet erişimi vb.) acil durumlar için yedeklenmesi ve sürekli izlenmesi sağlanır.</w:t>
      </w:r>
    </w:p>
    <w:p w14:paraId="6F61BAEA" w14:textId="77777777" w:rsidR="008D0AD0" w:rsidRPr="007717CD" w:rsidRDefault="008D0AD0" w:rsidP="007717CD">
      <w:pPr>
        <w:pStyle w:val="ListeParagraf"/>
        <w:numPr>
          <w:ilvl w:val="0"/>
          <w:numId w:val="46"/>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Acil durum ekipmanları ve malzemelerinin belirlenmesi ve güncel tutulması sağlanır.</w:t>
      </w:r>
    </w:p>
    <w:p w14:paraId="0782D3F8" w14:textId="77777777" w:rsidR="008D0AD0" w:rsidRPr="007717CD" w:rsidRDefault="008D0AD0" w:rsidP="008D0AD0">
      <w:pPr>
        <w:jc w:val="both"/>
        <w:rPr>
          <w:rStyle w:val="Gl"/>
          <w:rFonts w:ascii="Times New Roman" w:hAnsi="Times New Roman" w:cs="Times New Roman"/>
        </w:rPr>
      </w:pPr>
    </w:p>
    <w:p w14:paraId="134C87B7" w14:textId="77777777" w:rsidR="008D0AD0" w:rsidRPr="007717CD" w:rsidRDefault="008D0AD0" w:rsidP="008D0AD0">
      <w:pPr>
        <w:jc w:val="both"/>
        <w:rPr>
          <w:rStyle w:val="Gl"/>
          <w:rFonts w:ascii="Times New Roman" w:hAnsi="Times New Roman" w:cs="Times New Roman"/>
          <w:sz w:val="24"/>
          <w:szCs w:val="24"/>
        </w:rPr>
      </w:pPr>
      <w:r w:rsidRPr="007717CD">
        <w:rPr>
          <w:rStyle w:val="Gl"/>
          <w:rFonts w:ascii="Times New Roman" w:hAnsi="Times New Roman" w:cs="Times New Roman"/>
          <w:sz w:val="24"/>
          <w:szCs w:val="24"/>
        </w:rPr>
        <w:t>İş Sürekliliği Planının Test Edilmesi:</w:t>
      </w:r>
    </w:p>
    <w:p w14:paraId="79FF2FC0" w14:textId="77777777" w:rsidR="008D0AD0" w:rsidRPr="008D0AD0" w:rsidRDefault="008D0AD0" w:rsidP="008D0AD0">
      <w:pPr>
        <w:jc w:val="both"/>
        <w:rPr>
          <w:rStyle w:val="Gl"/>
          <w:rFonts w:ascii="Times New Roman" w:hAnsi="Times New Roman" w:cs="Times New Roman"/>
          <w:b w:val="0"/>
          <w:bCs w:val="0"/>
          <w:sz w:val="24"/>
          <w:szCs w:val="24"/>
        </w:rPr>
      </w:pPr>
    </w:p>
    <w:p w14:paraId="4DD7C266" w14:textId="77777777" w:rsidR="008D0AD0" w:rsidRPr="007717CD" w:rsidRDefault="008D0AD0" w:rsidP="007717CD">
      <w:pPr>
        <w:pStyle w:val="ListeParagraf"/>
        <w:numPr>
          <w:ilvl w:val="0"/>
          <w:numId w:val="47"/>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İş sürekliliği planının düzenli olarak test edilmesi planlanır ve uygulanır.</w:t>
      </w:r>
    </w:p>
    <w:p w14:paraId="6949A163" w14:textId="77777777" w:rsidR="008D0AD0" w:rsidRPr="007717CD" w:rsidRDefault="008D0AD0" w:rsidP="007717CD">
      <w:pPr>
        <w:pStyle w:val="ListeParagraf"/>
        <w:numPr>
          <w:ilvl w:val="0"/>
          <w:numId w:val="47"/>
        </w:numPr>
        <w:jc w:val="both"/>
        <w:rPr>
          <w:rStyle w:val="Gl"/>
          <w:rFonts w:ascii="Times New Roman" w:hAnsi="Times New Roman" w:cs="Times New Roman"/>
          <w:b w:val="0"/>
          <w:bCs w:val="0"/>
        </w:rPr>
      </w:pPr>
      <w:r w:rsidRPr="007717CD">
        <w:rPr>
          <w:rStyle w:val="Gl"/>
          <w:rFonts w:ascii="Times New Roman" w:hAnsi="Times New Roman" w:cs="Times New Roman"/>
          <w:b w:val="0"/>
          <w:bCs w:val="0"/>
        </w:rPr>
        <w:t>Planın etkinliğini değerlendirmek ve iyileştirmek için düzenli olarak acil durum tatbikatları düzenlenir.</w:t>
      </w:r>
    </w:p>
    <w:p w14:paraId="037798C0" w14:textId="48C1471A" w:rsidR="00297B11" w:rsidRPr="007717CD" w:rsidRDefault="008D0AD0" w:rsidP="007717CD">
      <w:pPr>
        <w:pStyle w:val="ListeParagraf"/>
        <w:numPr>
          <w:ilvl w:val="0"/>
          <w:numId w:val="47"/>
        </w:numPr>
        <w:jc w:val="both"/>
        <w:rPr>
          <w:rFonts w:ascii="Times New Roman" w:hAnsi="Times New Roman" w:cs="Times New Roman"/>
          <w:color w:val="000000" w:themeColor="text1"/>
          <w:sz w:val="20"/>
          <w:szCs w:val="20"/>
        </w:rPr>
      </w:pPr>
      <w:r w:rsidRPr="007717CD">
        <w:rPr>
          <w:rStyle w:val="Gl"/>
          <w:rFonts w:ascii="Times New Roman" w:hAnsi="Times New Roman" w:cs="Times New Roman"/>
          <w:b w:val="0"/>
          <w:bCs w:val="0"/>
        </w:rPr>
        <w:t>Tatbikat sonuçlarına dayanarak plan üzerinde gerekli revizyonlar yapılır ve güncellenir.</w:t>
      </w:r>
    </w:p>
    <w:p w14:paraId="30EB2177" w14:textId="1531AE17" w:rsidR="00FE4F30" w:rsidRPr="007717CD" w:rsidRDefault="00FE4F30" w:rsidP="00EC7F51">
      <w:pPr>
        <w:tabs>
          <w:tab w:val="left" w:pos="5454"/>
        </w:tabs>
        <w:spacing w:before="160"/>
        <w:jc w:val="both"/>
        <w:rPr>
          <w:rFonts w:ascii="Times New Roman" w:hAnsi="Times New Roman" w:cs="Times New Roman"/>
        </w:rPr>
        <w:sectPr w:rsidR="00FE4F30" w:rsidRPr="007717CD" w:rsidSect="00954F9D">
          <w:headerReference w:type="default" r:id="rId16"/>
          <w:footerReference w:type="default" r:id="rId17"/>
          <w:type w:val="continuous"/>
          <w:pgSz w:w="11880" w:h="16800"/>
          <w:pgMar w:top="1417" w:right="1417" w:bottom="1417" w:left="1417" w:header="0" w:footer="0" w:gutter="0"/>
          <w:cols w:space="708"/>
          <w:docGrid w:linePitch="299"/>
        </w:sectPr>
      </w:pPr>
      <w:r w:rsidRPr="007717CD">
        <w:rPr>
          <w:rFonts w:ascii="Times New Roman" w:hAnsi="Times New Roman" w:cs="Times New Roman"/>
          <w:noProof/>
        </w:rPr>
        <w:drawing>
          <wp:anchor distT="0" distB="0" distL="0" distR="0" simplePos="0" relativeHeight="251659264" behindDoc="0" locked="0" layoutInCell="1" allowOverlap="1" wp14:anchorId="45773085" wp14:editId="088D4918">
            <wp:simplePos x="0" y="0"/>
            <wp:positionH relativeFrom="page">
              <wp:posOffset>4968113</wp:posOffset>
            </wp:positionH>
            <wp:positionV relativeFrom="paragraph">
              <wp:posOffset>378615</wp:posOffset>
            </wp:positionV>
            <wp:extent cx="22225" cy="53340"/>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8" cstate="print"/>
                    <a:stretch>
                      <a:fillRect/>
                    </a:stretch>
                  </pic:blipFill>
                  <pic:spPr>
                    <a:xfrm>
                      <a:off x="0" y="0"/>
                      <a:ext cx="22225" cy="53340"/>
                    </a:xfrm>
                    <a:prstGeom prst="rect">
                      <a:avLst/>
                    </a:prstGeom>
                  </pic:spPr>
                </pic:pic>
              </a:graphicData>
            </a:graphic>
          </wp:anchor>
        </w:drawing>
      </w:r>
    </w:p>
    <w:p w14:paraId="57A95315" w14:textId="02DF8414" w:rsidR="0050420D" w:rsidRPr="00464F3D" w:rsidRDefault="0050420D" w:rsidP="00EC7F51">
      <w:pPr>
        <w:spacing w:before="203" w:line="249" w:lineRule="auto"/>
        <w:jc w:val="both"/>
        <w:rPr>
          <w:rFonts w:ascii="Times New Roman" w:hAnsi="Times New Roman" w:cs="Times New Roman"/>
          <w:bCs/>
          <w:sz w:val="24"/>
          <w:szCs w:val="24"/>
        </w:rPr>
      </w:pPr>
    </w:p>
    <w:sectPr w:rsidR="0050420D" w:rsidRPr="00464F3D" w:rsidSect="00954F9D">
      <w:footerReference w:type="default" r:id="rId19"/>
      <w:type w:val="continuous"/>
      <w:pgSz w:w="11880" w:h="16800"/>
      <w:pgMar w:top="1417" w:right="1417" w:bottom="1417" w:left="1417"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8B3A4" w14:textId="77777777" w:rsidR="00954F9D" w:rsidRDefault="00954F9D">
      <w:r>
        <w:separator/>
      </w:r>
    </w:p>
  </w:endnote>
  <w:endnote w:type="continuationSeparator" w:id="0">
    <w:p w14:paraId="1E121A7B" w14:textId="77777777" w:rsidR="00954F9D" w:rsidRDefault="0095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01230" w14:textId="77777777" w:rsidR="00E8677F" w:rsidRPr="00E8677F" w:rsidRDefault="00000000"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hyperlink r:id="rId1" w:history="1">
      <w:r w:rsidR="00E8677F" w:rsidRPr="00E8677F">
        <w:rPr>
          <w:rFonts w:cs="Times New Roman"/>
          <w:color w:val="0563C1"/>
          <w:kern w:val="20"/>
          <w:sz w:val="20"/>
          <w:szCs w:val="20"/>
          <w:u w:val="single"/>
          <w:lang w:val="en-US" w:eastAsia="ja-JP"/>
        </w:rPr>
        <w:t>www.tncgroup.info</w:t>
      </w:r>
    </w:hyperlink>
  </w:p>
  <w:p w14:paraId="7E469A4B"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cs="Times New Roman"/>
        <w:color w:val="595959"/>
        <w:kern w:val="20"/>
        <w:sz w:val="20"/>
        <w:szCs w:val="20"/>
        <w:lang w:val="en-US" w:eastAsia="ja-JP"/>
      </w:rPr>
      <w:t xml:space="preserve"> </w:t>
    </w:r>
    <w:hyperlink r:id="rId2" w:history="1">
      <w:r w:rsidRPr="00E8677F">
        <w:rPr>
          <w:rFonts w:cs="Times New Roman"/>
          <w:color w:val="0563C1"/>
          <w:kern w:val="20"/>
          <w:sz w:val="20"/>
          <w:szCs w:val="20"/>
          <w:u w:val="single"/>
          <w:lang w:val="en-US" w:eastAsia="ja-JP"/>
        </w:rPr>
        <w:t>info@tncgroup.info</w:t>
      </w:r>
    </w:hyperlink>
  </w:p>
  <w:p w14:paraId="759A2DCC"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ascii="Arial" w:hAnsi="Arial" w:cs="Arial"/>
        <w:color w:val="595959"/>
        <w:kern w:val="20"/>
        <w:sz w:val="20"/>
        <w:szCs w:val="20"/>
        <w:lang w:val="en-US" w:eastAsia="ja-JP"/>
      </w:rPr>
      <w:t>+90 552 574 26 92</w:t>
    </w:r>
  </w:p>
  <w:p w14:paraId="3B9DDF4C" w14:textId="77777777" w:rsidR="00351E4A" w:rsidRDefault="00351E4A">
    <w:pPr>
      <w:pStyle w:val="GvdeMetni"/>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A95DB" w14:textId="77777777" w:rsidR="00954F9D" w:rsidRDefault="00954F9D">
      <w:r>
        <w:separator/>
      </w:r>
    </w:p>
  </w:footnote>
  <w:footnote w:type="continuationSeparator" w:id="0">
    <w:p w14:paraId="7B93D03E" w14:textId="77777777" w:rsidR="00954F9D" w:rsidRDefault="0095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BF226" w14:textId="312B60ED" w:rsidR="005348D5" w:rsidRDefault="00464F3D">
    <w:pPr>
      <w:pStyle w:val="stBilgi"/>
    </w:pPr>
    <w:r>
      <w:rPr>
        <w:rFonts w:cs="Times New Roman"/>
        <w:noProof/>
        <w:color w:val="595959"/>
        <w:kern w:val="20"/>
        <w:sz w:val="20"/>
        <w:szCs w:val="20"/>
        <w:lang w:val="en-US" w:eastAsia="ja-JP"/>
        <w14:ligatures w14:val="standardContextual"/>
      </w:rPr>
      <w:drawing>
        <wp:anchor distT="0" distB="0" distL="114300" distR="114300" simplePos="0" relativeHeight="251661312" behindDoc="0" locked="0" layoutInCell="1" allowOverlap="1" wp14:anchorId="55821DED" wp14:editId="7D275A00">
          <wp:simplePos x="0" y="0"/>
          <wp:positionH relativeFrom="column">
            <wp:posOffset>-909812</wp:posOffset>
          </wp:positionH>
          <wp:positionV relativeFrom="paragraph">
            <wp:posOffset>205740</wp:posOffset>
          </wp:positionV>
          <wp:extent cx="5726430" cy="967871"/>
          <wp:effectExtent l="0" t="0" r="1270" b="0"/>
          <wp:wrapNone/>
          <wp:docPr id="22577613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3362"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6430" cy="967871"/>
                  </a:xfrm>
                  <a:prstGeom prst="rect">
                    <a:avLst/>
                  </a:prstGeom>
                </pic:spPr>
              </pic:pic>
            </a:graphicData>
          </a:graphic>
          <wp14:sizeRelH relativeFrom="page">
            <wp14:pctWidth>0</wp14:pctWidth>
          </wp14:sizeRelH>
          <wp14:sizeRelV relativeFrom="page">
            <wp14:pctHeight>0</wp14:pctHeight>
          </wp14:sizeRelV>
        </wp:anchor>
      </w:drawing>
    </w:r>
  </w:p>
  <w:p w14:paraId="259BF16D" w14:textId="78C4CE4D" w:rsidR="005348D5" w:rsidRDefault="005348D5" w:rsidP="005348D5">
    <w:pPr>
      <w:pStyle w:val="stBilgi"/>
    </w:pPr>
  </w:p>
  <w:p w14:paraId="0C9538F9" w14:textId="6497A154" w:rsidR="005348D5" w:rsidRPr="005348D5" w:rsidRDefault="00464F3D"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r w:rsidRPr="005348D5">
      <w:rPr>
        <w:rFonts w:cs="Times New Roman"/>
        <w:noProof/>
        <w:color w:val="595959"/>
        <w:kern w:val="20"/>
        <w:sz w:val="20"/>
        <w:szCs w:val="20"/>
        <w:lang w:val="en-US" w:eastAsia="ja-JP"/>
      </w:rPr>
      <w:drawing>
        <wp:anchor distT="0" distB="0" distL="114300" distR="114300" simplePos="0" relativeHeight="251662336" behindDoc="0" locked="0" layoutInCell="1" allowOverlap="1" wp14:anchorId="3AADE440" wp14:editId="6637A8BB">
          <wp:simplePos x="0" y="0"/>
          <wp:positionH relativeFrom="column">
            <wp:posOffset>4904688</wp:posOffset>
          </wp:positionH>
          <wp:positionV relativeFrom="paragraph">
            <wp:posOffset>161925</wp:posOffset>
          </wp:positionV>
          <wp:extent cx="1635606" cy="457200"/>
          <wp:effectExtent l="0" t="0" r="0" b="0"/>
          <wp:wrapNone/>
          <wp:docPr id="64069762" name="Resim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6896" name="Resim 2" descr="A black background with red text&#10;&#10;Description automatically generated"/>
                  <pic:cNvPicPr/>
                </pic:nvPicPr>
                <pic:blipFill rotWithShape="1">
                  <a:blip r:embed="rId2">
                    <a:extLst>
                      <a:ext uri="{28A0092B-C50C-407E-A947-70E740481C1C}">
                        <a14:useLocalDpi xmlns:a14="http://schemas.microsoft.com/office/drawing/2010/main" val="0"/>
                      </a:ext>
                    </a:extLst>
                  </a:blip>
                  <a:srcRect t="34165" b="37879"/>
                  <a:stretch/>
                </pic:blipFill>
                <pic:spPr bwMode="auto">
                  <a:xfrm>
                    <a:off x="0" y="0"/>
                    <a:ext cx="1635606"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75111" w14:textId="7CC5AA41" w:rsidR="005348D5" w:rsidRPr="005348D5" w:rsidRDefault="005348D5"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p>
  <w:p w14:paraId="6A89B82A" w14:textId="60C08E68" w:rsidR="005348D5" w:rsidRDefault="005348D5" w:rsidP="005348D5">
    <w:pPr>
      <w:pStyle w:val="stBilgi"/>
    </w:pPr>
  </w:p>
  <w:p w14:paraId="543C755F" w14:textId="77777777" w:rsidR="005348D5" w:rsidRDefault="005348D5">
    <w:pPr>
      <w:pStyle w:val="stBilgi"/>
    </w:pPr>
  </w:p>
  <w:p w14:paraId="0C612E9A" w14:textId="77777777" w:rsidR="005348D5" w:rsidRDefault="005348D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81E"/>
    <w:multiLevelType w:val="hybridMultilevel"/>
    <w:tmpl w:val="292C02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79788E"/>
    <w:multiLevelType w:val="hybridMultilevel"/>
    <w:tmpl w:val="58288D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B967F6"/>
    <w:multiLevelType w:val="hybridMultilevel"/>
    <w:tmpl w:val="2BF0D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A0A5B28"/>
    <w:multiLevelType w:val="hybridMultilevel"/>
    <w:tmpl w:val="B8A42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F1C6667"/>
    <w:multiLevelType w:val="hybridMultilevel"/>
    <w:tmpl w:val="80C236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F47374A"/>
    <w:multiLevelType w:val="hybridMultilevel"/>
    <w:tmpl w:val="A6F238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16D249E"/>
    <w:multiLevelType w:val="hybridMultilevel"/>
    <w:tmpl w:val="E990F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ADA603D"/>
    <w:multiLevelType w:val="hybridMultilevel"/>
    <w:tmpl w:val="A56821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E8749BC"/>
    <w:multiLevelType w:val="hybridMultilevel"/>
    <w:tmpl w:val="D39EF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54510AC"/>
    <w:multiLevelType w:val="hybridMultilevel"/>
    <w:tmpl w:val="A158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6572243"/>
    <w:multiLevelType w:val="hybridMultilevel"/>
    <w:tmpl w:val="4B50B9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8F77EF"/>
    <w:multiLevelType w:val="hybridMultilevel"/>
    <w:tmpl w:val="D43202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BA17C1F"/>
    <w:multiLevelType w:val="hybridMultilevel"/>
    <w:tmpl w:val="FCA02D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FB155A8"/>
    <w:multiLevelType w:val="hybridMultilevel"/>
    <w:tmpl w:val="9C1C6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11956A9"/>
    <w:multiLevelType w:val="hybridMultilevel"/>
    <w:tmpl w:val="BA3288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3BF70CA"/>
    <w:multiLevelType w:val="hybridMultilevel"/>
    <w:tmpl w:val="A2F044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4D80AD8"/>
    <w:multiLevelType w:val="hybridMultilevel"/>
    <w:tmpl w:val="7CF2E6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83A5AB1"/>
    <w:multiLevelType w:val="hybridMultilevel"/>
    <w:tmpl w:val="F3DA86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8B82593"/>
    <w:multiLevelType w:val="hybridMultilevel"/>
    <w:tmpl w:val="4DB45B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9CB55D4"/>
    <w:multiLevelType w:val="hybridMultilevel"/>
    <w:tmpl w:val="FF9CAD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0BA6E4D"/>
    <w:multiLevelType w:val="hybridMultilevel"/>
    <w:tmpl w:val="8620E1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37F1492"/>
    <w:multiLevelType w:val="hybridMultilevel"/>
    <w:tmpl w:val="9DFEA1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9ED5383"/>
    <w:multiLevelType w:val="hybridMultilevel"/>
    <w:tmpl w:val="FD7889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4C6595"/>
    <w:multiLevelType w:val="hybridMultilevel"/>
    <w:tmpl w:val="C64A78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D0D3745"/>
    <w:multiLevelType w:val="hybridMultilevel"/>
    <w:tmpl w:val="3F286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0A04483"/>
    <w:multiLevelType w:val="hybridMultilevel"/>
    <w:tmpl w:val="404890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243184B"/>
    <w:multiLevelType w:val="hybridMultilevel"/>
    <w:tmpl w:val="76E0F4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5862CB6"/>
    <w:multiLevelType w:val="hybridMultilevel"/>
    <w:tmpl w:val="F612A3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5DC2727"/>
    <w:multiLevelType w:val="hybridMultilevel"/>
    <w:tmpl w:val="7DAA71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6C635A7"/>
    <w:multiLevelType w:val="hybridMultilevel"/>
    <w:tmpl w:val="142C5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73A14AF"/>
    <w:multiLevelType w:val="hybridMultilevel"/>
    <w:tmpl w:val="8348EE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abstractNum w:abstractNumId="32" w15:restartNumberingAfterBreak="0">
    <w:nsid w:val="596B2659"/>
    <w:multiLevelType w:val="hybridMultilevel"/>
    <w:tmpl w:val="B1942D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A942E42"/>
    <w:multiLevelType w:val="hybridMultilevel"/>
    <w:tmpl w:val="A7B44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BB04A92"/>
    <w:multiLevelType w:val="hybridMultilevel"/>
    <w:tmpl w:val="F69A3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CE4720A"/>
    <w:multiLevelType w:val="hybridMultilevel"/>
    <w:tmpl w:val="67BAA8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E7757D1"/>
    <w:multiLevelType w:val="hybridMultilevel"/>
    <w:tmpl w:val="785C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EF82673"/>
    <w:multiLevelType w:val="hybridMultilevel"/>
    <w:tmpl w:val="8EBA1E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91B740B"/>
    <w:multiLevelType w:val="hybridMultilevel"/>
    <w:tmpl w:val="419A1F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AA911A8"/>
    <w:multiLevelType w:val="hybridMultilevel"/>
    <w:tmpl w:val="13C859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04B2E28"/>
    <w:multiLevelType w:val="hybridMultilevel"/>
    <w:tmpl w:val="BF7EF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525682A"/>
    <w:multiLevelType w:val="hybridMultilevel"/>
    <w:tmpl w:val="673A7A16"/>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5228AF"/>
    <w:multiLevelType w:val="hybridMultilevel"/>
    <w:tmpl w:val="1D7C71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7EB3B07"/>
    <w:multiLevelType w:val="hybridMultilevel"/>
    <w:tmpl w:val="5E94C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92B471D"/>
    <w:multiLevelType w:val="multilevel"/>
    <w:tmpl w:val="C8DAC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BE30C1"/>
    <w:multiLevelType w:val="hybridMultilevel"/>
    <w:tmpl w:val="55726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DC963B3"/>
    <w:multiLevelType w:val="hybridMultilevel"/>
    <w:tmpl w:val="D12E6D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96080105">
    <w:abstractNumId w:val="31"/>
  </w:num>
  <w:num w:numId="2" w16cid:durableId="685792560">
    <w:abstractNumId w:val="46"/>
  </w:num>
  <w:num w:numId="3" w16cid:durableId="1876848222">
    <w:abstractNumId w:val="29"/>
  </w:num>
  <w:num w:numId="4" w16cid:durableId="388459721">
    <w:abstractNumId w:val="18"/>
  </w:num>
  <w:num w:numId="5" w16cid:durableId="623540905">
    <w:abstractNumId w:val="45"/>
  </w:num>
  <w:num w:numId="6" w16cid:durableId="2121871424">
    <w:abstractNumId w:val="23"/>
  </w:num>
  <w:num w:numId="7" w16cid:durableId="559753520">
    <w:abstractNumId w:val="33"/>
  </w:num>
  <w:num w:numId="8" w16cid:durableId="1300458659">
    <w:abstractNumId w:val="42"/>
  </w:num>
  <w:num w:numId="9" w16cid:durableId="1104690321">
    <w:abstractNumId w:val="44"/>
  </w:num>
  <w:num w:numId="10" w16cid:durableId="702512852">
    <w:abstractNumId w:val="40"/>
  </w:num>
  <w:num w:numId="11" w16cid:durableId="1598632894">
    <w:abstractNumId w:val="20"/>
  </w:num>
  <w:num w:numId="12" w16cid:durableId="1032608433">
    <w:abstractNumId w:val="43"/>
  </w:num>
  <w:num w:numId="13" w16cid:durableId="1661037355">
    <w:abstractNumId w:val="10"/>
  </w:num>
  <w:num w:numId="14" w16cid:durableId="606347825">
    <w:abstractNumId w:val="30"/>
  </w:num>
  <w:num w:numId="15" w16cid:durableId="291601373">
    <w:abstractNumId w:val="4"/>
  </w:num>
  <w:num w:numId="16" w16cid:durableId="158539498">
    <w:abstractNumId w:val="13"/>
  </w:num>
  <w:num w:numId="17" w16cid:durableId="1542283027">
    <w:abstractNumId w:val="9"/>
  </w:num>
  <w:num w:numId="18" w16cid:durableId="260336235">
    <w:abstractNumId w:val="26"/>
  </w:num>
  <w:num w:numId="19" w16cid:durableId="1709528846">
    <w:abstractNumId w:val="0"/>
  </w:num>
  <w:num w:numId="20" w16cid:durableId="494881389">
    <w:abstractNumId w:val="38"/>
  </w:num>
  <w:num w:numId="21" w16cid:durableId="1570995153">
    <w:abstractNumId w:val="25"/>
  </w:num>
  <w:num w:numId="22" w16cid:durableId="1033992203">
    <w:abstractNumId w:val="6"/>
  </w:num>
  <w:num w:numId="23" w16cid:durableId="1644114395">
    <w:abstractNumId w:val="37"/>
  </w:num>
  <w:num w:numId="24" w16cid:durableId="1667438450">
    <w:abstractNumId w:val="11"/>
  </w:num>
  <w:num w:numId="25" w16cid:durableId="320542753">
    <w:abstractNumId w:val="27"/>
  </w:num>
  <w:num w:numId="26" w16cid:durableId="254289065">
    <w:abstractNumId w:val="15"/>
  </w:num>
  <w:num w:numId="27" w16cid:durableId="1793357269">
    <w:abstractNumId w:val="12"/>
  </w:num>
  <w:num w:numId="28" w16cid:durableId="787627591">
    <w:abstractNumId w:val="36"/>
  </w:num>
  <w:num w:numId="29" w16cid:durableId="1245458288">
    <w:abstractNumId w:val="3"/>
  </w:num>
  <w:num w:numId="30" w16cid:durableId="2038773348">
    <w:abstractNumId w:val="39"/>
  </w:num>
  <w:num w:numId="31" w16cid:durableId="1122722367">
    <w:abstractNumId w:val="34"/>
  </w:num>
  <w:num w:numId="32" w16cid:durableId="923757251">
    <w:abstractNumId w:val="7"/>
  </w:num>
  <w:num w:numId="33" w16cid:durableId="2027905928">
    <w:abstractNumId w:val="14"/>
  </w:num>
  <w:num w:numId="34" w16cid:durableId="530531988">
    <w:abstractNumId w:val="24"/>
  </w:num>
  <w:num w:numId="35" w16cid:durableId="812912972">
    <w:abstractNumId w:val="17"/>
  </w:num>
  <w:num w:numId="36" w16cid:durableId="1560241746">
    <w:abstractNumId w:val="41"/>
  </w:num>
  <w:num w:numId="37" w16cid:durableId="1061977117">
    <w:abstractNumId w:val="19"/>
  </w:num>
  <w:num w:numId="38" w16cid:durableId="364137232">
    <w:abstractNumId w:val="35"/>
  </w:num>
  <w:num w:numId="39" w16cid:durableId="182476641">
    <w:abstractNumId w:val="22"/>
  </w:num>
  <w:num w:numId="40" w16cid:durableId="242031639">
    <w:abstractNumId w:val="32"/>
  </w:num>
  <w:num w:numId="41" w16cid:durableId="831263973">
    <w:abstractNumId w:val="28"/>
  </w:num>
  <w:num w:numId="42" w16cid:durableId="587888078">
    <w:abstractNumId w:val="8"/>
  </w:num>
  <w:num w:numId="43" w16cid:durableId="384839083">
    <w:abstractNumId w:val="16"/>
  </w:num>
  <w:num w:numId="44" w16cid:durableId="336349479">
    <w:abstractNumId w:val="5"/>
  </w:num>
  <w:num w:numId="45" w16cid:durableId="293025301">
    <w:abstractNumId w:val="1"/>
  </w:num>
  <w:num w:numId="46" w16cid:durableId="781460009">
    <w:abstractNumId w:val="21"/>
  </w:num>
  <w:num w:numId="47" w16cid:durableId="663313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A19E9"/>
    <w:rsid w:val="00110D14"/>
    <w:rsid w:val="002205BA"/>
    <w:rsid w:val="00297B11"/>
    <w:rsid w:val="002A01A2"/>
    <w:rsid w:val="002A5D67"/>
    <w:rsid w:val="00351E4A"/>
    <w:rsid w:val="003805DE"/>
    <w:rsid w:val="00381EC1"/>
    <w:rsid w:val="003C2457"/>
    <w:rsid w:val="003F5816"/>
    <w:rsid w:val="00464F3D"/>
    <w:rsid w:val="0050420D"/>
    <w:rsid w:val="005348D5"/>
    <w:rsid w:val="005C5009"/>
    <w:rsid w:val="00725E85"/>
    <w:rsid w:val="007717CD"/>
    <w:rsid w:val="00811D8F"/>
    <w:rsid w:val="008D0AD0"/>
    <w:rsid w:val="00954F9D"/>
    <w:rsid w:val="0096486B"/>
    <w:rsid w:val="00A22799"/>
    <w:rsid w:val="00A32A13"/>
    <w:rsid w:val="00A52293"/>
    <w:rsid w:val="00A716CD"/>
    <w:rsid w:val="00B20E6B"/>
    <w:rsid w:val="00B26934"/>
    <w:rsid w:val="00BC173F"/>
    <w:rsid w:val="00BE019D"/>
    <w:rsid w:val="00C54B92"/>
    <w:rsid w:val="00C72D36"/>
    <w:rsid w:val="00D7006E"/>
    <w:rsid w:val="00E8677F"/>
    <w:rsid w:val="00EC69C4"/>
    <w:rsid w:val="00EC7F51"/>
    <w:rsid w:val="00FE4F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34"/>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character" w:styleId="Gl">
    <w:name w:val="Strong"/>
    <w:basedOn w:val="VarsaylanParagrafYazTipi"/>
    <w:uiPriority w:val="22"/>
    <w:qFormat/>
    <w:rsid w:val="00297B11"/>
    <w:rPr>
      <w:b/>
      <w:bCs/>
    </w:rPr>
  </w:style>
  <w:style w:type="character" w:styleId="GlVurgulama">
    <w:name w:val="Intense Emphasis"/>
    <w:basedOn w:val="VarsaylanParagrafYazTipi"/>
    <w:uiPriority w:val="21"/>
    <w:qFormat/>
    <w:rsid w:val="00297B11"/>
    <w:rPr>
      <w:i/>
      <w:iCs/>
      <w:color w:val="4472C4" w:themeColor="accent1"/>
    </w:rPr>
  </w:style>
  <w:style w:type="paragraph" w:styleId="NormalWeb">
    <w:name w:val="Normal (Web)"/>
    <w:basedOn w:val="Normal"/>
    <w:uiPriority w:val="99"/>
    <w:semiHidden/>
    <w:unhideWhenUsed/>
    <w:rsid w:val="00381EC1"/>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3052">
      <w:bodyDiv w:val="1"/>
      <w:marLeft w:val="0"/>
      <w:marRight w:val="0"/>
      <w:marTop w:val="0"/>
      <w:marBottom w:val="0"/>
      <w:divBdr>
        <w:top w:val="none" w:sz="0" w:space="0" w:color="auto"/>
        <w:left w:val="none" w:sz="0" w:space="0" w:color="auto"/>
        <w:bottom w:val="none" w:sz="0" w:space="0" w:color="auto"/>
        <w:right w:val="none" w:sz="0" w:space="0" w:color="auto"/>
      </w:divBdr>
    </w:div>
    <w:div w:id="392319688">
      <w:bodyDiv w:val="1"/>
      <w:marLeft w:val="0"/>
      <w:marRight w:val="0"/>
      <w:marTop w:val="0"/>
      <w:marBottom w:val="0"/>
      <w:divBdr>
        <w:top w:val="none" w:sz="0" w:space="0" w:color="auto"/>
        <w:left w:val="none" w:sz="0" w:space="0" w:color="auto"/>
        <w:bottom w:val="none" w:sz="0" w:space="0" w:color="auto"/>
        <w:right w:val="none" w:sz="0" w:space="0" w:color="auto"/>
      </w:divBdr>
    </w:div>
    <w:div w:id="562371939">
      <w:bodyDiv w:val="1"/>
      <w:marLeft w:val="0"/>
      <w:marRight w:val="0"/>
      <w:marTop w:val="0"/>
      <w:marBottom w:val="0"/>
      <w:divBdr>
        <w:top w:val="none" w:sz="0" w:space="0" w:color="auto"/>
        <w:left w:val="none" w:sz="0" w:space="0" w:color="auto"/>
        <w:bottom w:val="none" w:sz="0" w:space="0" w:color="auto"/>
        <w:right w:val="none" w:sz="0" w:space="0" w:color="auto"/>
      </w:divBdr>
    </w:div>
    <w:div w:id="728504829">
      <w:bodyDiv w:val="1"/>
      <w:marLeft w:val="0"/>
      <w:marRight w:val="0"/>
      <w:marTop w:val="0"/>
      <w:marBottom w:val="0"/>
      <w:divBdr>
        <w:top w:val="none" w:sz="0" w:space="0" w:color="auto"/>
        <w:left w:val="none" w:sz="0" w:space="0" w:color="auto"/>
        <w:bottom w:val="none" w:sz="0" w:space="0" w:color="auto"/>
        <w:right w:val="none" w:sz="0" w:space="0" w:color="auto"/>
      </w:divBdr>
    </w:div>
    <w:div w:id="1116827407">
      <w:bodyDiv w:val="1"/>
      <w:marLeft w:val="0"/>
      <w:marRight w:val="0"/>
      <w:marTop w:val="0"/>
      <w:marBottom w:val="0"/>
      <w:divBdr>
        <w:top w:val="none" w:sz="0" w:space="0" w:color="auto"/>
        <w:left w:val="none" w:sz="0" w:space="0" w:color="auto"/>
        <w:bottom w:val="none" w:sz="0" w:space="0" w:color="auto"/>
        <w:right w:val="none" w:sz="0" w:space="0" w:color="auto"/>
      </w:divBdr>
    </w:div>
    <w:div w:id="1145314335">
      <w:bodyDiv w:val="1"/>
      <w:marLeft w:val="0"/>
      <w:marRight w:val="0"/>
      <w:marTop w:val="0"/>
      <w:marBottom w:val="0"/>
      <w:divBdr>
        <w:top w:val="none" w:sz="0" w:space="0" w:color="auto"/>
        <w:left w:val="none" w:sz="0" w:space="0" w:color="auto"/>
        <w:bottom w:val="none" w:sz="0" w:space="0" w:color="auto"/>
        <w:right w:val="none" w:sz="0" w:space="0" w:color="auto"/>
      </w:divBdr>
    </w:div>
    <w:div w:id="1279412771">
      <w:bodyDiv w:val="1"/>
      <w:marLeft w:val="0"/>
      <w:marRight w:val="0"/>
      <w:marTop w:val="0"/>
      <w:marBottom w:val="0"/>
      <w:divBdr>
        <w:top w:val="none" w:sz="0" w:space="0" w:color="auto"/>
        <w:left w:val="none" w:sz="0" w:space="0" w:color="auto"/>
        <w:bottom w:val="none" w:sz="0" w:space="0" w:color="auto"/>
        <w:right w:val="none" w:sz="0" w:space="0" w:color="auto"/>
      </w:divBdr>
    </w:div>
    <w:div w:id="1346252297">
      <w:bodyDiv w:val="1"/>
      <w:marLeft w:val="0"/>
      <w:marRight w:val="0"/>
      <w:marTop w:val="0"/>
      <w:marBottom w:val="0"/>
      <w:divBdr>
        <w:top w:val="none" w:sz="0" w:space="0" w:color="auto"/>
        <w:left w:val="none" w:sz="0" w:space="0" w:color="auto"/>
        <w:bottom w:val="none" w:sz="0" w:space="0" w:color="auto"/>
        <w:right w:val="none" w:sz="0" w:space="0" w:color="auto"/>
      </w:divBdr>
    </w:div>
    <w:div w:id="1365250745">
      <w:bodyDiv w:val="1"/>
      <w:marLeft w:val="0"/>
      <w:marRight w:val="0"/>
      <w:marTop w:val="0"/>
      <w:marBottom w:val="0"/>
      <w:divBdr>
        <w:top w:val="none" w:sz="0" w:space="0" w:color="auto"/>
        <w:left w:val="none" w:sz="0" w:space="0" w:color="auto"/>
        <w:bottom w:val="none" w:sz="0" w:space="0" w:color="auto"/>
        <w:right w:val="none" w:sz="0" w:space="0" w:color="auto"/>
      </w:divBdr>
    </w:div>
    <w:div w:id="1461415417">
      <w:bodyDiv w:val="1"/>
      <w:marLeft w:val="0"/>
      <w:marRight w:val="0"/>
      <w:marTop w:val="0"/>
      <w:marBottom w:val="0"/>
      <w:divBdr>
        <w:top w:val="none" w:sz="0" w:space="0" w:color="auto"/>
        <w:left w:val="none" w:sz="0" w:space="0" w:color="auto"/>
        <w:bottom w:val="none" w:sz="0" w:space="0" w:color="auto"/>
        <w:right w:val="none" w:sz="0" w:space="0" w:color="auto"/>
      </w:divBdr>
    </w:div>
    <w:div w:id="1651133471">
      <w:bodyDiv w:val="1"/>
      <w:marLeft w:val="0"/>
      <w:marRight w:val="0"/>
      <w:marTop w:val="0"/>
      <w:marBottom w:val="0"/>
      <w:divBdr>
        <w:top w:val="none" w:sz="0" w:space="0" w:color="auto"/>
        <w:left w:val="none" w:sz="0" w:space="0" w:color="auto"/>
        <w:bottom w:val="none" w:sz="0" w:space="0" w:color="auto"/>
        <w:right w:val="none" w:sz="0" w:space="0" w:color="auto"/>
      </w:divBdr>
    </w:div>
    <w:div w:id="1881672874">
      <w:bodyDiv w:val="1"/>
      <w:marLeft w:val="0"/>
      <w:marRight w:val="0"/>
      <w:marTop w:val="0"/>
      <w:marBottom w:val="0"/>
      <w:divBdr>
        <w:top w:val="none" w:sz="0" w:space="0" w:color="auto"/>
        <w:left w:val="none" w:sz="0" w:space="0" w:color="auto"/>
        <w:bottom w:val="none" w:sz="0" w:space="0" w:color="auto"/>
        <w:right w:val="none" w:sz="0" w:space="0" w:color="auto"/>
      </w:divBdr>
    </w:div>
    <w:div w:id="200299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tky@gecegazetesi.com" TargetMode="External"/><Relationship Id="rId13" Type="http://schemas.openxmlformats.org/officeDocument/2006/relationships/hyperlink" Target="mailto:alperkalkan@gecegazetesi.co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berkedur@gecegazetesi.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reboz@gecegazetesi.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mali@gecegazetesi.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ervebyk@gecegazetesi.com"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mailto:info@tncgroup.info" TargetMode="External"/><Relationship Id="rId1" Type="http://schemas.openxmlformats.org/officeDocument/2006/relationships/hyperlink" Target="http://www.tncgroup.inf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2348</Words>
  <Characters>13390</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FRT KAYA</cp:lastModifiedBy>
  <cp:revision>3</cp:revision>
  <dcterms:created xsi:type="dcterms:W3CDTF">2024-03-30T19:00:00Z</dcterms:created>
  <dcterms:modified xsi:type="dcterms:W3CDTF">2024-04-01T16:48:00Z</dcterms:modified>
</cp:coreProperties>
</file>