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Serious game » se différencie des méthodes d’enseignement classique ou de l’apprentissage en ligne </w:t>
      </w:r>
      <w:r w:rsidRPr="00410978">
        <w:rPr>
          <w:rFonts w:ascii="Trebuchet MS" w:hAnsi="Trebuchet MS"/>
          <w:color w:val="0070C0"/>
          <w:sz w:val="40"/>
        </w:rPr>
        <w:t>?</w:t>
      </w:r>
    </w:p>
    <w:p w:rsidR="00410978" w:rsidRDefault="00851315" w:rsidP="00C6554A">
      <w:pPr>
        <w:pStyle w:val="Sous-titre"/>
        <w:rPr>
          <w:rFonts w:ascii="Trebuchet MS" w:hAnsi="Trebuchet MS"/>
          <w:color w:val="0070C0"/>
          <w:sz w:val="40"/>
        </w:rPr>
      </w:pPr>
      <w:r w:rsidRPr="00851315">
        <w:rPr>
          <w:rFonts w:ascii="Trebuchet MS" w:hAnsi="Trebuchet MS"/>
          <w:caps w:val="0"/>
          <w:color w:val="auto"/>
          <w:sz w:val="40"/>
        </w:rPr>
        <w:t xml:space="preserve">How a serious game </w:t>
      </w:r>
      <w:r w:rsidR="00657937">
        <w:rPr>
          <w:rFonts w:ascii="Trebuchet MS" w:hAnsi="Trebuchet MS"/>
          <w:caps w:val="0"/>
          <w:color w:val="auto"/>
          <w:sz w:val="40"/>
        </w:rPr>
        <w:t>stands</w:t>
      </w:r>
      <w:r w:rsidRPr="00851315">
        <w:rPr>
          <w:rFonts w:ascii="Trebuchet MS" w:hAnsi="Trebuchet MS"/>
          <w:caps w:val="0"/>
          <w:color w:val="auto"/>
          <w:sz w:val="40"/>
        </w:rPr>
        <w:t xml:space="preserve"> between conventional teaching and massive open online courses</w:t>
      </w:r>
      <w:r>
        <w:rPr>
          <w:rFonts w:ascii="Trebuchet MS" w:hAnsi="Trebuchet MS"/>
          <w:caps w:val="0"/>
          <w:color w:val="auto"/>
          <w:sz w:val="40"/>
        </w:rPr>
        <w:t> ?</w:t>
      </w: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F02F55">
      <w:pPr>
        <w:pStyle w:val="Sous-titre"/>
        <w:jc w:val="left"/>
        <w:rPr>
          <w:rFonts w:ascii="Trebuchet MS" w:hAnsi="Trebuchet MS"/>
          <w:color w:val="0070C0"/>
          <w:sz w:val="40"/>
        </w:rPr>
      </w:pPr>
    </w:p>
    <w:p w:rsidR="00333A9C" w:rsidRDefault="00333A9C" w:rsidP="00F02F55">
      <w:pPr>
        <w:pStyle w:val="Sous-titre"/>
        <w:jc w:val="left"/>
        <w:rPr>
          <w:rFonts w:ascii="Trebuchet MS" w:hAnsi="Trebuchet MS"/>
          <w:color w:val="0070C0"/>
          <w:sz w:val="40"/>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9429AC"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8664316" w:history="1">
            <w:r w:rsidR="009429AC" w:rsidRPr="00FD5B2E">
              <w:rPr>
                <w:rStyle w:val="Lienhypertexte"/>
                <w:noProof/>
              </w:rPr>
              <w:t>Résumé</w:t>
            </w:r>
            <w:r w:rsidR="009429AC">
              <w:rPr>
                <w:noProof/>
                <w:webHidden/>
              </w:rPr>
              <w:tab/>
            </w:r>
            <w:r w:rsidR="009429AC">
              <w:rPr>
                <w:noProof/>
                <w:webHidden/>
              </w:rPr>
              <w:fldChar w:fldCharType="begin"/>
            </w:r>
            <w:r w:rsidR="009429AC">
              <w:rPr>
                <w:noProof/>
                <w:webHidden/>
              </w:rPr>
              <w:instrText xml:space="preserve"> PAGEREF _Toc488664316 \h </w:instrText>
            </w:r>
            <w:r w:rsidR="009429AC">
              <w:rPr>
                <w:noProof/>
                <w:webHidden/>
              </w:rPr>
            </w:r>
            <w:r w:rsidR="009429AC">
              <w:rPr>
                <w:noProof/>
                <w:webHidden/>
              </w:rPr>
              <w:fldChar w:fldCharType="separate"/>
            </w:r>
            <w:r w:rsidR="009429AC">
              <w:rPr>
                <w:noProof/>
                <w:webHidden/>
              </w:rPr>
              <w:t>3</w:t>
            </w:r>
            <w:r w:rsidR="009429AC">
              <w:rPr>
                <w:noProof/>
                <w:webHidden/>
              </w:rPr>
              <w:fldChar w:fldCharType="end"/>
            </w:r>
          </w:hyperlink>
        </w:p>
        <w:p w:rsidR="009429AC" w:rsidRDefault="003F2925">
          <w:pPr>
            <w:pStyle w:val="TM1"/>
            <w:tabs>
              <w:tab w:val="right" w:leader="dot" w:pos="8296"/>
            </w:tabs>
            <w:rPr>
              <w:rFonts w:eastAsiaTheme="minorEastAsia"/>
              <w:noProof/>
              <w:color w:val="auto"/>
              <w:lang w:eastAsia="fr-FR"/>
            </w:rPr>
          </w:pPr>
          <w:hyperlink w:anchor="_Toc488664317" w:history="1">
            <w:r w:rsidR="009429AC" w:rsidRPr="00FD5B2E">
              <w:rPr>
                <w:rStyle w:val="Lienhypertexte"/>
                <w:noProof/>
              </w:rPr>
              <w:t>Executive summary</w:t>
            </w:r>
            <w:r w:rsidR="009429AC">
              <w:rPr>
                <w:noProof/>
                <w:webHidden/>
              </w:rPr>
              <w:tab/>
            </w:r>
            <w:r w:rsidR="009429AC">
              <w:rPr>
                <w:noProof/>
                <w:webHidden/>
              </w:rPr>
              <w:fldChar w:fldCharType="begin"/>
            </w:r>
            <w:r w:rsidR="009429AC">
              <w:rPr>
                <w:noProof/>
                <w:webHidden/>
              </w:rPr>
              <w:instrText xml:space="preserve"> PAGEREF _Toc488664317 \h </w:instrText>
            </w:r>
            <w:r w:rsidR="009429AC">
              <w:rPr>
                <w:noProof/>
                <w:webHidden/>
              </w:rPr>
            </w:r>
            <w:r w:rsidR="009429AC">
              <w:rPr>
                <w:noProof/>
                <w:webHidden/>
              </w:rPr>
              <w:fldChar w:fldCharType="separate"/>
            </w:r>
            <w:r w:rsidR="009429AC">
              <w:rPr>
                <w:noProof/>
                <w:webHidden/>
              </w:rPr>
              <w:t>4</w:t>
            </w:r>
            <w:r w:rsidR="009429AC">
              <w:rPr>
                <w:noProof/>
                <w:webHidden/>
              </w:rPr>
              <w:fldChar w:fldCharType="end"/>
            </w:r>
          </w:hyperlink>
        </w:p>
        <w:p w:rsidR="009429AC" w:rsidRDefault="003F2925">
          <w:pPr>
            <w:pStyle w:val="TM1"/>
            <w:tabs>
              <w:tab w:val="left" w:pos="440"/>
              <w:tab w:val="right" w:leader="dot" w:pos="8296"/>
            </w:tabs>
            <w:rPr>
              <w:rFonts w:eastAsiaTheme="minorEastAsia"/>
              <w:noProof/>
              <w:color w:val="auto"/>
              <w:lang w:eastAsia="fr-FR"/>
            </w:rPr>
          </w:pPr>
          <w:hyperlink w:anchor="_Toc488664318" w:history="1">
            <w:r w:rsidR="009429AC" w:rsidRPr="00FD5B2E">
              <w:rPr>
                <w:rStyle w:val="Lienhypertexte"/>
                <w:noProof/>
              </w:rPr>
              <w:t>I.</w:t>
            </w:r>
            <w:r w:rsidR="009429AC">
              <w:rPr>
                <w:rFonts w:eastAsiaTheme="minorEastAsia"/>
                <w:noProof/>
                <w:color w:val="auto"/>
                <w:lang w:eastAsia="fr-FR"/>
              </w:rPr>
              <w:tab/>
            </w:r>
            <w:r w:rsidR="009429AC" w:rsidRPr="00FD5B2E">
              <w:rPr>
                <w:rStyle w:val="Lienhypertexte"/>
                <w:noProof/>
              </w:rPr>
              <w:t>Introduction</w:t>
            </w:r>
            <w:r w:rsidR="009429AC">
              <w:rPr>
                <w:noProof/>
                <w:webHidden/>
              </w:rPr>
              <w:tab/>
            </w:r>
            <w:r w:rsidR="009429AC">
              <w:rPr>
                <w:noProof/>
                <w:webHidden/>
              </w:rPr>
              <w:fldChar w:fldCharType="begin"/>
            </w:r>
            <w:r w:rsidR="009429AC">
              <w:rPr>
                <w:noProof/>
                <w:webHidden/>
              </w:rPr>
              <w:instrText xml:space="preserve"> PAGEREF _Toc488664318 \h </w:instrText>
            </w:r>
            <w:r w:rsidR="009429AC">
              <w:rPr>
                <w:noProof/>
                <w:webHidden/>
              </w:rPr>
            </w:r>
            <w:r w:rsidR="009429AC">
              <w:rPr>
                <w:noProof/>
                <w:webHidden/>
              </w:rPr>
              <w:fldChar w:fldCharType="separate"/>
            </w:r>
            <w:r w:rsidR="009429AC">
              <w:rPr>
                <w:noProof/>
                <w:webHidden/>
              </w:rPr>
              <w:t>5</w:t>
            </w:r>
            <w:r w:rsidR="009429AC">
              <w:rPr>
                <w:noProof/>
                <w:webHidden/>
              </w:rPr>
              <w:fldChar w:fldCharType="end"/>
            </w:r>
          </w:hyperlink>
        </w:p>
        <w:p w:rsidR="009429AC" w:rsidRDefault="003F2925">
          <w:pPr>
            <w:pStyle w:val="TM2"/>
            <w:tabs>
              <w:tab w:val="right" w:leader="dot" w:pos="8296"/>
            </w:tabs>
            <w:rPr>
              <w:rFonts w:eastAsiaTheme="minorEastAsia"/>
              <w:noProof/>
              <w:color w:val="auto"/>
              <w:lang w:eastAsia="fr-FR"/>
            </w:rPr>
          </w:pPr>
          <w:hyperlink w:anchor="_Toc488664319" w:history="1">
            <w:r w:rsidR="009429AC" w:rsidRPr="00FD5B2E">
              <w:rPr>
                <w:rStyle w:val="Lienhypertexte"/>
                <w:noProof/>
              </w:rPr>
              <w:t>Entreprise d’accueil</w:t>
            </w:r>
            <w:r w:rsidR="009429AC">
              <w:rPr>
                <w:noProof/>
                <w:webHidden/>
              </w:rPr>
              <w:tab/>
            </w:r>
            <w:r w:rsidR="009429AC">
              <w:rPr>
                <w:noProof/>
                <w:webHidden/>
              </w:rPr>
              <w:fldChar w:fldCharType="begin"/>
            </w:r>
            <w:r w:rsidR="009429AC">
              <w:rPr>
                <w:noProof/>
                <w:webHidden/>
              </w:rPr>
              <w:instrText xml:space="preserve"> PAGEREF _Toc488664319 \h </w:instrText>
            </w:r>
            <w:r w:rsidR="009429AC">
              <w:rPr>
                <w:noProof/>
                <w:webHidden/>
              </w:rPr>
            </w:r>
            <w:r w:rsidR="009429AC">
              <w:rPr>
                <w:noProof/>
                <w:webHidden/>
              </w:rPr>
              <w:fldChar w:fldCharType="separate"/>
            </w:r>
            <w:r w:rsidR="009429AC">
              <w:rPr>
                <w:noProof/>
                <w:webHidden/>
              </w:rPr>
              <w:t>6</w:t>
            </w:r>
            <w:r w:rsidR="009429AC">
              <w:rPr>
                <w:noProof/>
                <w:webHidden/>
              </w:rPr>
              <w:fldChar w:fldCharType="end"/>
            </w:r>
          </w:hyperlink>
        </w:p>
        <w:p w:rsidR="009429AC" w:rsidRDefault="003F2925">
          <w:pPr>
            <w:pStyle w:val="TM2"/>
            <w:tabs>
              <w:tab w:val="right" w:leader="dot" w:pos="8296"/>
            </w:tabs>
            <w:rPr>
              <w:rFonts w:eastAsiaTheme="minorEastAsia"/>
              <w:noProof/>
              <w:color w:val="auto"/>
              <w:lang w:eastAsia="fr-FR"/>
            </w:rPr>
          </w:pPr>
          <w:hyperlink w:anchor="_Toc488664320" w:history="1">
            <w:r w:rsidR="009429AC" w:rsidRPr="00FD5B2E">
              <w:rPr>
                <w:rStyle w:val="Lienhypertexte"/>
                <w:noProof/>
              </w:rPr>
              <w:t>Contexte projet</w:t>
            </w:r>
            <w:r w:rsidR="009429AC">
              <w:rPr>
                <w:noProof/>
                <w:webHidden/>
              </w:rPr>
              <w:tab/>
            </w:r>
            <w:r w:rsidR="009429AC">
              <w:rPr>
                <w:noProof/>
                <w:webHidden/>
              </w:rPr>
              <w:fldChar w:fldCharType="begin"/>
            </w:r>
            <w:r w:rsidR="009429AC">
              <w:rPr>
                <w:noProof/>
                <w:webHidden/>
              </w:rPr>
              <w:instrText xml:space="preserve"> PAGEREF _Toc488664320 \h </w:instrText>
            </w:r>
            <w:r w:rsidR="009429AC">
              <w:rPr>
                <w:noProof/>
                <w:webHidden/>
              </w:rPr>
            </w:r>
            <w:r w:rsidR="009429AC">
              <w:rPr>
                <w:noProof/>
                <w:webHidden/>
              </w:rPr>
              <w:fldChar w:fldCharType="separate"/>
            </w:r>
            <w:r w:rsidR="009429AC">
              <w:rPr>
                <w:noProof/>
                <w:webHidden/>
              </w:rPr>
              <w:t>8</w:t>
            </w:r>
            <w:r w:rsidR="009429AC">
              <w:rPr>
                <w:noProof/>
                <w:webHidden/>
              </w:rPr>
              <w:fldChar w:fldCharType="end"/>
            </w:r>
          </w:hyperlink>
        </w:p>
        <w:p w:rsidR="009429AC" w:rsidRDefault="003F2925">
          <w:pPr>
            <w:pStyle w:val="TM1"/>
            <w:tabs>
              <w:tab w:val="left" w:pos="440"/>
              <w:tab w:val="right" w:leader="dot" w:pos="8296"/>
            </w:tabs>
            <w:rPr>
              <w:rFonts w:eastAsiaTheme="minorEastAsia"/>
              <w:noProof/>
              <w:color w:val="auto"/>
              <w:lang w:eastAsia="fr-FR"/>
            </w:rPr>
          </w:pPr>
          <w:hyperlink w:anchor="_Toc488664321" w:history="1">
            <w:r w:rsidR="009429AC" w:rsidRPr="00FD5B2E">
              <w:rPr>
                <w:rStyle w:val="Lienhypertexte"/>
                <w:noProof/>
              </w:rPr>
              <w:t>II.</w:t>
            </w:r>
            <w:r w:rsidR="009429AC">
              <w:rPr>
                <w:rFonts w:eastAsiaTheme="minorEastAsia"/>
                <w:noProof/>
                <w:color w:val="auto"/>
                <w:lang w:eastAsia="fr-FR"/>
              </w:rPr>
              <w:tab/>
            </w:r>
            <w:r w:rsidR="009429AC" w:rsidRPr="00FD5B2E">
              <w:rPr>
                <w:rStyle w:val="Lienhypertexte"/>
                <w:noProof/>
              </w:rPr>
              <w:t>Etat de l’art</w:t>
            </w:r>
            <w:r w:rsidR="009429AC">
              <w:rPr>
                <w:noProof/>
                <w:webHidden/>
              </w:rPr>
              <w:tab/>
            </w:r>
            <w:r w:rsidR="009429AC">
              <w:rPr>
                <w:noProof/>
                <w:webHidden/>
              </w:rPr>
              <w:fldChar w:fldCharType="begin"/>
            </w:r>
            <w:r w:rsidR="009429AC">
              <w:rPr>
                <w:noProof/>
                <w:webHidden/>
              </w:rPr>
              <w:instrText xml:space="preserve"> PAGEREF _Toc488664321 \h </w:instrText>
            </w:r>
            <w:r w:rsidR="009429AC">
              <w:rPr>
                <w:noProof/>
                <w:webHidden/>
              </w:rPr>
            </w:r>
            <w:r w:rsidR="009429AC">
              <w:rPr>
                <w:noProof/>
                <w:webHidden/>
              </w:rPr>
              <w:fldChar w:fldCharType="separate"/>
            </w:r>
            <w:r w:rsidR="009429AC">
              <w:rPr>
                <w:noProof/>
                <w:webHidden/>
              </w:rPr>
              <w:t>11</w:t>
            </w:r>
            <w:r w:rsidR="009429AC">
              <w:rPr>
                <w:noProof/>
                <w:webHidden/>
              </w:rPr>
              <w:fldChar w:fldCharType="end"/>
            </w:r>
          </w:hyperlink>
        </w:p>
        <w:p w:rsidR="009429AC" w:rsidRDefault="003F2925">
          <w:pPr>
            <w:pStyle w:val="TM3"/>
            <w:tabs>
              <w:tab w:val="right" w:leader="dot" w:pos="8296"/>
            </w:tabs>
            <w:rPr>
              <w:rFonts w:eastAsiaTheme="minorEastAsia"/>
              <w:noProof/>
              <w:color w:val="auto"/>
              <w:lang w:eastAsia="fr-FR"/>
            </w:rPr>
          </w:pPr>
          <w:hyperlink w:anchor="_Toc488664322" w:history="1">
            <w:r w:rsidR="009429AC" w:rsidRPr="00FD5B2E">
              <w:rPr>
                <w:rStyle w:val="Lienhypertexte"/>
                <w:noProof/>
              </w:rPr>
              <w:t>Prélude :</w:t>
            </w:r>
            <w:r w:rsidR="009429AC">
              <w:rPr>
                <w:noProof/>
                <w:webHidden/>
              </w:rPr>
              <w:tab/>
            </w:r>
            <w:r w:rsidR="009429AC">
              <w:rPr>
                <w:noProof/>
                <w:webHidden/>
              </w:rPr>
              <w:fldChar w:fldCharType="begin"/>
            </w:r>
            <w:r w:rsidR="009429AC">
              <w:rPr>
                <w:noProof/>
                <w:webHidden/>
              </w:rPr>
              <w:instrText xml:space="preserve"> PAGEREF _Toc488664322 \h </w:instrText>
            </w:r>
            <w:r w:rsidR="009429AC">
              <w:rPr>
                <w:noProof/>
                <w:webHidden/>
              </w:rPr>
            </w:r>
            <w:r w:rsidR="009429AC">
              <w:rPr>
                <w:noProof/>
                <w:webHidden/>
              </w:rPr>
              <w:fldChar w:fldCharType="separate"/>
            </w:r>
            <w:r w:rsidR="009429AC">
              <w:rPr>
                <w:noProof/>
                <w:webHidden/>
              </w:rPr>
              <w:t>11</w:t>
            </w:r>
            <w:r w:rsidR="009429AC">
              <w:rPr>
                <w:noProof/>
                <w:webHidden/>
              </w:rPr>
              <w:fldChar w:fldCharType="end"/>
            </w:r>
          </w:hyperlink>
        </w:p>
        <w:p w:rsidR="009429AC" w:rsidRDefault="003F2925">
          <w:pPr>
            <w:pStyle w:val="TM2"/>
            <w:tabs>
              <w:tab w:val="right" w:leader="dot" w:pos="8296"/>
            </w:tabs>
            <w:rPr>
              <w:rFonts w:eastAsiaTheme="minorEastAsia"/>
              <w:noProof/>
              <w:color w:val="auto"/>
              <w:lang w:eastAsia="fr-FR"/>
            </w:rPr>
          </w:pPr>
          <w:hyperlink w:anchor="_Toc488664323" w:history="1">
            <w:r w:rsidR="009429AC" w:rsidRPr="00FD5B2E">
              <w:rPr>
                <w:rStyle w:val="Lienhypertexte"/>
                <w:noProof/>
              </w:rPr>
              <w:t>Plan I/</w:t>
            </w:r>
            <w:r w:rsidR="009429AC">
              <w:rPr>
                <w:noProof/>
                <w:webHidden/>
              </w:rPr>
              <w:tab/>
            </w:r>
            <w:r w:rsidR="009429AC">
              <w:rPr>
                <w:noProof/>
                <w:webHidden/>
              </w:rPr>
              <w:fldChar w:fldCharType="begin"/>
            </w:r>
            <w:r w:rsidR="009429AC">
              <w:rPr>
                <w:noProof/>
                <w:webHidden/>
              </w:rPr>
              <w:instrText xml:space="preserve"> PAGEREF _Toc488664323 \h </w:instrText>
            </w:r>
            <w:r w:rsidR="009429AC">
              <w:rPr>
                <w:noProof/>
                <w:webHidden/>
              </w:rPr>
            </w:r>
            <w:r w:rsidR="009429AC">
              <w:rPr>
                <w:noProof/>
                <w:webHidden/>
              </w:rPr>
              <w:fldChar w:fldCharType="separate"/>
            </w:r>
            <w:r w:rsidR="009429AC">
              <w:rPr>
                <w:noProof/>
                <w:webHidden/>
              </w:rPr>
              <w:t>12</w:t>
            </w:r>
            <w:r w:rsidR="009429AC">
              <w:rPr>
                <w:noProof/>
                <w:webHidden/>
              </w:rPr>
              <w:fldChar w:fldCharType="end"/>
            </w:r>
          </w:hyperlink>
        </w:p>
        <w:p w:rsidR="009429AC" w:rsidRDefault="003F2925">
          <w:pPr>
            <w:pStyle w:val="TM2"/>
            <w:tabs>
              <w:tab w:val="right" w:leader="dot" w:pos="8296"/>
            </w:tabs>
            <w:rPr>
              <w:rFonts w:eastAsiaTheme="minorEastAsia"/>
              <w:noProof/>
              <w:color w:val="auto"/>
              <w:lang w:eastAsia="fr-FR"/>
            </w:rPr>
          </w:pPr>
          <w:hyperlink w:anchor="_Toc488664324" w:history="1">
            <w:r w:rsidR="009429AC" w:rsidRPr="00FD5B2E">
              <w:rPr>
                <w:rStyle w:val="Lienhypertexte"/>
                <w:noProof/>
              </w:rPr>
              <w:t>Plan II/</w:t>
            </w:r>
            <w:r w:rsidR="009429AC">
              <w:rPr>
                <w:noProof/>
                <w:webHidden/>
              </w:rPr>
              <w:tab/>
            </w:r>
            <w:r w:rsidR="009429AC">
              <w:rPr>
                <w:noProof/>
                <w:webHidden/>
              </w:rPr>
              <w:fldChar w:fldCharType="begin"/>
            </w:r>
            <w:r w:rsidR="009429AC">
              <w:rPr>
                <w:noProof/>
                <w:webHidden/>
              </w:rPr>
              <w:instrText xml:space="preserve"> PAGEREF _Toc488664324 \h </w:instrText>
            </w:r>
            <w:r w:rsidR="009429AC">
              <w:rPr>
                <w:noProof/>
                <w:webHidden/>
              </w:rPr>
            </w:r>
            <w:r w:rsidR="009429AC">
              <w:rPr>
                <w:noProof/>
                <w:webHidden/>
              </w:rPr>
              <w:fldChar w:fldCharType="separate"/>
            </w:r>
            <w:r w:rsidR="009429AC">
              <w:rPr>
                <w:noProof/>
                <w:webHidden/>
              </w:rPr>
              <w:t>13</w:t>
            </w:r>
            <w:r w:rsidR="009429AC">
              <w:rPr>
                <w:noProof/>
                <w:webHidden/>
              </w:rPr>
              <w:fldChar w:fldCharType="end"/>
            </w:r>
          </w:hyperlink>
        </w:p>
        <w:p w:rsidR="009429AC" w:rsidRDefault="003F2925">
          <w:pPr>
            <w:pStyle w:val="TM2"/>
            <w:tabs>
              <w:tab w:val="right" w:leader="dot" w:pos="8296"/>
            </w:tabs>
            <w:rPr>
              <w:rFonts w:eastAsiaTheme="minorEastAsia"/>
              <w:noProof/>
              <w:color w:val="auto"/>
              <w:lang w:eastAsia="fr-FR"/>
            </w:rPr>
          </w:pPr>
          <w:hyperlink w:anchor="_Toc488664325" w:history="1">
            <w:r w:rsidR="009429AC" w:rsidRPr="00FD5B2E">
              <w:rPr>
                <w:rStyle w:val="Lienhypertexte"/>
                <w:noProof/>
              </w:rPr>
              <w:t>Plan III/</w:t>
            </w:r>
            <w:r w:rsidR="009429AC">
              <w:rPr>
                <w:noProof/>
                <w:webHidden/>
              </w:rPr>
              <w:tab/>
            </w:r>
            <w:r w:rsidR="009429AC">
              <w:rPr>
                <w:noProof/>
                <w:webHidden/>
              </w:rPr>
              <w:fldChar w:fldCharType="begin"/>
            </w:r>
            <w:r w:rsidR="009429AC">
              <w:rPr>
                <w:noProof/>
                <w:webHidden/>
              </w:rPr>
              <w:instrText xml:space="preserve"> PAGEREF _Toc488664325 \h </w:instrText>
            </w:r>
            <w:r w:rsidR="009429AC">
              <w:rPr>
                <w:noProof/>
                <w:webHidden/>
              </w:rPr>
            </w:r>
            <w:r w:rsidR="009429AC">
              <w:rPr>
                <w:noProof/>
                <w:webHidden/>
              </w:rPr>
              <w:fldChar w:fldCharType="separate"/>
            </w:r>
            <w:r w:rsidR="009429AC">
              <w:rPr>
                <w:noProof/>
                <w:webHidden/>
              </w:rPr>
              <w:t>14</w:t>
            </w:r>
            <w:r w:rsidR="009429AC">
              <w:rPr>
                <w:noProof/>
                <w:webHidden/>
              </w:rPr>
              <w:fldChar w:fldCharType="end"/>
            </w:r>
          </w:hyperlink>
        </w:p>
        <w:p w:rsidR="009429AC" w:rsidRDefault="003F2925">
          <w:pPr>
            <w:pStyle w:val="TM2"/>
            <w:tabs>
              <w:tab w:val="right" w:leader="dot" w:pos="8296"/>
            </w:tabs>
            <w:rPr>
              <w:rFonts w:eastAsiaTheme="minorEastAsia"/>
              <w:noProof/>
              <w:color w:val="auto"/>
              <w:lang w:eastAsia="fr-FR"/>
            </w:rPr>
          </w:pPr>
          <w:hyperlink w:anchor="_Toc488664326" w:history="1">
            <w:r w:rsidR="009429AC" w:rsidRPr="00FD5B2E">
              <w:rPr>
                <w:rStyle w:val="Lienhypertexte"/>
                <w:noProof/>
              </w:rPr>
              <w:t>Comparaison</w:t>
            </w:r>
            <w:r w:rsidR="009429AC">
              <w:rPr>
                <w:noProof/>
                <w:webHidden/>
              </w:rPr>
              <w:tab/>
            </w:r>
            <w:r w:rsidR="009429AC">
              <w:rPr>
                <w:noProof/>
                <w:webHidden/>
              </w:rPr>
              <w:fldChar w:fldCharType="begin"/>
            </w:r>
            <w:r w:rsidR="009429AC">
              <w:rPr>
                <w:noProof/>
                <w:webHidden/>
              </w:rPr>
              <w:instrText xml:space="preserve"> PAGEREF _Toc488664326 \h </w:instrText>
            </w:r>
            <w:r w:rsidR="009429AC">
              <w:rPr>
                <w:noProof/>
                <w:webHidden/>
              </w:rPr>
            </w:r>
            <w:r w:rsidR="009429AC">
              <w:rPr>
                <w:noProof/>
                <w:webHidden/>
              </w:rPr>
              <w:fldChar w:fldCharType="separate"/>
            </w:r>
            <w:r w:rsidR="009429AC">
              <w:rPr>
                <w:noProof/>
                <w:webHidden/>
              </w:rPr>
              <w:t>15</w:t>
            </w:r>
            <w:r w:rsidR="009429AC">
              <w:rPr>
                <w:noProof/>
                <w:webHidden/>
              </w:rPr>
              <w:fldChar w:fldCharType="end"/>
            </w:r>
          </w:hyperlink>
        </w:p>
        <w:p w:rsidR="009429AC" w:rsidRDefault="003F2925">
          <w:pPr>
            <w:pStyle w:val="TM1"/>
            <w:tabs>
              <w:tab w:val="right" w:leader="dot" w:pos="8296"/>
            </w:tabs>
            <w:rPr>
              <w:rFonts w:eastAsiaTheme="minorEastAsia"/>
              <w:noProof/>
              <w:color w:val="auto"/>
              <w:lang w:eastAsia="fr-FR"/>
            </w:rPr>
          </w:pPr>
          <w:hyperlink w:anchor="_Toc488664327" w:history="1">
            <w:r w:rsidR="009429AC" w:rsidRPr="00FD5B2E">
              <w:rPr>
                <w:rStyle w:val="Lienhypertexte"/>
                <w:noProof/>
              </w:rPr>
              <w:t>Dimensions techniques du projet</w:t>
            </w:r>
            <w:r w:rsidR="009429AC">
              <w:rPr>
                <w:noProof/>
                <w:webHidden/>
              </w:rPr>
              <w:tab/>
            </w:r>
            <w:r w:rsidR="009429AC">
              <w:rPr>
                <w:noProof/>
                <w:webHidden/>
              </w:rPr>
              <w:fldChar w:fldCharType="begin"/>
            </w:r>
            <w:r w:rsidR="009429AC">
              <w:rPr>
                <w:noProof/>
                <w:webHidden/>
              </w:rPr>
              <w:instrText xml:space="preserve"> PAGEREF _Toc488664327 \h </w:instrText>
            </w:r>
            <w:r w:rsidR="009429AC">
              <w:rPr>
                <w:noProof/>
                <w:webHidden/>
              </w:rPr>
            </w:r>
            <w:r w:rsidR="009429AC">
              <w:rPr>
                <w:noProof/>
                <w:webHidden/>
              </w:rPr>
              <w:fldChar w:fldCharType="separate"/>
            </w:r>
            <w:r w:rsidR="009429AC">
              <w:rPr>
                <w:noProof/>
                <w:webHidden/>
              </w:rPr>
              <w:t>16</w:t>
            </w:r>
            <w:r w:rsidR="009429AC">
              <w:rPr>
                <w:noProof/>
                <w:webHidden/>
              </w:rPr>
              <w:fldChar w:fldCharType="end"/>
            </w:r>
          </w:hyperlink>
        </w:p>
        <w:p w:rsidR="009429AC" w:rsidRDefault="003F2925">
          <w:pPr>
            <w:pStyle w:val="TM1"/>
            <w:tabs>
              <w:tab w:val="right" w:leader="dot" w:pos="8296"/>
            </w:tabs>
            <w:rPr>
              <w:rFonts w:eastAsiaTheme="minorEastAsia"/>
              <w:noProof/>
              <w:color w:val="auto"/>
              <w:lang w:eastAsia="fr-FR"/>
            </w:rPr>
          </w:pPr>
          <w:hyperlink w:anchor="_Toc488664328" w:history="1">
            <w:r w:rsidR="009429AC" w:rsidRPr="00FD5B2E">
              <w:rPr>
                <w:rStyle w:val="Lienhypertexte"/>
                <w:noProof/>
              </w:rPr>
              <w:t>Dimensions humaines et managériales internes à VISEO Technologies</w:t>
            </w:r>
            <w:r w:rsidR="009429AC">
              <w:rPr>
                <w:noProof/>
                <w:webHidden/>
              </w:rPr>
              <w:tab/>
            </w:r>
            <w:r w:rsidR="009429AC">
              <w:rPr>
                <w:noProof/>
                <w:webHidden/>
              </w:rPr>
              <w:fldChar w:fldCharType="begin"/>
            </w:r>
            <w:r w:rsidR="009429AC">
              <w:rPr>
                <w:noProof/>
                <w:webHidden/>
              </w:rPr>
              <w:instrText xml:space="preserve"> PAGEREF _Toc488664328 \h </w:instrText>
            </w:r>
            <w:r w:rsidR="009429AC">
              <w:rPr>
                <w:noProof/>
                <w:webHidden/>
              </w:rPr>
            </w:r>
            <w:r w:rsidR="009429AC">
              <w:rPr>
                <w:noProof/>
                <w:webHidden/>
              </w:rPr>
              <w:fldChar w:fldCharType="separate"/>
            </w:r>
            <w:r w:rsidR="009429AC">
              <w:rPr>
                <w:noProof/>
                <w:webHidden/>
              </w:rPr>
              <w:t>18</w:t>
            </w:r>
            <w:r w:rsidR="009429AC">
              <w:rPr>
                <w:noProof/>
                <w:webHidden/>
              </w:rPr>
              <w:fldChar w:fldCharType="end"/>
            </w:r>
          </w:hyperlink>
        </w:p>
        <w:p w:rsidR="009429AC" w:rsidRDefault="003F2925">
          <w:pPr>
            <w:pStyle w:val="TM1"/>
            <w:tabs>
              <w:tab w:val="right" w:leader="dot" w:pos="8296"/>
            </w:tabs>
            <w:rPr>
              <w:rFonts w:eastAsiaTheme="minorEastAsia"/>
              <w:noProof/>
              <w:color w:val="auto"/>
              <w:lang w:eastAsia="fr-FR"/>
            </w:rPr>
          </w:pPr>
          <w:hyperlink w:anchor="_Toc488664329" w:history="1">
            <w:r w:rsidR="009429AC" w:rsidRPr="00FD5B2E">
              <w:rPr>
                <w:rStyle w:val="Lienhypertexte"/>
                <w:noProof/>
              </w:rPr>
              <w:t>Dimensions développement durable et responsabilité sociale et sociétale</w:t>
            </w:r>
            <w:r w:rsidR="009429AC">
              <w:rPr>
                <w:noProof/>
                <w:webHidden/>
              </w:rPr>
              <w:tab/>
            </w:r>
            <w:r w:rsidR="009429AC">
              <w:rPr>
                <w:noProof/>
                <w:webHidden/>
              </w:rPr>
              <w:fldChar w:fldCharType="begin"/>
            </w:r>
            <w:r w:rsidR="009429AC">
              <w:rPr>
                <w:noProof/>
                <w:webHidden/>
              </w:rPr>
              <w:instrText xml:space="preserve"> PAGEREF _Toc488664329 \h </w:instrText>
            </w:r>
            <w:r w:rsidR="009429AC">
              <w:rPr>
                <w:noProof/>
                <w:webHidden/>
              </w:rPr>
            </w:r>
            <w:r w:rsidR="009429AC">
              <w:rPr>
                <w:noProof/>
                <w:webHidden/>
              </w:rPr>
              <w:fldChar w:fldCharType="separate"/>
            </w:r>
            <w:r w:rsidR="009429AC">
              <w:rPr>
                <w:noProof/>
                <w:webHidden/>
              </w:rPr>
              <w:t>19</w:t>
            </w:r>
            <w:r w:rsidR="009429AC">
              <w:rPr>
                <w:noProof/>
                <w:webHidden/>
              </w:rPr>
              <w:fldChar w:fldCharType="end"/>
            </w:r>
          </w:hyperlink>
        </w:p>
        <w:p w:rsidR="009429AC" w:rsidRDefault="003F2925">
          <w:pPr>
            <w:pStyle w:val="TM1"/>
            <w:tabs>
              <w:tab w:val="right" w:leader="dot" w:pos="8296"/>
            </w:tabs>
            <w:rPr>
              <w:rFonts w:eastAsiaTheme="minorEastAsia"/>
              <w:noProof/>
              <w:color w:val="auto"/>
              <w:lang w:eastAsia="fr-FR"/>
            </w:rPr>
          </w:pPr>
          <w:hyperlink w:anchor="_Toc488664330" w:history="1">
            <w:r w:rsidR="009429AC" w:rsidRPr="00FD5B2E">
              <w:rPr>
                <w:rStyle w:val="Lienhypertexte"/>
                <w:noProof/>
              </w:rPr>
              <w:t>Bilan</w:t>
            </w:r>
            <w:r w:rsidR="009429AC">
              <w:rPr>
                <w:noProof/>
                <w:webHidden/>
              </w:rPr>
              <w:tab/>
            </w:r>
            <w:r w:rsidR="009429AC">
              <w:rPr>
                <w:noProof/>
                <w:webHidden/>
              </w:rPr>
              <w:fldChar w:fldCharType="begin"/>
            </w:r>
            <w:r w:rsidR="009429AC">
              <w:rPr>
                <w:noProof/>
                <w:webHidden/>
              </w:rPr>
              <w:instrText xml:space="preserve"> PAGEREF _Toc488664330 \h </w:instrText>
            </w:r>
            <w:r w:rsidR="009429AC">
              <w:rPr>
                <w:noProof/>
                <w:webHidden/>
              </w:rPr>
            </w:r>
            <w:r w:rsidR="009429AC">
              <w:rPr>
                <w:noProof/>
                <w:webHidden/>
              </w:rPr>
              <w:fldChar w:fldCharType="separate"/>
            </w:r>
            <w:r w:rsidR="009429AC">
              <w:rPr>
                <w:noProof/>
                <w:webHidden/>
              </w:rPr>
              <w:t>20</w:t>
            </w:r>
            <w:r w:rsidR="009429AC">
              <w:rPr>
                <w:noProof/>
                <w:webHidden/>
              </w:rPr>
              <w:fldChar w:fldCharType="end"/>
            </w:r>
          </w:hyperlink>
        </w:p>
        <w:p w:rsidR="009429AC" w:rsidRDefault="003F2925">
          <w:pPr>
            <w:pStyle w:val="TM1"/>
            <w:tabs>
              <w:tab w:val="right" w:leader="dot" w:pos="8296"/>
            </w:tabs>
            <w:rPr>
              <w:rFonts w:eastAsiaTheme="minorEastAsia"/>
              <w:noProof/>
              <w:color w:val="auto"/>
              <w:lang w:eastAsia="fr-FR"/>
            </w:rPr>
          </w:pPr>
          <w:hyperlink w:anchor="_Toc488664331" w:history="1">
            <w:r w:rsidR="009429AC" w:rsidRPr="00FD5B2E">
              <w:rPr>
                <w:rStyle w:val="Lienhypertexte"/>
                <w:noProof/>
              </w:rPr>
              <w:t>Bibliographie</w:t>
            </w:r>
            <w:r w:rsidR="009429AC">
              <w:rPr>
                <w:noProof/>
                <w:webHidden/>
              </w:rPr>
              <w:tab/>
            </w:r>
            <w:r w:rsidR="009429AC">
              <w:rPr>
                <w:noProof/>
                <w:webHidden/>
              </w:rPr>
              <w:fldChar w:fldCharType="begin"/>
            </w:r>
            <w:r w:rsidR="009429AC">
              <w:rPr>
                <w:noProof/>
                <w:webHidden/>
              </w:rPr>
              <w:instrText xml:space="preserve"> PAGEREF _Toc488664331 \h </w:instrText>
            </w:r>
            <w:r w:rsidR="009429AC">
              <w:rPr>
                <w:noProof/>
                <w:webHidden/>
              </w:rPr>
            </w:r>
            <w:r w:rsidR="009429AC">
              <w:rPr>
                <w:noProof/>
                <w:webHidden/>
              </w:rPr>
              <w:fldChar w:fldCharType="separate"/>
            </w:r>
            <w:r w:rsidR="009429AC">
              <w:rPr>
                <w:noProof/>
                <w:webHidden/>
              </w:rPr>
              <w:t>21</w:t>
            </w:r>
            <w:r w:rsidR="009429AC">
              <w:rPr>
                <w:noProof/>
                <w:webHidden/>
              </w:rPr>
              <w:fldChar w:fldCharType="end"/>
            </w:r>
          </w:hyperlink>
        </w:p>
        <w:p w:rsidR="009429AC" w:rsidRDefault="003F2925">
          <w:pPr>
            <w:pStyle w:val="TM1"/>
            <w:tabs>
              <w:tab w:val="right" w:leader="dot" w:pos="8296"/>
            </w:tabs>
            <w:rPr>
              <w:rFonts w:eastAsiaTheme="minorEastAsia"/>
              <w:noProof/>
              <w:color w:val="auto"/>
              <w:lang w:eastAsia="fr-FR"/>
            </w:rPr>
          </w:pPr>
          <w:hyperlink w:anchor="_Toc488664332" w:history="1">
            <w:r w:rsidR="009429AC" w:rsidRPr="00FD5B2E">
              <w:rPr>
                <w:rStyle w:val="Lienhypertexte"/>
                <w:noProof/>
              </w:rPr>
              <w:t>Annexes</w:t>
            </w:r>
            <w:r w:rsidR="009429AC">
              <w:rPr>
                <w:noProof/>
                <w:webHidden/>
              </w:rPr>
              <w:tab/>
            </w:r>
            <w:r w:rsidR="009429AC">
              <w:rPr>
                <w:noProof/>
                <w:webHidden/>
              </w:rPr>
              <w:fldChar w:fldCharType="begin"/>
            </w:r>
            <w:r w:rsidR="009429AC">
              <w:rPr>
                <w:noProof/>
                <w:webHidden/>
              </w:rPr>
              <w:instrText xml:space="preserve"> PAGEREF _Toc488664332 \h </w:instrText>
            </w:r>
            <w:r w:rsidR="009429AC">
              <w:rPr>
                <w:noProof/>
                <w:webHidden/>
              </w:rPr>
            </w:r>
            <w:r w:rsidR="009429AC">
              <w:rPr>
                <w:noProof/>
                <w:webHidden/>
              </w:rPr>
              <w:fldChar w:fldCharType="separate"/>
            </w:r>
            <w:r w:rsidR="009429AC">
              <w:rPr>
                <w:noProof/>
                <w:webHidden/>
              </w:rPr>
              <w:t>22</w:t>
            </w:r>
            <w:r w:rsidR="009429AC">
              <w:rPr>
                <w:noProof/>
                <w:webHidden/>
              </w:rPr>
              <w:fldChar w:fldCharType="end"/>
            </w:r>
          </w:hyperlink>
        </w:p>
        <w:p w:rsidR="009429AC" w:rsidRDefault="003F2925">
          <w:pPr>
            <w:pStyle w:val="TM1"/>
            <w:tabs>
              <w:tab w:val="right" w:leader="dot" w:pos="8296"/>
            </w:tabs>
            <w:rPr>
              <w:rFonts w:eastAsiaTheme="minorEastAsia"/>
              <w:noProof/>
              <w:color w:val="auto"/>
              <w:lang w:eastAsia="fr-FR"/>
            </w:rPr>
          </w:pPr>
          <w:hyperlink w:anchor="_Toc488664333" w:history="1">
            <w:r w:rsidR="009429AC" w:rsidRPr="00FD5B2E">
              <w:rPr>
                <w:rStyle w:val="Lienhypertexte"/>
                <w:noProof/>
              </w:rPr>
              <w:t>Glossaire</w:t>
            </w:r>
            <w:r w:rsidR="009429AC">
              <w:rPr>
                <w:noProof/>
                <w:webHidden/>
              </w:rPr>
              <w:tab/>
            </w:r>
            <w:r w:rsidR="009429AC">
              <w:rPr>
                <w:noProof/>
                <w:webHidden/>
              </w:rPr>
              <w:fldChar w:fldCharType="begin"/>
            </w:r>
            <w:r w:rsidR="009429AC">
              <w:rPr>
                <w:noProof/>
                <w:webHidden/>
              </w:rPr>
              <w:instrText xml:space="preserve"> PAGEREF _Toc488664333 \h </w:instrText>
            </w:r>
            <w:r w:rsidR="009429AC">
              <w:rPr>
                <w:noProof/>
                <w:webHidden/>
              </w:rPr>
            </w:r>
            <w:r w:rsidR="009429AC">
              <w:rPr>
                <w:noProof/>
                <w:webHidden/>
              </w:rPr>
              <w:fldChar w:fldCharType="separate"/>
            </w:r>
            <w:r w:rsidR="009429AC">
              <w:rPr>
                <w:noProof/>
                <w:webHidden/>
              </w:rPr>
              <w:t>23</w:t>
            </w:r>
            <w:r w:rsidR="009429AC">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8664316"/>
      <w:r>
        <w:lastRenderedPageBreak/>
        <w:t>Résumé</w:t>
      </w:r>
      <w:bookmarkEnd w:id="0"/>
    </w:p>
    <w:p w:rsidR="00E6333B" w:rsidRDefault="00E6333B">
      <w:r>
        <w:t>TODO 1 : I-Learning, proof of concept SVG pour mot-clé Interactif</w:t>
      </w:r>
    </w:p>
    <w:p w:rsidR="00E6333B" w:rsidRDefault="00E6333B">
      <w:r>
        <w:t>TODO 2 : Formation « serious game » collaborateurs entreprise</w:t>
      </w:r>
    </w:p>
    <w:p w:rsidR="00E6333B" w:rsidRDefault="00E6333B">
      <w:r>
        <w:t>TODO 3 &lt;-&gt; 1 : méthodes agiles</w:t>
      </w:r>
    </w:p>
    <w:p w:rsidR="006C3C06" w:rsidRDefault="00E6333B">
      <w:r>
        <w:t xml:space="preserve">TODO 4 : </w:t>
      </w:r>
      <w:r w:rsidR="006C3C06">
        <w:t>susciter attention, implication, intérêt dans apprentissage (formation, jeu …)</w:t>
      </w:r>
    </w:p>
    <w:p w:rsidR="005C66CB" w:rsidRDefault="006C3C06">
      <w:pPr>
        <w:rPr>
          <w:rFonts w:asciiTheme="majorHAnsi" w:eastAsiaTheme="majorEastAsia" w:hAnsiTheme="majorHAnsi" w:cstheme="majorBidi"/>
          <w:color w:val="007789" w:themeColor="accent1" w:themeShade="BF"/>
          <w:sz w:val="32"/>
        </w:rPr>
      </w:pPr>
      <w:r>
        <w:t>TODO 5 : serious game, futur moyen d’éducation ?</w:t>
      </w:r>
      <w:r w:rsidR="005C66CB">
        <w:br w:type="page"/>
      </w:r>
    </w:p>
    <w:p w:rsidR="00276B99" w:rsidRDefault="005C66CB" w:rsidP="00AE2388">
      <w:pPr>
        <w:pStyle w:val="Titre1"/>
      </w:pPr>
      <w:bookmarkStart w:id="1" w:name="_Toc488664317"/>
      <w:r>
        <w:lastRenderedPageBreak/>
        <w:t>Executive summary</w:t>
      </w:r>
      <w:bookmarkEnd w:id="1"/>
    </w:p>
    <w:p w:rsidR="00276B99" w:rsidRDefault="00276B99">
      <w:pPr>
        <w:rPr>
          <w:rFonts w:asciiTheme="majorHAnsi" w:eastAsiaTheme="majorEastAsia" w:hAnsiTheme="majorHAnsi" w:cstheme="majorBidi"/>
          <w:color w:val="007789" w:themeColor="accent1" w:themeShade="BF"/>
          <w:sz w:val="32"/>
        </w:rPr>
      </w:pPr>
      <w:r>
        <w:br w:type="page"/>
      </w:r>
    </w:p>
    <w:p w:rsidR="0030730B" w:rsidRDefault="0030730B" w:rsidP="00800306">
      <w:pPr>
        <w:pStyle w:val="Titre1"/>
        <w:numPr>
          <w:ilvl w:val="0"/>
          <w:numId w:val="17"/>
        </w:numPr>
      </w:pPr>
      <w:bookmarkStart w:id="2" w:name="_Toc488664318"/>
      <w:r>
        <w:lastRenderedPageBreak/>
        <w:t>Introduction</w:t>
      </w:r>
      <w:bookmarkEnd w:id="2"/>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EB5252">
      <w:r>
        <w:t xml:space="preserve">J’ai choisi Viseo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Ma mission au sein de Viseo Technologies s’est concentrée principalement autour d’un projet interne</w:t>
      </w:r>
      <w:r w:rsidR="00122E34">
        <w:t xml:space="preserve"> dans les technologies du Web, avec des ateliers et formations ponctuelles pour me former avec l’environnement technique qui entoure le projet.</w:t>
      </w:r>
    </w:p>
    <w:p w:rsidR="00A730AF"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r w:rsidR="00305BAE">
        <w:br/>
        <w:t>Enfin, je présenterai mon sujet d’études de mon mémoire à travers un état de l’art</w:t>
      </w:r>
      <w:r w:rsidR="00524CD3">
        <w:t>, sujet</w:t>
      </w:r>
      <w:r w:rsidR="00305BAE">
        <w:t xml:space="preserve"> qui se rapproche étroitement du but d</w:t>
      </w:r>
      <w:r w:rsidR="00524CD3">
        <w:t>e ma mission</w:t>
      </w:r>
      <w:r w:rsidR="003048AD">
        <w:t>, dont l</w:t>
      </w:r>
      <w:r w:rsidR="00C50900">
        <w:t>’objet porte sur le « Serious Game ».</w:t>
      </w:r>
    </w:p>
    <w:p w:rsidR="0030730B" w:rsidRPr="00723F3E" w:rsidRDefault="0030730B" w:rsidP="00EB5252">
      <w:r>
        <w:br w:type="page"/>
      </w:r>
    </w:p>
    <w:p w:rsidR="005C66CB" w:rsidRDefault="005C66CB" w:rsidP="003D7730">
      <w:pPr>
        <w:pStyle w:val="Titre2"/>
      </w:pPr>
      <w:bookmarkStart w:id="3" w:name="_Toc488664319"/>
      <w:r>
        <w:lastRenderedPageBreak/>
        <w:t>Entreprise d’accueil</w:t>
      </w:r>
      <w:bookmarkEnd w:id="3"/>
    </w:p>
    <w:p w:rsidR="00B21342" w:rsidRPr="008F517A" w:rsidRDefault="006C3C06">
      <w:pPr>
        <w:rPr>
          <w:strike/>
        </w:rPr>
      </w:pPr>
      <w:r w:rsidRPr="008F517A">
        <w:rPr>
          <w:strike/>
        </w:rPr>
        <w:t>TODO 1 : VISEO technologies créé en 19</w:t>
      </w:r>
      <w:r w:rsidR="00B21342" w:rsidRPr="008F517A">
        <w:rPr>
          <w:strike/>
        </w:rPr>
        <w:t>99</w:t>
      </w:r>
    </w:p>
    <w:p w:rsidR="00B21342" w:rsidRPr="008F517A" w:rsidRDefault="00B21342">
      <w:pPr>
        <w:rPr>
          <w:strike/>
        </w:rPr>
      </w:pPr>
      <w:r w:rsidRPr="008F517A">
        <w:rPr>
          <w:strike/>
        </w:rPr>
        <w:tab/>
        <w:t>ESN multi spécialisée</w:t>
      </w:r>
    </w:p>
    <w:p w:rsidR="00B21342" w:rsidRPr="005D2FD3" w:rsidRDefault="00B21342">
      <w:pPr>
        <w:rPr>
          <w:strike/>
        </w:rPr>
      </w:pPr>
      <w:r w:rsidRPr="005D2FD3">
        <w:rPr>
          <w:strike/>
        </w:rPr>
        <w:t>TODO 2 : activité regroupée sur projets Agile</w:t>
      </w:r>
    </w:p>
    <w:p w:rsidR="00B21342" w:rsidRDefault="00B21342">
      <w:r>
        <w:t>TODO 3 : volonté extension Internationale</w:t>
      </w:r>
    </w:p>
    <w:p w:rsidR="00B21342" w:rsidRPr="00D46C21" w:rsidRDefault="00B21342">
      <w:pPr>
        <w:rPr>
          <w:strike/>
        </w:rPr>
      </w:pPr>
      <w:r w:rsidRPr="00D46C21">
        <w:rPr>
          <w:strike/>
        </w:rPr>
        <w:t>TODO 4 : Business unit (</w:t>
      </w:r>
      <w:r w:rsidR="002D7EE9" w:rsidRPr="00D46C21">
        <w:rPr>
          <w:strike/>
        </w:rPr>
        <w:t xml:space="preserve"> </w:t>
      </w:r>
      <w:r w:rsidR="00FB5AB7" w:rsidRPr="00D46C21">
        <w:rPr>
          <w:strike/>
        </w:rPr>
        <w:t>… )</w:t>
      </w:r>
    </w:p>
    <w:p w:rsidR="006C7C8F" w:rsidRDefault="006C7C8F">
      <w:r>
        <w:t>TODO 5 : organisation</w:t>
      </w:r>
    </w:p>
    <w:p w:rsidR="006C7C8F" w:rsidRDefault="006C7C8F">
      <w:r>
        <w:t>TODO 6 : organigramme</w:t>
      </w:r>
    </w:p>
    <w:p w:rsidR="006C7C8F" w:rsidRDefault="006C7C8F">
      <w:r>
        <w:t>TODO 7 : position hiérarchique (stagiaire études dev )</w:t>
      </w:r>
    </w:p>
    <w:p w:rsidR="00FB5AB7" w:rsidRDefault="00FB5AB7">
      <w:r>
        <w:tab/>
        <w:t>VISEO est une société de conseil et de services, créé</w:t>
      </w:r>
      <w:r w:rsidR="00E26228">
        <w:t>e</w:t>
      </w:r>
      <w:r>
        <w:t xml:space="preserve"> en 1999</w:t>
      </w:r>
      <w:r w:rsidR="00E26228">
        <w:t xml:space="preserve"> </w:t>
      </w:r>
      <w:r w:rsidR="00E26228" w:rsidRPr="00E26228">
        <w:t>par Olivier Dhonte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rPr>
        <w:drawing>
          <wp:inline distT="0" distB="0" distL="0" distR="0">
            <wp:extent cx="5274310" cy="3001645"/>
            <wp:effectExtent l="76200" t="38100" r="78740" b="1225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que_du_groupe_fr_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AA1A7E">
      <w:pPr>
        <w:pStyle w:val="Lgende"/>
        <w:jc w:val="center"/>
      </w:pPr>
      <w:r>
        <w:t xml:space="preserve">Figure </w:t>
      </w:r>
      <w:fldSimple w:instr=" SEQ Figure \* ARABIC ">
        <w:r w:rsidR="001D3A2E">
          <w:rPr>
            <w:noProof/>
          </w:rPr>
          <w:t>1</w:t>
        </w:r>
      </w:fldSimple>
      <w:r>
        <w:t xml:space="preserve"> – Evolution du groupe VISEO depuis sa création</w:t>
      </w:r>
    </w:p>
    <w:p w:rsidR="00AA1A7E" w:rsidRDefault="00AA1A7E" w:rsidP="00AA1A7E"/>
    <w:p w:rsidR="000077F4" w:rsidRDefault="000077F4" w:rsidP="00AA1A7E">
      <w:r>
        <w:lastRenderedPageBreak/>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9A0445" w:rsidP="00AA1A7E">
      <w:r>
        <w:rPr>
          <w:noProof/>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e VISEO BUs.PNG"/>
                    <pic:cNvPicPr/>
                  </pic:nvPicPr>
                  <pic:blipFill rotWithShape="1">
                    <a:blip r:embed="rId11">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5C66CB" w:rsidRPr="00793012" w:rsidRDefault="0009555D" w:rsidP="00793012">
      <w:pPr>
        <w:ind w:firstLine="720"/>
      </w:pPr>
      <w:r>
        <w:t>VISEO Technologies</w:t>
      </w:r>
      <w:r w:rsidR="00DB2C54">
        <w:t xml:space="preserve"> représente une entité d</w:t>
      </w:r>
      <w:r w:rsidR="00793012">
        <w:t>u groupe VISEO experte dans les technologies</w:t>
      </w:r>
      <w:r w:rsidR="00DB2C54">
        <w:t xml:space="preserve"> du Web et Mobile </w:t>
      </w:r>
      <w:r w:rsidR="00C75F32">
        <w:t xml:space="preserve">(Android, iOS, HTML5, JavaScript, etc.) </w:t>
      </w:r>
      <w:r w:rsidR="00DB2C54">
        <w:t>ainsi que dans les architectures objets</w:t>
      </w:r>
      <w:r w:rsidR="00C75F32">
        <w:t xml:space="preserve"> (Java, JEE, .Net)</w:t>
      </w:r>
      <w:r w:rsidR="006125B0">
        <w:t xml:space="preserve"> : elle accompagne ses clients via l’Assistance à Maîtrise d’Ouvrage (AMOA), délivre </w:t>
      </w:r>
      <w:r w:rsidR="00C75F32">
        <w:t>ses projets agiles</w:t>
      </w:r>
      <w:r w:rsidR="004E2C6A">
        <w:t xml:space="preserve"> </w:t>
      </w:r>
      <w:r w:rsidR="00F27418">
        <w:t>dans le respect de ses engagements avec la culture et l’expérience des nouvelles technologies.</w:t>
      </w:r>
      <w:r w:rsidR="00F27418">
        <w:br/>
        <w:t xml:space="preserve">C’est au sein de cette branche d’activité que j’ai réalisé mon stage en </w:t>
      </w:r>
      <w:r w:rsidR="00021677">
        <w:t>tant qu’Ingénieur Etude et Développement full-stack JavaScript au sein de la practice Web / Java.</w:t>
      </w:r>
      <w:r w:rsidR="00021677">
        <w:br/>
      </w:r>
      <w:r w:rsidR="00021677">
        <w:br/>
        <w:t>(..)</w:t>
      </w:r>
      <w:r w:rsidR="005C66CB">
        <w:br w:type="page"/>
      </w:r>
    </w:p>
    <w:p w:rsidR="00E54282" w:rsidRDefault="005C66CB" w:rsidP="003D7730">
      <w:pPr>
        <w:pStyle w:val="Titre2"/>
      </w:pPr>
      <w:bookmarkStart w:id="4" w:name="_Toc488664320"/>
      <w:r>
        <w:lastRenderedPageBreak/>
        <w:t>Contexte projet</w:t>
      </w:r>
      <w:bookmarkEnd w:id="4"/>
    </w:p>
    <w:p w:rsidR="0009555D" w:rsidRDefault="00FA5928" w:rsidP="00E54282">
      <w:r>
        <w:t xml:space="preserve">TODO 9 : </w:t>
      </w:r>
      <w:r w:rsidRPr="00582367">
        <w:rPr>
          <w:strike/>
        </w:rPr>
        <w:t>missions confiées</w:t>
      </w:r>
      <w:r>
        <w:t xml:space="preserve"> et planification</w:t>
      </w:r>
    </w:p>
    <w:p w:rsidR="008E5AD0" w:rsidRDefault="001D7B97" w:rsidP="00E54282">
      <w:r>
        <w:tab/>
        <w:t>Le projet I-Learning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Ce dernier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avait décidé de changer de projet car le design du projet n’était pas en adéquation avec </w:t>
      </w:r>
      <w:r w:rsidR="00DB6C2D">
        <w:t>son envie de créer du contenu de qualité.</w:t>
      </w:r>
    </w:p>
    <w:p w:rsidR="007167E5" w:rsidRPr="00E90189" w:rsidRDefault="00DB6C2D" w:rsidP="00E54282">
      <w:pPr>
        <w:rPr>
          <w:b/>
        </w:rPr>
      </w:pPr>
      <w:r>
        <w:tab/>
        <w:t xml:space="preserve">Notre mission sur I-Learning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A37602">
        <w:br/>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r w:rsidR="00A37602" w:rsidRPr="00A37602">
        <w:rPr>
          <w:b/>
        </w:rPr>
        <w:t>front-end</w:t>
      </w:r>
      <w:r w:rsidR="00A37602">
        <w:t xml:space="preserve"> nous utilisons le </w:t>
      </w:r>
      <w:r w:rsidR="00A37602">
        <w:rPr>
          <w:b/>
        </w:rPr>
        <w:t xml:space="preserve">JavaScript </w:t>
      </w:r>
      <w:r w:rsidR="00A37602">
        <w:t xml:space="preserve">et côté </w:t>
      </w:r>
      <w:r w:rsidR="00A37602" w:rsidRPr="00A37602">
        <w:rPr>
          <w:b/>
        </w:rPr>
        <w:t>back-end</w:t>
      </w:r>
      <w:r w:rsidR="00A37602">
        <w:t>, nous utilisons</w:t>
      </w:r>
      <w:r w:rsidR="002633BD">
        <w:t xml:space="preserve"> </w:t>
      </w:r>
      <w:r w:rsidR="002633BD" w:rsidRPr="00E60EC3">
        <w:rPr>
          <w:b/>
        </w:rPr>
        <w:t>Node.js</w:t>
      </w:r>
      <w:r w:rsidR="00825864">
        <w:rPr>
          <w:b/>
        </w:rPr>
        <w:t xml:space="preserve"> </w:t>
      </w:r>
      <w:r w:rsidR="00825864">
        <w:t>couplé</w:t>
      </w:r>
      <w:r w:rsidR="002F4334">
        <w:t xml:space="preserve"> à une base de données </w:t>
      </w:r>
      <w:r w:rsidR="002F4334">
        <w:rPr>
          <w:b/>
        </w:rPr>
        <w:t>MongoDB.</w:t>
      </w:r>
    </w:p>
    <w:p w:rsidR="008E5AD0"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projet (</w:t>
      </w:r>
      <w:r w:rsidR="008E5AD0">
        <w:rPr>
          <w:color w:val="FF0000"/>
        </w:rPr>
        <w:t>TODO : à revoir)</w:t>
      </w:r>
    </w:p>
    <w:p w:rsidR="00501A26" w:rsidRPr="00063C56" w:rsidRDefault="00063C56" w:rsidP="00063C56">
      <w:pPr>
        <w:ind w:firstLine="720"/>
      </w:pPr>
      <w:r w:rsidRPr="00063C56">
        <w:t xml:space="preserve">Pour commencer, </w:t>
      </w:r>
      <w:r>
        <w:t xml:space="preserve">nous devions nous mettre à jour pour disposer d’un environnement de développement adapté au projet. </w:t>
      </w:r>
      <w:r w:rsidR="00E1267E">
        <w:br/>
        <w:t xml:space="preserve">Etant donné que nous utilisons une distribution Windows, les librairies nécessaires à la compilation de code </w:t>
      </w:r>
      <w:r w:rsidR="00E1267E">
        <w:rPr>
          <w:b/>
        </w:rPr>
        <w:t>JavaScript</w:t>
      </w:r>
      <w:r w:rsidR="00E1267E">
        <w:t xml:space="preserve"> sont disponibles via Visual Studio : pour des raisons pratiques, nous avons instauré un tutoriel qui déroule toutes les étapes d’installation de l’environnement de développement sur le « README » du </w:t>
      </w:r>
      <w:r w:rsidR="00E1267E">
        <w:rPr>
          <w:b/>
        </w:rPr>
        <w:t xml:space="preserve">repo GitHub </w:t>
      </w:r>
      <w:r w:rsidR="00E1267E">
        <w:t>du projet.</w:t>
      </w:r>
      <w:r>
        <w:br/>
        <w:t xml:space="preserve">Par la suite, nous avons intégré </w:t>
      </w:r>
      <w:r>
        <w:rPr>
          <w:b/>
        </w:rPr>
        <w:t xml:space="preserve">l’IDE </w:t>
      </w:r>
      <w:r>
        <w:t>WebStorm de la suite JetBrains qui est le principal outil de développement utilisé chez VISEO Technologies.</w:t>
      </w:r>
      <w:r w:rsidR="00B74741">
        <w:br/>
        <w:t xml:space="preserve">Nous avons également pour objectif de réaliser des tests unitaires avec une couverture de code à 100%, à la fois pour </w:t>
      </w:r>
      <w:r w:rsidR="00BF6F4C">
        <w:t>produire du code de qualité et qui permet de se protéger le plus possible contre les régressions mais également être capable de se démarquer de la concurrence de fait que le code apporté est fiable.</w:t>
      </w:r>
      <w:r w:rsidR="00BF6F4C">
        <w:br/>
        <w:t xml:space="preserve">C’est pour cette raison que nous utilisons le </w:t>
      </w:r>
      <w:r w:rsidR="00BF6F4C">
        <w:rPr>
          <w:b/>
        </w:rPr>
        <w:t>framework Mocha</w:t>
      </w:r>
      <w:r w:rsidR="00BF6F4C">
        <w:t xml:space="preserve"> couplé à la librairie </w:t>
      </w:r>
      <w:r w:rsidR="00BF6F4C">
        <w:rPr>
          <w:b/>
        </w:rPr>
        <w:t>Istanbul</w:t>
      </w:r>
      <w:r w:rsidR="00095BC9">
        <w:rPr>
          <w:b/>
        </w:rPr>
        <w:t xml:space="preserve"> JS </w:t>
      </w:r>
      <w:r w:rsidR="00095BC9">
        <w:t xml:space="preserve">qui propose un </w:t>
      </w:r>
      <w:r w:rsidR="00095BC9">
        <w:rPr>
          <w:b/>
        </w:rPr>
        <w:t xml:space="preserve">code coverage </w:t>
      </w:r>
      <w:r w:rsidR="00095BC9">
        <w:t>en ligne de commande et sous format HTML pour plus de simplicité.</w:t>
      </w:r>
      <w:r>
        <w:b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t>
      </w:r>
      <w:r w:rsidR="00036643">
        <w:t>HTTP</w:t>
      </w:r>
      <w:r>
        <w:t xml:space="preserve"> et d’exécuter du code </w:t>
      </w:r>
      <w:r>
        <w:rPr>
          <w:b/>
        </w:rPr>
        <w:t>JavaScript</w:t>
      </w:r>
      <w:r w:rsidR="00A37602">
        <w:t>.</w:t>
      </w:r>
      <w:r w:rsidR="00A37602">
        <w:br/>
      </w:r>
    </w:p>
    <w:p w:rsidR="008E5AD0" w:rsidRDefault="00DB6C2D" w:rsidP="008E5AD0">
      <w:pPr>
        <w:ind w:firstLine="720"/>
      </w:pPr>
      <w:r w:rsidRPr="00063C56">
        <w:lastRenderedPageBreak/>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t xml:space="preserve">De ce fait, nous avons procédé par la </w:t>
      </w:r>
      <w:r w:rsidRPr="00901F79">
        <w:rPr>
          <w:b/>
        </w:rPr>
        <w:t>méthode Scrum</w:t>
      </w:r>
      <w:r>
        <w:t xml:space="preserve"> en collaboration avec des </w:t>
      </w:r>
      <w:r w:rsidRPr="00901F79">
        <w:rPr>
          <w:b/>
        </w:rPr>
        <w:t>Proxy Product Owner</w:t>
      </w:r>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Pr="00E90189" w:rsidRDefault="00901F79" w:rsidP="008E5AD0">
      <w:pPr>
        <w:ind w:firstLine="720"/>
      </w:pPr>
      <w:r>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r w:rsidR="00E90189">
        <w:br/>
        <w:t xml:space="preserve">Henri nous avait donné comme consigne de respecter nos engagements et de réaliser le nombre de points sur lesquels nous étions fixés à chaque </w:t>
      </w:r>
      <w:r w:rsidR="00E90189" w:rsidRPr="00E90189">
        <w:rPr>
          <w:b/>
        </w:rPr>
        <w:t>Sprint</w:t>
      </w:r>
      <w:r w:rsidR="00E90189">
        <w:rPr>
          <w:b/>
        </w:rPr>
        <w:t>.</w:t>
      </w:r>
      <w:r w:rsidR="00E90189">
        <w:rPr>
          <w:b/>
        </w:rPr>
        <w:br/>
      </w:r>
      <w:r w:rsidR="00E90189">
        <w:t xml:space="preserve">Concernant le groupe I-Learning, ces engagements ont été tenus du premier jusqu’au dernier </w:t>
      </w:r>
      <w:r w:rsidR="00E90189">
        <w:rPr>
          <w:b/>
        </w:rPr>
        <w:t xml:space="preserve">Sprint </w:t>
      </w:r>
      <w:r w:rsidR="00E90189">
        <w:t xml:space="preserve">et à chaque </w:t>
      </w:r>
      <w:r w:rsidR="00E90189">
        <w:rPr>
          <w:b/>
        </w:rPr>
        <w:t xml:space="preserve">Sprint Review, </w:t>
      </w:r>
      <w:r w:rsidR="00E90189">
        <w:t>nous pouvions constater les nouvelles fonctionnalités apportées au projet.</w:t>
      </w:r>
    </w:p>
    <w:p w:rsidR="008E5AD0" w:rsidRDefault="008E5AD0" w:rsidP="008E5AD0">
      <w:pPr>
        <w:ind w:firstLine="720"/>
      </w:pPr>
      <w:r>
        <w:t xml:space="preserve">Je reviendrai plus en détails sur la </w:t>
      </w:r>
      <w:r>
        <w:rPr>
          <w:b/>
        </w:rPr>
        <w:t>méthode Scrum</w:t>
      </w:r>
      <w:r>
        <w:t xml:space="preserve"> ainsi que </w:t>
      </w:r>
      <w:r w:rsidR="00E90189">
        <w:t xml:space="preserve">sur </w:t>
      </w:r>
      <w:r>
        <w:t xml:space="preserve">le cadre du </w:t>
      </w:r>
      <w:r>
        <w:rPr>
          <w:b/>
        </w:rPr>
        <w:t>Sprint</w:t>
      </w:r>
      <w:r>
        <w:t xml:space="preserve"> et du projet dans une partie ultérieure.</w:t>
      </w:r>
    </w:p>
    <w:p w:rsidR="00BF6F4C" w:rsidRPr="009B7A05" w:rsidRDefault="00146258" w:rsidP="00BF6F4C">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r w:rsidR="00BF6F4C">
        <w:br/>
        <w:t xml:space="preserve">Un collaborateur de VISEO Technologies, Julien BORDENEUVE, a notamment été présent pour notre formation sur </w:t>
      </w:r>
      <w:r w:rsidR="00BF6F4C" w:rsidRPr="00BF6F4C">
        <w:rPr>
          <w:b/>
        </w:rPr>
        <w:t>Git</w:t>
      </w:r>
      <w:r w:rsidR="00BF6F4C">
        <w:rPr>
          <w:b/>
        </w:rPr>
        <w:t xml:space="preserve"> </w:t>
      </w:r>
      <w:r w:rsidR="00BF6F4C">
        <w:t xml:space="preserve">et il a également animé des séances de </w:t>
      </w:r>
      <w:r w:rsidR="00BF6F4C">
        <w:rPr>
          <w:b/>
        </w:rPr>
        <w:t>Test Driven Development</w:t>
      </w:r>
      <w:r w:rsidR="009B7A05">
        <w:rPr>
          <w:b/>
        </w:rPr>
        <w:t xml:space="preserve"> </w:t>
      </w:r>
      <w:r w:rsidR="009B7A05">
        <w:t>qui consiste</w:t>
      </w:r>
      <w:r w:rsidR="00A77121">
        <w:t xml:space="preserve"> à produire du code testable et testé.</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 étant donné que ceux-ci se déroulent en général durant la pause déjeuner -.</w:t>
      </w:r>
      <w:r w:rsidR="003E1DAF" w:rsidRPr="003E1DAF">
        <w:t xml:space="preserve"> </w:t>
      </w:r>
      <w:r w:rsidR="003E1DAF" w:rsidRPr="008B6A3A">
        <w:rPr>
          <w:i/>
        </w:rPr>
        <w:t>Entreprise qui se démarque dans ses processus de formation et qui innove dans les méthodes d’accompagnement des collaborateurs</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t>Par ailleurs, la technologie SVG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lastRenderedPageBreak/>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t>Enfin, l’architecture du projet permettra éventuellement d’implémenter de nouveaux types de jeux qui s’intègreront aux jeux existants, dans le cas où I-Learning serait proposé comme mission de stage.</w:t>
      </w:r>
    </w:p>
    <w:p w:rsidR="00F429F5" w:rsidRDefault="001A14E8" w:rsidP="00E54282">
      <w:r>
        <w:t>TODO : éviter formations longues / épuisantes =&gt; futur proche, utilisation DRH recrutements +</w:t>
      </w:r>
      <w:r w:rsidR="00F429F5">
        <w:t xml:space="preserve"> POC pour ouvrir un marché possible </w:t>
      </w:r>
      <w:r w:rsidR="00F429F5">
        <w:br/>
        <w:t>TODO 2 : bon investissement pour VISEO, si production, exploitation possible pour un return on investment car moins de formations à gérer</w:t>
      </w:r>
    </w:p>
    <w:p w:rsidR="00F13D63"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 par conséquent, VISEO Technologies porte une grande importance à ses stagiaires et préfère investir sur des atouts de l’entreprise qui ont eu l’occasion de faire leurs preuves durant les 6 mois qui découlent du stage que de piocher sur des consultants qui ne présentent pas forcément les mêmes garanties.</w:t>
      </w:r>
      <w:r w:rsidR="007B7496">
        <w:br/>
      </w:r>
    </w:p>
    <w:p w:rsidR="00582367" w:rsidRDefault="00582367" w:rsidP="00E54282">
      <w:r>
        <w:tab/>
        <w:t xml:space="preserve">Mon stage a débuté le 13 février 2017 </w:t>
      </w:r>
      <w:r w:rsidR="00D46C21" w:rsidRPr="00D46C21">
        <w:rPr>
          <w:color w:val="FF0000"/>
        </w:rPr>
        <w:t>TODO</w:t>
      </w:r>
      <w:r w:rsidR="00D46C21">
        <w:rPr>
          <w:color w:val="FF0000"/>
        </w:rPr>
        <w:t> : Plan</w:t>
      </w:r>
    </w:p>
    <w:p w:rsidR="005C66CB" w:rsidRDefault="00D463F8" w:rsidP="00E54282">
      <w:r>
        <w:tab/>
      </w:r>
      <w:r>
        <w:tab/>
      </w:r>
      <w:r w:rsidR="005C66CB">
        <w:br w:type="page"/>
      </w:r>
    </w:p>
    <w:p w:rsidR="0030730B" w:rsidRDefault="00800306" w:rsidP="00800306">
      <w:pPr>
        <w:pStyle w:val="Titre1"/>
        <w:ind w:firstLine="720"/>
      </w:pPr>
      <w:bookmarkStart w:id="5" w:name="_Toc488664321"/>
      <w:r>
        <w:lastRenderedPageBreak/>
        <w:t>II.</w:t>
      </w:r>
      <w:r>
        <w:tab/>
      </w:r>
      <w:r w:rsidR="0030730B">
        <w:t>Etat de l’art</w:t>
      </w:r>
      <w:bookmarkEnd w:id="5"/>
    </w:p>
    <w:p w:rsidR="00E64990" w:rsidRDefault="00E64990" w:rsidP="00E64990">
      <w:pPr>
        <w:pStyle w:val="Titre3"/>
      </w:pPr>
      <w:bookmarkStart w:id="6" w:name="_Toc488664322"/>
      <w:r>
        <w:t>Prélude :</w:t>
      </w:r>
      <w:bookmarkEnd w:id="6"/>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La solution que j’étudie est le « Serious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Serious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Serious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Dans le cas d’une entreprise de services numérique comme VISEO Technologies, le projet I-Learning est un « Serious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 xml:space="preserve">A travers cet état de l’art, on s’intéressera à la place du « Serious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30730B" w:rsidP="009429AC">
      <w:pPr>
        <w:pStyle w:val="Titre2"/>
      </w:pPr>
      <w:bookmarkStart w:id="7" w:name="_Toc488664323"/>
      <w:r>
        <w:lastRenderedPageBreak/>
        <w:t>Plan I/</w:t>
      </w:r>
      <w:bookmarkEnd w:id="7"/>
    </w:p>
    <w:p w:rsidR="002D2474" w:rsidRDefault="0008276D" w:rsidP="00CF67AE">
      <w:r>
        <w:tab/>
        <w:t>L’</w:t>
      </w:r>
      <w:r w:rsidR="009F2825">
        <w:t xml:space="preserve">enseignement prend </w:t>
      </w:r>
      <w:r w:rsidR="008D0BF1">
        <w:t>une grande place dans la manière de vivre, de penser mais également sur les connaissances acquises, passées et futures.</w:t>
      </w:r>
      <w:r w:rsidR="008D0BF1">
        <w:br/>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sujets abordés, la difficulté, etc.</w:t>
      </w:r>
      <w:r w:rsidR="00D73BD2">
        <w:br/>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pas encore atteint la majorité.</w:t>
      </w:r>
      <w:r w:rsidR="00CF67AE">
        <w:br/>
      </w:r>
      <w:r w:rsidR="002D2474">
        <w:t>« </w:t>
      </w:r>
      <w:r w:rsidR="00CF67AE">
        <w:t>D’après l’article 371-2 du Code civil : « Chacun des parents contribue à l’entretien et à l’éducation des enfants à proportion de ses ressources, de celles de l’autre parent, ainsi que des besoins de l’enfant.</w:t>
      </w:r>
      <w:r w:rsidR="00CF67AE">
        <w:br/>
        <w:t>Cette obligation ne cesse pas de plein droit lorsque l’enfant est majeur. »</w:t>
      </w:r>
      <w:r w:rsidR="00CF67AE">
        <w:br/>
        <w:t>Cela renforce l’idée que chaque enfant dispose d’un soutien relatif de ses parents pour subvenir à ses besoins et que les parents ne sont plus obligés de</w:t>
      </w:r>
      <w:r w:rsidR="002D2474">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30730B" w:rsidP="009429AC">
      <w:pPr>
        <w:pStyle w:val="Titre2"/>
      </w:pPr>
      <w:bookmarkStart w:id="8" w:name="_Toc488664324"/>
      <w:r>
        <w:lastRenderedPageBreak/>
        <w:t>Plan II/</w:t>
      </w:r>
      <w:bookmarkEnd w:id="8"/>
    </w:p>
    <w:p w:rsidR="001454E3" w:rsidRPr="001454E3" w:rsidRDefault="001454E3" w:rsidP="001454E3">
      <w:pPr>
        <w:rPr>
          <w:strike/>
        </w:rPr>
      </w:pPr>
      <w:r w:rsidRPr="001454E3">
        <w:rPr>
          <w:strike/>
        </w:rPr>
        <w:t>TODO 1 : Return on investment</w:t>
      </w:r>
    </w:p>
    <w:p w:rsidR="001454E3" w:rsidRDefault="001454E3" w:rsidP="001454E3">
      <w:r>
        <w:t>TODO 2 : Avantages</w:t>
      </w:r>
    </w:p>
    <w:p w:rsidR="001454E3" w:rsidRDefault="001454E3" w:rsidP="001454E3">
      <w:r>
        <w:t>TODO 3 : Inconvénients / limites</w:t>
      </w:r>
    </w:p>
    <w:p w:rsidR="001454E3" w:rsidRDefault="001454E3" w:rsidP="001454E3">
      <w:r>
        <w:t>TODO 4 : Intérêts , buts</w:t>
      </w:r>
    </w:p>
    <w:p w:rsidR="001454E3" w:rsidRDefault="001454E3" w:rsidP="001454E3">
      <w:r>
        <w:t>TODO 5 : Qui utilise ?</w:t>
      </w:r>
    </w:p>
    <w:p w:rsidR="001454E3" w:rsidRDefault="001454E3" w:rsidP="001454E3">
      <w:r>
        <w:t>TODO 6 : Pour qui ?</w:t>
      </w:r>
    </w:p>
    <w:p w:rsidR="001454E3" w:rsidRDefault="001454E3" w:rsidP="001454E3">
      <w:r>
        <w:t>TODO 7 : Evolution historique (ex MOOC =&gt; tuto =&gt; vidéos )</w:t>
      </w:r>
    </w:p>
    <w:p w:rsidR="001454E3" w:rsidRDefault="001454E3" w:rsidP="001454E3">
      <w:r>
        <w:tab/>
        <w:t>Serious game (VR / AR)</w:t>
      </w:r>
    </w:p>
    <w:p w:rsidR="0030730B" w:rsidRDefault="001454E3" w:rsidP="001454E3">
      <w:pPr>
        <w:rPr>
          <w:kern w:val="28"/>
          <w:sz w:val="60"/>
        </w:rPr>
      </w:pPr>
      <w:r>
        <w:t xml:space="preserve">TODO 8 : Marché / (coûts &amp; dépenses =&gt; ROI) / secteur </w:t>
      </w:r>
      <w:r w:rsidR="0030730B">
        <w:br w:type="page"/>
      </w:r>
    </w:p>
    <w:p w:rsidR="001454E3" w:rsidRDefault="0030730B" w:rsidP="009429AC">
      <w:pPr>
        <w:pStyle w:val="Titre2"/>
      </w:pPr>
      <w:bookmarkStart w:id="9" w:name="_Toc488664325"/>
      <w:r>
        <w:lastRenderedPageBreak/>
        <w:t>Plan III/</w:t>
      </w:r>
      <w:bookmarkEnd w:id="9"/>
    </w:p>
    <w:p w:rsidR="001454E3" w:rsidRDefault="001454E3">
      <w:r>
        <w:t>TODO 1 : Quiz / QCM</w:t>
      </w:r>
    </w:p>
    <w:p w:rsidR="001454E3" w:rsidRDefault="001454E3">
      <w:r>
        <w:t>TODO 2 : Poupée (I-learning)</w:t>
      </w:r>
    </w:p>
    <w:p w:rsidR="001454E3" w:rsidRDefault="001454E3">
      <w:r>
        <w:t>TODO 3 : Coding game</w:t>
      </w:r>
    </w:p>
    <w:p w:rsidR="001454E3" w:rsidRDefault="001454E3">
      <w:pPr>
        <w:rPr>
          <w:rFonts w:asciiTheme="majorHAnsi" w:eastAsiaTheme="majorEastAsia" w:hAnsiTheme="majorHAnsi" w:cstheme="majorBidi"/>
          <w:color w:val="007789" w:themeColor="accent1" w:themeShade="BF"/>
          <w:sz w:val="32"/>
        </w:rPr>
      </w:pPr>
      <w:r>
        <w:t>TODO 4 : Serious game entreprise (ESIEA =&gt; mineure managériale)</w:t>
      </w:r>
      <w:r>
        <w:br w:type="page"/>
      </w:r>
    </w:p>
    <w:p w:rsidR="00C139B0" w:rsidRDefault="001454E3" w:rsidP="009429AC">
      <w:pPr>
        <w:pStyle w:val="Titre2"/>
      </w:pPr>
      <w:bookmarkStart w:id="10" w:name="_Toc488664326"/>
      <w:r>
        <w:lastRenderedPageBreak/>
        <w:t>Comparaison</w:t>
      </w:r>
      <w:bookmarkEnd w:id="10"/>
    </w:p>
    <w:p w:rsidR="001454E3" w:rsidRDefault="001454E3">
      <w:r>
        <w:t>TODO 1 : traditionnel et Serious game</w:t>
      </w:r>
    </w:p>
    <w:p w:rsidR="001454E3" w:rsidRDefault="001454E3">
      <w:r>
        <w:t>TODO 2 : Serious game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150CF8" w:rsidRDefault="00C139B0" w:rsidP="00AE2388">
      <w:pPr>
        <w:pStyle w:val="Titre1"/>
      </w:pPr>
      <w:bookmarkStart w:id="11" w:name="_Toc488664327"/>
      <w:r>
        <w:lastRenderedPageBreak/>
        <w:t>Dimensions techniques du projet</w:t>
      </w:r>
      <w:bookmarkEnd w:id="11"/>
    </w:p>
    <w:p w:rsidR="00404E3A" w:rsidRDefault="00C139B0">
      <w:r>
        <w:tab/>
        <w:t xml:space="preserve">J’ai eu l’occasion de choisir parmi une liste de projets la mission sur laquelle </w:t>
      </w:r>
      <w:r w:rsidR="00732B29">
        <w:t>j’ai été</w:t>
      </w:r>
      <w:r>
        <w:t xml:space="preserve"> affecté durant mon stage chez VISEO Technologies</w:t>
      </w:r>
      <w:r w:rsidR="000E79F2">
        <w:t> : les principales</w:t>
      </w:r>
      <w:r w:rsidR="005F10DB">
        <w:t xml:space="preserve"> technologies utilisées reposent sur le Javascript.</w:t>
      </w:r>
      <w:r w:rsidR="00732B29">
        <w:br/>
        <w:t>Comme mentionné dans le contexte du projet, nous avons r</w:t>
      </w:r>
      <w:r w:rsidR="00CF16DE">
        <w:t xml:space="preserve">écupéré le travail effectué par un groupe d’anciens stagiaires de VISEO Technologies qui ont établi une première base </w:t>
      </w:r>
      <w:r w:rsidR="00026BDD">
        <w:t>au projet I-Learning.</w:t>
      </w:r>
      <w:r w:rsidR="005F10DB">
        <w:br/>
      </w:r>
      <w:r w:rsidR="00036643">
        <w:t xml:space="preserve">(TODO : répétition ? ) </w:t>
      </w:r>
      <w:r w:rsidR="005F10DB">
        <w:t xml:space="preserve">Côté serveur, </w:t>
      </w:r>
      <w:r w:rsidR="00036C55">
        <w:t xml:space="preserve">nous utilisons </w:t>
      </w:r>
      <w:r w:rsidR="008154D8">
        <w:t>Node.js qui nous permet d’exécuter du JavaScript côté serveur</w:t>
      </w:r>
      <w:r w:rsidR="000E79F2">
        <w:t xml:space="preserve"> </w:t>
      </w:r>
      <w:r w:rsidR="00D46C21">
        <w:t>mais également</w:t>
      </w:r>
      <w:r w:rsidR="00021677">
        <w:t xml:space="preserve"> </w:t>
      </w:r>
      <w:r w:rsidR="00404E3A">
        <w:t>pour mettre en place un serveur HTTP ainsi qu’une base de données MongoDB qui repose sur du NoSQL.</w:t>
      </w:r>
      <w:r w:rsidR="00036643">
        <w:br/>
        <w:t>C</w:t>
      </w:r>
      <w:r w:rsidR="00404E3A">
        <w:t>ôté client, nous utilisons uniquement du JavaScript pour l’intégralité de l’application Web avec une librairie qu’Henri DARMET a développée en particulier pour le SVG.</w:t>
      </w:r>
      <w:r w:rsidR="00036643">
        <w:br/>
        <w:t>Du côté des tests unitaires, ce sont le framework Mocha et la librairie Istanbul JS qui sont utilisés ( TOCHECK )</w:t>
      </w:r>
    </w:p>
    <w:p w:rsidR="006A0A22" w:rsidRDefault="00404E3A">
      <w:r>
        <w:tab/>
      </w:r>
      <w:r w:rsidR="00732B29">
        <w:t>Lors de ce projet,</w:t>
      </w:r>
      <w:r w:rsidR="00026BDD">
        <w:t xml:space="preserve"> je me suis accordé sur plusieurs tâches à accomplir</w:t>
      </w:r>
      <w:r w:rsidR="00C627D4">
        <w:t xml:space="preserve"> durant les multiples itérations, en concordance avec l’équipe de développeurs et les tâches en cours.</w:t>
      </w:r>
      <w:r w:rsidR="006A0A22">
        <w:br/>
        <w:t>Ayant débuté le premier Sprint, nous avions pour objectif de mettre à jour notre machine pour être capable de démarrer le projet, de se familiariser avec le code et d’entamer les premières modifications.</w:t>
      </w:r>
      <w:r w:rsidR="006A0A22">
        <w:br/>
      </w:r>
    </w:p>
    <w:p w:rsidR="008F3E66" w:rsidRDefault="00036643" w:rsidP="006A0A22">
      <w:pPr>
        <w:ind w:firstLine="720"/>
      </w:pPr>
      <w:r>
        <w:t>Une des tâches à accomplir pour le projet coïncide avec le test du code avec une couverture à hauteur de 100% afin que le code soit de qualité</w:t>
      </w:r>
      <w:r w:rsidR="00826E71">
        <w:t>, qu’il ne présente pas de régression et</w:t>
      </w:r>
      <w:r w:rsidR="006A0A22">
        <w:t xml:space="preserve"> être certain qu’il fonctionne.</w:t>
      </w:r>
      <w:r w:rsidR="006A0A22">
        <w:br/>
      </w:r>
      <w:r w:rsidR="00826E71">
        <w:t>Lorsque nous avons débuté la première itération, la couverture de code du projet montait à 90%</w:t>
      </w:r>
      <w:r w:rsidR="004B1580">
        <w:t>, ce qui était gage d’un projet fonctionnel et</w:t>
      </w:r>
      <w:r w:rsidR="0067569F">
        <w:t xml:space="preserve"> qui limite le</w:t>
      </w:r>
      <w:r w:rsidR="001F6ECB">
        <w:t xml:space="preserve"> nombre </w:t>
      </w:r>
      <w:r w:rsidR="0067569F">
        <w:t xml:space="preserve"> </w:t>
      </w:r>
      <w:r w:rsidR="001F6ECB">
        <w:t>d’</w:t>
      </w:r>
      <w:r w:rsidR="0067569F">
        <w:t>anomalies liées à l’ajout de nouvelles fonctionnalités.</w:t>
      </w:r>
      <w:r w:rsidR="006A0A22">
        <w:br/>
        <w:t>Je m’étais donc consacré à la réalisation des tests du projet dans un premier temps</w:t>
      </w:r>
    </w:p>
    <w:p w:rsidR="002E7516" w:rsidRDefault="002E7516">
      <w:r>
        <w:tab/>
        <w:t>Nous avons procédé</w:t>
      </w:r>
      <w:r w:rsidR="00760753">
        <w:t xml:space="preserve"> à une refonte de l’architecture du projet </w:t>
      </w:r>
      <w:r w:rsidR="004678D0">
        <w:t xml:space="preserve">au bout de six itérations car </w:t>
      </w:r>
      <w:r w:rsidR="005C5BAB">
        <w:t xml:space="preserve">nous avions fait face à des problèmes de dépendances d’éléments du projet qui étaient supposés être indépendants, ce qui rendait les ajouts de nouvelles fonctionnalités difficiles ainsi qu’un problème de visibilité et de clarté du code du fait est que l’affichage des éléments </w:t>
      </w:r>
      <w:r w:rsidR="001F6ECB">
        <w:t>était fortement lié au modèle de données à afficher, la globalité du code reposait sur trois fichiers qui présentaient un nombre important de lignes de codes et que le projet manquait de structuration : on pouvait difficilement apercevoir le début de l’exécution du projet et jusqu’où le code s’arrêtait.</w:t>
      </w:r>
    </w:p>
    <w:p w:rsidR="008F3E66" w:rsidRDefault="008F3E66">
      <w:r>
        <w:t>TODO 1 : travaux contribution</w:t>
      </w:r>
      <w:r w:rsidR="00404E3A">
        <w:t xml:space="preserve"> 1) tests unitaires</w:t>
      </w:r>
      <w:r w:rsidR="003A48BB">
        <w:t xml:space="preserve"> </w:t>
      </w:r>
      <w:r w:rsidR="00404E3A">
        <w:t>2) QuizAdmin</w:t>
      </w:r>
      <w:r w:rsidR="00732B29">
        <w:t xml:space="preserve"> Vue</w:t>
      </w:r>
      <w:r w:rsidR="00404E3A">
        <w:t xml:space="preserve"> 3) Sauvegarde Modèle données Quiz &amp; partie Doll 4) règles poupée 5) </w:t>
      </w:r>
      <w:r w:rsidR="008D2939">
        <w:t xml:space="preserve">(front) récupération mot de passe oublié 6) </w:t>
      </w:r>
      <w:r w:rsidR="008D2939" w:rsidRPr="001F6ECB">
        <w:rPr>
          <w:strike/>
        </w:rPr>
        <w:t xml:space="preserve">Refonte </w:t>
      </w:r>
      <w:r w:rsidR="008D2939">
        <w:t>&amp; Refactor du code 7) Résolution de bugs</w:t>
      </w:r>
      <w:r w:rsidR="00D162D0">
        <w:t xml:space="preserve"> 8) Responsive windows</w:t>
      </w:r>
      <w:r w:rsidR="00732B29">
        <w:t xml:space="preserve"> 9) Test Driven Development</w:t>
      </w:r>
    </w:p>
    <w:p w:rsidR="00A4474C" w:rsidRDefault="008F3E66">
      <w:r>
        <w:t xml:space="preserve">TODO 2 : </w:t>
      </w:r>
      <w:r w:rsidR="00732B29">
        <w:t>Planification des travaux (agile … Imprévisible)</w:t>
      </w:r>
    </w:p>
    <w:p w:rsidR="00A4474C" w:rsidRDefault="00A4474C">
      <w:r>
        <w:lastRenderedPageBreak/>
        <w:t>TODO 3 : Rôle sein équipe</w:t>
      </w:r>
      <w:r w:rsidR="008D2939">
        <w:t xml:space="preserve"> ( Scrum Master x 3 sprints + dév )</w:t>
      </w:r>
    </w:p>
    <w:p w:rsidR="0086166D" w:rsidRDefault="00E97743">
      <w:r>
        <w:t>Sprint 2 – 6 – 11</w:t>
      </w:r>
    </w:p>
    <w:p w:rsidR="001D3A2E" w:rsidRDefault="005D1B05" w:rsidP="001D3A2E">
      <w:pPr>
        <w:keepNext/>
      </w:pPr>
      <w:r>
        <w:rPr>
          <w:noProof/>
        </w:rPr>
        <w:drawing>
          <wp:inline distT="0" distB="0" distL="0" distR="0">
            <wp:extent cx="2671612" cy="3352800"/>
            <wp:effectExtent l="0" t="0" r="0" b="0"/>
            <wp:docPr id="4" name="Image 4" descr="C:\Users\dma3622\AppData\Local\Microsoft\Windows\INetCache\Content.Word\Burndow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3622\AppData\Local\Microsoft\Windows\INetCache\Content.Word\Burndown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3898" cy="3355669"/>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Pr>
            <w:noProof/>
          </w:rPr>
          <w:t>2</w:t>
        </w:r>
      </w:fldSimple>
    </w:p>
    <w:p w:rsidR="001D3A2E" w:rsidRDefault="005D1B05" w:rsidP="001D3A2E">
      <w:pPr>
        <w:keepNext/>
      </w:pPr>
      <w:r>
        <w:rPr>
          <w:noProof/>
        </w:rPr>
        <w:drawing>
          <wp:inline distT="0" distB="0" distL="0" distR="0">
            <wp:extent cx="2577465" cy="3352607"/>
            <wp:effectExtent l="0" t="0" r="0" b="635"/>
            <wp:docPr id="5" name="Image 5" descr="C:\Users\dma3622\AppData\Local\Microsoft\Windows\INetCache\Content.Word\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a3622\AppData\Local\Microsoft\Windows\INetCache\Content.Word\burndow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6088" cy="3363823"/>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Pr>
            <w:noProof/>
          </w:rPr>
          <w:t>3</w:t>
        </w:r>
      </w:fldSimple>
    </w:p>
    <w:p w:rsidR="001D3A2E" w:rsidRDefault="001D3A2E" w:rsidP="001D3A2E">
      <w:pPr>
        <w:keepNext/>
      </w:pPr>
      <w:r>
        <w:rPr>
          <w:noProof/>
        </w:rPr>
        <w:lastRenderedPageBreak/>
        <w:drawing>
          <wp:inline distT="0" distB="0" distL="0" distR="0">
            <wp:extent cx="3047626" cy="4067175"/>
            <wp:effectExtent l="0" t="0" r="635" b="0"/>
            <wp:docPr id="6" name="Image 6" descr="C:\Users\dma3622\AppData\Local\Microsoft\Windows\INetCache\Content.Word\IMG_20170721_111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a3622\AppData\Local\Microsoft\Windows\INetCache\Content.Word\IMG_20170721_11134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792" cy="4068731"/>
                    </a:xfrm>
                    <a:prstGeom prst="rect">
                      <a:avLst/>
                    </a:prstGeom>
                    <a:noFill/>
                    <a:ln>
                      <a:noFill/>
                    </a:ln>
                  </pic:spPr>
                </pic:pic>
              </a:graphicData>
            </a:graphic>
          </wp:inline>
        </w:drawing>
      </w:r>
    </w:p>
    <w:p w:rsidR="005D1B05" w:rsidRDefault="001D3A2E" w:rsidP="001D3A2E">
      <w:pPr>
        <w:pStyle w:val="Lgende"/>
      </w:pPr>
      <w:r>
        <w:t xml:space="preserve">Figure </w:t>
      </w:r>
      <w:fldSimple w:instr=" SEQ Figure \* ARABIC ">
        <w:r>
          <w:rPr>
            <w:noProof/>
          </w:rPr>
          <w:t>4</w:t>
        </w:r>
      </w:fldSimple>
    </w:p>
    <w:p w:rsidR="00E97743" w:rsidRDefault="00E97743">
      <w:r>
        <w:t>Suivant la méthode agile Scrum, une des personnes de l’équipe de développement doit tenir le rôle de Scrum Master : cela ne veut pas forcément dire que son rôle au sein de l’équipe le place à un niveau différent des autres membres de l’équipe.</w:t>
      </w:r>
      <w:r>
        <w:br/>
        <w:t>Au contraire, il réalise des tâches tout autant que les autres membres de l’équipe de développement mais il doit se porter garant de l’application de la méthode Scrum pendant le projet</w:t>
      </w:r>
      <w:r w:rsidR="002376BA">
        <w:t xml:space="preserve"> : notamment les différents « rituels » tels que les Stand-up Meeting, Planning Poker, Sprint Review et Sprint Rétro. </w:t>
      </w:r>
      <w:r w:rsidR="00C12FC2">
        <w:br/>
        <w:t>Concernant le projet I-Learning, nous avons décidé qu’à chaque itération, le rôle de Scrum Master s’échangerait entre chaque membre de l’équipe pour que chacun et chacune ait une expérience de Scrum Mastering qui nous sera utile pour les prochains projets que l’on pourrait mener chez VISEO Technologies.</w:t>
      </w:r>
    </w:p>
    <w:p w:rsidR="00AC6321" w:rsidRDefault="00AC6321">
      <w:r>
        <w:t xml:space="preserve">Ayant </w:t>
      </w:r>
      <w:r w:rsidR="00C12FC2">
        <w:t>été Scrum Master à trois reprises, durant le 2</w:t>
      </w:r>
      <w:r w:rsidR="00C12FC2" w:rsidRPr="00C12FC2">
        <w:rPr>
          <w:vertAlign w:val="superscript"/>
        </w:rPr>
        <w:t>nd</w:t>
      </w:r>
      <w:r w:rsidR="00C12FC2">
        <w:t xml:space="preserve"> Sprint, le Sprint 6 et 11, </w:t>
      </w:r>
      <w:r w:rsidR="00374079">
        <w:t xml:space="preserve">j’ai pu </w:t>
      </w:r>
      <w:r w:rsidR="00017895">
        <w:t>apprendre et mettre en pratique mes connaissances acquises lors de la formation Agile</w:t>
      </w:r>
      <w:bookmarkStart w:id="12" w:name="_GoBack"/>
      <w:bookmarkEnd w:id="12"/>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5C66CB">
      <w:pPr>
        <w:pStyle w:val="Titre1"/>
      </w:pPr>
      <w:bookmarkStart w:id="13" w:name="_Toc488664328"/>
      <w:r>
        <w:lastRenderedPageBreak/>
        <w:t>Dimensions humaines et managériales internes à VISEO Technologies</w:t>
      </w:r>
      <w:bookmarkEnd w:id="13"/>
    </w:p>
    <w:p w:rsidR="005A4963" w:rsidRDefault="005A4963">
      <w:r>
        <w:t>TODO 1 : méthodes agiles</w:t>
      </w:r>
    </w:p>
    <w:p w:rsidR="005A4963" w:rsidRDefault="005A4963">
      <w:r>
        <w:t>TODO 2 : Mentor / Mentii (8 max)</w:t>
      </w:r>
    </w:p>
    <w:p w:rsidR="005A4963" w:rsidRDefault="00026BDD">
      <w:r>
        <w:t>TODO 3 : BBL</w:t>
      </w:r>
      <w:r w:rsidR="005A4963">
        <w:t>, ateliers, présentations, « Refresh »</w:t>
      </w:r>
    </w:p>
    <w:p w:rsidR="005A4963" w:rsidRDefault="005A4963">
      <w:r>
        <w:t>TODO 4 : Podcast innovation</w:t>
      </w:r>
    </w:p>
    <w:p w:rsidR="005A4963" w:rsidRDefault="005A4963">
      <w:r>
        <w:t>TODO 5 : formations</w:t>
      </w:r>
    </w:p>
    <w:p w:rsidR="00026BDD" w:rsidRDefault="005A4963">
      <w:r>
        <w:t>TODO 6 : entente stagiaires – groupes projets – évènements externes CE</w:t>
      </w:r>
    </w:p>
    <w:p w:rsidR="005C66CB" w:rsidRDefault="00026BDD">
      <w:pPr>
        <w:rPr>
          <w:rFonts w:asciiTheme="majorHAnsi" w:eastAsiaTheme="majorEastAsia" w:hAnsiTheme="majorHAnsi" w:cstheme="majorBidi"/>
          <w:color w:val="007789" w:themeColor="accent1" w:themeShade="BF"/>
          <w:sz w:val="32"/>
        </w:rPr>
      </w:pPr>
      <w:r>
        <w:t>TODO 7 : revalorisation salariale, entretiens mi et fin d’année</w:t>
      </w:r>
      <w:r w:rsidR="005C66CB">
        <w:br w:type="page"/>
      </w:r>
    </w:p>
    <w:p w:rsidR="005C66CB" w:rsidRDefault="005C66CB" w:rsidP="005C66CB">
      <w:pPr>
        <w:pStyle w:val="Titre1"/>
      </w:pPr>
      <w:bookmarkStart w:id="14" w:name="_Toc488664329"/>
      <w:r>
        <w:lastRenderedPageBreak/>
        <w:t>Dimensions développement durable et responsabilité sociale et sociétale</w:t>
      </w:r>
      <w:bookmarkEnd w:id="14"/>
    </w:p>
    <w:p w:rsidR="005C66CB" w:rsidRDefault="005C66CB" w:rsidP="005C66CB">
      <w:r>
        <w:t>TODO 1 : recyclage, tri sélectif déchets</w:t>
      </w:r>
    </w:p>
    <w:p w:rsidR="005C66CB" w:rsidRDefault="005C66CB" w:rsidP="005C66CB">
      <w:r>
        <w:t>TODO 2 : interrupteurs « compte à rebours » pour éclairage WC</w:t>
      </w:r>
    </w:p>
    <w:p w:rsidR="005C66CB" w:rsidRDefault="005C66CB" w:rsidP="005C66CB">
      <w:r>
        <w:t>TODO 3 : gobelets plastique fontaine à eau / eco-cups offerts</w:t>
      </w:r>
    </w:p>
    <w:p w:rsidR="00150CF8" w:rsidRDefault="005A4963" w:rsidP="005C66CB">
      <w:r>
        <w:t>TODO 4 : rappels hebdomadaires d’extinction climatisation, chaque soir</w:t>
      </w:r>
      <w:r w:rsidR="00150CF8">
        <w:br w:type="page"/>
      </w:r>
    </w:p>
    <w:p w:rsidR="00150CF8" w:rsidRDefault="00150CF8" w:rsidP="00AE2388">
      <w:pPr>
        <w:pStyle w:val="Titre1"/>
      </w:pPr>
      <w:bookmarkStart w:id="15" w:name="_Toc488664330"/>
      <w:r>
        <w:lastRenderedPageBreak/>
        <w:t>Bilan</w:t>
      </w:r>
      <w:bookmarkEnd w:id="15"/>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AE2388">
      <w:pPr>
        <w:pStyle w:val="Titre1"/>
      </w:pPr>
      <w:bookmarkStart w:id="16" w:name="_Toc488664331"/>
      <w:r>
        <w:lastRenderedPageBreak/>
        <w:t>Bibliographie</w:t>
      </w:r>
      <w:bookmarkEnd w:id="16"/>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AE2388">
      <w:pPr>
        <w:pStyle w:val="Titre1"/>
      </w:pPr>
      <w:bookmarkStart w:id="17" w:name="_Toc488664332"/>
      <w:r>
        <w:lastRenderedPageBreak/>
        <w:t>Annexes</w:t>
      </w:r>
      <w:bookmarkEnd w:id="17"/>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AE2388">
      <w:pPr>
        <w:pStyle w:val="Titre1"/>
      </w:pPr>
      <w:bookmarkStart w:id="18" w:name="_Toc488664333"/>
      <w:r>
        <w:lastRenderedPageBreak/>
        <w:t>Glossaire</w:t>
      </w:r>
      <w:bookmarkEnd w:id="18"/>
    </w:p>
    <w:sectPr w:rsidR="0030730B" w:rsidSect="00BB04DB">
      <w:footerReference w:type="default" r:id="rId15"/>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925" w:rsidRDefault="003F2925" w:rsidP="00C6554A">
      <w:pPr>
        <w:spacing w:before="0" w:after="0" w:line="240" w:lineRule="auto"/>
      </w:pPr>
      <w:r>
        <w:separator/>
      </w:r>
    </w:p>
  </w:endnote>
  <w:endnote w:type="continuationSeparator" w:id="0">
    <w:p w:rsidR="003F2925" w:rsidRDefault="003F292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7AE" w:rsidRDefault="00CF67AE">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4306F5">
      <w:rPr>
        <w:noProof/>
        <w:lang w:bidi="fr-FR"/>
      </w:rPr>
      <w:t>19</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925" w:rsidRDefault="003F2925" w:rsidP="00C6554A">
      <w:pPr>
        <w:spacing w:before="0" w:after="0" w:line="240" w:lineRule="auto"/>
      </w:pPr>
      <w:r>
        <w:separator/>
      </w:r>
    </w:p>
  </w:footnote>
  <w:footnote w:type="continuationSeparator" w:id="0">
    <w:p w:rsidR="003F2925" w:rsidRDefault="003F292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464402"/>
    <w:multiLevelType w:val="hybridMultilevel"/>
    <w:tmpl w:val="7ECE4C94"/>
    <w:lvl w:ilvl="0" w:tplc="D8D4B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5239"/>
    <w:rsid w:val="00006B55"/>
    <w:rsid w:val="000077F4"/>
    <w:rsid w:val="00017895"/>
    <w:rsid w:val="00021677"/>
    <w:rsid w:val="00026BDD"/>
    <w:rsid w:val="00036643"/>
    <w:rsid w:val="00036C55"/>
    <w:rsid w:val="0004629F"/>
    <w:rsid w:val="00047A78"/>
    <w:rsid w:val="00063C56"/>
    <w:rsid w:val="000712A2"/>
    <w:rsid w:val="00076BA4"/>
    <w:rsid w:val="0008276D"/>
    <w:rsid w:val="00083CB7"/>
    <w:rsid w:val="0009555D"/>
    <w:rsid w:val="00095BC9"/>
    <w:rsid w:val="000D7009"/>
    <w:rsid w:val="000E79F2"/>
    <w:rsid w:val="001165ED"/>
    <w:rsid w:val="00122E34"/>
    <w:rsid w:val="00122F19"/>
    <w:rsid w:val="00130FC6"/>
    <w:rsid w:val="001454E3"/>
    <w:rsid w:val="00146258"/>
    <w:rsid w:val="00150294"/>
    <w:rsid w:val="00150CF8"/>
    <w:rsid w:val="00151F2D"/>
    <w:rsid w:val="00156575"/>
    <w:rsid w:val="001957AE"/>
    <w:rsid w:val="001A14E8"/>
    <w:rsid w:val="001C152F"/>
    <w:rsid w:val="001D3A2E"/>
    <w:rsid w:val="001D7B97"/>
    <w:rsid w:val="001F6ECB"/>
    <w:rsid w:val="00200AFD"/>
    <w:rsid w:val="00213C89"/>
    <w:rsid w:val="00230866"/>
    <w:rsid w:val="00236A1C"/>
    <w:rsid w:val="002376BA"/>
    <w:rsid w:val="002466DD"/>
    <w:rsid w:val="002467E5"/>
    <w:rsid w:val="002554CD"/>
    <w:rsid w:val="002633BD"/>
    <w:rsid w:val="00276B99"/>
    <w:rsid w:val="00293B83"/>
    <w:rsid w:val="002A0A4B"/>
    <w:rsid w:val="002A7AA8"/>
    <w:rsid w:val="002B2F29"/>
    <w:rsid w:val="002B30A5"/>
    <w:rsid w:val="002B4294"/>
    <w:rsid w:val="002D2216"/>
    <w:rsid w:val="002D2474"/>
    <w:rsid w:val="002D5E6A"/>
    <w:rsid w:val="002D74ED"/>
    <w:rsid w:val="002D7EE9"/>
    <w:rsid w:val="002E7516"/>
    <w:rsid w:val="002F4334"/>
    <w:rsid w:val="003048AD"/>
    <w:rsid w:val="00305BAE"/>
    <w:rsid w:val="0030730B"/>
    <w:rsid w:val="00321F41"/>
    <w:rsid w:val="003220A3"/>
    <w:rsid w:val="00333A9C"/>
    <w:rsid w:val="00333D0D"/>
    <w:rsid w:val="00374079"/>
    <w:rsid w:val="003A48BB"/>
    <w:rsid w:val="003D7730"/>
    <w:rsid w:val="003E1DAF"/>
    <w:rsid w:val="003E4CD7"/>
    <w:rsid w:val="003F2925"/>
    <w:rsid w:val="00404E3A"/>
    <w:rsid w:val="00405309"/>
    <w:rsid w:val="00410978"/>
    <w:rsid w:val="00414F8C"/>
    <w:rsid w:val="00422456"/>
    <w:rsid w:val="004261E8"/>
    <w:rsid w:val="004306F5"/>
    <w:rsid w:val="0044124F"/>
    <w:rsid w:val="004420AF"/>
    <w:rsid w:val="004678D0"/>
    <w:rsid w:val="00484767"/>
    <w:rsid w:val="004B1580"/>
    <w:rsid w:val="004B47D1"/>
    <w:rsid w:val="004C049F"/>
    <w:rsid w:val="004E2C6A"/>
    <w:rsid w:val="005000E2"/>
    <w:rsid w:val="00501A26"/>
    <w:rsid w:val="00511821"/>
    <w:rsid w:val="00513235"/>
    <w:rsid w:val="00524CD3"/>
    <w:rsid w:val="00547039"/>
    <w:rsid w:val="005657E3"/>
    <w:rsid w:val="00582367"/>
    <w:rsid w:val="00586D15"/>
    <w:rsid w:val="005930AA"/>
    <w:rsid w:val="005A4963"/>
    <w:rsid w:val="005C5BAB"/>
    <w:rsid w:val="005C66CB"/>
    <w:rsid w:val="005D19AC"/>
    <w:rsid w:val="005D1B05"/>
    <w:rsid w:val="005D2FD3"/>
    <w:rsid w:val="005E4CCE"/>
    <w:rsid w:val="005F10DB"/>
    <w:rsid w:val="006010B3"/>
    <w:rsid w:val="00602250"/>
    <w:rsid w:val="006125B0"/>
    <w:rsid w:val="006205FF"/>
    <w:rsid w:val="006411C9"/>
    <w:rsid w:val="00654797"/>
    <w:rsid w:val="00657937"/>
    <w:rsid w:val="0067569F"/>
    <w:rsid w:val="00683662"/>
    <w:rsid w:val="006A0A22"/>
    <w:rsid w:val="006A3CE7"/>
    <w:rsid w:val="006C34D2"/>
    <w:rsid w:val="006C3996"/>
    <w:rsid w:val="006C3C06"/>
    <w:rsid w:val="006C7C8F"/>
    <w:rsid w:val="006D2435"/>
    <w:rsid w:val="006D2615"/>
    <w:rsid w:val="006E7B63"/>
    <w:rsid w:val="006F064E"/>
    <w:rsid w:val="007009D2"/>
    <w:rsid w:val="00702D6D"/>
    <w:rsid w:val="007167E5"/>
    <w:rsid w:val="00723F3E"/>
    <w:rsid w:val="00732B29"/>
    <w:rsid w:val="0075149E"/>
    <w:rsid w:val="00752689"/>
    <w:rsid w:val="00760753"/>
    <w:rsid w:val="00793012"/>
    <w:rsid w:val="007A31E4"/>
    <w:rsid w:val="007B7496"/>
    <w:rsid w:val="007C5614"/>
    <w:rsid w:val="007C7566"/>
    <w:rsid w:val="007D6B04"/>
    <w:rsid w:val="007E0864"/>
    <w:rsid w:val="00800306"/>
    <w:rsid w:val="008154D8"/>
    <w:rsid w:val="00825864"/>
    <w:rsid w:val="00826E71"/>
    <w:rsid w:val="00851315"/>
    <w:rsid w:val="0086166D"/>
    <w:rsid w:val="00887590"/>
    <w:rsid w:val="008A05B7"/>
    <w:rsid w:val="008B6A3A"/>
    <w:rsid w:val="008C6199"/>
    <w:rsid w:val="008D0BF1"/>
    <w:rsid w:val="008D2939"/>
    <w:rsid w:val="008E4BDE"/>
    <w:rsid w:val="008E5AD0"/>
    <w:rsid w:val="008F1310"/>
    <w:rsid w:val="008F3E66"/>
    <w:rsid w:val="008F517A"/>
    <w:rsid w:val="00901F79"/>
    <w:rsid w:val="00936F2F"/>
    <w:rsid w:val="009429AC"/>
    <w:rsid w:val="0095427E"/>
    <w:rsid w:val="00963497"/>
    <w:rsid w:val="00970107"/>
    <w:rsid w:val="009A0445"/>
    <w:rsid w:val="009B7A05"/>
    <w:rsid w:val="009D433D"/>
    <w:rsid w:val="009D769D"/>
    <w:rsid w:val="009E3BE0"/>
    <w:rsid w:val="009F2825"/>
    <w:rsid w:val="00A248D0"/>
    <w:rsid w:val="00A37602"/>
    <w:rsid w:val="00A4474C"/>
    <w:rsid w:val="00A52D0B"/>
    <w:rsid w:val="00A55DC3"/>
    <w:rsid w:val="00A730AF"/>
    <w:rsid w:val="00A77121"/>
    <w:rsid w:val="00A93B6F"/>
    <w:rsid w:val="00AA1A7E"/>
    <w:rsid w:val="00AC6321"/>
    <w:rsid w:val="00AD1F84"/>
    <w:rsid w:val="00AE2388"/>
    <w:rsid w:val="00B17E07"/>
    <w:rsid w:val="00B21342"/>
    <w:rsid w:val="00B5543D"/>
    <w:rsid w:val="00B7150C"/>
    <w:rsid w:val="00B74741"/>
    <w:rsid w:val="00BA1C23"/>
    <w:rsid w:val="00BA7120"/>
    <w:rsid w:val="00BB04DB"/>
    <w:rsid w:val="00BC5D08"/>
    <w:rsid w:val="00BE586F"/>
    <w:rsid w:val="00BE71D2"/>
    <w:rsid w:val="00BF4294"/>
    <w:rsid w:val="00BF6F4C"/>
    <w:rsid w:val="00BF79B5"/>
    <w:rsid w:val="00C12FC2"/>
    <w:rsid w:val="00C139B0"/>
    <w:rsid w:val="00C307C3"/>
    <w:rsid w:val="00C50900"/>
    <w:rsid w:val="00C627D4"/>
    <w:rsid w:val="00C6554A"/>
    <w:rsid w:val="00C75F32"/>
    <w:rsid w:val="00C82BC6"/>
    <w:rsid w:val="00CA3ACC"/>
    <w:rsid w:val="00CE57A9"/>
    <w:rsid w:val="00CF16DE"/>
    <w:rsid w:val="00CF67AE"/>
    <w:rsid w:val="00D01EDF"/>
    <w:rsid w:val="00D03080"/>
    <w:rsid w:val="00D162D0"/>
    <w:rsid w:val="00D1639A"/>
    <w:rsid w:val="00D463F8"/>
    <w:rsid w:val="00D46C21"/>
    <w:rsid w:val="00D73BD2"/>
    <w:rsid w:val="00D767B2"/>
    <w:rsid w:val="00D85C4F"/>
    <w:rsid w:val="00D91B88"/>
    <w:rsid w:val="00DB057C"/>
    <w:rsid w:val="00DB2C54"/>
    <w:rsid w:val="00DB6C2D"/>
    <w:rsid w:val="00E011E6"/>
    <w:rsid w:val="00E1267E"/>
    <w:rsid w:val="00E26228"/>
    <w:rsid w:val="00E54282"/>
    <w:rsid w:val="00E57983"/>
    <w:rsid w:val="00E60EC3"/>
    <w:rsid w:val="00E6333B"/>
    <w:rsid w:val="00E64990"/>
    <w:rsid w:val="00E90189"/>
    <w:rsid w:val="00E961CE"/>
    <w:rsid w:val="00E97743"/>
    <w:rsid w:val="00EA7E0A"/>
    <w:rsid w:val="00EB5252"/>
    <w:rsid w:val="00EB7D0D"/>
    <w:rsid w:val="00ED7C44"/>
    <w:rsid w:val="00F02F55"/>
    <w:rsid w:val="00F13D63"/>
    <w:rsid w:val="00F15ACF"/>
    <w:rsid w:val="00F27271"/>
    <w:rsid w:val="00F27418"/>
    <w:rsid w:val="00F429F5"/>
    <w:rsid w:val="00F91290"/>
    <w:rsid w:val="00FA5928"/>
    <w:rsid w:val="00FB5AB7"/>
    <w:rsid w:val="00FB6F86"/>
    <w:rsid w:val="00FC783B"/>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4BC3D"/>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A791F-B05C-42B4-A3F3-947F306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9398</TotalTime>
  <Pages>1</Pages>
  <Words>3707</Words>
  <Characters>20391</Characters>
  <Application>Microsoft Office Word</Application>
  <DocSecurity>0</DocSecurity>
  <Lines>169</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41</cp:revision>
  <cp:lastPrinted>2017-06-30T10:06:00Z</cp:lastPrinted>
  <dcterms:created xsi:type="dcterms:W3CDTF">2017-06-20T12:34:00Z</dcterms:created>
  <dcterms:modified xsi:type="dcterms:W3CDTF">2017-07-25T15:40:00Z</dcterms:modified>
</cp:coreProperties>
</file>