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05FF6B46" w:rsidR="00CB74AB" w:rsidRDefault="00D1287A">
      <w:r>
        <w:t>Effective date: [September</w:t>
      </w:r>
      <w:r w:rsidR="00023511">
        <w:t xml:space="preserve">] 2023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7A19C3A9" w14:textId="6EBB9A4C" w:rsidR="00CB74AB" w:rsidRDefault="00023511">
      <w:r>
        <w:t xml:space="preserve">Risk &amp; Assurance Group (RAG), SORAMITSU and </w:t>
      </w:r>
      <w:proofErr w:type="spellStart"/>
      <w:r>
        <w:t>Orillion</w:t>
      </w:r>
      <w:proofErr w:type="spellEnd"/>
      <w:r>
        <w:t xml:space="preserve"> are business partners who collectively founded Fraud Intelligence Limited, the owners of the </w:t>
      </w:r>
      <w:r w:rsidR="00D1287A">
        <w:t xml:space="preserve">Fraud Intelligence </w:t>
      </w:r>
      <w:proofErr w:type="spellStart"/>
      <w:r w:rsidR="00D1287A">
        <w:t>Blockchain</w:t>
      </w:r>
      <w:proofErr w:type="spellEnd"/>
      <w:r>
        <w:t xml:space="preserve"> technology.</w:t>
      </w:r>
    </w:p>
    <w:p w14:paraId="49741338" w14:textId="15536644" w:rsidR="00CB74AB" w:rsidRDefault="00D1287A">
      <w:r>
        <w:t xml:space="preserve">Fraud Intelligence Limited </w:t>
      </w:r>
      <w:r w:rsidR="00023511">
        <w:t>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32031DA7" w:rsidR="00CB74AB" w:rsidRDefault="00023511">
      <w:r>
        <w:t>The consortium members are communications providers and vendors who will participate by sharing fraud intelligence using the Fraud Intelligence</w:t>
      </w:r>
      <w:r w:rsidR="00D1287A">
        <w:t xml:space="preserve"> </w:t>
      </w:r>
      <w:proofErr w:type="spellStart"/>
      <w:r w:rsidR="00D1287A">
        <w:t>Blockchain</w:t>
      </w:r>
      <w:proofErr w:type="spellEnd"/>
      <w:r>
        <w:t xml:space="preserve"> Service or paying fees for access to this intelligence.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6E2266AE"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w:t>
      </w:r>
      <w:r w:rsidR="006C547B">
        <w:t>9</w:t>
      </w:r>
      <w:r>
        <w:t xml:space="preserve">.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58469C7"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accordance with sections 7 and 8</w:t>
      </w:r>
      <w:proofErr w:type="gramStart"/>
      <w:r>
        <w:t xml:space="preserve">,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25A23F09" w14:textId="596ED0E0"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0FA326EF" w14:textId="77777777" w:rsidR="00CB74AB" w:rsidRDefault="00023511">
      <w:r>
        <w:rPr>
          <w:b/>
          <w:bCs/>
        </w:rPr>
        <w:t xml:space="preserve">RAG </w:t>
      </w:r>
      <w:r>
        <w:t>means the</w:t>
      </w:r>
      <w:r>
        <w:rPr>
          <w:b/>
          <w:bCs/>
        </w:rPr>
        <w:t xml:space="preserve"> </w:t>
      </w:r>
      <w:r>
        <w:t xml:space="preserve">Risk &amp; Assurance Group, a not-for-profit corporation, incorporated as </w:t>
      </w:r>
      <w:bookmarkStart w:id="2" w:name="_Hlk130391670"/>
      <w:r>
        <w:t>RAG Global Limited in England, with company number 10454593.</w:t>
      </w:r>
      <w:bookmarkEnd w:id="2"/>
    </w:p>
    <w:p w14:paraId="7FE23F0A" w14:textId="1D00BCC0" w:rsidR="00DF165A" w:rsidRDefault="00D1287A" w:rsidP="00DF165A">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56283FFB" w:rsidR="00CB74AB" w:rsidRDefault="00023511">
      <w:r>
        <w:rPr>
          <w:b/>
          <w:bCs/>
        </w:rPr>
        <w:t>Term</w:t>
      </w:r>
      <w:r>
        <w:t xml:space="preserve"> means the term of this Agreement, as set out in clause 1</w:t>
      </w:r>
      <w:r w:rsidR="006C547B">
        <w:t>5.</w:t>
      </w:r>
    </w:p>
    <w:p w14:paraId="6E5DB96C" w14:textId="77777777" w:rsidR="00CB74AB" w:rsidRDefault="00023511">
      <w:r>
        <w:lastRenderedPageBreak/>
        <w:t xml:space="preserve"> </w:t>
      </w:r>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1AB0A05B" w:rsidR="00CB74AB" w:rsidRDefault="00023511">
      <w:r>
        <w:t xml:space="preserve">2.1 </w:t>
      </w:r>
      <w:r w:rsidR="00EE01E0">
        <w:t>You may apply to access the Fraud Intelligence Services (and as part of that application you will indicate whether or not you wish to be a Premium Subscriber</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3462C282" w:rsidR="00CB74AB" w:rsidRDefault="00023511">
      <w:r>
        <w:t xml:space="preserve">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w:t>
      </w:r>
      <w:r w:rsidR="006C547B">
        <w:br/>
      </w:r>
      <w:r>
        <w:t>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w:t>
      </w:r>
      <w:r w:rsidR="00D1287A">
        <w:lastRenderedPageBreak/>
        <w:t xml:space="preserve">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w:t>
      </w:r>
      <w:r>
        <w:lastRenderedPageBreak/>
        <w:t xml:space="preserve">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12B66FC" w:rsidR="00CB74AB" w:rsidRDefault="00023511">
      <w:r>
        <w:t xml:space="preserve">6.1 If your application is approved by </w:t>
      </w:r>
      <w:r w:rsidR="00D1287A">
        <w:t>Fraud Intelligence Limited</w:t>
      </w:r>
      <w:r>
        <w:t xml:space="preserve"> (where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790807EC" w14:textId="591AB37A" w:rsidR="00EF0147"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BFDB72B" w14:textId="5C74E650" w:rsidR="00CB74AB" w:rsidRDefault="00023511">
      <w:r>
        <w:lastRenderedPageBreak/>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t xml:space="preserve">8.6 The Fees do not include any Tax. To the extent that the Fees are subject to any Tax, the Fees may be increased by the amount of such Tax and Fraud Intelligence Limited reserves the right to recover </w:t>
      </w:r>
      <w:r>
        <w:lastRenderedPageBreak/>
        <w:t xml:space="preserve">such Tax from you at any time. If Tax is required to be paid on the Fees in your own country, then you will be liable for its payment, in addition to the amount of the Fees. </w:t>
      </w:r>
    </w:p>
    <w:p w14:paraId="13F04E1C" w14:textId="378ACA6B" w:rsidR="00CB74AB" w:rsidRDefault="00023511">
      <w:r>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4FDEE0CC" w14:textId="77777777" w:rsidR="006C547B" w:rsidRDefault="006C547B">
      <w:pPr>
        <w:spacing w:after="0" w:line="240" w:lineRule="auto"/>
        <w:rPr>
          <w:b/>
          <w:bCs/>
        </w:rPr>
      </w:pPr>
      <w:r>
        <w:rPr>
          <w:b/>
          <w:bCs/>
        </w:rPr>
        <w:br w:type="page"/>
      </w:r>
    </w:p>
    <w:p w14:paraId="2EA7CE89" w14:textId="706438AB"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lastRenderedPageBreak/>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259C2814" w:rsidR="00CB74AB" w:rsidRDefault="00023511">
      <w:pPr>
        <w:rPr>
          <w:b/>
          <w:bCs/>
        </w:rPr>
      </w:pPr>
      <w:r>
        <w:rPr>
          <w:b/>
          <w:bCs/>
        </w:rPr>
        <w:t>1</w:t>
      </w:r>
      <w:r w:rsidR="006C547B">
        <w:rPr>
          <w:b/>
          <w:bCs/>
        </w:rPr>
        <w:t>4</w:t>
      </w:r>
      <w:r>
        <w:rPr>
          <w:b/>
          <w:bCs/>
        </w:rPr>
        <w:t xml:space="preserve">. COMPLIANCE WITH LAWS AND REGULATIONS </w:t>
      </w:r>
    </w:p>
    <w:p w14:paraId="3F73A58A" w14:textId="233A8CCF" w:rsidR="00CB74AB" w:rsidRDefault="00023511">
      <w:r>
        <w:t>1</w:t>
      </w:r>
      <w:r w:rsidR="006C547B">
        <w:t>4</w:t>
      </w:r>
      <w:r>
        <w:t xml:space="preserve">.1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w:t>
      </w:r>
      <w:r>
        <w:lastRenderedPageBreak/>
        <w:t xml:space="preserve">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6956DAA" w:rsidR="00CB74AB" w:rsidRDefault="00023511">
      <w:r>
        <w:t>1</w:t>
      </w:r>
      <w:r w:rsidR="006C547B">
        <w:t>4</w:t>
      </w:r>
      <w:r>
        <w:t>.2 A breach of this clause 1</w:t>
      </w:r>
      <w:r w:rsidR="006C547B">
        <w:t>4</w:t>
      </w:r>
      <w:r>
        <w:t xml:space="preserve"> will be deemed a material breach which is irredeemable for the purposes of clause 1</w:t>
      </w:r>
      <w:r w:rsidR="006C547B">
        <w:t>5</w:t>
      </w:r>
      <w:r>
        <w:t xml:space="preserve">.4. </w:t>
      </w:r>
    </w:p>
    <w:p w14:paraId="3BDCF317" w14:textId="0AEBD0AE" w:rsidR="00CB74AB" w:rsidRDefault="00023511">
      <w:pPr>
        <w:rPr>
          <w:b/>
          <w:bCs/>
        </w:rPr>
      </w:pPr>
      <w:r>
        <w:rPr>
          <w:b/>
          <w:bCs/>
        </w:rPr>
        <w:t>1</w:t>
      </w:r>
      <w:r w:rsidR="006C547B">
        <w:rPr>
          <w:b/>
          <w:bCs/>
        </w:rPr>
        <w:t>5</w:t>
      </w:r>
      <w:r>
        <w:rPr>
          <w:b/>
          <w:bCs/>
        </w:rPr>
        <w:t xml:space="preserve">. TERM AND TERMINATION </w:t>
      </w:r>
    </w:p>
    <w:p w14:paraId="2666887B" w14:textId="14409C28" w:rsidR="00CB74AB" w:rsidRDefault="00023511">
      <w:r>
        <w:t>1</w:t>
      </w:r>
      <w:r w:rsidR="006C547B">
        <w:t>5</w:t>
      </w:r>
      <w:r>
        <w:t xml:space="preserve">.1 This Agreement shall be effective from the date that you indicate your acceptance to this Agreement, until terminated or lapsed in accordance with the terms set out in this Agreement (“Term”). </w:t>
      </w:r>
    </w:p>
    <w:p w14:paraId="468EA954" w14:textId="3783095F" w:rsidR="00CB74AB" w:rsidRDefault="00023511">
      <w:r>
        <w:t>1</w:t>
      </w:r>
      <w:r w:rsidR="006C547B">
        <w:t>5</w:t>
      </w:r>
      <w:r>
        <w:t xml:space="preserve">.2 You may terminate this Agreement at any time by 30 days’ written notice to </w:t>
      </w:r>
      <w:r w:rsidR="00F2526F">
        <w:t>Fraud Intelligence Limited</w:t>
      </w:r>
      <w:r>
        <w:t xml:space="preserve">. </w:t>
      </w:r>
    </w:p>
    <w:p w14:paraId="6A02E2C4" w14:textId="01131C06" w:rsidR="00CB74AB" w:rsidRDefault="00023511">
      <w:r>
        <w:t>1</w:t>
      </w:r>
      <w:r w:rsidR="006C547B">
        <w:t>5</w:t>
      </w:r>
      <w:r>
        <w:t xml:space="preserve">.3 </w:t>
      </w:r>
      <w:r w:rsidR="00F2526F">
        <w:t>Fraud Intelligence Limited</w:t>
      </w:r>
      <w:r>
        <w:t xml:space="preserve"> may terminate this Agreement at any time by 90 days’ written notice to you. </w:t>
      </w:r>
    </w:p>
    <w:p w14:paraId="0BC25E96" w14:textId="484C144E" w:rsidR="00CB74AB" w:rsidRDefault="00023511">
      <w:r>
        <w:t>1</w:t>
      </w:r>
      <w:r w:rsidR="006C547B">
        <w:t>5</w:t>
      </w:r>
      <w:r>
        <w:t xml:space="preserve">.4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702D7AB6" w:rsidR="00CB74AB" w:rsidRDefault="00023511">
      <w:r>
        <w:t>1</w:t>
      </w:r>
      <w:r w:rsidR="006C547B">
        <w:t>5</w:t>
      </w:r>
      <w:r>
        <w:t xml:space="preserve">.5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1B284A1D" w:rsidR="00CB74AB" w:rsidRDefault="00023511">
      <w:r>
        <w:t>1</w:t>
      </w:r>
      <w:r w:rsidR="006C547B">
        <w:t>5</w:t>
      </w:r>
      <w:r>
        <w:t xml:space="preserve">.6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35D1D989" w:rsidR="00CB74AB" w:rsidRDefault="00023511">
      <w:r>
        <w:lastRenderedPageBreak/>
        <w:t>1</w:t>
      </w:r>
      <w:r w:rsidR="006C547B">
        <w:t>5</w:t>
      </w:r>
      <w:r>
        <w:t xml:space="preserve">.7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w:t>
      </w:r>
      <w:r w:rsidR="006C547B">
        <w:t>5</w:t>
      </w:r>
      <w:r>
        <w:t>.3; or (b) you terminate this Agreement pursuant to clause 1</w:t>
      </w:r>
      <w:r w:rsidR="006C547B">
        <w:t>9</w:t>
      </w:r>
      <w:r>
        <w:t xml:space="preserve">, while you currently hold a Subscription, in which case </w:t>
      </w:r>
      <w:r w:rsidR="00F2526F">
        <w:t>Fraud Intelligence Limited</w:t>
      </w:r>
      <w:r>
        <w:t xml:space="preserve"> will provide a pro rata refund for the remaining months prepaid in your Subscription. </w:t>
      </w:r>
    </w:p>
    <w:p w14:paraId="55051681" w14:textId="42AFF3CD" w:rsidR="00CB74AB" w:rsidRDefault="00023511">
      <w:r>
        <w:t>1</w:t>
      </w:r>
      <w:r w:rsidR="006C547B">
        <w:t>5</w:t>
      </w:r>
      <w:r>
        <w:t xml:space="preserve">.8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03AC66A4" w:rsidR="00CB74AB" w:rsidRDefault="00023511">
      <w:pPr>
        <w:rPr>
          <w:b/>
          <w:bCs/>
        </w:rPr>
      </w:pPr>
      <w:r>
        <w:rPr>
          <w:b/>
          <w:bCs/>
        </w:rPr>
        <w:t>1</w:t>
      </w:r>
      <w:r w:rsidR="006C547B">
        <w:rPr>
          <w:b/>
          <w:bCs/>
        </w:rPr>
        <w:t>6</w:t>
      </w:r>
      <w:r>
        <w:rPr>
          <w:b/>
          <w:bCs/>
        </w:rPr>
        <w:t xml:space="preserve">.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42C557A8" w:rsidR="00CB74AB" w:rsidRDefault="00023511">
      <w:r>
        <w:t>1</w:t>
      </w:r>
      <w:r w:rsidR="006C547B">
        <w:t>6</w:t>
      </w:r>
      <w:r>
        <w:t xml:space="preserve">.1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23510239" w:rsidR="00CB74AB" w:rsidRDefault="00023511">
      <w:r>
        <w:t>1</w:t>
      </w:r>
      <w:r w:rsidR="006C547B">
        <w:t>6</w:t>
      </w:r>
      <w:r>
        <w:t>.2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2086EF93" w:rsidR="00CB74AB" w:rsidRDefault="00023511">
      <w:r>
        <w:t>1</w:t>
      </w:r>
      <w:r w:rsidR="006C547B">
        <w:t>6</w:t>
      </w:r>
      <w:r>
        <w:t xml:space="preserve">.3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1BCC145F" w:rsidR="00CB74AB" w:rsidRDefault="00023511">
      <w:r>
        <w:t>1</w:t>
      </w:r>
      <w:r w:rsidR="006C547B">
        <w:t>6</w:t>
      </w:r>
      <w:r>
        <w:t xml:space="preserve">.4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61C510EB" w:rsidR="00CB74AB" w:rsidRDefault="00023511">
      <w:pPr>
        <w:rPr>
          <w:b/>
          <w:bCs/>
        </w:rPr>
      </w:pPr>
      <w:r>
        <w:rPr>
          <w:b/>
          <w:bCs/>
        </w:rPr>
        <w:lastRenderedPageBreak/>
        <w:t>1</w:t>
      </w:r>
      <w:r w:rsidR="006C547B">
        <w:rPr>
          <w:b/>
          <w:bCs/>
        </w:rPr>
        <w:t>7</w:t>
      </w:r>
      <w:r>
        <w:rPr>
          <w:b/>
          <w:bCs/>
        </w:rPr>
        <w:t xml:space="preserve">. LIABILITY </w:t>
      </w:r>
    </w:p>
    <w:p w14:paraId="71A8BF96" w14:textId="52DEF525" w:rsidR="00CB74AB" w:rsidRDefault="00023511">
      <w:r>
        <w:t>1</w:t>
      </w:r>
      <w:r w:rsidR="006C547B">
        <w:t>7</w:t>
      </w:r>
      <w:r>
        <w:t>.1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2F3D6C72" w:rsidR="00CB74AB" w:rsidRDefault="00023511">
      <w:r>
        <w:t>1</w:t>
      </w:r>
      <w:r w:rsidR="006C547B">
        <w:t>7</w:t>
      </w:r>
      <w:r>
        <w:t>.2 Subject to clause 1</w:t>
      </w:r>
      <w:r w:rsidR="006C547B">
        <w:t>7</w:t>
      </w:r>
      <w:r>
        <w:t xml:space="preserve">.1,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68EABF5B" w:rsidR="00CB74AB" w:rsidRDefault="00023511">
      <w:r>
        <w:t>16.3 Subject to clause 1</w:t>
      </w:r>
      <w:r w:rsidR="006C547B">
        <w:t>7</w:t>
      </w:r>
      <w:r>
        <w:t xml:space="preserve">.1,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A659EE4" w:rsidR="00CB74AB" w:rsidRDefault="00023511">
      <w:r>
        <w:t>1</w:t>
      </w:r>
      <w:r w:rsidR="006C547B">
        <w:t>7</w:t>
      </w:r>
      <w:r>
        <w:t xml:space="preserve">.4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w:t>
      </w:r>
      <w:r w:rsidR="006C547B">
        <w:t>Y</w:t>
      </w:r>
      <w:r>
        <w:t>ou acknowledge that this clause 1</w:t>
      </w:r>
      <w:r w:rsidR="006C547B">
        <w:t>7</w:t>
      </w:r>
      <w:r>
        <w:t xml:space="preserve"> represents a reasonable allocation of risk and that, in the absence of these </w:t>
      </w:r>
      <w:proofErr w:type="gramStart"/>
      <w:r>
        <w:t>provisions,</w:t>
      </w:r>
      <w:proofErr w:type="gramEnd"/>
      <w:r>
        <w:t xml:space="preserve"> the terms of this Agreement would be substantially different. </w:t>
      </w:r>
    </w:p>
    <w:p w14:paraId="567744B8" w14:textId="3403E8DE" w:rsidR="00CB74AB" w:rsidRDefault="00023511">
      <w:r>
        <w:t>1</w:t>
      </w:r>
      <w:r w:rsidR="006C547B">
        <w:t>7</w:t>
      </w:r>
      <w:r>
        <w:t>.5 This clause 1</w:t>
      </w:r>
      <w:r w:rsidR="006C547B">
        <w:t>7</w:t>
      </w:r>
      <w:r>
        <w:t xml:space="preserve"> shall not apply to limit fees payable pursuant to section 7 of the Agreement. </w:t>
      </w:r>
    </w:p>
    <w:p w14:paraId="38943703" w14:textId="229CB2E1" w:rsidR="00CB74AB" w:rsidRDefault="00023511">
      <w:pPr>
        <w:rPr>
          <w:b/>
          <w:bCs/>
        </w:rPr>
      </w:pPr>
      <w:r>
        <w:rPr>
          <w:b/>
          <w:bCs/>
        </w:rPr>
        <w:t>1</w:t>
      </w:r>
      <w:r w:rsidR="006C547B">
        <w:rPr>
          <w:b/>
          <w:bCs/>
        </w:rPr>
        <w:t>8</w:t>
      </w:r>
      <w:r>
        <w:rPr>
          <w:b/>
          <w:bCs/>
        </w:rPr>
        <w:t xml:space="preserve">. NOTICES </w:t>
      </w:r>
    </w:p>
    <w:p w14:paraId="290F44B5" w14:textId="0D9B3EBC" w:rsidR="00CB74AB" w:rsidRDefault="00023511">
      <w:r>
        <w:t>1</w:t>
      </w:r>
      <w:r w:rsidR="006C547B">
        <w:t>8</w:t>
      </w:r>
      <w:r>
        <w:t xml:space="preserve">.1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5CB3A03C" w14:textId="6C9AFBD4" w:rsidR="006C547B" w:rsidRPr="00E60B55" w:rsidRDefault="00023511">
      <w:r>
        <w:t>1</w:t>
      </w:r>
      <w:r w:rsidR="006C547B">
        <w:t>8</w:t>
      </w:r>
      <w:r>
        <w:t xml:space="preserve">.2 Any notice required to be given pursuant to this Agreement will be deemed to be properly given immediately upon delivery. </w:t>
      </w:r>
    </w:p>
    <w:p w14:paraId="72EC27EB" w14:textId="4A91DECF" w:rsidR="00CB74AB" w:rsidRDefault="00023511">
      <w:pPr>
        <w:rPr>
          <w:b/>
          <w:bCs/>
        </w:rPr>
      </w:pPr>
      <w:r>
        <w:rPr>
          <w:b/>
          <w:bCs/>
        </w:rPr>
        <w:t>1</w:t>
      </w:r>
      <w:r w:rsidR="006C547B">
        <w:rPr>
          <w:b/>
          <w:bCs/>
        </w:rPr>
        <w:t>9</w:t>
      </w:r>
      <w:r>
        <w:rPr>
          <w:b/>
          <w:bCs/>
        </w:rPr>
        <w:t xml:space="preserve">. MODIFICATIONS AND PREVIOUS VERSIONS OF THIS AGREEMENT </w:t>
      </w:r>
    </w:p>
    <w:p w14:paraId="68C45A1B" w14:textId="77B3A809" w:rsidR="00CB74AB" w:rsidRDefault="00023511">
      <w:r>
        <w:t>1</w:t>
      </w:r>
      <w:r w:rsidR="006C547B">
        <w:t>9</w:t>
      </w:r>
      <w:r>
        <w:t xml:space="preserve">.1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106C6306" w14:textId="37B35F77" w:rsidR="00520DE4" w:rsidRPr="00E60B55" w:rsidRDefault="00023511">
      <w:r>
        <w:t>1</w:t>
      </w:r>
      <w:r w:rsidR="006C547B">
        <w:t>9</w:t>
      </w:r>
      <w:r>
        <w:t xml:space="preserve">.2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w:t>
      </w:r>
      <w:r w:rsidR="006C547B">
        <w:t>5</w:t>
      </w:r>
      <w:r>
        <w:t xml:space="preserve">.7. </w:t>
      </w:r>
      <w:bookmarkStart w:id="3" w:name="_GoBack"/>
      <w:bookmarkEnd w:id="3"/>
    </w:p>
    <w:p w14:paraId="526A7B63" w14:textId="6FA43D76" w:rsidR="00CB74AB" w:rsidRDefault="006C547B">
      <w:pPr>
        <w:rPr>
          <w:b/>
          <w:bCs/>
        </w:rPr>
      </w:pPr>
      <w:r>
        <w:rPr>
          <w:b/>
          <w:bCs/>
        </w:rPr>
        <w:t>20</w:t>
      </w:r>
      <w:r w:rsidR="00023511">
        <w:rPr>
          <w:b/>
          <w:bCs/>
        </w:rPr>
        <w:t xml:space="preserve">. GENERAL </w:t>
      </w:r>
    </w:p>
    <w:p w14:paraId="5A0C6D57" w14:textId="76433C5D" w:rsidR="00CB74AB" w:rsidRDefault="006C547B">
      <w:r>
        <w:t>20</w:t>
      </w:r>
      <w:r w:rsidR="00023511">
        <w:t xml:space="preserve">.1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0F3DAA21" w:rsidR="00CB74AB" w:rsidRDefault="006C547B">
      <w:r>
        <w:lastRenderedPageBreak/>
        <w:t>20</w:t>
      </w:r>
      <w:r w:rsidR="00023511">
        <w:t xml:space="preserve">.2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613D258F" w:rsidR="00CB74AB" w:rsidRDefault="006C547B">
      <w:r>
        <w:t>20</w:t>
      </w:r>
      <w:r w:rsidR="00023511">
        <w:t xml:space="preserve">.3 You may not transfer or assign any of your liabilities or rights under this Agreement to any other person without the prior written consent of </w:t>
      </w:r>
      <w:r w:rsidR="00F2526F">
        <w:t>Fraud Intelligence Limited</w:t>
      </w:r>
      <w:r w:rsidR="00023511">
        <w:t xml:space="preserve">, such consent not to be unreasonably withheld. </w:t>
      </w:r>
      <w:r w:rsidR="00F2526F">
        <w:t>Fraud Intelligence Limited</w:t>
      </w:r>
      <w:r w:rsidR="00023511">
        <w:t xml:space="preserve"> may at any time subcontract, transfer or assign any of its liabilities or rights under this Agreement to any other entity upon written notice to you. </w:t>
      </w:r>
    </w:p>
    <w:p w14:paraId="0E1ACCF7" w14:textId="274D9A1B" w:rsidR="00CB74AB" w:rsidRDefault="006C547B">
      <w:r>
        <w:t>20</w:t>
      </w:r>
      <w:r w:rsidR="00023511">
        <w:t xml:space="preserve">.4 No failure or delay by either party in enforcing its respective rights will prejudice or restrict the rights of that </w:t>
      </w:r>
      <w:proofErr w:type="gramStart"/>
      <w:r w:rsidR="00023511">
        <w:t>party,</w:t>
      </w:r>
      <w:proofErr w:type="gramEnd"/>
      <w:r w:rsidR="00023511">
        <w:t xml:space="preserve">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C857F65" w:rsidR="00CB74AB" w:rsidRDefault="006C547B">
      <w:r>
        <w:t>20</w:t>
      </w:r>
      <w:r w:rsidR="00023511">
        <w:t xml:space="preserve">.5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334CB34A" w:rsidR="00CB74AB" w:rsidRDefault="006C547B">
      <w:r>
        <w:t>20</w:t>
      </w:r>
      <w:r w:rsidR="00023511">
        <w:t xml:space="preserve">.6 Nothing in this Agreement is intended to create a partnership or joint venture of any kind between the parties, or to authorise any party to act as agent for the other. </w:t>
      </w:r>
    </w:p>
    <w:p w14:paraId="0F5C1C1D" w14:textId="75615FCC" w:rsidR="00CB74AB" w:rsidRDefault="006C547B">
      <w:r>
        <w:t>20</w:t>
      </w:r>
      <w:r w:rsidR="00023511">
        <w:t xml:space="preserve">.7 Except as expressly stated otherwise in this Agreement, each party shall bear full and sole responsibility for its own expenses, liabilities and costs of operation. </w:t>
      </w:r>
    </w:p>
    <w:p w14:paraId="5BAF31DE" w14:textId="3BBF6FE1" w:rsidR="00CB74AB" w:rsidRDefault="006C547B">
      <w:r>
        <w:t>20</w:t>
      </w:r>
      <w:r w:rsidR="00023511">
        <w:t xml:space="preserve">.8 Subject to clause </w:t>
      </w:r>
      <w:r>
        <w:t>20</w:t>
      </w:r>
      <w:r w:rsidR="00023511">
        <w:t xml:space="preserve">, this Agreement may not be varied, modified, altered, or amended except by agreement in writing by the parties’ duly authorised representatives. </w:t>
      </w:r>
    </w:p>
    <w:p w14:paraId="6B18E75D" w14:textId="586E97BF" w:rsidR="00CB74AB" w:rsidRDefault="006C547B">
      <w:r>
        <w:t>20</w:t>
      </w:r>
      <w:r w:rsidR="00023511">
        <w:t xml:space="preserve">.9 Save for the provisions of clause </w:t>
      </w:r>
      <w:r>
        <w:t>16</w:t>
      </w:r>
      <w:r w:rsidR="00023511">
        <w:t xml:space="preserve">, which may be enforced by and between Users, no person who is not a party to this Agreement shall have any right under the Contracts (Rights of Third Parties) Act 1999 (UK) or otherwise to enforce any term of this Agreement. </w:t>
      </w:r>
    </w:p>
    <w:p w14:paraId="3570D332" w14:textId="5D74D1DD" w:rsidR="00CB74AB" w:rsidRDefault="006C547B">
      <w:r>
        <w:t>20</w:t>
      </w:r>
      <w:r w:rsidR="00023511">
        <w:t xml:space="preserve">.10 This Agreement shall be construed and interpreted in accordance with the laws of England excluding its rules for choice of law and the parties hereby submit to the exclusive jurisdiction of the English Courts located in London. </w:t>
      </w:r>
    </w:p>
    <w:p w14:paraId="4462FB1B" w14:textId="5CE73F4B" w:rsidR="00CB74AB" w:rsidRDefault="006C547B">
      <w:r>
        <w:t>20</w:t>
      </w:r>
      <w:r w:rsidR="00023511">
        <w:t>.11 This Agreement was written in English. To the extent any translated version of this Agreement conflicts with the English version, the English version controls.</w:t>
      </w:r>
    </w:p>
    <w:p w14:paraId="37D6C93B" w14:textId="291FA018" w:rsidR="00421802" w:rsidRDefault="00421802">
      <w:pPr>
        <w:spacing w:after="0" w:line="240" w:lineRule="auto"/>
        <w:rPr>
          <w:u w:val="single"/>
        </w:rPr>
      </w:pPr>
    </w:p>
    <w:p w14:paraId="161ED3E3" w14:textId="77777777" w:rsidR="00E60B55" w:rsidRDefault="00E60B55">
      <w:pPr>
        <w:spacing w:after="0" w:line="240" w:lineRule="auto"/>
        <w:rPr>
          <w:u w:val="single"/>
        </w:rPr>
      </w:pPr>
      <w:r>
        <w:rPr>
          <w:u w:val="single"/>
        </w:rPr>
        <w:br w:type="page"/>
      </w:r>
    </w:p>
    <w:p w14:paraId="30EEA443" w14:textId="10BBF7D1" w:rsidR="00CB74AB" w:rsidRDefault="00023511">
      <w:pPr>
        <w:rPr>
          <w:u w:val="single"/>
        </w:rPr>
      </w:pPr>
      <w:r>
        <w:rPr>
          <w:u w:val="single"/>
        </w:rPr>
        <w:lastRenderedPageBreak/>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6C547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6C547B" w:rsidRDefault="006C547B">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6C547B" w:rsidRDefault="006C547B">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6C547B" w:rsidRDefault="006C547B">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6C547B" w:rsidRDefault="006C547B">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25F86B10"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C547B" w14:paraId="5835E26C"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7731342F" w14:textId="697F2D73" w:rsidR="006C547B" w:rsidRDefault="006C547B">
            <w:pPr>
              <w:jc w:val="center"/>
              <w:rPr>
                <w:rFonts w:eastAsia="Calibri"/>
                <w:color w:val="FFFFFF"/>
                <w:sz w:val="18"/>
                <w:szCs w:val="18"/>
              </w:rPr>
            </w:pPr>
            <w:r>
              <w:rPr>
                <w:rFonts w:eastAsia="Calibri"/>
                <w:color w:val="FFFFFF"/>
                <w:sz w:val="18"/>
                <w:szCs w:val="18"/>
              </w:rPr>
              <w:t>SMS A2P</w:t>
            </w:r>
          </w:p>
        </w:tc>
        <w:tc>
          <w:tcPr>
            <w:tcW w:w="1984" w:type="dxa"/>
            <w:vAlign w:val="center"/>
          </w:tcPr>
          <w:p w14:paraId="35ABDDF8" w14:textId="0E345E4A" w:rsid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rPr>
            </w:pPr>
            <w:r>
              <w:rPr>
                <w:rFonts w:eastAsia="Calibri"/>
                <w:sz w:val="18"/>
                <w:szCs w:val="18"/>
              </w:rPr>
              <w:t>Originating telephone number</w:t>
            </w:r>
          </w:p>
        </w:tc>
        <w:tc>
          <w:tcPr>
            <w:tcW w:w="1983" w:type="dxa"/>
            <w:vMerge/>
            <w:vAlign w:val="center"/>
          </w:tcPr>
          <w:p w14:paraId="1D6F4657"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50EA49E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47210126" w14:textId="22E3E19E" w:rsidR="006C547B" w:rsidRP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noProof/>
                <w:lang w:val="en-US" w:eastAsia="ru-RU"/>
              </w:rPr>
            </w:pPr>
            <w:r>
              <w:rPr>
                <w:rFonts w:eastAsia="Calibri"/>
                <w:noProof/>
                <w:lang w:val="ru-RU" w:eastAsia="ru-RU"/>
              </w:rPr>
              <w:drawing>
                <wp:inline distT="0" distB="0" distL="0" distR="0" wp14:anchorId="1B531CFA" wp14:editId="5E8B6D99">
                  <wp:extent cx="179705" cy="179705"/>
                  <wp:effectExtent l="0" t="0" r="0" b="0"/>
                  <wp:docPr id="1"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55867" w14:textId="77777777" w:rsidR="00BC1641" w:rsidRDefault="00BC1641" w:rsidP="00A64494">
      <w:pPr>
        <w:spacing w:after="0" w:line="240" w:lineRule="auto"/>
      </w:pPr>
      <w:r>
        <w:separator/>
      </w:r>
    </w:p>
  </w:endnote>
  <w:endnote w:type="continuationSeparator" w:id="0">
    <w:p w14:paraId="0A51DD92" w14:textId="77777777" w:rsidR="00BC1641" w:rsidRDefault="00BC1641"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110A3" w14:textId="77777777" w:rsidR="00BC1641" w:rsidRDefault="00BC1641" w:rsidP="00A64494">
      <w:pPr>
        <w:spacing w:after="0" w:line="240" w:lineRule="auto"/>
      </w:pPr>
      <w:r>
        <w:separator/>
      </w:r>
    </w:p>
  </w:footnote>
  <w:footnote w:type="continuationSeparator" w:id="0">
    <w:p w14:paraId="4E305FAE" w14:textId="77777777" w:rsidR="00BC1641" w:rsidRDefault="00BC1641"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122764"/>
    <w:rsid w:val="0028514B"/>
    <w:rsid w:val="003B097C"/>
    <w:rsid w:val="00421802"/>
    <w:rsid w:val="00442B16"/>
    <w:rsid w:val="004729A5"/>
    <w:rsid w:val="004F0682"/>
    <w:rsid w:val="004F69C8"/>
    <w:rsid w:val="00520DE4"/>
    <w:rsid w:val="00543C72"/>
    <w:rsid w:val="005555F5"/>
    <w:rsid w:val="005841DB"/>
    <w:rsid w:val="00584A16"/>
    <w:rsid w:val="005A3A91"/>
    <w:rsid w:val="00676098"/>
    <w:rsid w:val="006C04A2"/>
    <w:rsid w:val="006C547B"/>
    <w:rsid w:val="006C6CC6"/>
    <w:rsid w:val="007637E3"/>
    <w:rsid w:val="00770FBF"/>
    <w:rsid w:val="0083212A"/>
    <w:rsid w:val="009330FD"/>
    <w:rsid w:val="00960A40"/>
    <w:rsid w:val="00966DBA"/>
    <w:rsid w:val="00A30A88"/>
    <w:rsid w:val="00A64494"/>
    <w:rsid w:val="00AB7409"/>
    <w:rsid w:val="00AD7BFE"/>
    <w:rsid w:val="00B16778"/>
    <w:rsid w:val="00B311AD"/>
    <w:rsid w:val="00B77E4A"/>
    <w:rsid w:val="00BC1641"/>
    <w:rsid w:val="00C83AEC"/>
    <w:rsid w:val="00CA3772"/>
    <w:rsid w:val="00CA60E8"/>
    <w:rsid w:val="00CB74AB"/>
    <w:rsid w:val="00CF0BA5"/>
    <w:rsid w:val="00D1287A"/>
    <w:rsid w:val="00D2302A"/>
    <w:rsid w:val="00D37876"/>
    <w:rsid w:val="00D93149"/>
    <w:rsid w:val="00DF165A"/>
    <w:rsid w:val="00E60B55"/>
    <w:rsid w:val="00EC3523"/>
    <w:rsid w:val="00EE01E0"/>
    <w:rsid w:val="00EF0147"/>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7568</Words>
  <Characters>43144</Characters>
  <Application>Microsoft Office Word</Application>
  <DocSecurity>0</DocSecurity>
  <Lines>359</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7</cp:revision>
  <dcterms:created xsi:type="dcterms:W3CDTF">2023-08-22T12:54:00Z</dcterms:created>
  <dcterms:modified xsi:type="dcterms:W3CDTF">2023-10-31T12:16:00Z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