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svg="http://schemas.microsoft.com/office/drawing/2016/SVG/main" xmlns:pic="http://schemas.openxmlformats.org/drawingml/2006/picture" xmlns:a="http://schemas.openxmlformats.org/drawingml/2006/main">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6890C523" w14:textId="6BE28C8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Ind w:w="127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tblGrid>
      <w:tr w:rsidR="00FE07A4" w14:paraId="293407EE" w14:textId="77777777" w:rsidTr="00FE07A4">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00FE07A4" w:rsidRDefault="00FE07A4"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00FE07A4" w:rsidRDefault="00FE07A4"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00FE07A4" w:rsidRDefault="00FE07A4"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r>
      <w:tr w:rsidR="00FE07A4" w14:paraId="37E48459" w14:textId="77777777" w:rsidTr="00FE07A4">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00FE07A4" w:rsidRDefault="00FE07A4"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775B702E"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22.095.759-4</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03250DD1"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22.014.655-3</w:t>
            </w:r>
          </w:p>
        </w:tc>
      </w:tr>
      <w:tr w:rsidR="00FE07A4" w14:paraId="0805E22E" w14:textId="77777777" w:rsidTr="00FE07A4">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00FE07A4" w:rsidRDefault="00FE07A4"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1EA1EA59"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Benjamin Abel</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171362B2"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Francisco Andrés</w:t>
            </w:r>
          </w:p>
        </w:tc>
      </w:tr>
      <w:tr w:rsidR="00FE07A4" w14:paraId="31A8E71D" w14:textId="77777777" w:rsidTr="00FE07A4">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00FE07A4" w:rsidRDefault="00FE07A4"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7DA0D859"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Retamal Rodriguez</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0AC27EA6" w:rsidR="00FE07A4" w:rsidRDefault="00FE07A4" w:rsidP="307A1615">
            <w:pPr>
              <w:spacing w:line="259" w:lineRule="auto"/>
              <w:rPr>
                <w:rFonts w:ascii="Calibri" w:eastAsia="Calibri" w:hAnsi="Calibri" w:cs="Calibri"/>
                <w:sz w:val="22"/>
                <w:szCs w:val="22"/>
              </w:rPr>
            </w:pPr>
            <w:r>
              <w:rPr>
                <w:rFonts w:ascii="Calibri" w:eastAsia="Calibri" w:hAnsi="Calibri" w:cs="Calibri"/>
                <w:sz w:val="22"/>
                <w:szCs w:val="22"/>
              </w:rPr>
              <w:t>Avello Garrido</w:t>
            </w:r>
          </w:p>
        </w:tc>
      </w:tr>
      <w:tr w:rsidR="00FE07A4" w14:paraId="74BDEF9A" w14:textId="77777777" w:rsidTr="00FE07A4">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00FE07A4" w:rsidRDefault="00FE07A4"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1276091D" w:rsidR="00FE07A4" w:rsidRPr="00FE07A4" w:rsidRDefault="00FE07A4" w:rsidP="307A1615">
            <w:pPr>
              <w:spacing w:line="259" w:lineRule="auto"/>
              <w:rPr>
                <w:rFonts w:ascii="Calibri" w:eastAsia="Calibri" w:hAnsi="Calibri" w:cs="Calibri"/>
                <w:color w:val="548DD4"/>
                <w:sz w:val="20"/>
                <w:szCs w:val="20"/>
              </w:rPr>
            </w:pPr>
            <w:r w:rsidRPr="00FE07A4">
              <w:rPr>
                <w:rFonts w:ascii="Calibri" w:eastAsia="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Desarrollador Fullstack</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24D3130A" w:rsidR="00FE07A4" w:rsidRDefault="00FE07A4" w:rsidP="307A1615">
            <w:pPr>
              <w:spacing w:line="259" w:lineRule="auto"/>
              <w:jc w:val="both"/>
              <w:rPr>
                <w:rFonts w:ascii="Calibri" w:eastAsia="Calibri" w:hAnsi="Calibri" w:cs="Calibri"/>
                <w:color w:val="548DD4"/>
                <w:sz w:val="20"/>
                <w:szCs w:val="20"/>
              </w:rPr>
            </w:pPr>
            <w:r w:rsidRPr="00FE07A4">
              <w:rPr>
                <w:rFonts w:ascii="Calibri" w:eastAsia="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Desarrollador Fullstack</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0080763F">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5FAAA78A" w:rsidR="307A1615" w:rsidRPr="00FE07A4" w:rsidRDefault="00FE07A4" w:rsidP="00FE07A4">
            <w:pPr>
              <w:pStyle w:val="Ttulo8"/>
            </w:pPr>
            <w:r w:rsidRPr="00FE07A4">
              <w:t>Modulo de batalla y Alianza Galactum</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D17FB2" w14:textId="396C023F" w:rsidR="307A1615" w:rsidRDefault="00E35DB8" w:rsidP="00E35DB8">
            <w:pPr>
              <w:pStyle w:val="Ttulo8"/>
            </w:pPr>
            <w:r w:rsidRPr="00E35DB8">
              <w:t xml:space="preserve">Galactum es un juego de estrategia espacial multijugador en desarrollo, orientado a la entretención y a la exploración de nuevas mecánicas sociales dentro de un entorno MMO. El proyecto se centra en la creación de un módulo que permita gestionar alianzas de jugadores, inscripción a torneos, diseño de </w:t>
            </w:r>
            <w:r w:rsidR="00FE10A6" w:rsidRPr="00E35DB8">
              <w:t>minijuegos</w:t>
            </w:r>
            <w:r w:rsidRPr="00E35DB8">
              <w:t>, asignación de puntajes individuales y grupales, banco de recursos compartido y entrega de recompensas a los miembros de cada alianza.</w:t>
            </w:r>
          </w:p>
          <w:p w14:paraId="6C1DF3D1" w14:textId="7A446409" w:rsidR="00611F08" w:rsidRPr="00611F08" w:rsidRDefault="00611F08" w:rsidP="00611F08"/>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B0FA67D" w14:textId="77777777" w:rsidR="307A1615" w:rsidRDefault="00E35DB8" w:rsidP="00E35DB8">
            <w:pPr>
              <w:pStyle w:val="Ttulo8"/>
            </w:pPr>
            <w:r w:rsidRPr="00E35DB8">
              <w:t>Actualmente el juego Galactum se encuentra en desarrollo y aún no cuenta con un APK publicado. La empresa necesita validar una fórmula de juego no probada anteriormente, basada en alianzas, torneos, minijuegos y recompensas grupales. El principal problema es diseñar un sistema capaz de administrar correctamente las alianzas, considerando cambios de sistema, entrada y salida de jugadores, banco de recursos, puntajes individuales y puntajes grupales, sin afectar la integridad de los datos ni generar inconsistencias en las recompensas.</w:t>
            </w:r>
          </w:p>
          <w:p w14:paraId="2CFC115F" w14:textId="4626DB5D" w:rsidR="00611F08" w:rsidRPr="00611F08" w:rsidRDefault="00611F08" w:rsidP="00611F08"/>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1C8B08" w14:textId="77777777" w:rsidR="307A1615" w:rsidRDefault="0080763F" w:rsidP="0080763F">
            <w:pPr>
              <w:pStyle w:val="Ttulo8"/>
            </w:pPr>
            <w:r w:rsidRPr="0080763F">
              <w:t xml:space="preserve">Desarrollar un módulo que permita crear y administrar alianzas, registrar participación en </w:t>
            </w:r>
            <w:r w:rsidR="00611F08" w:rsidRPr="0080763F">
              <w:t>minijuegos</w:t>
            </w:r>
            <w:r w:rsidRPr="0080763F">
              <w:t>, calcular puntajes, manejar periodos de torneo, gestionar recursos compartidos y asignar recompensas a jugadores y alianzas.</w:t>
            </w:r>
          </w:p>
          <w:p w14:paraId="3499A636" w14:textId="6CE1A245" w:rsidR="00611F08" w:rsidRPr="00611F08" w:rsidRDefault="00611F08" w:rsidP="00611F08"/>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6A1E5C9" w14:textId="58859871" w:rsidR="307A1615" w:rsidRDefault="0080763F" w:rsidP="0080763F">
            <w:pPr>
              <w:pStyle w:val="Ttulo8"/>
            </w:pPr>
            <w:r w:rsidRPr="0080763F">
              <w:t xml:space="preserve">Implementar un módulo de alianzas para Galactum que permita simular torneos, puntajes, recursos y recompensas mediante Godot y un </w:t>
            </w:r>
            <w:r w:rsidR="005C55FE" w:rsidRPr="0080763F">
              <w:t>Backend</w:t>
            </w:r>
            <w:r w:rsidRPr="0080763F">
              <w:t xml:space="preserve"> en servidor.</w:t>
            </w:r>
          </w:p>
          <w:p w14:paraId="6D17DD12" w14:textId="1B5601C3" w:rsidR="00611F08" w:rsidRPr="00611F08" w:rsidRDefault="00611F08" w:rsidP="00611F08"/>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ED386D" w14:textId="77777777" w:rsidR="00611F08" w:rsidRDefault="00611F08" w:rsidP="0080763F">
            <w:pPr>
              <w:pStyle w:val="Ttulo8"/>
              <w:rPr>
                <w:b/>
                <w:bCs/>
              </w:rPr>
            </w:pPr>
          </w:p>
          <w:p w14:paraId="76DB4B4E" w14:textId="7BF92429" w:rsidR="0080763F" w:rsidRPr="0080763F" w:rsidRDefault="0080763F" w:rsidP="0080763F">
            <w:pPr>
              <w:pStyle w:val="Ttulo8"/>
              <w:rPr>
                <w:b/>
                <w:bCs/>
              </w:rPr>
            </w:pPr>
            <w:r w:rsidRPr="0080763F">
              <w:rPr>
                <w:b/>
                <w:bCs/>
              </w:rPr>
              <w:t>Objetivos específicos</w:t>
            </w:r>
          </w:p>
          <w:p w14:paraId="55E4F0BC" w14:textId="77777777" w:rsidR="0080763F" w:rsidRPr="0080763F" w:rsidRDefault="0080763F" w:rsidP="0080763F">
            <w:pPr>
              <w:pStyle w:val="Ttulo8"/>
              <w:numPr>
                <w:ilvl w:val="0"/>
                <w:numId w:val="10"/>
              </w:numPr>
            </w:pPr>
            <w:r w:rsidRPr="0080763F">
              <w:t xml:space="preserve">Crear el modelo de datos para alianzas, miembros, torneos, puntajes y recompensas. </w:t>
            </w:r>
          </w:p>
          <w:p w14:paraId="4AF450CF" w14:textId="29E8BDDE" w:rsidR="0080763F" w:rsidRPr="0080763F" w:rsidRDefault="0080763F" w:rsidP="0080763F">
            <w:pPr>
              <w:pStyle w:val="Ttulo8"/>
              <w:numPr>
                <w:ilvl w:val="0"/>
                <w:numId w:val="10"/>
              </w:numPr>
            </w:pPr>
            <w:r w:rsidRPr="0080763F">
              <w:t>Implementar</w:t>
            </w:r>
            <w:r w:rsidRPr="00913C92">
              <w:t xml:space="preserve"> </w:t>
            </w:r>
            <w:r w:rsidR="00913C92" w:rsidRPr="00913C92">
              <w:t>funciones</w:t>
            </w:r>
            <w:r w:rsidR="00913C92">
              <w:rPr>
                <w:strike/>
              </w:rPr>
              <w:t xml:space="preserve"> </w:t>
            </w:r>
            <w:r w:rsidRPr="0080763F">
              <w:t xml:space="preserve">para gestionar alianzas. </w:t>
            </w:r>
          </w:p>
          <w:p w14:paraId="19CD0059" w14:textId="77777777" w:rsidR="0080763F" w:rsidRPr="0080763F" w:rsidRDefault="0080763F" w:rsidP="0080763F">
            <w:pPr>
              <w:pStyle w:val="Ttulo8"/>
              <w:numPr>
                <w:ilvl w:val="0"/>
                <w:numId w:val="10"/>
              </w:numPr>
            </w:pPr>
            <w:r w:rsidRPr="0080763F">
              <w:t xml:space="preserve">Registrar entrada y salida de miembros. </w:t>
            </w:r>
          </w:p>
          <w:p w14:paraId="6893266E" w14:textId="77777777" w:rsidR="0080763F" w:rsidRPr="0080763F" w:rsidRDefault="0080763F" w:rsidP="0080763F">
            <w:pPr>
              <w:pStyle w:val="Ttulo8"/>
              <w:numPr>
                <w:ilvl w:val="0"/>
                <w:numId w:val="10"/>
              </w:numPr>
            </w:pPr>
            <w:r w:rsidRPr="0080763F">
              <w:t xml:space="preserve">Calcular puntajes individuales y por alianza. </w:t>
            </w:r>
          </w:p>
          <w:p w14:paraId="70362A77" w14:textId="77777777" w:rsidR="0080763F" w:rsidRPr="0080763F" w:rsidRDefault="0080763F" w:rsidP="0080763F">
            <w:pPr>
              <w:pStyle w:val="Ttulo8"/>
              <w:numPr>
                <w:ilvl w:val="0"/>
                <w:numId w:val="10"/>
              </w:numPr>
            </w:pPr>
            <w:r w:rsidRPr="0080763F">
              <w:t xml:space="preserve">Gestionar banco de recursos de la alianza. </w:t>
            </w:r>
          </w:p>
          <w:p w14:paraId="637EEDAA" w14:textId="0C9D9A07" w:rsidR="005C55FE" w:rsidRPr="005C55FE" w:rsidRDefault="0080763F" w:rsidP="005C55FE">
            <w:pPr>
              <w:pStyle w:val="Ttulo8"/>
              <w:numPr>
                <w:ilvl w:val="0"/>
                <w:numId w:val="10"/>
              </w:numPr>
            </w:pPr>
            <w:r w:rsidRPr="0080763F">
              <w:t xml:space="preserve">Asignar recompensas según resultados. </w:t>
            </w:r>
          </w:p>
          <w:p w14:paraId="7632D22C" w14:textId="77777777" w:rsidR="0080763F" w:rsidRDefault="0080763F" w:rsidP="0080763F">
            <w:pPr>
              <w:pStyle w:val="Ttulo8"/>
              <w:numPr>
                <w:ilvl w:val="0"/>
                <w:numId w:val="10"/>
              </w:numPr>
            </w:pPr>
            <w:r w:rsidRPr="0080763F">
              <w:t>Crear un simulador en Godot para probar el sistema.</w:t>
            </w:r>
          </w:p>
          <w:p w14:paraId="20446F47" w14:textId="77777777" w:rsidR="005C55FE" w:rsidRDefault="005C55FE" w:rsidP="005C55FE"/>
          <w:p w14:paraId="1899AEAD" w14:textId="77777777" w:rsidR="005C55FE" w:rsidRPr="005C55FE" w:rsidRDefault="005C55FE" w:rsidP="005C55FE"/>
          <w:p w14:paraId="7F8AC194" w14:textId="7460917A" w:rsidR="307A1615" w:rsidRDefault="307A1615" w:rsidP="0080763F">
            <w:pPr>
              <w:pStyle w:val="Ttulo8"/>
            </w:pP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lastRenderedPageBreak/>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FE952D1" w14:textId="77777777" w:rsidR="005C55FE" w:rsidRDefault="005C55FE" w:rsidP="005C55FE">
            <w:pPr>
              <w:rPr>
                <w:rFonts w:asciiTheme="majorHAnsi" w:hAnsiTheme="majorHAnsi" w:cstheme="majorHAnsi"/>
                <w:sz w:val="21"/>
                <w:szCs w:val="21"/>
              </w:rPr>
            </w:pPr>
            <w:r w:rsidRPr="005C55FE">
              <w:rPr>
                <w:rFonts w:asciiTheme="majorHAnsi" w:hAnsiTheme="majorHAnsi" w:cstheme="majorHAnsi"/>
                <w:sz w:val="21"/>
                <w:szCs w:val="21"/>
              </w:rPr>
              <w:t xml:space="preserve">El proyecto contempla el análisis, diseño y desarrollo preliminar de un módulo de alianzas, torneos, puntajes, banco de recursos y recompensas para el juego </w:t>
            </w:r>
          </w:p>
          <w:p w14:paraId="737B8E8F" w14:textId="39CE49C9" w:rsidR="005C55FE" w:rsidRDefault="005C55FE" w:rsidP="005C55FE">
            <w:pPr>
              <w:rPr>
                <w:rFonts w:asciiTheme="majorHAnsi" w:hAnsiTheme="majorHAnsi" w:cstheme="majorHAnsi"/>
                <w:sz w:val="21"/>
                <w:szCs w:val="21"/>
              </w:rPr>
            </w:pPr>
            <w:r w:rsidRPr="005C55FE">
              <w:rPr>
                <w:rFonts w:asciiTheme="majorHAnsi" w:hAnsiTheme="majorHAnsi" w:cstheme="majorHAnsi"/>
                <w:sz w:val="21"/>
                <w:szCs w:val="21"/>
              </w:rPr>
              <w:t xml:space="preserve">Galactum. Este módulo permitirá representar la interacción entre jugadores organizados en alianzas, considerando procesos como inscripción de miembros, participación en torneos, registro de resultados en </w:t>
            </w:r>
            <w:r w:rsidRPr="005C55FE">
              <w:rPr>
                <w:rFonts w:asciiTheme="majorHAnsi" w:hAnsiTheme="majorHAnsi" w:cstheme="majorHAnsi"/>
                <w:sz w:val="21"/>
                <w:szCs w:val="21"/>
              </w:rPr>
              <w:t>minijuegos</w:t>
            </w:r>
            <w:r w:rsidRPr="005C55FE">
              <w:rPr>
                <w:rFonts w:asciiTheme="majorHAnsi" w:hAnsiTheme="majorHAnsi" w:cstheme="majorHAnsi"/>
                <w:sz w:val="21"/>
                <w:szCs w:val="21"/>
              </w:rPr>
              <w:t>, acumulación de puntajes individuales y grupales, administración de recursos compartidos y asignación de recompensas según criterios definidos.</w:t>
            </w:r>
          </w:p>
          <w:p w14:paraId="703FA289" w14:textId="77777777" w:rsidR="005C55FE" w:rsidRPr="005C55FE" w:rsidRDefault="005C55FE" w:rsidP="005C55FE">
            <w:pPr>
              <w:rPr>
                <w:rFonts w:asciiTheme="majorHAnsi" w:hAnsiTheme="majorHAnsi" w:cstheme="majorHAnsi"/>
                <w:sz w:val="21"/>
                <w:szCs w:val="21"/>
              </w:rPr>
            </w:pPr>
          </w:p>
          <w:p w14:paraId="661905A6" w14:textId="1EDA7088" w:rsidR="005C55FE" w:rsidRPr="005C55FE" w:rsidRDefault="005C55FE" w:rsidP="005C55FE">
            <w:pPr>
              <w:rPr>
                <w:rFonts w:asciiTheme="majorHAnsi" w:hAnsiTheme="majorHAnsi" w:cstheme="majorHAnsi"/>
                <w:sz w:val="21"/>
                <w:szCs w:val="21"/>
              </w:rPr>
            </w:pPr>
            <w:r w:rsidRPr="005C55FE">
              <w:rPr>
                <w:rFonts w:asciiTheme="majorHAnsi" w:hAnsiTheme="majorHAnsi" w:cstheme="majorHAnsi"/>
                <w:sz w:val="21"/>
                <w:szCs w:val="21"/>
              </w:rPr>
              <w:t xml:space="preserve">La solución considera el desarrollo de un </w:t>
            </w:r>
            <w:r w:rsidRPr="005C55FE">
              <w:rPr>
                <w:rFonts w:asciiTheme="majorHAnsi" w:hAnsiTheme="majorHAnsi" w:cstheme="majorHAnsi"/>
                <w:sz w:val="21"/>
                <w:szCs w:val="21"/>
              </w:rPr>
              <w:t>Backend</w:t>
            </w:r>
            <w:r w:rsidRPr="005C55FE">
              <w:rPr>
                <w:rFonts w:asciiTheme="majorHAnsi" w:hAnsiTheme="majorHAnsi" w:cstheme="majorHAnsi"/>
                <w:sz w:val="21"/>
                <w:szCs w:val="21"/>
              </w:rPr>
              <w:t xml:space="preserve"> en servidor, encargado de procesar la lógica principal del módulo, validar las operaciones realizadas por los jugadores y almacenar la información en una base de datos. Además, se contempla la construcción de un simulador en Godot, cuyo propósito será visualizar y probar el funcionamiento general del sistema, sin representar necesariamente la versión final del videojuego.</w:t>
            </w:r>
          </w:p>
          <w:p w14:paraId="5472484E" w14:textId="109FC356" w:rsidR="00913C92" w:rsidRPr="00913C92" w:rsidRDefault="00913C92" w:rsidP="00913C92">
            <w:pPr>
              <w:rPr>
                <w:b/>
                <w:bCs/>
              </w:rPr>
            </w:pP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p w14:paraId="15CA55C5" w14:textId="77777777" w:rsidR="0080763F" w:rsidRDefault="0080763F" w:rsidP="20DB3E38">
      <w:pPr>
        <w:spacing w:after="160" w:line="259" w:lineRule="auto"/>
        <w:rPr>
          <w:rFonts w:ascii="Calibri" w:eastAsia="Calibri" w:hAnsi="Calibri" w:cs="Calibri"/>
          <w:color w:val="000000" w:themeColor="text1"/>
          <w:lang w:val="es-ES"/>
        </w:rPr>
      </w:pPr>
    </w:p>
    <w:p w14:paraId="2747B4D9" w14:textId="77777777" w:rsidR="0080763F" w:rsidRDefault="0080763F" w:rsidP="20DB3E38">
      <w:pPr>
        <w:spacing w:after="160" w:line="259" w:lineRule="auto"/>
        <w:rPr>
          <w:rFonts w:ascii="Calibri" w:eastAsia="Calibri" w:hAnsi="Calibri" w:cs="Calibri"/>
          <w:color w:val="000000" w:themeColor="text1"/>
          <w:lang w:val="es-ES"/>
        </w:rPr>
      </w:pPr>
    </w:p>
    <w:p w14:paraId="4802C676" w14:textId="77777777" w:rsidR="0080763F" w:rsidRDefault="0080763F" w:rsidP="20DB3E38">
      <w:pPr>
        <w:spacing w:after="160" w:line="259" w:lineRule="auto"/>
        <w:rPr>
          <w:rFonts w:ascii="Calibri" w:eastAsia="Calibri" w:hAnsi="Calibri" w:cs="Calibri"/>
          <w:color w:val="000000" w:themeColor="text1"/>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0080763F">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3. Contexto del proyecto</w:t>
            </w:r>
          </w:p>
        </w:tc>
      </w:tr>
      <w:tr w:rsidR="009E044F" w14:paraId="36100599" w14:textId="77777777" w:rsidTr="0080763F">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61C9914" w14:textId="77777777" w:rsidR="00611F08" w:rsidRDefault="00611F08" w:rsidP="00611F08">
            <w:pPr>
              <w:pStyle w:val="Ttulo8"/>
              <w:rPr>
                <w:b/>
                <w:bCs/>
              </w:rPr>
            </w:pPr>
          </w:p>
          <w:p w14:paraId="1F01773B" w14:textId="6372CC83" w:rsidR="0080763F" w:rsidRPr="00611F08" w:rsidRDefault="0080763F" w:rsidP="00611F08">
            <w:pPr>
              <w:pStyle w:val="Ttulo8"/>
              <w:rPr>
                <w:b/>
                <w:bCs/>
              </w:rPr>
            </w:pPr>
            <w:r w:rsidRPr="00611F08">
              <w:rPr>
                <w:b/>
                <w:bCs/>
              </w:rPr>
              <w:t>Antecedentes y motivación</w:t>
            </w:r>
          </w:p>
          <w:p w14:paraId="1647CDEE" w14:textId="77777777" w:rsidR="0080763F" w:rsidRPr="0080763F" w:rsidRDefault="0080763F" w:rsidP="00611F08">
            <w:pPr>
              <w:pStyle w:val="Ttulo8"/>
            </w:pPr>
            <w:r w:rsidRPr="0080763F">
              <w:t>Galactum es un juego espacial multijugador en desarrollo, cuyo objetivo principal es la entretención. La empresa busca probar una fórmula de juego tipo nicho que aún no ha sido validada anteriormente, incorporando mecánicas sociales y competitivas basadas en alianzas, torneos y recompensas.</w:t>
            </w:r>
          </w:p>
          <w:p w14:paraId="5BCDE428" w14:textId="77777777" w:rsidR="0080763F" w:rsidRDefault="0080763F" w:rsidP="00611F08">
            <w:pPr>
              <w:pStyle w:val="Ttulo8"/>
            </w:pPr>
            <w:r w:rsidRPr="0080763F">
              <w:t xml:space="preserve">La motivación del proyecto surge de la necesidad de contar con un sistema que permita a los jugadores agruparse en alianzas, competir mediante minijuegos, acumular puntajes y recibir </w:t>
            </w:r>
          </w:p>
          <w:p w14:paraId="5BB3DF7A" w14:textId="2A9CC8BE" w:rsidR="0080763F" w:rsidRDefault="0080763F" w:rsidP="00611F08">
            <w:pPr>
              <w:pStyle w:val="Ttulo8"/>
            </w:pPr>
            <w:r w:rsidRPr="0080763F">
              <w:t>recompensas de acuerdo con su desempeño individual y grupal. Este sistema busca fortalecer la interacción entre jugadores y entregar una experiencia competitiva organizada.</w:t>
            </w:r>
          </w:p>
          <w:p w14:paraId="57B204E6" w14:textId="77777777" w:rsidR="00611F08" w:rsidRPr="00611F08" w:rsidRDefault="00611F08" w:rsidP="00611F08">
            <w:pPr>
              <w:rPr>
                <w:rFonts w:eastAsia="Calibri"/>
              </w:rPr>
            </w:pPr>
          </w:p>
          <w:p w14:paraId="1E91381E" w14:textId="77777777" w:rsidR="0080763F" w:rsidRPr="00611F08" w:rsidRDefault="0080763F" w:rsidP="00611F08">
            <w:pPr>
              <w:pStyle w:val="Ttulo8"/>
              <w:rPr>
                <w:b/>
                <w:bCs/>
              </w:rPr>
            </w:pPr>
            <w:r w:rsidRPr="00611F08">
              <w:rPr>
                <w:b/>
                <w:bCs/>
              </w:rPr>
              <w:t>Público objetivo</w:t>
            </w:r>
          </w:p>
          <w:p w14:paraId="4422A6D9" w14:textId="77777777" w:rsidR="0080763F" w:rsidRDefault="0080763F" w:rsidP="00611F08">
            <w:pPr>
              <w:pStyle w:val="Ttulo8"/>
            </w:pPr>
            <w:r w:rsidRPr="0080763F">
              <w:t>El público objetivo corresponde a jugadores interesados en juegos de estrategia espacial, gestión de recursos, competencia por equipos, torneos y sistemas sociales como clanes, gremios o alianzas.</w:t>
            </w:r>
          </w:p>
          <w:p w14:paraId="71D3866E" w14:textId="77777777" w:rsidR="00611F08" w:rsidRPr="00611F08" w:rsidRDefault="00611F08" w:rsidP="00611F08">
            <w:pPr>
              <w:rPr>
                <w:rFonts w:eastAsia="Calibri"/>
              </w:rPr>
            </w:pPr>
          </w:p>
          <w:p w14:paraId="0067A568" w14:textId="77777777" w:rsidR="0080763F" w:rsidRPr="00611F08" w:rsidRDefault="0080763F" w:rsidP="00611F08">
            <w:pPr>
              <w:pStyle w:val="Ttulo8"/>
              <w:rPr>
                <w:b/>
                <w:bCs/>
              </w:rPr>
            </w:pPr>
            <w:r w:rsidRPr="00611F08">
              <w:rPr>
                <w:b/>
                <w:bCs/>
              </w:rPr>
              <w:t>Estado actual del proyecto</w:t>
            </w:r>
          </w:p>
          <w:p w14:paraId="234140B4" w14:textId="137930F9" w:rsidR="0080763F" w:rsidRDefault="0080763F" w:rsidP="00611F08">
            <w:pPr>
              <w:pStyle w:val="Ttulo8"/>
            </w:pPr>
            <w:r w:rsidRPr="0080763F">
              <w:t xml:space="preserve">El juego se encuentra actualmente en etapa de desarrollo. Según la información entregada por la empresa, todavía no se ha publicado un APK y el sistema debe ser probado mediante un simulador. La documentación técnica existente del proyecto Galactum indica que el </w:t>
            </w:r>
            <w:r w:rsidR="005C55FE" w:rsidRPr="0080763F">
              <w:t>Backend</w:t>
            </w:r>
            <w:r w:rsidRPr="0080763F">
              <w:t xml:space="preserve"> se basa en un Servidor Galáctico Maestro construido con </w:t>
            </w:r>
            <w:proofErr w:type="spellStart"/>
            <w:r w:rsidRPr="0080763F">
              <w:t>FastAPI</w:t>
            </w:r>
            <w:proofErr w:type="spellEnd"/>
            <w:r w:rsidRPr="0080763F">
              <w:t xml:space="preserve">, PostgreSQL y arquitectura por capas, lo que permite mantener la lógica crítica en el servidor y asegurar la integridad de los datos. </w:t>
            </w:r>
          </w:p>
          <w:p w14:paraId="1932C1D7" w14:textId="77777777" w:rsidR="00611F08" w:rsidRPr="00611F08" w:rsidRDefault="00611F08" w:rsidP="00611F08">
            <w:pPr>
              <w:rPr>
                <w:rFonts w:eastAsia="Calibri"/>
              </w:rPr>
            </w:pPr>
          </w:p>
          <w:p w14:paraId="195BFC88" w14:textId="77777777" w:rsidR="0080763F" w:rsidRPr="00611F08" w:rsidRDefault="0080763F" w:rsidP="00611F08">
            <w:pPr>
              <w:pStyle w:val="Ttulo8"/>
              <w:rPr>
                <w:b/>
                <w:bCs/>
              </w:rPr>
            </w:pPr>
            <w:r w:rsidRPr="00611F08">
              <w:rPr>
                <w:b/>
                <w:bCs/>
              </w:rPr>
              <w:t>Descripción del problema a resolver</w:t>
            </w:r>
          </w:p>
          <w:p w14:paraId="78F3A5AD" w14:textId="77777777" w:rsidR="0080763F" w:rsidRPr="0080763F" w:rsidRDefault="0080763F" w:rsidP="00611F08">
            <w:pPr>
              <w:pStyle w:val="Ttulo8"/>
            </w:pPr>
            <w:r w:rsidRPr="0080763F">
              <w:t>El problema principal consiste en diseñar e implementar un sistema que administre correctamente las alianzas dentro del juego, considerando situaciones como inscripción de jugadores, cambios de alianza, entrada y salida de miembros, acumulación de recursos compartidos, puntajes por jugador, puntajes por alianza, periodos de torneo y asignación de recompensas.</w:t>
            </w:r>
          </w:p>
          <w:p w14:paraId="4FAD078E" w14:textId="398ED020" w:rsidR="009E044F" w:rsidRPr="307A1615" w:rsidRDefault="0080763F" w:rsidP="00611F08">
            <w:pPr>
              <w:pStyle w:val="Ttulo8"/>
            </w:pPr>
            <w:r w:rsidRPr="0080763F">
              <w:t>El sistema debe evitar inconsistencias, duplicidad de recompensas, pérdida de recursos o errores en los puntajes, especialmente cuando varios jugadores interactúan simultáneamente con la misma alianza.</w:t>
            </w:r>
          </w:p>
          <w:p w14:paraId="2D29C24E" w14:textId="6B7309D2" w:rsidR="009E044F" w:rsidRPr="307A1615" w:rsidRDefault="009E044F" w:rsidP="307A1615">
            <w:pPr>
              <w:pStyle w:val="Piedepgina"/>
              <w:rPr>
                <w:rFonts w:ascii="Calibri" w:eastAsia="Calibri" w:hAnsi="Calibri" w:cs="Calibri"/>
                <w:color w:val="1F4E79" w:themeColor="accent5" w:themeShade="80"/>
                <w:sz w:val="22"/>
                <w:szCs w:val="22"/>
              </w:rPr>
            </w:pPr>
          </w:p>
        </w:tc>
      </w:tr>
    </w:tbl>
    <w:p w14:paraId="0A5C322A" w14:textId="77777777" w:rsidR="005D4764" w:rsidRDefault="005D4764" w:rsidP="307A1615">
      <w:pPr>
        <w:spacing w:after="160" w:line="259" w:lineRule="auto"/>
        <w:rPr>
          <w:rFonts w:ascii="Calibri" w:eastAsia="Calibri" w:hAnsi="Calibri" w:cs="Calibri"/>
          <w:color w:val="000000" w:themeColor="text1"/>
          <w:lang w:val="es-ES"/>
        </w:rPr>
      </w:pPr>
    </w:p>
    <w:p w14:paraId="634E9CC7" w14:textId="77777777" w:rsidR="0080763F" w:rsidRDefault="0080763F" w:rsidP="307A1615">
      <w:pPr>
        <w:spacing w:after="160" w:line="259" w:lineRule="auto"/>
        <w:rPr>
          <w:rFonts w:ascii="Calibri" w:eastAsia="Calibri" w:hAnsi="Calibri" w:cs="Calibri"/>
          <w:color w:val="000000" w:themeColor="text1"/>
          <w:lang w:val="es-ES"/>
        </w:rPr>
      </w:pPr>
    </w:p>
    <w:p w14:paraId="36AB3A38" w14:textId="77777777" w:rsidR="0080763F" w:rsidRDefault="0080763F" w:rsidP="307A1615">
      <w:pPr>
        <w:spacing w:after="160" w:line="259" w:lineRule="auto"/>
        <w:rPr>
          <w:rFonts w:ascii="Calibri" w:eastAsia="Calibri" w:hAnsi="Calibri" w:cs="Calibri"/>
          <w:color w:val="000000" w:themeColor="text1"/>
          <w:lang w:val="es-ES"/>
        </w:rPr>
      </w:pPr>
    </w:p>
    <w:p w14:paraId="33F47BC0" w14:textId="77777777" w:rsidR="0080763F" w:rsidRDefault="0080763F" w:rsidP="307A1615">
      <w:pPr>
        <w:spacing w:after="160" w:line="259" w:lineRule="auto"/>
        <w:rPr>
          <w:rFonts w:ascii="Calibri" w:eastAsia="Calibri" w:hAnsi="Calibri" w:cs="Calibri"/>
          <w:color w:val="000000" w:themeColor="text1"/>
          <w:lang w:val="es-ES"/>
        </w:rPr>
      </w:pPr>
    </w:p>
    <w:p w14:paraId="32752D00" w14:textId="77777777" w:rsidR="0080763F" w:rsidRDefault="0080763F" w:rsidP="307A1615">
      <w:pPr>
        <w:spacing w:after="160" w:line="259" w:lineRule="auto"/>
        <w:rPr>
          <w:rFonts w:ascii="Calibri" w:eastAsia="Calibri" w:hAnsi="Calibri" w:cs="Calibri"/>
          <w:color w:val="000000" w:themeColor="text1"/>
          <w:lang w:val="es-ES"/>
        </w:rPr>
      </w:pPr>
    </w:p>
    <w:p w14:paraId="06256360" w14:textId="77777777" w:rsidR="0080763F" w:rsidRDefault="0080763F" w:rsidP="307A1615">
      <w:pPr>
        <w:spacing w:after="160" w:line="259" w:lineRule="auto"/>
        <w:rPr>
          <w:rFonts w:ascii="Calibri" w:eastAsia="Calibri" w:hAnsi="Calibri" w:cs="Calibri"/>
          <w:color w:val="000000" w:themeColor="text1"/>
          <w:lang w:val="es-ES"/>
        </w:rPr>
      </w:pPr>
    </w:p>
    <w:p w14:paraId="40E3E72E" w14:textId="77777777" w:rsidR="0080763F" w:rsidRDefault="0080763F" w:rsidP="307A1615">
      <w:pPr>
        <w:spacing w:after="160" w:line="259" w:lineRule="auto"/>
        <w:rPr>
          <w:rFonts w:ascii="Calibri" w:eastAsia="Calibri" w:hAnsi="Calibri" w:cs="Calibri"/>
          <w:color w:val="000000" w:themeColor="text1"/>
          <w:lang w:val="es-ES"/>
        </w:rPr>
      </w:pPr>
    </w:p>
    <w:p w14:paraId="6F5EBC7A" w14:textId="77777777" w:rsidR="0080763F" w:rsidRDefault="0080763F" w:rsidP="307A1615">
      <w:pPr>
        <w:spacing w:after="160" w:line="259" w:lineRule="auto"/>
        <w:rPr>
          <w:rFonts w:ascii="Calibri" w:eastAsia="Calibri" w:hAnsi="Calibri" w:cs="Calibri"/>
          <w:color w:val="000000" w:themeColor="text1"/>
          <w:lang w:val="es-ES"/>
        </w:rPr>
      </w:pPr>
    </w:p>
    <w:p w14:paraId="3BD83558" w14:textId="77777777" w:rsidR="0080763F" w:rsidRDefault="0080763F" w:rsidP="307A1615">
      <w:pPr>
        <w:spacing w:after="160" w:line="259" w:lineRule="auto"/>
        <w:rPr>
          <w:rFonts w:ascii="Calibri" w:eastAsia="Calibri" w:hAnsi="Calibri" w:cs="Calibri"/>
          <w:color w:val="000000" w:themeColor="text1"/>
          <w:lang w:val="es-ES"/>
        </w:rPr>
      </w:pPr>
    </w:p>
    <w:p w14:paraId="777ADD23" w14:textId="77777777" w:rsidR="0080763F" w:rsidRDefault="0080763F" w:rsidP="307A1615">
      <w:pPr>
        <w:spacing w:after="160" w:line="259" w:lineRule="auto"/>
        <w:rPr>
          <w:rFonts w:ascii="Calibri" w:eastAsia="Calibri" w:hAnsi="Calibri" w:cs="Calibri"/>
          <w:color w:val="000000" w:themeColor="text1"/>
          <w:lang w:val="es-ES"/>
        </w:rPr>
      </w:pPr>
    </w:p>
    <w:p w14:paraId="0AF8F2E7" w14:textId="77777777" w:rsidR="0080763F" w:rsidRDefault="0080763F" w:rsidP="307A1615">
      <w:pPr>
        <w:spacing w:after="160" w:line="259" w:lineRule="auto"/>
        <w:rPr>
          <w:rFonts w:ascii="Calibri" w:eastAsia="Calibri" w:hAnsi="Calibri" w:cs="Calibri"/>
          <w:color w:val="000000" w:themeColor="text1"/>
          <w:lang w:val="es-ES"/>
        </w:rPr>
      </w:pPr>
    </w:p>
    <w:p w14:paraId="75EE54D2" w14:textId="77777777" w:rsidR="0080763F" w:rsidRDefault="0080763F" w:rsidP="307A1615">
      <w:pPr>
        <w:spacing w:after="160" w:line="259" w:lineRule="auto"/>
        <w:rPr>
          <w:rFonts w:ascii="Calibri" w:eastAsia="Calibri" w:hAnsi="Calibri" w:cs="Calibri"/>
          <w:color w:val="000000" w:themeColor="text1"/>
          <w:lang w:val="es-ES"/>
        </w:rPr>
      </w:pPr>
    </w:p>
    <w:p w14:paraId="494D0159" w14:textId="77777777" w:rsidR="0080763F" w:rsidRDefault="0080763F" w:rsidP="307A1615">
      <w:pPr>
        <w:spacing w:after="160" w:line="259" w:lineRule="auto"/>
        <w:rPr>
          <w:rFonts w:ascii="Calibri" w:eastAsia="Calibri" w:hAnsi="Calibri" w:cs="Calibri"/>
          <w:color w:val="000000" w:themeColor="text1"/>
          <w:lang w:val="es-ES"/>
        </w:rPr>
      </w:pPr>
    </w:p>
    <w:p w14:paraId="7F25A8EB" w14:textId="77777777" w:rsidR="0080763F" w:rsidRDefault="0080763F" w:rsidP="307A1615">
      <w:pPr>
        <w:spacing w:after="160" w:line="259" w:lineRule="auto"/>
        <w:rPr>
          <w:rFonts w:ascii="Calibri" w:eastAsia="Calibri" w:hAnsi="Calibri" w:cs="Calibri"/>
          <w:color w:val="000000" w:themeColor="text1"/>
          <w:lang w:val="es-ES"/>
        </w:rPr>
      </w:pPr>
    </w:p>
    <w:p w14:paraId="1B2DB5D0" w14:textId="77777777" w:rsidR="0080763F" w:rsidRDefault="0080763F" w:rsidP="307A1615">
      <w:pPr>
        <w:spacing w:after="160" w:line="259" w:lineRule="auto"/>
        <w:rPr>
          <w:rFonts w:ascii="Calibri" w:eastAsia="Calibri" w:hAnsi="Calibri" w:cs="Calibri"/>
          <w:color w:val="000000" w:themeColor="text1"/>
          <w:lang w:val="es-ES"/>
        </w:rPr>
      </w:pPr>
    </w:p>
    <w:p w14:paraId="0E68C1B7" w14:textId="77777777" w:rsidR="0080763F" w:rsidRDefault="0080763F" w:rsidP="307A1615">
      <w:pPr>
        <w:spacing w:after="160" w:line="259" w:lineRule="auto"/>
        <w:rPr>
          <w:rFonts w:ascii="Calibri" w:eastAsia="Calibri" w:hAnsi="Calibri" w:cs="Calibri"/>
          <w:color w:val="000000" w:themeColor="text1"/>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0080763F">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4. Metodología</w:t>
            </w:r>
          </w:p>
        </w:tc>
      </w:tr>
    </w:tbl>
    <w:p w14:paraId="4900F4E5" w14:textId="3AC1D4CC" w:rsidR="307A1615" w:rsidRDefault="0080763F" w:rsidP="307A1615">
      <w:pPr>
        <w:spacing w:line="360" w:lineRule="auto"/>
        <w:jc w:val="both"/>
        <w:rPr>
          <w:rFonts w:ascii="Calibri" w:eastAsia="Calibri" w:hAnsi="Calibri" w:cs="Calibri"/>
          <w:color w:val="000000" w:themeColor="text1"/>
          <w:lang w:val="es-ES"/>
        </w:rPr>
      </w:pPr>
      <w:r w:rsidRPr="0080763F">
        <w:rPr>
          <w:rFonts w:ascii="Calibri" w:eastAsia="Calibri" w:hAnsi="Calibri" w:cs="Calibri"/>
          <w:color w:val="000000" w:themeColor="text1"/>
        </w:rPr>
        <w:t>Arquitectura de capas con enfoque incremental</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40DE052" w14:textId="77777777" w:rsidR="0080763F" w:rsidRPr="00611F08" w:rsidRDefault="0080763F" w:rsidP="0080763F">
            <w:pPr>
              <w:pStyle w:val="Ttulo8"/>
              <w:rPr>
                <w:b/>
                <w:bCs/>
              </w:rPr>
            </w:pPr>
            <w:r w:rsidRPr="00611F08">
              <w:rPr>
                <w:b/>
                <w:bCs/>
              </w:rPr>
              <w:t>Descripción metodología</w:t>
            </w:r>
          </w:p>
          <w:p w14:paraId="23634B49" w14:textId="77777777" w:rsidR="0080763F" w:rsidRPr="0080763F" w:rsidRDefault="0080763F" w:rsidP="0080763F">
            <w:pPr>
              <w:pStyle w:val="Ttulo8"/>
            </w:pPr>
            <w:r w:rsidRPr="0080763F">
              <w:t>Se utilizará una arquitectura de capas, separando responsabilidades entre rutas, servicios, modelos y esquemas. Esta metodología permite organizar el desarrollo del módulo de forma clara, manteniendo separada la lógica de negocio, la validación de datos y la persistencia en base de datos.</w:t>
            </w:r>
          </w:p>
          <w:p w14:paraId="334BEA6A" w14:textId="77777777" w:rsidR="0080763F" w:rsidRPr="0080763F" w:rsidRDefault="0080763F" w:rsidP="0080763F">
            <w:pPr>
              <w:pStyle w:val="Ttulo8"/>
            </w:pPr>
            <w:r w:rsidRPr="0080763F">
              <w:t>El desarrollo será incremental, construyendo primero las funcionalidades base de alianzas y luego agregando torneos, puntajes, banco de recursos y recompensas.</w:t>
            </w:r>
          </w:p>
          <w:p w14:paraId="026CB582" w14:textId="77777777" w:rsidR="0080763F" w:rsidRPr="00611F08" w:rsidRDefault="0080763F" w:rsidP="0080763F">
            <w:pPr>
              <w:pStyle w:val="Ttulo8"/>
              <w:rPr>
                <w:b/>
                <w:bCs/>
              </w:rPr>
            </w:pPr>
            <w:r w:rsidRPr="00611F08">
              <w:rPr>
                <w:b/>
                <w:bCs/>
              </w:rPr>
              <w:t>Capa de rutas</w:t>
            </w:r>
          </w:p>
          <w:p w14:paraId="1F7BFD44" w14:textId="79F759EB" w:rsidR="0080763F" w:rsidRPr="0080763F" w:rsidRDefault="0080763F" w:rsidP="0080763F">
            <w:pPr>
              <w:pStyle w:val="Ttulo8"/>
            </w:pPr>
            <w:r w:rsidRPr="0080763F">
              <w:t xml:space="preserve">Recibe las peticiones HTTP desde el </w:t>
            </w:r>
            <w:r w:rsidR="005C55FE" w:rsidRPr="0080763F">
              <w:t>Frontend</w:t>
            </w:r>
            <w:r w:rsidRPr="0080763F">
              <w:t xml:space="preserve"> o simulador en Godot. Esta capa manejará acciones como crear alianza, unirse a una alianza, salir de una alianza, consultar ranking, registrar puntajes y reclamar recompensas.</w:t>
            </w:r>
          </w:p>
          <w:p w14:paraId="72AFE6A7" w14:textId="77777777" w:rsidR="0080763F" w:rsidRPr="00611F08" w:rsidRDefault="0080763F" w:rsidP="0080763F">
            <w:pPr>
              <w:pStyle w:val="Ttulo8"/>
              <w:rPr>
                <w:b/>
                <w:bCs/>
              </w:rPr>
            </w:pPr>
            <w:r w:rsidRPr="00611F08">
              <w:rPr>
                <w:b/>
                <w:bCs/>
              </w:rPr>
              <w:t>Capa de servicios</w:t>
            </w:r>
          </w:p>
          <w:p w14:paraId="61309A6A" w14:textId="77777777" w:rsidR="0080763F" w:rsidRPr="0080763F" w:rsidRDefault="0080763F" w:rsidP="0080763F">
            <w:pPr>
              <w:pStyle w:val="Ttulo8"/>
            </w:pPr>
            <w:r w:rsidRPr="0080763F">
              <w:t>Contiene la lógica principal del módulo. Aquí se validará si un jugador puede entrar o salir de una alianza, si una alianza puede participar en un torneo, cómo se calculan los puntajes, cómo se actualiza el banco de recursos y cómo se asignan las recompensas.</w:t>
            </w:r>
          </w:p>
          <w:p w14:paraId="20A0B731" w14:textId="77777777" w:rsidR="0080763F" w:rsidRPr="00611F08" w:rsidRDefault="0080763F" w:rsidP="0080763F">
            <w:pPr>
              <w:pStyle w:val="Ttulo8"/>
              <w:rPr>
                <w:b/>
                <w:bCs/>
              </w:rPr>
            </w:pPr>
            <w:r w:rsidRPr="00611F08">
              <w:rPr>
                <w:b/>
                <w:bCs/>
              </w:rPr>
              <w:t>Capa de modelos</w:t>
            </w:r>
          </w:p>
          <w:p w14:paraId="50A08EBE" w14:textId="60A66FEE" w:rsidR="0080763F" w:rsidRPr="0080763F" w:rsidRDefault="0080763F" w:rsidP="0080763F">
            <w:pPr>
              <w:pStyle w:val="Ttulo8"/>
            </w:pPr>
            <w:r w:rsidRPr="0080763F">
              <w:t xml:space="preserve">Define las tablas y relaciones en la base de datos, tales como jugadores, alianzas, miembros de alianza, torneos, </w:t>
            </w:r>
            <w:r w:rsidR="005C55FE" w:rsidRPr="0080763F">
              <w:t>minijuegos</w:t>
            </w:r>
            <w:r w:rsidRPr="0080763F">
              <w:t>, puntajes, recompensas y banco de recursos.</w:t>
            </w:r>
          </w:p>
          <w:p w14:paraId="3A90F4DA" w14:textId="77777777" w:rsidR="0080763F" w:rsidRPr="00611F08" w:rsidRDefault="0080763F" w:rsidP="0080763F">
            <w:pPr>
              <w:pStyle w:val="Ttulo8"/>
              <w:rPr>
                <w:b/>
                <w:bCs/>
              </w:rPr>
            </w:pPr>
            <w:r w:rsidRPr="00611F08">
              <w:rPr>
                <w:b/>
                <w:bCs/>
              </w:rPr>
              <w:t>Capa de esquemas</w:t>
            </w:r>
          </w:p>
          <w:p w14:paraId="660E2343" w14:textId="689B6DAA" w:rsidR="0080763F" w:rsidRPr="0080763F" w:rsidRDefault="0080763F" w:rsidP="0080763F">
            <w:pPr>
              <w:pStyle w:val="Ttulo8"/>
            </w:pPr>
            <w:r w:rsidRPr="0080763F">
              <w:t xml:space="preserve">Valida los datos de entrada y salida mediante DTOs o esquemas, asegurando que las solicitudes enviadas desde el </w:t>
            </w:r>
            <w:r w:rsidR="005C55FE" w:rsidRPr="0080763F">
              <w:t>Frontend</w:t>
            </w:r>
            <w:r w:rsidRPr="0080763F">
              <w:t xml:space="preserve"> tengan el formato correcto.</w:t>
            </w:r>
          </w:p>
          <w:p w14:paraId="7265767A" w14:textId="5E98519E" w:rsidR="307A1615" w:rsidRDefault="307A1615" w:rsidP="0080763F">
            <w:pPr>
              <w:pStyle w:val="Ttulo8"/>
            </w:pP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p w14:paraId="4F4A55D5" w14:textId="77777777" w:rsidR="0080763F" w:rsidRDefault="0080763F" w:rsidP="20DB3E38">
      <w:pPr>
        <w:spacing w:after="160" w:line="360" w:lineRule="auto"/>
        <w:jc w:val="both"/>
        <w:rPr>
          <w:rFonts w:ascii="Calibri" w:eastAsia="Calibri" w:hAnsi="Calibri" w:cs="Calibri"/>
          <w:color w:val="000000" w:themeColor="text1"/>
          <w:lang w:val="es-ES"/>
        </w:rPr>
      </w:pPr>
    </w:p>
    <w:p w14:paraId="2EC2A35A" w14:textId="77777777" w:rsidR="0080763F" w:rsidRDefault="0080763F" w:rsidP="20DB3E38">
      <w:pPr>
        <w:spacing w:after="160" w:line="360" w:lineRule="auto"/>
        <w:jc w:val="both"/>
        <w:rPr>
          <w:rFonts w:ascii="Calibri" w:eastAsia="Calibri" w:hAnsi="Calibri" w:cs="Calibri"/>
          <w:color w:val="000000" w:themeColor="text1"/>
          <w:lang w:val="es-ES"/>
        </w:rPr>
      </w:pPr>
    </w:p>
    <w:p w14:paraId="63298C3B" w14:textId="77777777" w:rsidR="0080763F" w:rsidRDefault="0080763F" w:rsidP="20DB3E38">
      <w:pPr>
        <w:spacing w:after="160" w:line="360" w:lineRule="auto"/>
        <w:jc w:val="both"/>
        <w:rPr>
          <w:rFonts w:ascii="Calibri" w:eastAsia="Calibri" w:hAnsi="Calibri" w:cs="Calibri"/>
          <w:color w:val="000000" w:themeColor="text1"/>
          <w:lang w:val="es-ES"/>
        </w:rPr>
      </w:pPr>
    </w:p>
    <w:p w14:paraId="2B07D0C0" w14:textId="77777777" w:rsidR="0080763F" w:rsidRDefault="0080763F" w:rsidP="20DB3E38">
      <w:pPr>
        <w:spacing w:after="160" w:line="360" w:lineRule="auto"/>
        <w:jc w:val="both"/>
        <w:rPr>
          <w:rFonts w:ascii="Calibri" w:eastAsia="Calibri" w:hAnsi="Calibri" w:cs="Calibri"/>
          <w:color w:val="000000" w:themeColor="text1"/>
          <w:lang w:val="es-ES"/>
        </w:rPr>
      </w:pPr>
    </w:p>
    <w:p w14:paraId="649FC4C0" w14:textId="77777777" w:rsidR="0080763F" w:rsidRDefault="0080763F" w:rsidP="20DB3E38">
      <w:pPr>
        <w:spacing w:after="160" w:line="360" w:lineRule="auto"/>
        <w:jc w:val="both"/>
        <w:rPr>
          <w:rFonts w:ascii="Calibri" w:eastAsia="Calibri" w:hAnsi="Calibri" w:cs="Calibri"/>
          <w:color w:val="000000" w:themeColor="text1"/>
          <w:lang w:val="es-ES"/>
        </w:rPr>
      </w:pPr>
    </w:p>
    <w:p w14:paraId="59FB02C4" w14:textId="77777777" w:rsidR="0080763F" w:rsidRDefault="0080763F" w:rsidP="20DB3E38">
      <w:pPr>
        <w:spacing w:after="160" w:line="360" w:lineRule="auto"/>
        <w:jc w:val="both"/>
        <w:rPr>
          <w:rFonts w:ascii="Calibri" w:eastAsia="Calibri" w:hAnsi="Calibri" w:cs="Calibri"/>
          <w:color w:val="000000" w:themeColor="text1"/>
          <w:lang w:val="es-ES"/>
        </w:rPr>
      </w:pPr>
    </w:p>
    <w:p w14:paraId="32E2793D" w14:textId="77777777" w:rsidR="0080763F" w:rsidRDefault="0080763F" w:rsidP="20DB3E38">
      <w:pPr>
        <w:spacing w:after="160" w:line="360" w:lineRule="auto"/>
        <w:jc w:val="both"/>
        <w:rPr>
          <w:rFonts w:ascii="Calibri" w:eastAsia="Calibri" w:hAnsi="Calibri" w:cs="Calibri"/>
          <w:color w:val="000000" w:themeColor="text1"/>
          <w:lang w:val="es-ES"/>
        </w:rPr>
      </w:pPr>
    </w:p>
    <w:p w14:paraId="20E1BB55" w14:textId="77777777" w:rsidR="0080763F" w:rsidRDefault="0080763F" w:rsidP="20DB3E38">
      <w:pPr>
        <w:spacing w:after="160" w:line="360" w:lineRule="auto"/>
        <w:jc w:val="both"/>
        <w:rPr>
          <w:rFonts w:ascii="Calibri" w:eastAsia="Calibri" w:hAnsi="Calibri" w:cs="Calibri"/>
          <w:color w:val="000000" w:themeColor="text1"/>
          <w:lang w:val="es-ES"/>
        </w:rPr>
      </w:pPr>
    </w:p>
    <w:p w14:paraId="3BBB0442" w14:textId="77777777" w:rsidR="0080763F" w:rsidRDefault="0080763F" w:rsidP="20DB3E38">
      <w:pPr>
        <w:spacing w:after="160" w:line="360" w:lineRule="auto"/>
        <w:jc w:val="both"/>
        <w:rPr>
          <w:rFonts w:ascii="Calibri" w:eastAsia="Calibri" w:hAnsi="Calibri" w:cs="Calibri"/>
          <w:color w:val="000000" w:themeColor="text1"/>
          <w:lang w:val="es-ES"/>
        </w:rPr>
      </w:pPr>
    </w:p>
    <w:p w14:paraId="479FE114" w14:textId="77777777" w:rsidR="0080763F" w:rsidRDefault="0080763F" w:rsidP="20DB3E38">
      <w:pPr>
        <w:spacing w:after="160" w:line="360" w:lineRule="auto"/>
        <w:jc w:val="both"/>
        <w:rPr>
          <w:rFonts w:ascii="Calibri" w:eastAsia="Calibri" w:hAnsi="Calibri" w:cs="Calibri"/>
          <w:color w:val="000000" w:themeColor="text1"/>
          <w:lang w:val="es-ES"/>
        </w:rPr>
      </w:pPr>
    </w:p>
    <w:p w14:paraId="6F3D1503" w14:textId="77777777" w:rsidR="0080763F" w:rsidRDefault="0080763F" w:rsidP="20DB3E38">
      <w:pPr>
        <w:spacing w:after="160" w:line="360" w:lineRule="auto"/>
        <w:jc w:val="both"/>
        <w:rPr>
          <w:rFonts w:ascii="Calibri" w:eastAsia="Calibri" w:hAnsi="Calibri" w:cs="Calibri"/>
          <w:color w:val="000000" w:themeColor="text1"/>
          <w:lang w:val="es-ES"/>
        </w:rPr>
      </w:pPr>
    </w:p>
    <w:p w14:paraId="064FEC58" w14:textId="77777777" w:rsidR="0080763F" w:rsidRDefault="0080763F"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1C3AAC3" w:rsidR="307A1615" w:rsidRPr="0080763F" w:rsidRDefault="0080763F" w:rsidP="307A1615">
            <w:pPr>
              <w:pStyle w:val="Piedepgina"/>
              <w:jc w:val="both"/>
              <w:rPr>
                <w:rFonts w:ascii="Calibri" w:eastAsia="Calibri" w:hAnsi="Calibri" w:cs="Calibri"/>
                <w:b/>
                <w:bCs/>
                <w:color w:val="1F4E79" w:themeColor="accent5" w:themeShade="80"/>
                <w:sz w:val="22"/>
                <w:szCs w:val="22"/>
              </w:rPr>
            </w:pPr>
            <w:r w:rsidRPr="0080763F">
              <w:rPr>
                <w:rFonts w:ascii="Calibri" w:eastAsia="Calibri" w:hAnsi="Calibri" w:cs="Calibri"/>
                <w:b/>
                <w:bCs/>
                <w:color w:val="1F4E79" w:themeColor="accent5" w:themeShade="80"/>
                <w:sz w:val="22"/>
                <w:szCs w:val="22"/>
              </w:rPr>
              <w:t>Especificaciones técnicas de la solución a desarrollar</w:t>
            </w:r>
          </w:p>
        </w:tc>
      </w:tr>
    </w:tbl>
    <w:p w14:paraId="0D409DEA" w14:textId="77777777" w:rsidR="0080763F" w:rsidRDefault="0080763F"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48B2568" w14:textId="54D691CE" w:rsidR="20DB3E38" w:rsidRDefault="20DB3E38" w:rsidP="0080763F">
            <w:pPr>
              <w:pStyle w:val="Ttulo8"/>
            </w:pPr>
          </w:p>
          <w:p w14:paraId="3D329697" w14:textId="4BE2A643" w:rsidR="20DB3E38" w:rsidRDefault="20DB3E38" w:rsidP="20DB3E38">
            <w:pPr>
              <w:spacing w:line="259" w:lineRule="auto"/>
              <w:jc w:val="both"/>
              <w:rPr>
                <w:rFonts w:ascii="Calibri" w:eastAsia="Calibri" w:hAnsi="Calibri" w:cs="Calibri"/>
                <w:i/>
                <w:iCs/>
                <w:color w:val="548DD4"/>
                <w:sz w:val="20"/>
                <w:szCs w:val="20"/>
              </w:rPr>
            </w:pPr>
          </w:p>
          <w:p w14:paraId="2D62D36F" w14:textId="59610AB3" w:rsidR="0080763F" w:rsidRPr="0080763F" w:rsidRDefault="0080763F" w:rsidP="0080763F">
            <w:pPr>
              <w:spacing w:line="259" w:lineRule="auto"/>
              <w:jc w:val="both"/>
              <w:rPr>
                <w:rFonts w:ascii="Calibri" w:eastAsia="Calibri" w:hAnsi="Calibri" w:cs="Calibri"/>
                <w:b/>
                <w:bCs/>
                <w:color w:val="000000" w:themeColor="text1"/>
                <w:sz w:val="18"/>
                <w:szCs w:val="18"/>
              </w:rPr>
            </w:pPr>
            <w:r w:rsidRPr="0080763F">
              <w:rPr>
                <w:rFonts w:ascii="Calibri" w:eastAsia="Calibri" w:hAnsi="Calibri" w:cs="Calibri"/>
                <w:b/>
                <w:bCs/>
                <w:color w:val="000000" w:themeColor="text1"/>
                <w:sz w:val="18"/>
                <w:szCs w:val="18"/>
              </w:rPr>
              <w:t>Infraestructura para utilizar</w:t>
            </w:r>
          </w:p>
          <w:p w14:paraId="43561813" w14:textId="602494A8" w:rsidR="0080763F" w:rsidRPr="0080763F" w:rsidRDefault="0080763F" w:rsidP="0080763F">
            <w:pPr>
              <w:numPr>
                <w:ilvl w:val="0"/>
                <w:numId w:val="15"/>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Servidor </w:t>
            </w:r>
            <w:r w:rsidR="005C55FE" w:rsidRPr="0080763F">
              <w:rPr>
                <w:rFonts w:ascii="Calibri" w:eastAsia="Calibri" w:hAnsi="Calibri" w:cs="Calibri"/>
                <w:color w:val="000000" w:themeColor="text1"/>
                <w:sz w:val="18"/>
                <w:szCs w:val="18"/>
              </w:rPr>
              <w:t>Backend</w:t>
            </w:r>
            <w:r w:rsidRPr="0080763F">
              <w:rPr>
                <w:rFonts w:ascii="Calibri" w:eastAsia="Calibri" w:hAnsi="Calibri" w:cs="Calibri"/>
                <w:color w:val="000000" w:themeColor="text1"/>
                <w:sz w:val="18"/>
                <w:szCs w:val="18"/>
              </w:rPr>
              <w:t xml:space="preserve"> centralizado para procesar la lógica del módulo. </w:t>
            </w:r>
          </w:p>
          <w:p w14:paraId="58E66712" w14:textId="77777777" w:rsidR="0080763F" w:rsidRPr="0080763F" w:rsidRDefault="0080763F" w:rsidP="0080763F">
            <w:pPr>
              <w:numPr>
                <w:ilvl w:val="0"/>
                <w:numId w:val="15"/>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Base de datos PostgreSQL para almacenar alianzas, miembros, puntajes, torneos y recompensas. </w:t>
            </w:r>
          </w:p>
          <w:p w14:paraId="1A0CF309" w14:textId="47F7A6AC" w:rsidR="0080763F" w:rsidRPr="0080763F" w:rsidRDefault="0080763F" w:rsidP="0080763F">
            <w:pPr>
              <w:numPr>
                <w:ilvl w:val="0"/>
                <w:numId w:val="15"/>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Plataforma de despliegue Render para alojar el servicio </w:t>
            </w:r>
            <w:r w:rsidR="005C55FE" w:rsidRPr="0080763F">
              <w:rPr>
                <w:rFonts w:ascii="Calibri" w:eastAsia="Calibri" w:hAnsi="Calibri" w:cs="Calibri"/>
                <w:color w:val="000000" w:themeColor="text1"/>
                <w:sz w:val="18"/>
                <w:szCs w:val="18"/>
              </w:rPr>
              <w:t>Backend</w:t>
            </w:r>
            <w:r w:rsidRPr="0080763F">
              <w:rPr>
                <w:rFonts w:ascii="Calibri" w:eastAsia="Calibri" w:hAnsi="Calibri" w:cs="Calibri"/>
                <w:color w:val="000000" w:themeColor="text1"/>
                <w:sz w:val="18"/>
                <w:szCs w:val="18"/>
              </w:rPr>
              <w:t xml:space="preserve">. </w:t>
            </w:r>
          </w:p>
          <w:p w14:paraId="7DD45D68" w14:textId="77777777" w:rsidR="0080763F" w:rsidRPr="0080763F" w:rsidRDefault="0080763F" w:rsidP="0080763F">
            <w:pPr>
              <w:numPr>
                <w:ilvl w:val="0"/>
                <w:numId w:val="15"/>
              </w:numPr>
              <w:spacing w:line="259" w:lineRule="auto"/>
              <w:jc w:val="both"/>
              <w:rPr>
                <w:rFonts w:ascii="Calibri" w:eastAsia="Calibri" w:hAnsi="Calibri" w:cs="Calibri"/>
                <w:color w:val="000000" w:themeColor="text1"/>
                <w:sz w:val="18"/>
                <w:szCs w:val="18"/>
              </w:rPr>
            </w:pPr>
            <w:proofErr w:type="spellStart"/>
            <w:r w:rsidRPr="0080763F">
              <w:rPr>
                <w:rFonts w:ascii="Calibri" w:eastAsia="Calibri" w:hAnsi="Calibri" w:cs="Calibri"/>
                <w:color w:val="000000" w:themeColor="text1"/>
                <w:sz w:val="18"/>
                <w:szCs w:val="18"/>
              </w:rPr>
              <w:t>NeonDB</w:t>
            </w:r>
            <w:proofErr w:type="spellEnd"/>
            <w:r w:rsidRPr="0080763F">
              <w:rPr>
                <w:rFonts w:ascii="Calibri" w:eastAsia="Calibri" w:hAnsi="Calibri" w:cs="Calibri"/>
                <w:color w:val="000000" w:themeColor="text1"/>
                <w:sz w:val="18"/>
                <w:szCs w:val="18"/>
              </w:rPr>
              <w:t xml:space="preserve"> como proveedor de base de datos PostgreSQL </w:t>
            </w:r>
            <w:proofErr w:type="spellStart"/>
            <w:r w:rsidRPr="0080763F">
              <w:rPr>
                <w:rFonts w:ascii="Calibri" w:eastAsia="Calibri" w:hAnsi="Calibri" w:cs="Calibri"/>
                <w:color w:val="000000" w:themeColor="text1"/>
                <w:sz w:val="18"/>
                <w:szCs w:val="18"/>
              </w:rPr>
              <w:t>serverless</w:t>
            </w:r>
            <w:proofErr w:type="spellEnd"/>
            <w:r w:rsidRPr="0080763F">
              <w:rPr>
                <w:rFonts w:ascii="Calibri" w:eastAsia="Calibri" w:hAnsi="Calibri" w:cs="Calibri"/>
                <w:color w:val="000000" w:themeColor="text1"/>
                <w:sz w:val="18"/>
                <w:szCs w:val="18"/>
              </w:rPr>
              <w:t xml:space="preserve">. </w:t>
            </w:r>
          </w:p>
          <w:p w14:paraId="57106760" w14:textId="77777777" w:rsidR="0080763F" w:rsidRPr="0080763F" w:rsidRDefault="0080763F" w:rsidP="0080763F">
            <w:pPr>
              <w:numPr>
                <w:ilvl w:val="0"/>
                <w:numId w:val="15"/>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Cliente o simulador desarrollado en Godot para representar el funcionamiento del módulo. </w:t>
            </w:r>
          </w:p>
          <w:p w14:paraId="2B5AACD0" w14:textId="77777777" w:rsidR="0080763F" w:rsidRPr="0080763F" w:rsidRDefault="0080763F" w:rsidP="0080763F">
            <w:pPr>
              <w:spacing w:line="259" w:lineRule="auto"/>
              <w:jc w:val="both"/>
              <w:rPr>
                <w:rFonts w:ascii="Calibri" w:eastAsia="Calibri" w:hAnsi="Calibri" w:cs="Calibri"/>
                <w:b/>
                <w:bCs/>
                <w:color w:val="000000" w:themeColor="text1"/>
                <w:sz w:val="18"/>
                <w:szCs w:val="18"/>
              </w:rPr>
            </w:pPr>
            <w:r w:rsidRPr="0080763F">
              <w:rPr>
                <w:rFonts w:ascii="Calibri" w:eastAsia="Calibri" w:hAnsi="Calibri" w:cs="Calibri"/>
                <w:b/>
                <w:bCs/>
                <w:color w:val="000000" w:themeColor="text1"/>
                <w:sz w:val="18"/>
                <w:szCs w:val="18"/>
              </w:rPr>
              <w:t>Arquitectura de software</w:t>
            </w:r>
          </w:p>
          <w:p w14:paraId="50A4605C" w14:textId="77777777" w:rsidR="0080763F" w:rsidRPr="0080763F" w:rsidRDefault="0080763F" w:rsidP="0080763F">
            <w:p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Se utilizará una arquitectura de capas, compuesta por:</w:t>
            </w:r>
          </w:p>
          <w:p w14:paraId="4D11771F" w14:textId="77777777" w:rsidR="0080763F" w:rsidRPr="0080763F" w:rsidRDefault="0080763F" w:rsidP="0080763F">
            <w:pPr>
              <w:numPr>
                <w:ilvl w:val="0"/>
                <w:numId w:val="16"/>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b/>
                <w:bCs/>
                <w:color w:val="000000" w:themeColor="text1"/>
                <w:sz w:val="18"/>
                <w:szCs w:val="18"/>
              </w:rPr>
              <w:t>Rutas:</w:t>
            </w:r>
            <w:r w:rsidRPr="0080763F">
              <w:rPr>
                <w:rFonts w:ascii="Calibri" w:eastAsia="Calibri" w:hAnsi="Calibri" w:cs="Calibri"/>
                <w:color w:val="000000" w:themeColor="text1"/>
                <w:sz w:val="18"/>
                <w:szCs w:val="18"/>
              </w:rPr>
              <w:t xml:space="preserve"> recepción de solicitudes HTTP. </w:t>
            </w:r>
          </w:p>
          <w:p w14:paraId="3213C7F7" w14:textId="77777777" w:rsidR="0080763F" w:rsidRPr="0080763F" w:rsidRDefault="0080763F" w:rsidP="0080763F">
            <w:pPr>
              <w:numPr>
                <w:ilvl w:val="0"/>
                <w:numId w:val="16"/>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b/>
                <w:bCs/>
                <w:color w:val="000000" w:themeColor="text1"/>
                <w:sz w:val="18"/>
                <w:szCs w:val="18"/>
              </w:rPr>
              <w:t>Servicios:</w:t>
            </w:r>
            <w:r w:rsidRPr="0080763F">
              <w:rPr>
                <w:rFonts w:ascii="Calibri" w:eastAsia="Calibri" w:hAnsi="Calibri" w:cs="Calibri"/>
                <w:color w:val="000000" w:themeColor="text1"/>
                <w:sz w:val="18"/>
                <w:szCs w:val="18"/>
              </w:rPr>
              <w:t xml:space="preserve"> lógica de negocio del módulo de alianzas. </w:t>
            </w:r>
          </w:p>
          <w:p w14:paraId="3BEB1131" w14:textId="77777777" w:rsidR="0080763F" w:rsidRPr="0080763F" w:rsidRDefault="0080763F" w:rsidP="0080763F">
            <w:pPr>
              <w:numPr>
                <w:ilvl w:val="0"/>
                <w:numId w:val="16"/>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b/>
                <w:bCs/>
                <w:color w:val="000000" w:themeColor="text1"/>
                <w:sz w:val="18"/>
                <w:szCs w:val="18"/>
              </w:rPr>
              <w:t>Modelos:</w:t>
            </w:r>
            <w:r w:rsidRPr="0080763F">
              <w:rPr>
                <w:rFonts w:ascii="Calibri" w:eastAsia="Calibri" w:hAnsi="Calibri" w:cs="Calibri"/>
                <w:color w:val="000000" w:themeColor="text1"/>
                <w:sz w:val="18"/>
                <w:szCs w:val="18"/>
              </w:rPr>
              <w:t xml:space="preserve"> representación de tablas en base de datos. </w:t>
            </w:r>
          </w:p>
          <w:p w14:paraId="43FF6310" w14:textId="77777777" w:rsidR="0080763F" w:rsidRPr="0080763F" w:rsidRDefault="0080763F" w:rsidP="0080763F">
            <w:pPr>
              <w:numPr>
                <w:ilvl w:val="0"/>
                <w:numId w:val="16"/>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b/>
                <w:bCs/>
                <w:color w:val="000000" w:themeColor="text1"/>
                <w:sz w:val="18"/>
                <w:szCs w:val="18"/>
              </w:rPr>
              <w:t>Esquemas:</w:t>
            </w:r>
            <w:r w:rsidRPr="0080763F">
              <w:rPr>
                <w:rFonts w:ascii="Calibri" w:eastAsia="Calibri" w:hAnsi="Calibri" w:cs="Calibri"/>
                <w:color w:val="000000" w:themeColor="text1"/>
                <w:sz w:val="18"/>
                <w:szCs w:val="18"/>
              </w:rPr>
              <w:t xml:space="preserve"> validación y serialización de datos. </w:t>
            </w:r>
          </w:p>
          <w:p w14:paraId="3788239F" w14:textId="77777777" w:rsidR="0080763F" w:rsidRPr="0080763F" w:rsidRDefault="0080763F" w:rsidP="0080763F">
            <w:pPr>
              <w:numPr>
                <w:ilvl w:val="0"/>
                <w:numId w:val="16"/>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b/>
                <w:bCs/>
                <w:color w:val="000000" w:themeColor="text1"/>
                <w:sz w:val="18"/>
                <w:szCs w:val="18"/>
              </w:rPr>
              <w:t>Base de datos:</w:t>
            </w:r>
            <w:r w:rsidRPr="0080763F">
              <w:rPr>
                <w:rFonts w:ascii="Calibri" w:eastAsia="Calibri" w:hAnsi="Calibri" w:cs="Calibri"/>
                <w:color w:val="000000" w:themeColor="text1"/>
                <w:sz w:val="18"/>
                <w:szCs w:val="18"/>
              </w:rPr>
              <w:t xml:space="preserve"> persistencia de información crítica del juego. </w:t>
            </w:r>
          </w:p>
          <w:p w14:paraId="7CCB572F" w14:textId="77777777" w:rsidR="0080763F" w:rsidRPr="0080763F" w:rsidRDefault="0080763F" w:rsidP="0080763F">
            <w:p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Esta arquitectura sigue la estructura ya utilizada en el back-</w:t>
            </w:r>
            <w:proofErr w:type="spellStart"/>
            <w:r w:rsidRPr="0080763F">
              <w:rPr>
                <w:rFonts w:ascii="Calibri" w:eastAsia="Calibri" w:hAnsi="Calibri" w:cs="Calibri"/>
                <w:color w:val="000000" w:themeColor="text1"/>
                <w:sz w:val="18"/>
                <w:szCs w:val="18"/>
              </w:rPr>
              <w:t>end</w:t>
            </w:r>
            <w:proofErr w:type="spellEnd"/>
            <w:r w:rsidRPr="0080763F">
              <w:rPr>
                <w:rFonts w:ascii="Calibri" w:eastAsia="Calibri" w:hAnsi="Calibri" w:cs="Calibri"/>
                <w:color w:val="000000" w:themeColor="text1"/>
                <w:sz w:val="18"/>
                <w:szCs w:val="18"/>
              </w:rPr>
              <w:t xml:space="preserve"> SGM de Galactum, donde las rutas, servicios, modelos y esquemas separan responsabilidades para mejorar la mantenibilidad del sistema. </w:t>
            </w:r>
          </w:p>
          <w:p w14:paraId="1FDCB0C5" w14:textId="77777777" w:rsidR="0080763F" w:rsidRPr="0080763F" w:rsidRDefault="0080763F" w:rsidP="0080763F">
            <w:pPr>
              <w:spacing w:line="259" w:lineRule="auto"/>
              <w:jc w:val="both"/>
              <w:rPr>
                <w:rFonts w:ascii="Calibri" w:eastAsia="Calibri" w:hAnsi="Calibri" w:cs="Calibri"/>
                <w:b/>
                <w:bCs/>
                <w:color w:val="000000" w:themeColor="text1"/>
                <w:sz w:val="18"/>
                <w:szCs w:val="18"/>
              </w:rPr>
            </w:pPr>
            <w:r w:rsidRPr="0080763F">
              <w:rPr>
                <w:rFonts w:ascii="Calibri" w:eastAsia="Calibri" w:hAnsi="Calibri" w:cs="Calibri"/>
                <w:b/>
                <w:bCs/>
                <w:color w:val="000000" w:themeColor="text1"/>
                <w:sz w:val="18"/>
                <w:szCs w:val="18"/>
              </w:rPr>
              <w:t>Lenguajes de programación</w:t>
            </w:r>
          </w:p>
          <w:p w14:paraId="7076316E" w14:textId="2ECBC82E" w:rsidR="0080763F" w:rsidRPr="0080763F" w:rsidRDefault="0080763F" w:rsidP="0080763F">
            <w:pPr>
              <w:numPr>
                <w:ilvl w:val="0"/>
                <w:numId w:val="17"/>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Python para el </w:t>
            </w:r>
            <w:r w:rsidR="005C55FE" w:rsidRPr="0080763F">
              <w:rPr>
                <w:rFonts w:ascii="Calibri" w:eastAsia="Calibri" w:hAnsi="Calibri" w:cs="Calibri"/>
                <w:color w:val="000000" w:themeColor="text1"/>
                <w:sz w:val="18"/>
                <w:szCs w:val="18"/>
              </w:rPr>
              <w:t>Backend</w:t>
            </w:r>
            <w:r w:rsidRPr="0080763F">
              <w:rPr>
                <w:rFonts w:ascii="Calibri" w:eastAsia="Calibri" w:hAnsi="Calibri" w:cs="Calibri"/>
                <w:color w:val="000000" w:themeColor="text1"/>
                <w:sz w:val="18"/>
                <w:szCs w:val="18"/>
              </w:rPr>
              <w:t xml:space="preserve">. </w:t>
            </w:r>
          </w:p>
          <w:p w14:paraId="01534E30" w14:textId="77777777" w:rsidR="0080763F" w:rsidRPr="0080763F" w:rsidRDefault="0080763F" w:rsidP="0080763F">
            <w:pPr>
              <w:numPr>
                <w:ilvl w:val="0"/>
                <w:numId w:val="17"/>
              </w:numPr>
              <w:spacing w:line="259" w:lineRule="auto"/>
              <w:jc w:val="both"/>
              <w:rPr>
                <w:rFonts w:ascii="Calibri" w:eastAsia="Calibri" w:hAnsi="Calibri" w:cs="Calibri"/>
                <w:color w:val="000000" w:themeColor="text1"/>
                <w:sz w:val="18"/>
                <w:szCs w:val="18"/>
              </w:rPr>
            </w:pPr>
            <w:proofErr w:type="spellStart"/>
            <w:r w:rsidRPr="0080763F">
              <w:rPr>
                <w:rFonts w:ascii="Calibri" w:eastAsia="Calibri" w:hAnsi="Calibri" w:cs="Calibri"/>
                <w:color w:val="000000" w:themeColor="text1"/>
                <w:sz w:val="18"/>
                <w:szCs w:val="18"/>
              </w:rPr>
              <w:t>GDScript</w:t>
            </w:r>
            <w:proofErr w:type="spellEnd"/>
            <w:r w:rsidRPr="0080763F">
              <w:rPr>
                <w:rFonts w:ascii="Calibri" w:eastAsia="Calibri" w:hAnsi="Calibri" w:cs="Calibri"/>
                <w:color w:val="000000" w:themeColor="text1"/>
                <w:sz w:val="18"/>
                <w:szCs w:val="18"/>
              </w:rPr>
              <w:t xml:space="preserve"> para el simulador en Godot. </w:t>
            </w:r>
          </w:p>
          <w:p w14:paraId="73EB3969" w14:textId="77777777" w:rsidR="0080763F" w:rsidRPr="0080763F" w:rsidRDefault="0080763F" w:rsidP="0080763F">
            <w:pPr>
              <w:numPr>
                <w:ilvl w:val="0"/>
                <w:numId w:val="17"/>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SQL para consultas y estructura de base de datos. </w:t>
            </w:r>
          </w:p>
          <w:p w14:paraId="22067745" w14:textId="77777777" w:rsidR="0080763F" w:rsidRPr="0080763F" w:rsidRDefault="0080763F" w:rsidP="0080763F">
            <w:pPr>
              <w:spacing w:line="259" w:lineRule="auto"/>
              <w:jc w:val="both"/>
              <w:rPr>
                <w:rFonts w:ascii="Calibri" w:eastAsia="Calibri" w:hAnsi="Calibri" w:cs="Calibri"/>
                <w:b/>
                <w:bCs/>
                <w:color w:val="000000" w:themeColor="text1"/>
                <w:sz w:val="18"/>
                <w:szCs w:val="18"/>
              </w:rPr>
            </w:pPr>
            <w:r w:rsidRPr="0080763F">
              <w:rPr>
                <w:rFonts w:ascii="Calibri" w:eastAsia="Calibri" w:hAnsi="Calibri" w:cs="Calibri"/>
                <w:b/>
                <w:bCs/>
                <w:color w:val="000000" w:themeColor="text1"/>
                <w:sz w:val="18"/>
                <w:szCs w:val="18"/>
              </w:rPr>
              <w:t>Framework, dependencias y/o librerías a utilizar</w:t>
            </w:r>
          </w:p>
          <w:p w14:paraId="6D1A5653" w14:textId="77777777" w:rsidR="0080763F" w:rsidRPr="0080763F" w:rsidRDefault="0080763F" w:rsidP="0080763F">
            <w:pPr>
              <w:numPr>
                <w:ilvl w:val="0"/>
                <w:numId w:val="18"/>
              </w:numPr>
              <w:spacing w:line="259" w:lineRule="auto"/>
              <w:jc w:val="both"/>
              <w:rPr>
                <w:rFonts w:ascii="Calibri" w:eastAsia="Calibri" w:hAnsi="Calibri" w:cs="Calibri"/>
                <w:color w:val="000000" w:themeColor="text1"/>
                <w:sz w:val="18"/>
                <w:szCs w:val="18"/>
              </w:rPr>
            </w:pPr>
            <w:proofErr w:type="spellStart"/>
            <w:r w:rsidRPr="0080763F">
              <w:rPr>
                <w:rFonts w:ascii="Calibri" w:eastAsia="Calibri" w:hAnsi="Calibri" w:cs="Calibri"/>
                <w:color w:val="000000" w:themeColor="text1"/>
                <w:sz w:val="18"/>
                <w:szCs w:val="18"/>
              </w:rPr>
              <w:t>FastAPI</w:t>
            </w:r>
            <w:proofErr w:type="spellEnd"/>
            <w:r w:rsidRPr="0080763F">
              <w:rPr>
                <w:rFonts w:ascii="Calibri" w:eastAsia="Calibri" w:hAnsi="Calibri" w:cs="Calibri"/>
                <w:color w:val="000000" w:themeColor="text1"/>
                <w:sz w:val="18"/>
                <w:szCs w:val="18"/>
              </w:rPr>
              <w:t xml:space="preserve"> para la creación de endpoints. </w:t>
            </w:r>
          </w:p>
          <w:p w14:paraId="2B57B8B7" w14:textId="77777777" w:rsidR="0080763F" w:rsidRDefault="0080763F" w:rsidP="0080763F">
            <w:pPr>
              <w:numPr>
                <w:ilvl w:val="0"/>
                <w:numId w:val="18"/>
              </w:numPr>
              <w:spacing w:line="259" w:lineRule="auto"/>
              <w:jc w:val="both"/>
              <w:rPr>
                <w:rFonts w:ascii="Calibri" w:eastAsia="Calibri" w:hAnsi="Calibri" w:cs="Calibri"/>
                <w:color w:val="000000" w:themeColor="text1"/>
                <w:sz w:val="18"/>
                <w:szCs w:val="18"/>
              </w:rPr>
            </w:pPr>
            <w:proofErr w:type="spellStart"/>
            <w:r w:rsidRPr="0080763F">
              <w:rPr>
                <w:rFonts w:ascii="Calibri" w:eastAsia="Calibri" w:hAnsi="Calibri" w:cs="Calibri"/>
                <w:color w:val="000000" w:themeColor="text1"/>
                <w:sz w:val="18"/>
                <w:szCs w:val="18"/>
              </w:rPr>
              <w:t>SQLAlchemy</w:t>
            </w:r>
            <w:proofErr w:type="spellEnd"/>
            <w:r w:rsidRPr="0080763F">
              <w:rPr>
                <w:rFonts w:ascii="Calibri" w:eastAsia="Calibri" w:hAnsi="Calibri" w:cs="Calibri"/>
                <w:color w:val="000000" w:themeColor="text1"/>
                <w:sz w:val="18"/>
                <w:szCs w:val="18"/>
              </w:rPr>
              <w:t xml:space="preserve"> o </w:t>
            </w:r>
            <w:proofErr w:type="spellStart"/>
            <w:r w:rsidRPr="0080763F">
              <w:rPr>
                <w:rFonts w:ascii="Calibri" w:eastAsia="Calibri" w:hAnsi="Calibri" w:cs="Calibri"/>
                <w:color w:val="000000" w:themeColor="text1"/>
                <w:sz w:val="18"/>
                <w:szCs w:val="18"/>
              </w:rPr>
              <w:t>SQLModel</w:t>
            </w:r>
            <w:proofErr w:type="spellEnd"/>
            <w:r w:rsidRPr="0080763F">
              <w:rPr>
                <w:rFonts w:ascii="Calibri" w:eastAsia="Calibri" w:hAnsi="Calibri" w:cs="Calibri"/>
                <w:color w:val="000000" w:themeColor="text1"/>
                <w:sz w:val="18"/>
                <w:szCs w:val="18"/>
              </w:rPr>
              <w:t xml:space="preserve"> para el mapeo objeto-relacional. </w:t>
            </w:r>
          </w:p>
          <w:p w14:paraId="6CEB48C3" w14:textId="401972D9" w:rsidR="0080763F" w:rsidRPr="0080763F" w:rsidRDefault="0080763F" w:rsidP="0080763F">
            <w:pPr>
              <w:numPr>
                <w:ilvl w:val="0"/>
                <w:numId w:val="18"/>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JWT para autenticación de usuarios. </w:t>
            </w:r>
          </w:p>
          <w:p w14:paraId="195355E1" w14:textId="44E86666" w:rsidR="0080763F" w:rsidRPr="0080763F" w:rsidRDefault="0080763F" w:rsidP="0080763F">
            <w:pPr>
              <w:numPr>
                <w:ilvl w:val="0"/>
                <w:numId w:val="18"/>
              </w:numPr>
              <w:spacing w:line="259" w:lineRule="auto"/>
              <w:jc w:val="both"/>
              <w:rPr>
                <w:rFonts w:ascii="Calibri" w:eastAsia="Calibri" w:hAnsi="Calibri" w:cs="Calibri"/>
                <w:color w:val="000000" w:themeColor="text1"/>
                <w:sz w:val="18"/>
                <w:szCs w:val="18"/>
              </w:rPr>
            </w:pPr>
            <w:r w:rsidRPr="0080763F">
              <w:rPr>
                <w:rFonts w:ascii="Calibri" w:eastAsia="Calibri" w:hAnsi="Calibri" w:cs="Calibri"/>
                <w:color w:val="000000" w:themeColor="text1"/>
                <w:sz w:val="18"/>
                <w:szCs w:val="18"/>
              </w:rPr>
              <w:t xml:space="preserve">Godot </w:t>
            </w:r>
            <w:proofErr w:type="spellStart"/>
            <w:r w:rsidRPr="0080763F">
              <w:rPr>
                <w:rFonts w:ascii="Calibri" w:eastAsia="Calibri" w:hAnsi="Calibri" w:cs="Calibri"/>
                <w:color w:val="000000" w:themeColor="text1"/>
                <w:sz w:val="18"/>
                <w:szCs w:val="18"/>
              </w:rPr>
              <w:t>Engine</w:t>
            </w:r>
            <w:proofErr w:type="spellEnd"/>
            <w:r w:rsidRPr="0080763F">
              <w:rPr>
                <w:rFonts w:ascii="Calibri" w:eastAsia="Calibri" w:hAnsi="Calibri" w:cs="Calibri"/>
                <w:color w:val="000000" w:themeColor="text1"/>
                <w:sz w:val="18"/>
                <w:szCs w:val="18"/>
              </w:rPr>
              <w:t xml:space="preserve"> para la simulación del </w:t>
            </w:r>
            <w:r w:rsidR="005C55FE" w:rsidRPr="0080763F">
              <w:rPr>
                <w:rFonts w:ascii="Calibri" w:eastAsia="Calibri" w:hAnsi="Calibri" w:cs="Calibri"/>
                <w:color w:val="000000" w:themeColor="text1"/>
                <w:sz w:val="18"/>
                <w:szCs w:val="18"/>
              </w:rPr>
              <w:t>Frontend</w:t>
            </w:r>
            <w:r w:rsidRPr="0080763F">
              <w:rPr>
                <w:rFonts w:ascii="Calibri" w:eastAsia="Calibri" w:hAnsi="Calibri" w:cs="Calibri"/>
                <w:color w:val="000000" w:themeColor="text1"/>
                <w:sz w:val="18"/>
                <w:szCs w:val="18"/>
              </w:rPr>
              <w:t>.</w:t>
            </w:r>
          </w:p>
          <w:p w14:paraId="3C1C5FB3" w14:textId="44505966" w:rsidR="307A1615" w:rsidRDefault="307A1615" w:rsidP="307A1615">
            <w:pPr>
              <w:spacing w:line="259" w:lineRule="auto"/>
              <w:jc w:val="both"/>
              <w:rPr>
                <w:rFonts w:ascii="Calibri" w:eastAsia="Calibri" w:hAnsi="Calibri" w:cs="Calibri"/>
                <w:color w:val="FF0000"/>
                <w:sz w:val="18"/>
                <w:szCs w:val="18"/>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9782" w:type="dxa"/>
        <w:tblInd w:w="-85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782"/>
      </w:tblGrid>
      <w:tr w:rsidR="307A1615" w14:paraId="3B1C7735" w14:textId="77777777" w:rsidTr="00611F0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2F9724AE" w14:textId="77777777" w:rsidTr="00611F0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tbl>
      <w:tblPr>
        <w:tblStyle w:val="Tablaconcuadrcula"/>
        <w:tblpPr w:leftFromText="141" w:rightFromText="141" w:vertAnchor="text" w:horzAnchor="margin" w:tblpXSpec="center" w:tblpY="347"/>
        <w:tblW w:w="978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9"/>
        <w:gridCol w:w="1985"/>
        <w:gridCol w:w="2268"/>
        <w:gridCol w:w="1417"/>
        <w:gridCol w:w="1134"/>
        <w:gridCol w:w="1068"/>
        <w:gridCol w:w="1351"/>
      </w:tblGrid>
      <w:tr w:rsidR="008A0826" w14:paraId="4138A0A2"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9E207E"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45157A5"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Actividades/Tareas</w:t>
            </w: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F9C0E8F"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E777F1"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AF112EB"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1D6FAE52" w14:textId="77777777" w:rsidR="00611F08" w:rsidRDefault="00611F08" w:rsidP="00611F08">
            <w:pPr>
              <w:spacing w:line="259" w:lineRule="auto"/>
              <w:jc w:val="center"/>
              <w:rPr>
                <w:rFonts w:ascii="Calibri" w:eastAsia="Calibri" w:hAnsi="Calibri" w:cs="Calibri"/>
                <w:color w:val="1F4E79" w:themeColor="accent5" w:themeShade="80"/>
                <w:sz w:val="22"/>
                <w:szCs w:val="22"/>
              </w:rPr>
            </w:pP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7F42C6"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D318E9C" w14:textId="77777777" w:rsidR="00611F08" w:rsidRDefault="00611F08" w:rsidP="00611F08">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008A0826" w14:paraId="43E788DA"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7735E7" w14:textId="77777777" w:rsidR="00611F08" w:rsidRDefault="00611F08" w:rsidP="00611F08">
            <w:pPr>
              <w:pStyle w:val="Ttulo8"/>
            </w:pPr>
            <w:r w:rsidRPr="307A1615">
              <w:t>1.-</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C5BAA98" w14:textId="7B44E999" w:rsidR="00611F08" w:rsidRDefault="00611F08" w:rsidP="00611F08">
            <w:pPr>
              <w:pStyle w:val="Ttulo8"/>
            </w:pPr>
            <w:r>
              <w:t>Análisis técnico del Backend existente</w:t>
            </w: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3AC7497" w14:textId="6F5108DC" w:rsidR="00611F08" w:rsidRDefault="00611F08" w:rsidP="00611F08">
            <w:pPr>
              <w:pStyle w:val="Ttulo8"/>
            </w:pPr>
            <w:r>
              <w:t>Revisar la documentación técnica del SGM para comprender arquitectura, tecnologías y endpoints actuales</w:t>
            </w: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01A9DC" w14:textId="62F567A4" w:rsidR="00611F08" w:rsidRDefault="00611F08" w:rsidP="00611F08">
            <w:pPr>
              <w:pStyle w:val="Ttulo8"/>
            </w:pPr>
            <w:r>
              <w:t>Documentación Backend Galactum</w:t>
            </w: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3CDE3111" w14:textId="77777777" w:rsidR="00611F08" w:rsidRDefault="00611F08" w:rsidP="00611F08">
            <w:pPr>
              <w:pStyle w:val="Ttulo8"/>
            </w:pPr>
            <w:r>
              <w:t>2 semanas</w:t>
            </w:r>
          </w:p>
          <w:p w14:paraId="330D3257" w14:textId="77777777" w:rsidR="00611F08" w:rsidRDefault="00611F08" w:rsidP="00611F08">
            <w:pPr>
              <w:pStyle w:val="Ttulo8"/>
            </w:pP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C51134B" w14:textId="77777777" w:rsidR="00611F08" w:rsidRDefault="00611F08" w:rsidP="00611F08">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D5DD5FF" w14:textId="77777777" w:rsidR="00611F08" w:rsidRDefault="00611F08" w:rsidP="00611F08">
            <w:pPr>
              <w:pStyle w:val="Ttulo8"/>
            </w:pPr>
            <w:r w:rsidRPr="00611F08">
              <w:t>Permite integrar el módulo con la estructura existente</w:t>
            </w:r>
          </w:p>
        </w:tc>
      </w:tr>
      <w:tr w:rsidR="008A0826" w14:paraId="26AAA75E"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479FEB8" w14:textId="4B155687" w:rsidR="00611F08" w:rsidRDefault="00611F08" w:rsidP="00611F08">
            <w:pPr>
              <w:pStyle w:val="Ttulo8"/>
            </w:pPr>
            <w:r>
              <w:t>2.-</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0826" w:rsidRPr="008A0826" w14:paraId="711439E5" w14:textId="77777777">
              <w:trPr>
                <w:tblCellSpacing w:w="15" w:type="dxa"/>
              </w:trPr>
              <w:tc>
                <w:tcPr>
                  <w:tcW w:w="36" w:type="dxa"/>
                  <w:vAlign w:val="center"/>
                  <w:hideMark/>
                </w:tcPr>
                <w:p w14:paraId="1832D4A3" w14:textId="77777777" w:rsidR="008A0826" w:rsidRPr="008A0826" w:rsidRDefault="008A0826" w:rsidP="00FE10A6">
                  <w:pPr>
                    <w:pStyle w:val="Ttulo8"/>
                    <w:framePr w:hSpace="141" w:wrap="around" w:vAnchor="text" w:hAnchor="margin" w:xAlign="center" w:y="347"/>
                  </w:pPr>
                </w:p>
              </w:tc>
            </w:tr>
          </w:tbl>
          <w:p w14:paraId="2FFDE760" w14:textId="77777777" w:rsidR="008A0826" w:rsidRPr="008A0826" w:rsidRDefault="008A0826" w:rsidP="008A0826">
            <w:pPr>
              <w:pStyle w:val="Ttulo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tblGrid>
            <w:tr w:rsidR="008A0826" w:rsidRPr="008A0826" w14:paraId="777EC44F" w14:textId="77777777">
              <w:trPr>
                <w:tblCellSpacing w:w="15" w:type="dxa"/>
              </w:trPr>
              <w:tc>
                <w:tcPr>
                  <w:tcW w:w="3256" w:type="dxa"/>
                  <w:vAlign w:val="center"/>
                  <w:hideMark/>
                </w:tcPr>
                <w:p w14:paraId="7FCD37A9" w14:textId="77777777" w:rsidR="008A0826" w:rsidRDefault="008A0826" w:rsidP="00FE10A6">
                  <w:pPr>
                    <w:pStyle w:val="Ttulo8"/>
                    <w:framePr w:hSpace="141" w:wrap="around" w:vAnchor="text" w:hAnchor="margin" w:xAlign="center" w:y="347"/>
                  </w:pPr>
                  <w:r w:rsidRPr="008A0826">
                    <w:t xml:space="preserve">Levantamiento de </w:t>
                  </w:r>
                </w:p>
                <w:p w14:paraId="3AA217FB" w14:textId="7EDD4095" w:rsidR="008A0826" w:rsidRPr="008A0826" w:rsidRDefault="008A0826" w:rsidP="00FE10A6">
                  <w:pPr>
                    <w:pStyle w:val="Ttulo8"/>
                    <w:framePr w:hSpace="141" w:wrap="around" w:vAnchor="text" w:hAnchor="margin" w:xAlign="center" w:y="347"/>
                  </w:pPr>
                  <w:r w:rsidRPr="008A0826">
                    <w:t>requerimientos</w:t>
                  </w:r>
                </w:p>
              </w:tc>
            </w:tr>
          </w:tbl>
          <w:p w14:paraId="772DA56B" w14:textId="3D29E4EF" w:rsidR="00611F08" w:rsidRDefault="00611F08"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2FEC23" w14:textId="46BD43D5" w:rsidR="00611F08" w:rsidRDefault="008A0826" w:rsidP="008A0826">
            <w:pPr>
              <w:pStyle w:val="Ttulo8"/>
            </w:pPr>
            <w:r w:rsidRPr="008A0826">
              <w:t>Analizar el mensaje entregado por la empresa y definir funcionalidades principales del módulo de alianzas.</w:t>
            </w: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2D4B5" w14:textId="7479007C" w:rsidR="00611F08" w:rsidRDefault="008A0826" w:rsidP="008A0826">
            <w:pPr>
              <w:pStyle w:val="Ttulo8"/>
            </w:pPr>
            <w:r>
              <w:t>M</w:t>
            </w:r>
            <w:r w:rsidRPr="008A0826">
              <w:t>ensaje empresa, documentación Galactum</w:t>
            </w: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1026DD01" w14:textId="0108AED8" w:rsidR="00611F08" w:rsidRDefault="008A0826" w:rsidP="008A0826">
            <w:pPr>
              <w:pStyle w:val="Ttulo8"/>
            </w:pPr>
            <w:r w:rsidRPr="008A0826">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F91A26" w14:textId="7FB633A2" w:rsidR="00611F08" w:rsidRDefault="008A0826"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6CF2C8" w14:textId="16C229E4" w:rsidR="00611F08" w:rsidRDefault="008A0826" w:rsidP="008A0826">
            <w:pPr>
              <w:pStyle w:val="Ttulo8"/>
            </w:pPr>
            <w:r w:rsidRPr="008A0826">
              <w:t>Permite integrar el módulo con la estructura existente</w:t>
            </w:r>
          </w:p>
        </w:tc>
      </w:tr>
      <w:tr w:rsidR="008A0826" w14:paraId="29AE9837"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BE38A46" w14:textId="34D69117" w:rsidR="00611F08" w:rsidRDefault="008A0826" w:rsidP="008A0826">
            <w:pPr>
              <w:pStyle w:val="Ttulo8"/>
            </w:pPr>
            <w:r>
              <w:t>3.-</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tblGrid>
            <w:tr w:rsidR="008A0826" w:rsidRPr="008A0826" w14:paraId="1B3C3B2F" w14:textId="77777777">
              <w:trPr>
                <w:tblCellSpacing w:w="15" w:type="dxa"/>
              </w:trPr>
              <w:tc>
                <w:tcPr>
                  <w:tcW w:w="2697" w:type="dxa"/>
                  <w:vAlign w:val="center"/>
                  <w:hideMark/>
                </w:tcPr>
                <w:p w14:paraId="46FF937D" w14:textId="77777777" w:rsidR="008A0826" w:rsidRDefault="008A0826" w:rsidP="00FE10A6">
                  <w:pPr>
                    <w:pStyle w:val="Ttulo8"/>
                    <w:framePr w:hSpace="141" w:wrap="around" w:vAnchor="text" w:hAnchor="margin" w:xAlign="center" w:y="347"/>
                  </w:pPr>
                  <w:r w:rsidRPr="008A0826">
                    <w:t xml:space="preserve">Diseño del modelo </w:t>
                  </w:r>
                </w:p>
                <w:p w14:paraId="31F4E685" w14:textId="36E9EB95" w:rsidR="008A0826" w:rsidRPr="008A0826" w:rsidRDefault="008A0826" w:rsidP="00FE10A6">
                  <w:pPr>
                    <w:pStyle w:val="Ttulo8"/>
                    <w:framePr w:hSpace="141" w:wrap="around" w:vAnchor="text" w:hAnchor="margin" w:xAlign="center" w:y="347"/>
                  </w:pPr>
                  <w:r w:rsidRPr="008A0826">
                    <w:t>de datos</w:t>
                  </w:r>
                </w:p>
              </w:tc>
            </w:tr>
          </w:tbl>
          <w:p w14:paraId="70B73CC2" w14:textId="77777777" w:rsidR="008A0826" w:rsidRPr="008A0826" w:rsidRDefault="008A0826" w:rsidP="008A0826">
            <w:pPr>
              <w:pStyle w:val="Ttulo8"/>
              <w:rPr>
                <w:vanish/>
              </w:rPr>
            </w:pPr>
          </w:p>
          <w:p w14:paraId="6A14C062" w14:textId="77777777" w:rsidR="008A0826" w:rsidRPr="008A0826" w:rsidRDefault="008A0826" w:rsidP="008A0826">
            <w:pPr>
              <w:pStyle w:val="Ttulo8"/>
              <w:rPr>
                <w:vanish/>
              </w:rPr>
            </w:pPr>
          </w:p>
          <w:p w14:paraId="290F41BE" w14:textId="77777777" w:rsidR="008A0826" w:rsidRPr="008A0826" w:rsidRDefault="008A0826" w:rsidP="008A0826">
            <w:pPr>
              <w:pStyle w:val="Ttulo8"/>
              <w:rPr>
                <w:vanish/>
              </w:rPr>
            </w:pPr>
          </w:p>
          <w:p w14:paraId="270B85D9" w14:textId="77777777" w:rsidR="008A0826" w:rsidRPr="008A0826" w:rsidRDefault="008A0826" w:rsidP="008A0826">
            <w:pPr>
              <w:pStyle w:val="Ttulo8"/>
              <w:rPr>
                <w:vanish/>
              </w:rPr>
            </w:pPr>
          </w:p>
          <w:p w14:paraId="399DE336" w14:textId="77777777" w:rsidR="008A0826" w:rsidRPr="008A0826" w:rsidRDefault="008A0826" w:rsidP="008A0826">
            <w:pPr>
              <w:pStyle w:val="Ttulo8"/>
              <w:rPr>
                <w:vanish/>
              </w:rPr>
            </w:pPr>
          </w:p>
          <w:p w14:paraId="633CAA6B" w14:textId="77777777" w:rsidR="00611F08" w:rsidRDefault="00611F08"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FE4FDB0" w14:textId="3E835015" w:rsidR="008A0826" w:rsidRPr="008A0826" w:rsidRDefault="008A0826" w:rsidP="008A0826">
            <w:pPr>
              <w:pStyle w:val="Ttulo8"/>
            </w:pPr>
            <w:r w:rsidRPr="008A0826">
              <w:t>Definir entidades como alianza, miembros, torneo, minijuego, puntaje, recompensa y banco de recursos.</w:t>
            </w:r>
          </w:p>
          <w:p w14:paraId="2962C8FA" w14:textId="77777777" w:rsidR="00611F08" w:rsidRDefault="00611F08"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E04DB" w14:textId="77777777" w:rsidR="008A0826" w:rsidRPr="008A0826" w:rsidRDefault="008A0826" w:rsidP="008A0826">
            <w:pPr>
              <w:pStyle w:val="Ttulo8"/>
            </w:pPr>
            <w:r w:rsidRPr="008A0826">
              <w:t>PostgreSQL, MER, documentación técnica</w:t>
            </w:r>
          </w:p>
          <w:p w14:paraId="4DC4ED32" w14:textId="77777777" w:rsidR="00611F08" w:rsidRDefault="00611F08"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16CC70DB" w14:textId="30CD66C9" w:rsidR="00611F08" w:rsidRDefault="008A0826" w:rsidP="008A0826">
            <w:pPr>
              <w:pStyle w:val="Ttulo8"/>
            </w:pPr>
            <w:r>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C12454B" w14:textId="518F12CC" w:rsidR="00611F08" w:rsidRDefault="008A0826"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5E65951" w14:textId="77777777" w:rsidR="008A0826" w:rsidRPr="008A0826" w:rsidRDefault="008A0826" w:rsidP="008A0826">
            <w:pPr>
              <w:pStyle w:val="Ttulo8"/>
            </w:pPr>
            <w:r w:rsidRPr="008A0826">
              <w:t>Debe considerar entrada y salida de miembros</w:t>
            </w:r>
          </w:p>
          <w:p w14:paraId="23F92FE1" w14:textId="77777777" w:rsidR="00611F08" w:rsidRDefault="00611F08" w:rsidP="008A0826">
            <w:pPr>
              <w:pStyle w:val="Ttulo8"/>
            </w:pPr>
          </w:p>
        </w:tc>
      </w:tr>
      <w:tr w:rsidR="008A0826" w14:paraId="4B88B4B8"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9887D7" w14:textId="2A9E7FAF" w:rsidR="008A0826" w:rsidRDefault="008A0826" w:rsidP="008A0826">
            <w:pPr>
              <w:pStyle w:val="Ttulo8"/>
            </w:pPr>
            <w:r>
              <w:t>4.-</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tblGrid>
            <w:tr w:rsidR="008A0826" w:rsidRPr="008A0826" w14:paraId="0EE6A014" w14:textId="77777777">
              <w:trPr>
                <w:tblCellSpacing w:w="15" w:type="dxa"/>
              </w:trPr>
              <w:tc>
                <w:tcPr>
                  <w:tcW w:w="2437" w:type="dxa"/>
                  <w:vAlign w:val="center"/>
                  <w:hideMark/>
                </w:tcPr>
                <w:p w14:paraId="659E257A" w14:textId="77777777" w:rsidR="008A0826" w:rsidRDefault="008A0826" w:rsidP="00FE10A6">
                  <w:pPr>
                    <w:pStyle w:val="Ttulo8"/>
                    <w:framePr w:hSpace="141" w:wrap="around" w:vAnchor="text" w:hAnchor="margin" w:xAlign="center" w:y="347"/>
                  </w:pPr>
                  <w:r w:rsidRPr="008A0826">
                    <w:t xml:space="preserve">Diseño de </w:t>
                  </w:r>
                </w:p>
                <w:p w14:paraId="58C4BF2A" w14:textId="00F5828E" w:rsidR="008A0826" w:rsidRPr="008A0826" w:rsidRDefault="008A0826" w:rsidP="00FE10A6">
                  <w:pPr>
                    <w:pStyle w:val="Ttulo8"/>
                    <w:framePr w:hSpace="141" w:wrap="around" w:vAnchor="text" w:hAnchor="margin" w:xAlign="center" w:y="347"/>
                  </w:pPr>
                  <w:r w:rsidRPr="008A0826">
                    <w:t>endpoints API</w:t>
                  </w:r>
                </w:p>
              </w:tc>
            </w:tr>
          </w:tbl>
          <w:p w14:paraId="4097CF5F" w14:textId="77777777" w:rsidR="008A0826" w:rsidRPr="008A0826" w:rsidRDefault="008A0826" w:rsidP="008A0826">
            <w:pPr>
              <w:pStyle w:val="Ttulo8"/>
              <w:rPr>
                <w:vanish/>
              </w:rPr>
            </w:pPr>
          </w:p>
          <w:p w14:paraId="11A03885"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AB4D7F" w14:textId="77777777" w:rsidR="008A0826" w:rsidRPr="008A0826" w:rsidRDefault="008A0826" w:rsidP="008A0826">
            <w:pPr>
              <w:pStyle w:val="Ttulo8"/>
            </w:pPr>
            <w:r w:rsidRPr="008A0826">
              <w:t>Definir rutas necesarias para crear alianzas, inscribirse, registrar puntajes y asignar recompensas.</w:t>
            </w:r>
          </w:p>
          <w:p w14:paraId="4AA511FE"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E1C85C" w14:textId="77777777" w:rsidR="008A0826" w:rsidRPr="008A0826" w:rsidRDefault="008A0826" w:rsidP="008A0826">
            <w:pPr>
              <w:pStyle w:val="Ttulo8"/>
            </w:pPr>
            <w:proofErr w:type="spellStart"/>
            <w:r w:rsidRPr="008A0826">
              <w:t>FastAPI</w:t>
            </w:r>
            <w:proofErr w:type="spellEnd"/>
            <w:r w:rsidRPr="008A0826">
              <w:t xml:space="preserve">, </w:t>
            </w:r>
            <w:proofErr w:type="spellStart"/>
            <w:r w:rsidRPr="008A0826">
              <w:t>Pydantic</w:t>
            </w:r>
            <w:proofErr w:type="spellEnd"/>
            <w:r w:rsidRPr="008A0826">
              <w:t>, Swagger</w:t>
            </w:r>
          </w:p>
          <w:p w14:paraId="39B028A5"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361426F2" w14:textId="4768EBE9" w:rsidR="008A0826" w:rsidRDefault="008A0826" w:rsidP="008A0826">
            <w:pPr>
              <w:pStyle w:val="Ttulo8"/>
            </w:pPr>
            <w:r>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E26E60F" w14:textId="6F630E9D" w:rsidR="008A0826" w:rsidRDefault="008A0826"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0C67C4" w14:textId="77777777" w:rsidR="008A0826" w:rsidRPr="008A0826" w:rsidRDefault="008A0826" w:rsidP="008A0826">
            <w:pPr>
              <w:pStyle w:val="Ttulo8"/>
            </w:pPr>
            <w:r w:rsidRPr="008A0826">
              <w:t>Se debe documentar contrato API</w:t>
            </w:r>
          </w:p>
          <w:p w14:paraId="7554A69C" w14:textId="77777777" w:rsidR="008A0826" w:rsidRPr="008A0826" w:rsidRDefault="008A0826" w:rsidP="008A0826">
            <w:pPr>
              <w:pStyle w:val="Ttulo8"/>
            </w:pPr>
          </w:p>
        </w:tc>
      </w:tr>
      <w:tr w:rsidR="008A0826" w14:paraId="4934816E"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DEB4DF" w14:textId="0F673AEC" w:rsidR="008A0826" w:rsidRDefault="008A0826" w:rsidP="008A0826">
            <w:pPr>
              <w:pStyle w:val="Ttulo8"/>
            </w:pPr>
            <w:r>
              <w:t>5.-</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0826" w:rsidRPr="008A0826" w14:paraId="01D79C74" w14:textId="77777777">
              <w:trPr>
                <w:tblCellSpacing w:w="15" w:type="dxa"/>
              </w:trPr>
              <w:tc>
                <w:tcPr>
                  <w:tcW w:w="36" w:type="dxa"/>
                  <w:vAlign w:val="center"/>
                  <w:hideMark/>
                </w:tcPr>
                <w:p w14:paraId="49F973AD" w14:textId="77777777" w:rsidR="008A0826" w:rsidRPr="008A0826" w:rsidRDefault="008A0826" w:rsidP="00FE10A6">
                  <w:pPr>
                    <w:pStyle w:val="Ttulo8"/>
                    <w:framePr w:hSpace="141" w:wrap="around" w:vAnchor="text" w:hAnchor="margin" w:xAlign="center" w:y="347"/>
                  </w:pPr>
                </w:p>
              </w:tc>
            </w:tr>
          </w:tbl>
          <w:p w14:paraId="4799B122" w14:textId="77777777" w:rsidR="008A0826" w:rsidRPr="008A0826" w:rsidRDefault="008A0826" w:rsidP="008A0826">
            <w:pPr>
              <w:pStyle w:val="Ttulo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tblGrid>
            <w:tr w:rsidR="008A0826" w:rsidRPr="008A0826" w14:paraId="57DE4EFC" w14:textId="77777777">
              <w:trPr>
                <w:tblCellSpacing w:w="15" w:type="dxa"/>
              </w:trPr>
              <w:tc>
                <w:tcPr>
                  <w:tcW w:w="3309" w:type="dxa"/>
                  <w:vAlign w:val="center"/>
                  <w:hideMark/>
                </w:tcPr>
                <w:p w14:paraId="1F280847" w14:textId="77777777" w:rsidR="008A0826" w:rsidRDefault="008A0826" w:rsidP="00FE10A6">
                  <w:pPr>
                    <w:pStyle w:val="Ttulo8"/>
                    <w:framePr w:hSpace="141" w:wrap="around" w:vAnchor="text" w:hAnchor="margin" w:xAlign="center" w:y="347"/>
                  </w:pPr>
                  <w:r w:rsidRPr="008A0826">
                    <w:t xml:space="preserve">Desarrollo del </w:t>
                  </w:r>
                </w:p>
                <w:p w14:paraId="6E2D3886" w14:textId="0E66F740" w:rsidR="008A0826" w:rsidRPr="008A0826" w:rsidRDefault="008A0826" w:rsidP="00FE10A6">
                  <w:pPr>
                    <w:pStyle w:val="Ttulo8"/>
                    <w:framePr w:hSpace="141" w:wrap="around" w:vAnchor="text" w:hAnchor="margin" w:xAlign="center" w:y="347"/>
                  </w:pPr>
                  <w:r w:rsidRPr="008A0826">
                    <w:t>módulo de alianzas</w:t>
                  </w:r>
                </w:p>
              </w:tc>
            </w:tr>
          </w:tbl>
          <w:p w14:paraId="0688FF61" w14:textId="77777777" w:rsidR="008A0826" w:rsidRPr="008A0826" w:rsidRDefault="008A0826" w:rsidP="008A0826">
            <w:pPr>
              <w:pStyle w:val="Ttulo8"/>
              <w:rPr>
                <w:vanish/>
              </w:rPr>
            </w:pPr>
          </w:p>
          <w:p w14:paraId="12CDC46D"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0567C5" w14:textId="77777777" w:rsidR="008A0826" w:rsidRPr="008A0826" w:rsidRDefault="008A0826" w:rsidP="008A0826">
            <w:pPr>
              <w:pStyle w:val="Ttulo8"/>
            </w:pPr>
            <w:r w:rsidRPr="008A0826">
              <w:t>Implementar lógica de creación, edición, inscripción, entrada y salida de jugadores.</w:t>
            </w:r>
          </w:p>
          <w:p w14:paraId="7AF55559"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9B6E32" w14:textId="77777777" w:rsidR="008A0826" w:rsidRDefault="008A0826" w:rsidP="008A0826">
            <w:pPr>
              <w:pStyle w:val="Ttulo8"/>
            </w:pPr>
            <w:r w:rsidRPr="008A0826">
              <w:t>Python,</w:t>
            </w:r>
          </w:p>
          <w:p w14:paraId="559EBD05" w14:textId="77777777" w:rsidR="008A0826" w:rsidRDefault="008A0826" w:rsidP="008A0826">
            <w:pPr>
              <w:pStyle w:val="Ttulo8"/>
            </w:pPr>
            <w:proofErr w:type="spellStart"/>
            <w:r w:rsidRPr="008A0826">
              <w:t>FastAPI</w:t>
            </w:r>
            <w:proofErr w:type="spellEnd"/>
            <w:r w:rsidRPr="008A0826">
              <w:t xml:space="preserve">, </w:t>
            </w:r>
          </w:p>
          <w:p w14:paraId="15408651" w14:textId="0FEB6C19" w:rsidR="008A0826" w:rsidRPr="008A0826" w:rsidRDefault="008A0826" w:rsidP="008A0826">
            <w:pPr>
              <w:pStyle w:val="Ttulo8"/>
            </w:pPr>
            <w:r w:rsidRPr="008A0826">
              <w:t>PostgreSQL</w:t>
            </w:r>
          </w:p>
          <w:p w14:paraId="30D829AD"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6FB3277C" w14:textId="77777777" w:rsidR="008A0826" w:rsidRPr="008A0826" w:rsidRDefault="008A0826" w:rsidP="008A0826">
            <w:pPr>
              <w:pStyle w:val="Ttulo8"/>
            </w:pPr>
            <w:r w:rsidRPr="008A0826">
              <w:t>2 semanas</w:t>
            </w:r>
          </w:p>
          <w:p w14:paraId="6FC38C84" w14:textId="77777777" w:rsidR="008A0826" w:rsidRDefault="008A0826" w:rsidP="008A0826">
            <w:pPr>
              <w:pStyle w:val="Ttulo8"/>
            </w:pP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F28669" w14:textId="2826DBBC" w:rsidR="008A0826" w:rsidRDefault="008A0826"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768205" w14:textId="77777777" w:rsidR="008A0826" w:rsidRPr="008A0826" w:rsidRDefault="008A0826" w:rsidP="008A0826">
            <w:pPr>
              <w:pStyle w:val="Ttulo8"/>
            </w:pPr>
            <w:r w:rsidRPr="008A0826">
              <w:t>Funcionalidad principal del módulo</w:t>
            </w:r>
          </w:p>
          <w:p w14:paraId="621B37B2" w14:textId="77777777" w:rsidR="008A0826" w:rsidRPr="008A0826" w:rsidRDefault="008A0826" w:rsidP="008A0826">
            <w:pPr>
              <w:pStyle w:val="Ttulo8"/>
            </w:pPr>
          </w:p>
        </w:tc>
      </w:tr>
      <w:tr w:rsidR="008A0826" w14:paraId="356DE71C" w14:textId="77777777" w:rsidTr="00632872">
        <w:trPr>
          <w:trHeight w:val="1132"/>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DF7358" w14:textId="5DD398DF" w:rsidR="008A0826" w:rsidRDefault="00632872" w:rsidP="00632872">
            <w:pPr>
              <w:pStyle w:val="Ttulo8"/>
            </w:pPr>
            <w:r>
              <w:t>6.-</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44F35A" w14:textId="77777777" w:rsidR="008A0826" w:rsidRPr="008A0826" w:rsidRDefault="008A0826" w:rsidP="008A0826">
            <w:pPr>
              <w:pStyle w:val="Ttulo8"/>
            </w:pPr>
            <w:r w:rsidRPr="008A0826">
              <w:t xml:space="preserve">Desarrollo de torneos y </w:t>
            </w:r>
            <w:proofErr w:type="gramStart"/>
            <w:r w:rsidRPr="008A0826">
              <w:t>mini juegos</w:t>
            </w:r>
            <w:proofErr w:type="gramEnd"/>
          </w:p>
          <w:p w14:paraId="7F58A040"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A45FDA" w14:textId="77777777" w:rsidR="00632872" w:rsidRPr="008A0826" w:rsidRDefault="00632872" w:rsidP="00632872">
            <w:pPr>
              <w:pStyle w:val="Ttulo8"/>
            </w:pPr>
            <w:r w:rsidRPr="008A0826">
              <w:t xml:space="preserve">Implementar periodos de torneo, registro de </w:t>
            </w:r>
            <w:proofErr w:type="gramStart"/>
            <w:r w:rsidRPr="008A0826">
              <w:t>mini juegos</w:t>
            </w:r>
            <w:proofErr w:type="gramEnd"/>
            <w:r w:rsidRPr="008A0826">
              <w:t xml:space="preserve"> y puntajes.</w:t>
            </w:r>
          </w:p>
          <w:p w14:paraId="0608BAAE"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7A6939" w14:textId="77777777" w:rsidR="00632872" w:rsidRPr="008A0826" w:rsidRDefault="00632872" w:rsidP="00632872">
            <w:pPr>
              <w:pStyle w:val="Ttulo8"/>
            </w:pPr>
            <w:proofErr w:type="spellStart"/>
            <w:r w:rsidRPr="008A0826">
              <w:t>FastAPI</w:t>
            </w:r>
            <w:proofErr w:type="spellEnd"/>
            <w:r w:rsidRPr="008A0826">
              <w:t>, base de datos</w:t>
            </w:r>
          </w:p>
          <w:p w14:paraId="17EE4967"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33F234B9" w14:textId="77777777" w:rsidR="00632872" w:rsidRPr="008A0826" w:rsidRDefault="00632872" w:rsidP="00632872">
            <w:pPr>
              <w:pStyle w:val="Ttulo8"/>
            </w:pPr>
            <w:r w:rsidRPr="008A0826">
              <w:t>2 semanas</w:t>
            </w:r>
          </w:p>
          <w:p w14:paraId="2B82C3FE" w14:textId="77777777" w:rsidR="008A0826" w:rsidRPr="008A0826" w:rsidRDefault="008A0826" w:rsidP="008A0826">
            <w:pPr>
              <w:pStyle w:val="Ttulo8"/>
            </w:pP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2A5BD5D" w14:textId="3AE22006"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EF6703" w14:textId="77777777" w:rsidR="00632872" w:rsidRPr="008A0826" w:rsidRDefault="00632872" w:rsidP="00632872">
            <w:pPr>
              <w:pStyle w:val="Ttulo8"/>
            </w:pPr>
            <w:r w:rsidRPr="008A0826">
              <w:t>Debe calcular puntaje individual y grupal</w:t>
            </w:r>
          </w:p>
          <w:p w14:paraId="3B5E8DAD" w14:textId="77777777" w:rsidR="008A0826" w:rsidRPr="008A0826" w:rsidRDefault="008A0826" w:rsidP="008A0826">
            <w:pPr>
              <w:pStyle w:val="Ttulo8"/>
            </w:pPr>
          </w:p>
        </w:tc>
      </w:tr>
      <w:tr w:rsidR="008A0826" w14:paraId="5997A377"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1EA46C" w14:textId="577349A7" w:rsidR="008A0826" w:rsidRDefault="00632872" w:rsidP="008A0826">
            <w:pPr>
              <w:pStyle w:val="Ttulo8"/>
            </w:pPr>
            <w:r>
              <w:t>7.-</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4DD6693" w14:textId="4BA8B3DA" w:rsidR="008A0826" w:rsidRPr="008A0826" w:rsidRDefault="008A0826" w:rsidP="008A0826">
            <w:pPr>
              <w:pStyle w:val="Ttulo8"/>
            </w:pPr>
            <w:r w:rsidRPr="008A0826">
              <w:t>Desarrollo de banco de recursos</w:t>
            </w:r>
          </w:p>
          <w:p w14:paraId="1396B1AF"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996B2A7" w14:textId="77777777" w:rsidR="00632872" w:rsidRPr="008A0826" w:rsidRDefault="00632872" w:rsidP="00632872">
            <w:pPr>
              <w:pStyle w:val="Ttulo8"/>
            </w:pPr>
            <w:r w:rsidRPr="008A0826">
              <w:t>Implementar depósito, retiro y control de recursos compartidos por alianza.</w:t>
            </w:r>
          </w:p>
          <w:p w14:paraId="172B3003"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23BAB2" w14:textId="77777777" w:rsidR="00632872" w:rsidRPr="008A0826" w:rsidRDefault="00632872" w:rsidP="00632872">
            <w:pPr>
              <w:pStyle w:val="Ttulo8"/>
            </w:pPr>
            <w:r w:rsidRPr="008A0826">
              <w:t>PostgreSQL, lógica transaccional</w:t>
            </w:r>
          </w:p>
          <w:p w14:paraId="6EDDA7B9"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8784CBB" w14:textId="38A6D0E9" w:rsidR="008A0826" w:rsidRPr="008A0826" w:rsidRDefault="00632872" w:rsidP="008A0826">
            <w:pPr>
              <w:pStyle w:val="Ttulo8"/>
            </w:pPr>
            <w:r>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248AC2" w14:textId="1FC8CB6B"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175F9A7" w14:textId="77777777" w:rsidR="00632872" w:rsidRPr="008A0826" w:rsidRDefault="00632872" w:rsidP="00632872">
            <w:pPr>
              <w:pStyle w:val="Ttulo8"/>
            </w:pPr>
            <w:r w:rsidRPr="008A0826">
              <w:t>Debe evitar inconsistencias</w:t>
            </w:r>
          </w:p>
          <w:p w14:paraId="76EC12BC" w14:textId="77777777" w:rsidR="008A0826" w:rsidRPr="008A0826" w:rsidRDefault="008A0826" w:rsidP="008A0826">
            <w:pPr>
              <w:pStyle w:val="Ttulo8"/>
            </w:pPr>
          </w:p>
        </w:tc>
      </w:tr>
      <w:tr w:rsidR="008A0826" w14:paraId="0F58B593"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77EE70" w14:textId="54D99A68" w:rsidR="008A0826" w:rsidRDefault="00632872" w:rsidP="008A0826">
            <w:pPr>
              <w:pStyle w:val="Ttulo8"/>
            </w:pPr>
            <w:r>
              <w:lastRenderedPageBreak/>
              <w:t>8.-</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E28A69" w14:textId="77777777" w:rsidR="008A0826" w:rsidRPr="008A0826" w:rsidRDefault="008A0826" w:rsidP="008A0826">
            <w:pPr>
              <w:pStyle w:val="Ttulo8"/>
            </w:pPr>
            <w:r w:rsidRPr="008A0826">
              <w:t>Desarrollo de recompensas</w:t>
            </w:r>
          </w:p>
          <w:p w14:paraId="74032303"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2B9A5C" w14:textId="77777777" w:rsidR="00632872" w:rsidRPr="008A0826" w:rsidRDefault="00632872" w:rsidP="00632872">
            <w:pPr>
              <w:pStyle w:val="Ttulo8"/>
            </w:pPr>
            <w:r w:rsidRPr="008A0826">
              <w:t>Implementar asignación de recompensas según puntaje y participación.</w:t>
            </w:r>
          </w:p>
          <w:p w14:paraId="3763329C"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BCDD59F" w14:textId="77777777" w:rsidR="00632872" w:rsidRPr="008A0826" w:rsidRDefault="00632872" w:rsidP="00632872">
            <w:pPr>
              <w:pStyle w:val="Ttulo8"/>
            </w:pPr>
            <w:proofErr w:type="spellStart"/>
            <w:r w:rsidRPr="008A0826">
              <w:t>FastAPI</w:t>
            </w:r>
            <w:proofErr w:type="spellEnd"/>
            <w:r w:rsidRPr="008A0826">
              <w:t>, PostgreSQL</w:t>
            </w:r>
          </w:p>
          <w:p w14:paraId="739962B6"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511EAEC" w14:textId="77777777" w:rsidR="00632872" w:rsidRPr="008A0826" w:rsidRDefault="00632872" w:rsidP="00632872">
            <w:pPr>
              <w:pStyle w:val="Ttulo8"/>
            </w:pPr>
            <w:r w:rsidRPr="008A0826">
              <w:t>1 semana</w:t>
            </w:r>
          </w:p>
          <w:p w14:paraId="5E6CCA5D" w14:textId="77777777" w:rsidR="008A0826" w:rsidRPr="008A0826" w:rsidRDefault="008A0826" w:rsidP="008A0826">
            <w:pPr>
              <w:pStyle w:val="Ttulo8"/>
            </w:pP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9C4182" w14:textId="643D53E8"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8EC6ED3" w14:textId="77777777" w:rsidR="00632872" w:rsidRPr="008A0826" w:rsidRDefault="00632872" w:rsidP="00632872">
            <w:pPr>
              <w:pStyle w:val="Ttulo8"/>
            </w:pPr>
            <w:r w:rsidRPr="008A0826">
              <w:t>Debe evitar duplicidad de recompensas</w:t>
            </w:r>
          </w:p>
          <w:p w14:paraId="1B89C509" w14:textId="77777777" w:rsidR="008A0826" w:rsidRPr="008A0826" w:rsidRDefault="008A0826" w:rsidP="008A0826">
            <w:pPr>
              <w:pStyle w:val="Ttulo8"/>
            </w:pPr>
          </w:p>
        </w:tc>
      </w:tr>
      <w:tr w:rsidR="008A0826" w14:paraId="355CC8B5"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F7E576" w14:textId="59031C7C" w:rsidR="008A0826" w:rsidRDefault="00632872" w:rsidP="008A0826">
            <w:pPr>
              <w:pStyle w:val="Ttulo8"/>
            </w:pPr>
            <w:r>
              <w:t>9.-</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8E5174D" w14:textId="77777777" w:rsidR="008A0826" w:rsidRPr="008A0826" w:rsidRDefault="008A0826" w:rsidP="008A0826">
            <w:pPr>
              <w:pStyle w:val="Ttulo8"/>
            </w:pPr>
            <w:r w:rsidRPr="008A0826">
              <w:t>Construcción del simulador en Godot</w:t>
            </w:r>
          </w:p>
          <w:p w14:paraId="792A997C"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10EAC4D" w14:textId="77777777" w:rsidR="00632872" w:rsidRPr="008A0826" w:rsidRDefault="00632872" w:rsidP="00632872">
            <w:pPr>
              <w:pStyle w:val="Ttulo8"/>
            </w:pPr>
            <w:r w:rsidRPr="008A0826">
              <w:t>Crear una interfaz que permita probar el flujo de alianzas, torneos y recompensas.</w:t>
            </w:r>
          </w:p>
          <w:p w14:paraId="724F1E08"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597E81" w14:textId="77777777" w:rsidR="00632872" w:rsidRPr="008A0826" w:rsidRDefault="00632872" w:rsidP="00632872">
            <w:pPr>
              <w:pStyle w:val="Ttulo8"/>
            </w:pPr>
            <w:r w:rsidRPr="008A0826">
              <w:t xml:space="preserve">Godot, </w:t>
            </w:r>
            <w:proofErr w:type="spellStart"/>
            <w:r w:rsidRPr="008A0826">
              <w:t>GDScript</w:t>
            </w:r>
            <w:proofErr w:type="spellEnd"/>
            <w:r w:rsidRPr="008A0826">
              <w:t>, API REST</w:t>
            </w:r>
          </w:p>
          <w:p w14:paraId="60402000"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17188D06" w14:textId="67323CE5" w:rsidR="008A0826" w:rsidRPr="008A0826" w:rsidRDefault="00632872" w:rsidP="008A0826">
            <w:pPr>
              <w:pStyle w:val="Ttulo8"/>
            </w:pPr>
            <w:r>
              <w:t>2 semanas</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E6DDAC" w14:textId="6D014191"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D55E34" w14:textId="77777777" w:rsidR="00632872" w:rsidRPr="008A0826" w:rsidRDefault="00632872" w:rsidP="00632872">
            <w:pPr>
              <w:pStyle w:val="Ttulo8"/>
            </w:pPr>
            <w:r w:rsidRPr="008A0826">
              <w:t>No corresponde a APK final</w:t>
            </w:r>
          </w:p>
          <w:p w14:paraId="6AD2D5B1" w14:textId="77777777" w:rsidR="008A0826" w:rsidRPr="008A0826" w:rsidRDefault="008A0826" w:rsidP="008A0826">
            <w:pPr>
              <w:pStyle w:val="Ttulo8"/>
            </w:pPr>
          </w:p>
        </w:tc>
      </w:tr>
      <w:tr w:rsidR="008A0826" w14:paraId="75BA9558" w14:textId="77777777" w:rsidTr="00632872">
        <w:trPr>
          <w:trHeight w:val="522"/>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8145A5" w14:textId="307A1EE7" w:rsidR="008A0826" w:rsidRDefault="00632872" w:rsidP="008A0826">
            <w:pPr>
              <w:pStyle w:val="Ttulo8"/>
            </w:pPr>
            <w:r>
              <w:t>10.-</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34935D" w14:textId="77777777" w:rsidR="008A0826" w:rsidRPr="008A0826" w:rsidRDefault="008A0826" w:rsidP="008A0826">
            <w:pPr>
              <w:pStyle w:val="Ttulo8"/>
            </w:pPr>
            <w:r w:rsidRPr="008A0826">
              <w:t>Pruebas e integración</w:t>
            </w:r>
          </w:p>
          <w:p w14:paraId="2059AF46"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8DDF09" w14:textId="77777777" w:rsidR="00632872" w:rsidRPr="008A0826" w:rsidRDefault="00632872" w:rsidP="00632872">
            <w:pPr>
              <w:pStyle w:val="Ttulo8"/>
            </w:pPr>
            <w:r w:rsidRPr="008A0826">
              <w:t>Probar conexión entre Godot y back-</w:t>
            </w:r>
            <w:proofErr w:type="spellStart"/>
            <w:r w:rsidRPr="008A0826">
              <w:t>end</w:t>
            </w:r>
            <w:proofErr w:type="spellEnd"/>
            <w:r w:rsidRPr="008A0826">
              <w:t>, validando flujo completo del módulo.</w:t>
            </w:r>
          </w:p>
          <w:p w14:paraId="2BA5CC39"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E858FD" w14:textId="77777777" w:rsidR="00632872" w:rsidRPr="008A0826" w:rsidRDefault="00632872" w:rsidP="00632872">
            <w:pPr>
              <w:pStyle w:val="Ttulo8"/>
            </w:pPr>
            <w:r w:rsidRPr="008A0826">
              <w:t>Postman, Godot, servidor local</w:t>
            </w:r>
          </w:p>
          <w:p w14:paraId="12987E9A"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F3D8FE4" w14:textId="60404CF4" w:rsidR="008A0826" w:rsidRPr="008A0826" w:rsidRDefault="00632872" w:rsidP="008A0826">
            <w:pPr>
              <w:pStyle w:val="Ttulo8"/>
            </w:pPr>
            <w:r>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C615A3" w14:textId="388CBAC3"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03B6BB" w14:textId="77777777" w:rsidR="00632872" w:rsidRPr="008A0826" w:rsidRDefault="00632872" w:rsidP="00632872">
            <w:pPr>
              <w:pStyle w:val="Ttulo8"/>
            </w:pPr>
            <w:r w:rsidRPr="008A0826">
              <w:t>Se deben registrar evidencias</w:t>
            </w:r>
          </w:p>
          <w:p w14:paraId="0538F924" w14:textId="77777777" w:rsidR="008A0826" w:rsidRPr="00632872" w:rsidRDefault="008A0826" w:rsidP="008A0826">
            <w:pPr>
              <w:pStyle w:val="Ttulo8"/>
              <w:rPr>
                <w:sz w:val="20"/>
                <w:szCs w:val="20"/>
              </w:rPr>
            </w:pPr>
          </w:p>
        </w:tc>
      </w:tr>
      <w:tr w:rsidR="008A0826" w14:paraId="259A91A8" w14:textId="77777777" w:rsidTr="00632872">
        <w:trPr>
          <w:trHeight w:val="300"/>
        </w:trPr>
        <w:tc>
          <w:tcPr>
            <w:tcW w:w="55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412762A" w14:textId="7349252E" w:rsidR="008A0826" w:rsidRDefault="00632872" w:rsidP="008A0826">
            <w:pPr>
              <w:pStyle w:val="Ttulo8"/>
            </w:pPr>
            <w:r>
              <w:t>11.-</w:t>
            </w:r>
          </w:p>
        </w:tc>
        <w:tc>
          <w:tcPr>
            <w:tcW w:w="198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96EE5B8" w14:textId="77777777" w:rsidR="008A0826" w:rsidRPr="008A0826" w:rsidRDefault="008A0826" w:rsidP="008A0826">
            <w:pPr>
              <w:pStyle w:val="Ttulo8"/>
            </w:pPr>
            <w:r w:rsidRPr="008A0826">
              <w:t>Documentación final</w:t>
            </w:r>
          </w:p>
          <w:p w14:paraId="734BEE0A" w14:textId="77777777" w:rsidR="008A0826" w:rsidRPr="008A0826" w:rsidRDefault="008A0826" w:rsidP="008A0826">
            <w:pPr>
              <w:pStyle w:val="Ttulo8"/>
            </w:pPr>
          </w:p>
        </w:tc>
        <w:tc>
          <w:tcPr>
            <w:tcW w:w="22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2BCB4" w14:textId="77777777" w:rsidR="00632872" w:rsidRPr="008A0826" w:rsidRDefault="00632872" w:rsidP="00632872">
            <w:pPr>
              <w:pStyle w:val="Ttulo8"/>
            </w:pPr>
            <w:r w:rsidRPr="008A0826">
              <w:t>Elaborar evidencias, capturas, diagramas y presentación final del proyecto.</w:t>
            </w:r>
          </w:p>
          <w:p w14:paraId="42F7EC18" w14:textId="77777777" w:rsidR="008A0826" w:rsidRPr="008A0826" w:rsidRDefault="008A0826" w:rsidP="008A0826">
            <w:pPr>
              <w:pStyle w:val="Ttulo8"/>
            </w:pPr>
          </w:p>
        </w:tc>
        <w:tc>
          <w:tcPr>
            <w:tcW w:w="14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510340" w14:textId="77777777" w:rsidR="00632872" w:rsidRPr="008A0826" w:rsidRDefault="00632872" w:rsidP="00632872">
            <w:pPr>
              <w:pStyle w:val="Ttulo8"/>
            </w:pPr>
            <w:r w:rsidRPr="008A0826">
              <w:t>Word, PDF, repositorio</w:t>
            </w:r>
          </w:p>
          <w:p w14:paraId="3C29354D" w14:textId="77777777" w:rsidR="008A0826" w:rsidRPr="008A0826" w:rsidRDefault="008A0826" w:rsidP="008A0826">
            <w:pPr>
              <w:pStyle w:val="Ttulo8"/>
            </w:pPr>
          </w:p>
        </w:tc>
        <w:tc>
          <w:tcPr>
            <w:tcW w:w="113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13EEA9FC" w14:textId="1E8B35D9" w:rsidR="008A0826" w:rsidRPr="008A0826" w:rsidRDefault="00632872" w:rsidP="008A0826">
            <w:pPr>
              <w:pStyle w:val="Ttulo8"/>
            </w:pPr>
            <w:r>
              <w:t>1 semana</w:t>
            </w:r>
          </w:p>
        </w:tc>
        <w:tc>
          <w:tcPr>
            <w:tcW w:w="106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BE850" w14:textId="1D059D94" w:rsidR="008A0826" w:rsidRDefault="00632872" w:rsidP="008A0826">
            <w:pPr>
              <w:pStyle w:val="Ttulo8"/>
            </w:pPr>
            <w:r>
              <w:t>Equipo completo</w:t>
            </w:r>
          </w:p>
        </w:tc>
        <w:tc>
          <w:tcPr>
            <w:tcW w:w="135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5880A5" w14:textId="77777777" w:rsidR="00632872" w:rsidRPr="008A0826" w:rsidRDefault="00632872" w:rsidP="00632872">
            <w:pPr>
              <w:pStyle w:val="Ttulo8"/>
            </w:pPr>
            <w:r w:rsidRPr="008A0826">
              <w:t>Entrega final del semestre</w:t>
            </w:r>
          </w:p>
          <w:p w14:paraId="6C0C0EA4" w14:textId="77777777" w:rsidR="008A0826" w:rsidRPr="008A0826" w:rsidRDefault="008A0826" w:rsidP="008A0826">
            <w:pPr>
              <w:pStyle w:val="Ttulo8"/>
            </w:pP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.xls, .xlsx,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10348" w:type="dxa"/>
        <w:tblInd w:w="-57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16"/>
        <w:gridCol w:w="3679"/>
        <w:gridCol w:w="2413"/>
        <w:gridCol w:w="3140"/>
      </w:tblGrid>
      <w:tr w:rsidR="307A1615" w14:paraId="69A7280E" w14:textId="77777777" w:rsidTr="00C465DE">
        <w:trPr>
          <w:trHeight w:val="360"/>
        </w:trPr>
        <w:tc>
          <w:tcPr>
            <w:tcW w:w="11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00632872">
            <w:pPr>
              <w:pStyle w:val="Ttulo8"/>
            </w:pPr>
            <w:r w:rsidRPr="307A1615">
              <w:lastRenderedPageBreak/>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00632872">
            <w:pPr>
              <w:pStyle w:val="Ttulo8"/>
            </w:pPr>
            <w:r w:rsidRPr="307A1615">
              <w:t>Nombre de evidencia</w:t>
            </w:r>
          </w:p>
          <w:p w14:paraId="0422580B" w14:textId="5F1EABD0" w:rsidR="307A1615" w:rsidRDefault="307A1615" w:rsidP="00632872">
            <w:pPr>
              <w:pStyle w:val="Ttulo8"/>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00632872">
            <w:pPr>
              <w:pStyle w:val="Ttulo8"/>
            </w:pPr>
            <w:r w:rsidRPr="307A1615">
              <w:t>Descripción</w:t>
            </w:r>
          </w:p>
        </w:tc>
        <w:tc>
          <w:tcPr>
            <w:tcW w:w="31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00632872">
            <w:pPr>
              <w:pStyle w:val="Ttulo8"/>
            </w:pPr>
            <w:proofErr w:type="gramStart"/>
            <w:r w:rsidRPr="307A1615">
              <w:t>Link</w:t>
            </w:r>
            <w:proofErr w:type="gramEnd"/>
            <w:r w:rsidRPr="307A1615">
              <w:t xml:space="preserve"> para acceder (repositorio)</w:t>
            </w:r>
          </w:p>
        </w:tc>
      </w:tr>
      <w:tr w:rsidR="307A1615" w14:paraId="66862E6D" w14:textId="77777777" w:rsidTr="00C465DE">
        <w:trPr>
          <w:trHeight w:val="360"/>
        </w:trPr>
        <w:tc>
          <w:tcPr>
            <w:tcW w:w="11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00632872">
            <w:pPr>
              <w:pStyle w:val="Ttulo8"/>
              <w:rPr>
                <w:color w:val="5B9BD5" w:themeColor="accent5"/>
                <w:sz w:val="18"/>
                <w:szCs w:val="18"/>
              </w:rPr>
            </w:pPr>
            <w:r w:rsidRPr="307A1615">
              <w:rPr>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D40EF3" w14:textId="77777777" w:rsidR="00FA413E" w:rsidRDefault="00FA413E" w:rsidP="00FA413E">
            <w:pPr>
              <w:pStyle w:val="Ttulo8"/>
            </w:pPr>
            <w:r>
              <w:t xml:space="preserve">Documentación técnica del Backend </w:t>
            </w:r>
          </w:p>
          <w:p w14:paraId="39BBD2C3" w14:textId="22E2BF5D" w:rsidR="00FA413E" w:rsidRDefault="00FA413E" w:rsidP="00FA413E">
            <w:pPr>
              <w:pStyle w:val="Ttulo8"/>
              <w:rPr>
                <w:lang w:eastAsia="es-CL"/>
              </w:rPr>
            </w:pPr>
            <w:r>
              <w:t>Galactum</w:t>
            </w:r>
          </w:p>
          <w:p w14:paraId="142D7AC4" w14:textId="3B41166C" w:rsidR="307A1615" w:rsidRDefault="307A1615" w:rsidP="00632872">
            <w:pPr>
              <w:pStyle w:val="Ttulo8"/>
              <w:rPr>
                <w:color w:val="5B9BD5" w:themeColor="accent5"/>
                <w:sz w:val="18"/>
                <w:szCs w:val="18"/>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1ED1E9F3" w:rsidR="307A1615" w:rsidRPr="00FA413E" w:rsidRDefault="00FA413E" w:rsidP="00FA413E">
            <w:pPr>
              <w:pStyle w:val="Ttulo8"/>
            </w:pPr>
            <w:r w:rsidRPr="00FA413E">
              <w:t>Documento PDF que explica la arquitectura del Backend, tecnologías utilizadas, endpoints, base de datos y funcionamiento general del SGM.</w:t>
            </w:r>
          </w:p>
        </w:tc>
        <w:tc>
          <w:tcPr>
            <w:tcW w:w="31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430B3DE6" w:rsidR="307A1615" w:rsidRDefault="00C465DE" w:rsidP="00632872">
            <w:pPr>
              <w:pStyle w:val="Ttulo8"/>
            </w:pPr>
            <w:r>
              <w:object w:dxaOrig="4525" w:dyaOrig="817" w14:anchorId="233915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65pt;height:40.9pt" o:ole="">
                  <v:imagedata r:id="rId17" o:title=""/>
                </v:shape>
                <o:OLEObject Type="Embed" ProgID="Package" ShapeID="_x0000_i1025" DrawAspect="Content" ObjectID="_1838893629" r:id="rId18"/>
              </w:object>
            </w:r>
          </w:p>
        </w:tc>
      </w:tr>
      <w:tr w:rsidR="307A1615" w14:paraId="1F7D3921" w14:textId="77777777" w:rsidTr="00C465DE">
        <w:trPr>
          <w:trHeight w:val="360"/>
        </w:trPr>
        <w:tc>
          <w:tcPr>
            <w:tcW w:w="11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00632872">
            <w:pPr>
              <w:pStyle w:val="Ttulo8"/>
              <w:rPr>
                <w:color w:val="5B9BD5" w:themeColor="accent5"/>
                <w:sz w:val="18"/>
                <w:szCs w:val="18"/>
              </w:rPr>
            </w:pPr>
            <w:r w:rsidRPr="307A1615">
              <w:rPr>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6BCF62A2" w:rsidR="307A1615" w:rsidRDefault="00FA413E" w:rsidP="00632872">
            <w:pPr>
              <w:pStyle w:val="Ttulo8"/>
            </w:pPr>
            <w:r w:rsidRPr="00FA413E">
              <w:t>Modelo Entidad-Relación del módulo</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8BC45D" w14:textId="5EBF25FA" w:rsidR="307A1615" w:rsidRDefault="00FA413E" w:rsidP="00632872">
            <w:pPr>
              <w:pStyle w:val="Ttulo8"/>
            </w:pPr>
            <w:r w:rsidRPr="00FA413E">
              <w:t>Diagrama MER del módulo de alianzas, torneos, puntajes, recompensas y banco de recursos.</w:t>
            </w:r>
          </w:p>
        </w:tc>
        <w:tc>
          <w:tcPr>
            <w:tcW w:w="31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57CBF586" w:rsidR="307A1615" w:rsidRDefault="00FA413E" w:rsidP="00632872">
            <w:pPr>
              <w:pStyle w:val="Ttulo8"/>
            </w:pPr>
            <w:r>
              <w:object w:dxaOrig="3145" w:dyaOrig="817" w14:anchorId="46970180">
                <v:shape id="_x0000_i1026" type="#_x0000_t75" style="width:157.65pt;height:40.9pt" o:ole="">
                  <v:imagedata r:id="rId19" o:title=""/>
                </v:shape>
                <o:OLEObject Type="Embed" ProgID="Package" ShapeID="_x0000_i1026" DrawAspect="Content" ObjectID="_1838893630" r:id="rId20"/>
              </w:object>
            </w:r>
          </w:p>
        </w:tc>
      </w:tr>
      <w:tr w:rsidR="307A1615" w14:paraId="743E1D1B" w14:textId="77777777" w:rsidTr="00C465DE">
        <w:trPr>
          <w:trHeight w:val="360"/>
        </w:trPr>
        <w:tc>
          <w:tcPr>
            <w:tcW w:w="11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7D5ED0" w14:textId="77777777" w:rsidR="00FA413E" w:rsidRDefault="307A1615" w:rsidP="00632872">
            <w:pPr>
              <w:pStyle w:val="Ttulo8"/>
              <w:rPr>
                <w:color w:val="5B9BD5" w:themeColor="accent5"/>
                <w:sz w:val="18"/>
                <w:szCs w:val="18"/>
              </w:rPr>
            </w:pPr>
            <w:r w:rsidRPr="307A1615">
              <w:rPr>
                <w:i/>
                <w:iCs/>
                <w:color w:val="5B9BD5" w:themeColor="accent5"/>
                <w:sz w:val="18"/>
                <w:szCs w:val="18"/>
              </w:rPr>
              <w:t>3</w:t>
            </w:r>
          </w:p>
          <w:tbl>
            <w:tblPr>
              <w:tblW w:w="7537" w:type="dxa"/>
              <w:tblCellSpacing w:w="15" w:type="dxa"/>
              <w:tblCellMar>
                <w:top w:w="15" w:type="dxa"/>
                <w:left w:w="15" w:type="dxa"/>
                <w:bottom w:w="15" w:type="dxa"/>
                <w:right w:w="15" w:type="dxa"/>
              </w:tblCellMar>
              <w:tblLook w:val="04A0" w:firstRow="1" w:lastRow="0" w:firstColumn="1" w:lastColumn="0" w:noHBand="0" w:noVBand="1"/>
            </w:tblPr>
            <w:tblGrid>
              <w:gridCol w:w="1925"/>
              <w:gridCol w:w="2924"/>
              <w:gridCol w:w="2688"/>
            </w:tblGrid>
            <w:tr w:rsidR="00FA413E" w14:paraId="7CAAED1B" w14:textId="77777777" w:rsidTr="00FA413E">
              <w:trPr>
                <w:tblCellSpacing w:w="15" w:type="dxa"/>
              </w:trPr>
              <w:tc>
                <w:tcPr>
                  <w:tcW w:w="1880" w:type="dxa"/>
                  <w:vAlign w:val="center"/>
                  <w:hideMark/>
                </w:tcPr>
                <w:p w14:paraId="0AAB4927" w14:textId="63611F1B" w:rsidR="00FA413E" w:rsidRDefault="00FA413E" w:rsidP="00FA413E">
                  <w:pPr>
                    <w:rPr>
                      <w:lang w:eastAsia="es-CL"/>
                    </w:rPr>
                  </w:pPr>
                </w:p>
              </w:tc>
              <w:tc>
                <w:tcPr>
                  <w:tcW w:w="2894" w:type="dxa"/>
                  <w:vAlign w:val="center"/>
                  <w:hideMark/>
                </w:tcPr>
                <w:p w14:paraId="68220CBF" w14:textId="1FF34785" w:rsidR="00FA413E" w:rsidRDefault="00FA413E" w:rsidP="00FA413E">
                  <w:proofErr w:type="spellStart"/>
                  <w:r>
                    <w:t>ocumento</w:t>
                  </w:r>
                  <w:proofErr w:type="spellEnd"/>
                  <w:r>
                    <w:t xml:space="preserve"> PDF que explica la arquitectura del </w:t>
                  </w:r>
                  <w:proofErr w:type="spellStart"/>
                  <w:r>
                    <w:t>backend</w:t>
                  </w:r>
                  <w:proofErr w:type="spellEnd"/>
                  <w:r>
                    <w:t>, tecnologías utilizadas, endpoints, base de datos y funcionamiento general del SGM.</w:t>
                  </w:r>
                </w:p>
              </w:tc>
              <w:tc>
                <w:tcPr>
                  <w:tcW w:w="2643" w:type="dxa"/>
                  <w:vAlign w:val="center"/>
                  <w:hideMark/>
                </w:tcPr>
                <w:p w14:paraId="7D4FE256" w14:textId="77777777" w:rsidR="00FA413E" w:rsidRDefault="00FA413E" w:rsidP="00FA413E">
                  <w:proofErr w:type="gramStart"/>
                  <w:r>
                    <w:t>Link</w:t>
                  </w:r>
                  <w:proofErr w:type="gramEnd"/>
                  <w:r>
                    <w:t xml:space="preserve"> del Drive o repositorio</w:t>
                  </w:r>
                </w:p>
              </w:tc>
            </w:tr>
          </w:tbl>
          <w:p w14:paraId="2F6C771D" w14:textId="48396FA8" w:rsidR="307A1615" w:rsidRDefault="307A1615" w:rsidP="00632872">
            <w:pPr>
              <w:pStyle w:val="Ttulo8"/>
              <w:rPr>
                <w:color w:val="5B9BD5" w:themeColor="accent5"/>
                <w:sz w:val="18"/>
                <w:szCs w:val="18"/>
              </w:rPr>
            </w:pPr>
          </w:p>
          <w:p w14:paraId="167EE74A" w14:textId="1903F5BF" w:rsidR="307A1615" w:rsidRDefault="307A1615" w:rsidP="00632872">
            <w:pPr>
              <w:pStyle w:val="Ttulo8"/>
            </w:pP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A413E" w:rsidRPr="00FA413E" w14:paraId="69E8379C" w14:textId="77777777">
              <w:trPr>
                <w:tblCellSpacing w:w="15" w:type="dxa"/>
              </w:trPr>
              <w:tc>
                <w:tcPr>
                  <w:tcW w:w="36" w:type="dxa"/>
                  <w:vAlign w:val="center"/>
                  <w:hideMark/>
                </w:tcPr>
                <w:p w14:paraId="6888F9E8" w14:textId="77777777" w:rsidR="00FA413E" w:rsidRPr="00FA413E" w:rsidRDefault="00FA413E" w:rsidP="00FA413E">
                  <w:pPr>
                    <w:pStyle w:val="Ttulo8"/>
                  </w:pPr>
                </w:p>
              </w:tc>
            </w:tr>
          </w:tbl>
          <w:p w14:paraId="0CAA3EF5" w14:textId="77777777" w:rsidR="00FA413E" w:rsidRPr="00FA413E" w:rsidRDefault="00FA413E" w:rsidP="00FA413E">
            <w:pPr>
              <w:pStyle w:val="Ttulo8"/>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tblGrid>
            <w:tr w:rsidR="00FA413E" w:rsidRPr="00FA413E" w14:paraId="335F65F4" w14:textId="77777777">
              <w:trPr>
                <w:tblCellSpacing w:w="15" w:type="dxa"/>
              </w:trPr>
              <w:tc>
                <w:tcPr>
                  <w:tcW w:w="3723" w:type="dxa"/>
                  <w:vAlign w:val="center"/>
                  <w:hideMark/>
                </w:tcPr>
                <w:p w14:paraId="7A3DE3F7" w14:textId="77777777" w:rsidR="00FA413E" w:rsidRPr="00FA413E" w:rsidRDefault="00FA413E" w:rsidP="00FA413E">
                  <w:pPr>
                    <w:pStyle w:val="Ttulo8"/>
                  </w:pPr>
                  <w:r w:rsidRPr="00FA413E">
                    <w:t>Documento de definición del proyecto</w:t>
                  </w:r>
                </w:p>
              </w:tc>
            </w:tr>
          </w:tbl>
          <w:p w14:paraId="6252EAF9" w14:textId="4775FB78" w:rsidR="307A1615" w:rsidRDefault="307A1615" w:rsidP="00632872">
            <w:pPr>
              <w:pStyle w:val="Ttulo8"/>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04FC63" w14:textId="766BF742" w:rsidR="307A1615" w:rsidRDefault="00FA413E" w:rsidP="00632872">
            <w:pPr>
              <w:pStyle w:val="Ttulo8"/>
            </w:pPr>
            <w:r w:rsidRPr="00FA413E">
              <w:t>Documento actual donde se registran antecedentes, problemática, solución, objetivos, metodología y planificación.</w:t>
            </w:r>
          </w:p>
        </w:tc>
        <w:tc>
          <w:tcPr>
            <w:tcW w:w="31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F8B242" w14:textId="3CABF9E2" w:rsidR="307A1615" w:rsidRDefault="307A1615" w:rsidP="00632872">
            <w:pPr>
              <w:pStyle w:val="Ttulo8"/>
            </w:pPr>
          </w:p>
        </w:tc>
      </w:tr>
      <w:tr w:rsidR="307A1615" w14:paraId="3C9ABDB0" w14:textId="77777777" w:rsidTr="00C465DE">
        <w:trPr>
          <w:trHeight w:val="360"/>
        </w:trPr>
        <w:tc>
          <w:tcPr>
            <w:tcW w:w="111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BE8FD1" w14:textId="18C401EF" w:rsidR="307A1615" w:rsidRDefault="307A1615" w:rsidP="00632872">
            <w:pPr>
              <w:pStyle w:val="Ttulo8"/>
              <w:rPr>
                <w:color w:val="5B9BD5" w:themeColor="accent5"/>
                <w:sz w:val="18"/>
                <w:szCs w:val="18"/>
              </w:rPr>
            </w:pPr>
            <w:r w:rsidRPr="307A1615">
              <w:rPr>
                <w:i/>
                <w:iCs/>
                <w:color w:val="5B9BD5" w:themeColor="accent5"/>
                <w:sz w:val="18"/>
                <w:szCs w:val="18"/>
              </w:rP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7A6AE4" w14:textId="3CAB9BB4" w:rsidR="307A1615" w:rsidRDefault="00FA413E" w:rsidP="00632872">
            <w:pPr>
              <w:pStyle w:val="Ttulo8"/>
            </w:pPr>
            <w:r>
              <w:t xml:space="preserve">Código fuente del Backend </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31D685" w14:textId="4A91CF0A" w:rsidR="307A1615" w:rsidRDefault="00FA413E" w:rsidP="00632872">
            <w:pPr>
              <w:pStyle w:val="Ttulo8"/>
            </w:pPr>
            <w:r w:rsidRPr="00FA413E">
              <w:t>Archivo comprimido con el proyecto Backend desarrollado para Galactum, incluyendo rutas, servicios, modelos y configuración.</w:t>
            </w:r>
          </w:p>
        </w:tc>
        <w:tc>
          <w:tcPr>
            <w:tcW w:w="314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16CCBA" w14:textId="2347C369" w:rsidR="307A1615" w:rsidRDefault="00FA413E" w:rsidP="00632872">
            <w:pPr>
              <w:pStyle w:val="Ttulo8"/>
            </w:pPr>
            <w:r>
              <w:object w:dxaOrig="3193" w:dyaOrig="817" w14:anchorId="13204F8A">
                <v:shape id="_x0000_i1027" type="#_x0000_t75" style="width:159.25pt;height:40.9pt" o:ole="">
                  <v:imagedata r:id="rId21" o:title=""/>
                </v:shape>
                <o:OLEObject Type="Embed" ProgID="Package" ShapeID="_x0000_i1027" DrawAspect="Content" ObjectID="_1838893631" r:id="rId22"/>
              </w:object>
            </w: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10206" w:type="dxa"/>
        <w:tblInd w:w="-114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11"/>
        <w:gridCol w:w="445"/>
        <w:gridCol w:w="445"/>
        <w:gridCol w:w="445"/>
        <w:gridCol w:w="445"/>
        <w:gridCol w:w="446"/>
        <w:gridCol w:w="443"/>
        <w:gridCol w:w="443"/>
        <w:gridCol w:w="443"/>
        <w:gridCol w:w="443"/>
        <w:gridCol w:w="443"/>
        <w:gridCol w:w="443"/>
        <w:gridCol w:w="444"/>
        <w:gridCol w:w="332"/>
        <w:gridCol w:w="332"/>
        <w:gridCol w:w="332"/>
        <w:gridCol w:w="437"/>
        <w:gridCol w:w="426"/>
        <w:gridCol w:w="708"/>
      </w:tblGrid>
      <w:tr w:rsidR="00AD6509" w14:paraId="3BC49051" w14:textId="77777777" w:rsidTr="00C72279">
        <w:trPr>
          <w:trHeight w:val="285"/>
        </w:trPr>
        <w:tc>
          <w:tcPr>
            <w:tcW w:w="2311"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1134"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528D3B0F" w14:textId="77777777" w:rsidTr="00C72279">
        <w:trPr>
          <w:trHeight w:val="300"/>
        </w:trPr>
        <w:tc>
          <w:tcPr>
            <w:tcW w:w="2311"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307A1615" w14:paraId="0668D6DF"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7C5A5623" w:rsidR="307A1615" w:rsidRPr="00FB6790" w:rsidRDefault="00C72279" w:rsidP="00FB6790">
            <w:pPr>
              <w:rPr>
                <w:rFonts w:asciiTheme="minorHAnsi" w:eastAsia="Calibri" w:hAnsiTheme="minorHAnsi" w:cstheme="minorHAnsi"/>
                <w:sz w:val="16"/>
                <w:szCs w:val="16"/>
              </w:rPr>
            </w:pPr>
            <w:r>
              <w:rPr>
                <w:rFonts w:ascii="Calibri" w:eastAsia="Calibri" w:hAnsi="Calibri" w:cs="Calibri"/>
                <w:sz w:val="16"/>
                <w:szCs w:val="16"/>
              </w:rPr>
              <w:t>Análisis de documentación existente</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249052" w14:textId="27F88C32"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9EBB34" w14:textId="60266B72"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C72279">
        <w:trPr>
          <w:trHeight w:val="300"/>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16C3BF5" w:rsidR="307A1615" w:rsidRDefault="00C72279" w:rsidP="307A1615">
            <w:pPr>
              <w:spacing w:line="360" w:lineRule="auto"/>
              <w:jc w:val="both"/>
              <w:rPr>
                <w:rFonts w:ascii="Calibri" w:eastAsia="Calibri" w:hAnsi="Calibri" w:cs="Calibri"/>
                <w:sz w:val="16"/>
                <w:szCs w:val="16"/>
              </w:rPr>
            </w:pPr>
            <w:r>
              <w:rPr>
                <w:rFonts w:ascii="Calibri" w:eastAsia="Calibri" w:hAnsi="Calibri" w:cs="Calibri"/>
                <w:sz w:val="16"/>
                <w:szCs w:val="16"/>
              </w:rPr>
              <w:t>Levantamiento de requerimientos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76B350D3"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481B0E1A"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0D647D" w14:textId="2211E4E8"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85A142" w14:textId="2A5884D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1556CC" w14:textId="7FFC2E5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214B99" w14:textId="58E4DB0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00FB6790" w14:paraId="78A30ED2"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35CE24" w14:textId="2897BF1A"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Diseño del modelo de datos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C323369"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EB3869"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FD1E3" w14:textId="102AC524"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383BEB7" w14:textId="53D9ADD3"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3856BC"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C64457B"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CA820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EC5563"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1948BF0"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AC928E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3371B8"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9EA272"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CAB9F7"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4D2EAA"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042C5D"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D26C83F"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3DCF845"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2D51AC" w14:textId="77777777" w:rsidR="00FB6790" w:rsidRDefault="00FB6790" w:rsidP="307A1615">
            <w:pPr>
              <w:spacing w:line="360" w:lineRule="auto"/>
              <w:jc w:val="both"/>
              <w:rPr>
                <w:rFonts w:ascii="Calibri" w:eastAsia="Calibri" w:hAnsi="Calibri" w:cs="Calibri"/>
                <w:sz w:val="16"/>
                <w:szCs w:val="16"/>
              </w:rPr>
            </w:pPr>
          </w:p>
        </w:tc>
      </w:tr>
      <w:tr w:rsidR="00FB6790" w14:paraId="28C106B3"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66451C" w14:textId="4056FF2F"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Diseño de Endpoints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7609C1"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610F00"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893D54"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402A08D" w14:textId="542DA49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D5FD50" w14:textId="76113396"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63D9D3"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A865EB"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F5AC25C"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DF2307"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4FBB0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C7D70F"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C9245AB"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87AEA0"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A43138D"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A5209DA"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50ACD0"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027F61"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DD8196" w14:textId="77777777" w:rsidR="00FB6790" w:rsidRDefault="00FB6790" w:rsidP="307A1615">
            <w:pPr>
              <w:spacing w:line="360" w:lineRule="auto"/>
              <w:jc w:val="both"/>
              <w:rPr>
                <w:rFonts w:ascii="Calibri" w:eastAsia="Calibri" w:hAnsi="Calibri" w:cs="Calibri"/>
                <w:sz w:val="16"/>
                <w:szCs w:val="16"/>
              </w:rPr>
            </w:pPr>
          </w:p>
        </w:tc>
      </w:tr>
      <w:tr w:rsidR="307A1615" w14:paraId="3BC32266"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5E83CB2B"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Desarrollo de módulo de alianzas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3288172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60EE56E2"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0CF4FACE"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2D46674F"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0F61D91" w:rsidR="307A1615"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61C053C1"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668B56A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BB666B" w14:textId="26D9AF25"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D4A4F7" w14:textId="17052481"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5E81EF" w14:textId="39DFECA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037417" w14:textId="05DEAC05"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180EA9" w14:textId="592C091D"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r w:rsidR="00FB6790" w14:paraId="08FCE37A"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330411" w14:textId="2667BA59"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Desarrollo torneos y minijuegos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FB6DF"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8779C7"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57AF5E"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EF8E73"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C38C1CB"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6F77C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5361B7" w14:textId="7CD8EB4F"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D88172" w14:textId="28C83947"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EAD5B1" w14:textId="244A1650"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C14DAFE"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220722"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787A6B"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FD3742"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C3DB763"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B15E0E"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721A20"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610BB3"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0AB634" w14:textId="77777777" w:rsidR="00FB6790" w:rsidRDefault="00FB6790" w:rsidP="307A1615">
            <w:pPr>
              <w:spacing w:line="360" w:lineRule="auto"/>
              <w:jc w:val="both"/>
              <w:rPr>
                <w:rFonts w:ascii="Calibri" w:eastAsia="Calibri" w:hAnsi="Calibri" w:cs="Calibri"/>
                <w:sz w:val="16"/>
                <w:szCs w:val="16"/>
              </w:rPr>
            </w:pPr>
          </w:p>
        </w:tc>
      </w:tr>
      <w:tr w:rsidR="00FB6790" w14:paraId="1DC78849"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1C903BA" w14:textId="092D6008"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 xml:space="preserve">Desarrollo banco de recursos </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A0B1D7"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AD35295"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13F0EE"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0E82ED"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174D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3AD6062"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D57811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013CDA" w14:textId="4946B369"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88790C" w14:textId="385D8D66"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892F5" w14:textId="78065C1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4A936C"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68EF2"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3A6A54B"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1FFDBE"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565783"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C680F3D"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F1D580C"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C7A9BE" w14:textId="77777777" w:rsidR="00FB6790" w:rsidRDefault="00FB6790" w:rsidP="307A1615">
            <w:pPr>
              <w:spacing w:line="360" w:lineRule="auto"/>
              <w:jc w:val="both"/>
              <w:rPr>
                <w:rFonts w:ascii="Calibri" w:eastAsia="Calibri" w:hAnsi="Calibri" w:cs="Calibri"/>
                <w:sz w:val="16"/>
                <w:szCs w:val="16"/>
              </w:rPr>
            </w:pPr>
          </w:p>
        </w:tc>
      </w:tr>
      <w:tr w:rsidR="00FB6790" w14:paraId="685906EE"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C1AB213" w14:textId="652960E8"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Desarrollo sistema de recompensas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2E5A91"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555A71"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7BA539"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7E656F"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061231"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F4A47E"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571C35"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E2246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9C4E39" w14:textId="2708D17A"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71DED0" w14:textId="1859026D"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7DA003" w14:textId="29BEBF8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7073BF"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154C5E"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1F6DCB"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C3CEB3"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DD8D95"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8D5DD4"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F55598B" w14:textId="77777777" w:rsidR="00FB6790" w:rsidRDefault="00FB6790" w:rsidP="307A1615">
            <w:pPr>
              <w:spacing w:line="360" w:lineRule="auto"/>
              <w:jc w:val="both"/>
              <w:rPr>
                <w:rFonts w:ascii="Calibri" w:eastAsia="Calibri" w:hAnsi="Calibri" w:cs="Calibri"/>
                <w:sz w:val="16"/>
                <w:szCs w:val="16"/>
              </w:rPr>
            </w:pPr>
          </w:p>
        </w:tc>
      </w:tr>
      <w:tr w:rsidR="00FB6790" w14:paraId="0EDC56E4"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2DBF9" w14:textId="66121526"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Simulator en Godot</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9DC7E7"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0AF136"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48E0B"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5A0547"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F8940FE"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F8F460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67F9BF8"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F4FD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CF791C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A12802" w14:textId="1030DB5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188B9F5" w14:textId="3D5C4D03"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552AEB1" w14:textId="190337D8"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004891B" w14:textId="2B822573"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90C8B40"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1470A2B"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5DC706"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A8FBE2"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AD3EA9C" w14:textId="77777777" w:rsidR="00FB6790" w:rsidRDefault="00FB6790" w:rsidP="307A1615">
            <w:pPr>
              <w:spacing w:line="360" w:lineRule="auto"/>
              <w:jc w:val="both"/>
              <w:rPr>
                <w:rFonts w:ascii="Calibri" w:eastAsia="Calibri" w:hAnsi="Calibri" w:cs="Calibri"/>
                <w:sz w:val="16"/>
                <w:szCs w:val="16"/>
              </w:rPr>
            </w:pPr>
          </w:p>
        </w:tc>
      </w:tr>
      <w:tr w:rsidR="00FB6790" w14:paraId="7F409A42"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CDB84F6" w14:textId="7A14C73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Integración Frontend – Backend</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C88BEFC"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13BFC8"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B14DC5"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0170E8"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555550"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B6C085"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6047BB7"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0B0DA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18526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41F22B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83E81A"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6BFF92" w14:textId="3AE3674C"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383A84" w14:textId="40FEA321"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E298F74" w14:textId="03C4FEA3"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712324"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5DF949"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316438"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FDEBE8A" w14:textId="77777777" w:rsidR="00FB6790" w:rsidRDefault="00FB6790" w:rsidP="307A1615">
            <w:pPr>
              <w:spacing w:line="360" w:lineRule="auto"/>
              <w:jc w:val="both"/>
              <w:rPr>
                <w:rFonts w:ascii="Calibri" w:eastAsia="Calibri" w:hAnsi="Calibri" w:cs="Calibri"/>
                <w:sz w:val="16"/>
                <w:szCs w:val="16"/>
              </w:rPr>
            </w:pPr>
          </w:p>
        </w:tc>
      </w:tr>
      <w:tr w:rsidR="00FB6790" w14:paraId="56715097"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6430B8" w14:textId="563C2465"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lastRenderedPageBreak/>
              <w:t>Pruebas y correcciones</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ADC215"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FB8529"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302E18"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C650B09"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653A94"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584FF3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A404E81"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107D0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9A8C41"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B03715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E207E6F"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F9F422A"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BA16EE" w14:textId="376957EE"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D0E81DA" w14:textId="5F5F1F73"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98566B" w14:textId="5F465E62"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F3838FC" w14:textId="77777777" w:rsidR="00FB6790" w:rsidRDefault="00FB6790"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AEF0DE4"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F49E80" w14:textId="77777777" w:rsidR="00FB6790" w:rsidRDefault="00FB6790" w:rsidP="307A1615">
            <w:pPr>
              <w:spacing w:line="360" w:lineRule="auto"/>
              <w:jc w:val="both"/>
              <w:rPr>
                <w:rFonts w:ascii="Calibri" w:eastAsia="Calibri" w:hAnsi="Calibri" w:cs="Calibri"/>
                <w:sz w:val="16"/>
                <w:szCs w:val="16"/>
              </w:rPr>
            </w:pPr>
          </w:p>
        </w:tc>
      </w:tr>
      <w:tr w:rsidR="00FB6790" w14:paraId="7566EF55"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B114E7" w14:textId="7EA6A829"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Documentación final</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7BB636"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0A1CB9"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FC9648"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1E4762"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A564EE"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B1DA858"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D0266A"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5E8075"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372DB13"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4B482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1D1C92"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DE03A8"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3EE5C1"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E00C68D" w14:textId="299FCD1D"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ECDD3DC" w14:textId="728CA082"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456115" w14:textId="17F6864D"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5AA4B61" w14:textId="77777777" w:rsidR="00FB6790" w:rsidRDefault="00FB6790" w:rsidP="307A1615">
            <w:pPr>
              <w:spacing w:line="360" w:lineRule="auto"/>
              <w:jc w:val="both"/>
              <w:rPr>
                <w:rFonts w:ascii="Calibri" w:eastAsia="Calibri" w:hAnsi="Calibri" w:cs="Calibri"/>
                <w:sz w:val="16"/>
                <w:szCs w:val="16"/>
              </w:rPr>
            </w:pP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11A9F89" w14:textId="77777777" w:rsidR="00FB6790" w:rsidRDefault="00FB6790" w:rsidP="307A1615">
            <w:pPr>
              <w:spacing w:line="360" w:lineRule="auto"/>
              <w:jc w:val="both"/>
              <w:rPr>
                <w:rFonts w:ascii="Calibri" w:eastAsia="Calibri" w:hAnsi="Calibri" w:cs="Calibri"/>
                <w:sz w:val="16"/>
                <w:szCs w:val="16"/>
              </w:rPr>
            </w:pPr>
          </w:p>
        </w:tc>
      </w:tr>
      <w:tr w:rsidR="00FB6790" w14:paraId="2802D84D" w14:textId="77777777" w:rsidTr="00C72279">
        <w:trPr>
          <w:trHeight w:val="285"/>
        </w:trPr>
        <w:tc>
          <w:tcPr>
            <w:tcW w:w="231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3DBDF5" w14:textId="2088FDFB"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Preparación presentación final</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AD3A37"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9F447F"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1380EB" w14:textId="77777777" w:rsidR="00FB6790" w:rsidRDefault="00FB6790"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45ADD6" w14:textId="77777777" w:rsidR="00FB6790" w:rsidRDefault="00FB6790"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2AA4F7"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E075061"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A35901"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A9A44F2"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B53B99F"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605146D" w14:textId="77777777" w:rsidR="00FB6790" w:rsidRDefault="00FB6790"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ED899E" w14:textId="77777777" w:rsidR="00FB6790" w:rsidRDefault="00FB6790"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C53B15"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3784F72"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8CB8D0" w14:textId="77777777" w:rsidR="00FB6790" w:rsidRDefault="00FB6790"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69AB95C" w14:textId="77777777" w:rsidR="00FB6790" w:rsidRDefault="00FB6790"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C5E84C" w14:textId="678B012D"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6D7857" w14:textId="5AB906F2"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c>
          <w:tcPr>
            <w:tcW w:w="70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AE5515" w14:textId="074C4577" w:rsidR="00FB6790" w:rsidRDefault="00FB6790" w:rsidP="307A1615">
            <w:pPr>
              <w:spacing w:line="360" w:lineRule="auto"/>
              <w:jc w:val="both"/>
              <w:rPr>
                <w:rFonts w:ascii="Calibri" w:eastAsia="Calibri" w:hAnsi="Calibri" w:cs="Calibri"/>
                <w:sz w:val="16"/>
                <w:szCs w:val="16"/>
              </w:rPr>
            </w:pPr>
            <w:r>
              <w:rPr>
                <w:rFonts w:ascii="Calibri" w:eastAsia="Calibri" w:hAnsi="Calibri" w:cs="Calibri"/>
                <w:sz w:val="16"/>
                <w:szCs w:val="16"/>
              </w:rPr>
              <w:t>X</w:t>
            </w: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sidRPr="20DB3E38">
              <w:rPr>
                <w:rFonts w:ascii="Calibri" w:eastAsia="Calibri" w:hAnsi="Calibri" w:cs="Calibri"/>
                <w:i/>
                <w:iCs/>
                <w:color w:val="548DD4"/>
                <w:sz w:val="20"/>
                <w:szCs w:val="20"/>
              </w:rPr>
              <w:t>Especificar los antecedentes adicionales.</w:t>
            </w:r>
          </w:p>
          <w:p w14:paraId="436B32B4" w14:textId="5694CCA8" w:rsidR="20DB3E38" w:rsidRDefault="20DB3E38" w:rsidP="20DB3E38">
            <w:pPr>
              <w:spacing w:line="259" w:lineRule="auto"/>
              <w:rPr>
                <w:rFonts w:ascii="Calibri" w:eastAsia="Calibri" w:hAnsi="Calibri" w:cs="Calibri"/>
                <w:i/>
                <w:iCs/>
                <w:color w:val="548DD4"/>
                <w:sz w:val="20"/>
                <w:szCs w:val="20"/>
              </w:rPr>
            </w:pPr>
          </w:p>
          <w:p w14:paraId="200A51DB" w14:textId="7F3F7EA4" w:rsidR="20DB3E38" w:rsidRDefault="20DB3E38" w:rsidP="20DB3E38">
            <w:pPr>
              <w:spacing w:line="259" w:lineRule="auto"/>
              <w:rPr>
                <w:rFonts w:ascii="Calibri" w:eastAsia="Calibri" w:hAnsi="Calibri" w:cs="Calibri"/>
                <w:i/>
                <w:iCs/>
                <w:color w:val="548DD4"/>
                <w:sz w:val="20"/>
                <w:szCs w:val="20"/>
              </w:rPr>
            </w:pPr>
          </w:p>
          <w:p w14:paraId="3C192679" w14:textId="4EE535C7"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23"/>
      <w:footerReference w:type="default" r:id="rId24"/>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5872F" w14:textId="77777777" w:rsidR="00951457" w:rsidRDefault="00951457" w:rsidP="002E3ED2">
      <w:r>
        <w:separator/>
      </w:r>
    </w:p>
  </w:endnote>
  <w:endnote w:type="continuationSeparator" w:id="0">
    <w:p w14:paraId="2C3D2CF2" w14:textId="77777777" w:rsidR="00951457" w:rsidRDefault="00951457" w:rsidP="002E3ED2">
      <w:r>
        <w:continuationSeparator/>
      </w:r>
    </w:p>
  </w:endnote>
  <w:endnote w:type="continuationNotice" w:id="1">
    <w:p w14:paraId="7AF06B0A" w14:textId="77777777" w:rsidR="00951457" w:rsidRDefault="009514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2712B" w14:textId="77777777" w:rsidR="00951457" w:rsidRDefault="00951457" w:rsidP="002E3ED2">
      <w:r>
        <w:separator/>
      </w:r>
    </w:p>
  </w:footnote>
  <w:footnote w:type="continuationSeparator" w:id="0">
    <w:p w14:paraId="5F2C4905" w14:textId="77777777" w:rsidR="00951457" w:rsidRDefault="00951457" w:rsidP="002E3ED2">
      <w:r>
        <w:continuationSeparator/>
      </w:r>
    </w:p>
  </w:footnote>
  <w:footnote w:type="continuationNotice" w:id="1">
    <w:p w14:paraId="5A22DA6A" w14:textId="77777777" w:rsidR="00951457" w:rsidRDefault="009514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AC4"/>
    <w:multiLevelType w:val="multilevel"/>
    <w:tmpl w:val="F3D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92E3295"/>
    <w:multiLevelType w:val="multilevel"/>
    <w:tmpl w:val="773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0C45778"/>
    <w:multiLevelType w:val="multilevel"/>
    <w:tmpl w:val="B80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C5770"/>
    <w:multiLevelType w:val="multilevel"/>
    <w:tmpl w:val="4CA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C41CF"/>
    <w:multiLevelType w:val="multilevel"/>
    <w:tmpl w:val="DCC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11" w15:restartNumberingAfterBreak="0">
    <w:nsid w:val="621D4686"/>
    <w:multiLevelType w:val="multilevel"/>
    <w:tmpl w:val="7B5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D1596"/>
    <w:multiLevelType w:val="multilevel"/>
    <w:tmpl w:val="7D80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6C107969"/>
    <w:multiLevelType w:val="multilevel"/>
    <w:tmpl w:val="E742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23506"/>
    <w:multiLevelType w:val="multilevel"/>
    <w:tmpl w:val="EC0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0008021">
    <w:abstractNumId w:val="10"/>
  </w:num>
  <w:num w:numId="2" w16cid:durableId="10760563">
    <w:abstractNumId w:val="17"/>
  </w:num>
  <w:num w:numId="3" w16cid:durableId="1207640679">
    <w:abstractNumId w:val="6"/>
  </w:num>
  <w:num w:numId="4" w16cid:durableId="1192373855">
    <w:abstractNumId w:val="5"/>
  </w:num>
  <w:num w:numId="5" w16cid:durableId="548225942">
    <w:abstractNumId w:val="1"/>
  </w:num>
  <w:num w:numId="6" w16cid:durableId="743575941">
    <w:abstractNumId w:val="3"/>
  </w:num>
  <w:num w:numId="7" w16cid:durableId="598951830">
    <w:abstractNumId w:val="4"/>
  </w:num>
  <w:num w:numId="8" w16cid:durableId="1200895698">
    <w:abstractNumId w:val="16"/>
  </w:num>
  <w:num w:numId="9" w16cid:durableId="937953196">
    <w:abstractNumId w:val="13"/>
  </w:num>
  <w:num w:numId="10" w16cid:durableId="25522729">
    <w:abstractNumId w:val="11"/>
  </w:num>
  <w:num w:numId="11" w16cid:durableId="673143135">
    <w:abstractNumId w:val="7"/>
  </w:num>
  <w:num w:numId="12" w16cid:durableId="1377853828">
    <w:abstractNumId w:val="9"/>
  </w:num>
  <w:num w:numId="13" w16cid:durableId="1214079816">
    <w:abstractNumId w:val="12"/>
  </w:num>
  <w:num w:numId="14" w16cid:durableId="1060977862">
    <w:abstractNumId w:val="0"/>
  </w:num>
  <w:num w:numId="15" w16cid:durableId="1448084514">
    <w:abstractNumId w:val="14"/>
  </w:num>
  <w:num w:numId="16" w16cid:durableId="162673743">
    <w:abstractNumId w:val="8"/>
  </w:num>
  <w:num w:numId="17" w16cid:durableId="1203324108">
    <w:abstractNumId w:val="15"/>
  </w:num>
  <w:num w:numId="18" w16cid:durableId="191897638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14D"/>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3275E"/>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2F50"/>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2843"/>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55FE"/>
    <w:rsid w:val="005C7F2D"/>
    <w:rsid w:val="005D304A"/>
    <w:rsid w:val="005D3206"/>
    <w:rsid w:val="005D3AB7"/>
    <w:rsid w:val="005D4764"/>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1F08"/>
    <w:rsid w:val="00612179"/>
    <w:rsid w:val="00615B7A"/>
    <w:rsid w:val="00616185"/>
    <w:rsid w:val="006172EE"/>
    <w:rsid w:val="006220FD"/>
    <w:rsid w:val="00624506"/>
    <w:rsid w:val="006305F0"/>
    <w:rsid w:val="00632872"/>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0148"/>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53BFA"/>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0763F"/>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826"/>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3C92"/>
    <w:rsid w:val="009143D9"/>
    <w:rsid w:val="00915B48"/>
    <w:rsid w:val="0091709A"/>
    <w:rsid w:val="00923B8B"/>
    <w:rsid w:val="0092547C"/>
    <w:rsid w:val="009337F3"/>
    <w:rsid w:val="00936681"/>
    <w:rsid w:val="0094061D"/>
    <w:rsid w:val="0094062A"/>
    <w:rsid w:val="00945FC4"/>
    <w:rsid w:val="00947BE0"/>
    <w:rsid w:val="00951457"/>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8E7"/>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688"/>
    <w:rsid w:val="00C1170A"/>
    <w:rsid w:val="00C16318"/>
    <w:rsid w:val="00C22288"/>
    <w:rsid w:val="00C27E89"/>
    <w:rsid w:val="00C30BFD"/>
    <w:rsid w:val="00C30CB1"/>
    <w:rsid w:val="00C31D89"/>
    <w:rsid w:val="00C343C2"/>
    <w:rsid w:val="00C442A3"/>
    <w:rsid w:val="00C465DE"/>
    <w:rsid w:val="00C52991"/>
    <w:rsid w:val="00C53F2D"/>
    <w:rsid w:val="00C54244"/>
    <w:rsid w:val="00C616A6"/>
    <w:rsid w:val="00C628CC"/>
    <w:rsid w:val="00C62D2D"/>
    <w:rsid w:val="00C64B89"/>
    <w:rsid w:val="00C64D4E"/>
    <w:rsid w:val="00C66BFC"/>
    <w:rsid w:val="00C6730F"/>
    <w:rsid w:val="00C67379"/>
    <w:rsid w:val="00C71B81"/>
    <w:rsid w:val="00C72279"/>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35DB8"/>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EF7899"/>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A413E"/>
    <w:rsid w:val="00FB10E8"/>
    <w:rsid w:val="00FB1A63"/>
    <w:rsid w:val="00FB3ED9"/>
    <w:rsid w:val="00FB5133"/>
    <w:rsid w:val="00FB5F8F"/>
    <w:rsid w:val="00FB6790"/>
    <w:rsid w:val="00FB7852"/>
    <w:rsid w:val="00FC5470"/>
    <w:rsid w:val="00FC76AB"/>
    <w:rsid w:val="00FC7D1C"/>
    <w:rsid w:val="00FD0FCD"/>
    <w:rsid w:val="00FD43E2"/>
    <w:rsid w:val="00FD787F"/>
    <w:rsid w:val="00FE07A4"/>
    <w:rsid w:val="00FE10A6"/>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oleObject" Target="embeddings/oleObject3.bin"/></Relationships>
</file>

<file path=word/_rels/header1.xml.rels><?xml version="1.0" encoding="UTF-8" standalone="yes"?>
<Relationships xmlns="http://schemas.openxmlformats.org/package/2006/relationships"><Relationship Id="rId2" Type="http://schemas.openxmlformats.org/officeDocument/2006/relationships/image" Target="media/image11.JP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customXml/itemProps2.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3.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2242</Words>
  <Characters>12337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Benjamin Retamal Rodriguez</cp:lastModifiedBy>
  <cp:revision>2</cp:revision>
  <cp:lastPrinted>2021-11-12T16:52:00Z</cp:lastPrinted>
  <dcterms:created xsi:type="dcterms:W3CDTF">2026-04-28T19:01:00Z</dcterms:created>
  <dcterms:modified xsi:type="dcterms:W3CDTF">2026-04-28T19:01:00Z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