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media/image1.png" ContentType="image/png"/>
  <Override PartName="/word/media/image2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BodyText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</w:t>
      </w:r>
      <w:r>
        <w:rPr>
          <w:rStyle w:val="VerbatimChar"/>
          <w:rFonts w:cs="Fira Code" w:ascii="Fira Code" w:hAnsi="Fira Code"/>
        </w:rPr>
        <w:t>Verbatim Char</w:t>
      </w:r>
      <w:r>
        <w:rPr>
          <w:rStyle w:val="VerbatimChar"/>
        </w:rPr>
        <w:t xml:space="preserve"> </w:t>
      </w:r>
      <w:r>
        <w:rPr/>
        <w:t xml:space="preserve"> .    </w:t>
      </w:r>
      <w:hyperlink r:id="rId2">
        <w:r>
          <w:rPr>
            <w:rStyle w:val="Hyper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Reference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16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7e0" w:noHBand="1" w:noVBand="1" w:firstColumn="1" w:lastRow="1" w:lastColumn="1" w:firstRow="1"/>
      </w:tblPr>
      <w:tblGrid>
        <w:gridCol w:w="811"/>
        <w:gridCol w:w="8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1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81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811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11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footnotePr>
        <w:numFmt w:val="decimal"/>
      </w:footnotePr>
      <w:type w:val="nextPage"/>
      <w:pgSz w:w="12240" w:h="15840"/>
      <w:pgMar w:left="1701" w:right="1701" w:gutter="0" w:header="720" w:top="1417" w:footer="720" w:bottom="1417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IBM Plex Sans Condensed">
    <w:charset w:val="01"/>
    <w:family w:val="roman"/>
    <w:pitch w:val="variable"/>
  </w:font>
  <w:font w:name="Teko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ira Cod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42736815"/>
    </w:sdtPr>
    <w:sdtContent>
      <w:p>
        <w:pPr>
          <w:pStyle w:val="Footer"/>
          <w:jc w:val="center"/>
          <w:rPr>
            <w:sz w:val="20"/>
            <w:szCs w:val="20"/>
          </w:rPr>
        </w:pPr>
        <w:r>
          <w:rPr>
            <w:sz w:val="20"/>
            <w:szCs w:val="20"/>
          </w:rPr>
          <w:fldChar w:fldCharType="begin"/>
        </w:r>
        <w:r>
          <w:rPr>
            <w:sz w:val="20"/>
            <w:szCs w:val="20"/>
          </w:rPr>
          <w:instrText xml:space="preserve"> PAGE </w:instrText>
        </w:r>
        <w:r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2</w:t>
        </w:r>
        <w:r>
          <w:rPr>
            <w:sz w:val="20"/>
            <w:szCs w:val="20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sz w:val="20"/>
        <w:szCs w:val="20"/>
      </w:rPr>
      <w:drawing>
        <wp:anchor behindDoc="1" distT="0" distB="0" distL="114300" distR="114300" simplePos="0" locked="0" layoutInCell="0" allowOverlap="1" relativeHeight="2">
          <wp:simplePos x="0" y="0"/>
          <wp:positionH relativeFrom="column">
            <wp:posOffset>1905</wp:posOffset>
          </wp:positionH>
          <wp:positionV relativeFrom="paragraph">
            <wp:posOffset>-177800</wp:posOffset>
          </wp:positionV>
          <wp:extent cx="838200" cy="615950"/>
          <wp:effectExtent l="0" t="0" r="0" b="0"/>
          <wp:wrapTopAndBottom/>
          <wp:docPr id="1" name="Picture 2" descr="A logo with text and a circle with people in i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A logo with text and a circle with people in it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615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jc w:val="right"/>
      <w:rPr>
        <w:color w:themeColor="background2" w:themeShade="40" w:val="4A442A"/>
        <w:sz w:val="20"/>
        <w:szCs w:val="20"/>
      </w:rPr>
    </w:pPr>
    <w:r>
      <w:rPr>
        <w:color w:themeColor="background2" w:themeShade="40" w:val="4A442A"/>
        <w:sz w:val="20"/>
        <w:szCs w:val="20"/>
      </w:rPr>
      <w:t>CodeKataBattle</w:t>
    </w:r>
  </w:p>
  <w:p>
    <w:pPr>
      <w:pStyle w:val="Header"/>
      <w:jc w:val="right"/>
      <w:rPr>
        <w:color w:themeColor="background2" w:themeShade="40" w:val="4A442A"/>
        <w:sz w:val="20"/>
        <w:szCs w:val="20"/>
      </w:rPr>
    </w:pPr>
    <w:r>
      <w:rPr>
        <w:color w:themeColor="background2" w:themeShade="40" w:val="4A442A"/>
        <w:sz w:val="20"/>
        <w:szCs w:val="20"/>
      </w:rPr>
      <w:t>Requirements Analysis and Specification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</w:r>
  </w:p>
  <w:p>
    <w:pPr>
      <w:pStyle w:val="Header"/>
      <w:jc w:val="center"/>
      <w:rPr/>
    </w:pPr>
    <w:r>
      <w:rPr/>
    </w:r>
  </w:p>
  <w:p>
    <w:pPr>
      <w:pStyle w:val="Header"/>
      <w:jc w:val="center"/>
      <w:rPr/>
    </w:pPr>
    <w:r>
      <w:rPr/>
    </w:r>
  </w:p>
  <w:p>
    <w:pPr>
      <w:pStyle w:val="Header"/>
      <w:jc w:val="center"/>
      <w:rPr/>
    </w:pPr>
    <w:r>
      <w:rPr/>
    </w:r>
  </w:p>
  <w:p>
    <w:pPr>
      <w:pStyle w:val="Header"/>
      <w:jc w:val="center"/>
      <w:rPr/>
    </w:pPr>
    <w:r>
      <w:rPr/>
    </w:r>
  </w:p>
  <w:p>
    <w:pPr>
      <w:pStyle w:val="Header"/>
      <w:jc w:val="center"/>
      <w:rPr/>
    </w:pPr>
    <w:r>
      <w:rPr/>
    </w:r>
  </w:p>
  <w:p>
    <w:pPr>
      <w:pStyle w:val="Header"/>
      <w:jc w:val="center"/>
      <w:rPr/>
    </w:pPr>
    <w:r>
      <w:rPr/>
    </w:r>
  </w:p>
  <w:p>
    <w:pPr>
      <w:pStyle w:val="Header"/>
      <w:jc w:val="center"/>
      <w:rPr/>
    </w:pPr>
    <w:r>
      <w:rPr/>
    </w:r>
  </w:p>
  <w:p>
    <w:pPr>
      <w:pStyle w:val="Header"/>
      <w:jc w:val="center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align>center</wp:align>
          </wp:positionH>
          <wp:positionV relativeFrom="paragraph">
            <wp:posOffset>635</wp:posOffset>
          </wp:positionV>
          <wp:extent cx="2506980" cy="1895475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6980" cy="1895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357" w:hanging="357"/>
      </w:pPr>
      <w:rPr/>
    </w:lvl>
    <w:lvl w:ilvl="1">
      <w:start w:val="1"/>
      <w:pStyle w:val="Heading2"/>
      <w:numFmt w:val="upperLetter"/>
      <w:lvlText w:val="%2."/>
      <w:lvlJc w:val="left"/>
      <w:pPr>
        <w:tabs>
          <w:tab w:val="num" w:pos="0"/>
        </w:tabs>
        <w:ind w:left="357" w:hanging="357"/>
      </w:pPr>
      <w:rPr/>
    </w:lvl>
    <w:lvl w:ilvl="2">
      <w:start w:val="1"/>
      <w:pStyle w:val="Heading3"/>
      <w:numFmt w:val="decimal"/>
      <w:lvlText w:val="%2.%3."/>
      <w:lvlJc w:val="left"/>
      <w:pPr>
        <w:tabs>
          <w:tab w:val="num" w:pos="0"/>
        </w:tabs>
        <w:ind w:left="357" w:hanging="357"/>
      </w:pPr>
      <w:rPr/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357" w:hanging="357"/>
      </w:pPr>
      <w:rPr/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357" w:hanging="357"/>
      </w:pPr>
      <w:rPr/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357" w:hanging="357"/>
      </w:pPr>
      <w:rPr/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357" w:hanging="357"/>
      </w:pPr>
      <w:rPr/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357" w:hanging="357"/>
      </w:pPr>
      <w:rPr/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357" w:hanging="357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e6a1a"/>
    <w:pPr>
      <w:widowControl/>
      <w:suppressAutoHyphens w:val="true"/>
      <w:bidi w:val="0"/>
      <w:spacing w:before="0" w:after="200"/>
      <w:jc w:val="left"/>
    </w:pPr>
    <w:rPr>
      <w:rFonts w:ascii="IBM Plex Sans Condensed" w:hAnsi="IBM Plex Sans Condensed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rsid w:val="001e6a1a"/>
    <w:pPr>
      <w:keepNext w:val="true"/>
      <w:keepLines/>
      <w:pageBreakBefore/>
      <w:numPr>
        <w:ilvl w:val="0"/>
        <w:numId w:val="1"/>
      </w:numPr>
      <w:spacing w:before="480" w:after="0"/>
      <w:outlineLvl w:val="0"/>
    </w:pPr>
    <w:rPr>
      <w:rFonts w:ascii="Teko" w:hAnsi="Teko" w:eastAsia="" w:cs="Teko" w:eastAsiaTheme="majorEastAsia"/>
      <w:color w:val="28471F"/>
      <w:sz w:val="40"/>
      <w:szCs w:val="40"/>
    </w:rPr>
  </w:style>
  <w:style w:type="paragraph" w:styleId="Heading2">
    <w:name w:val="Heading 2"/>
    <w:basedOn w:val="Normal"/>
    <w:next w:val="BodyText"/>
    <w:uiPriority w:val="9"/>
    <w:unhideWhenUsed/>
    <w:qFormat/>
    <w:rsid w:val="001e6a1a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Teko" w:hAnsi="Teko" w:eastAsia="" w:cs="Teko" w:eastAsiaTheme="majorEastAsia"/>
      <w:color w:val="28471F"/>
      <w:sz w:val="36"/>
      <w:szCs w:val="36"/>
    </w:rPr>
  </w:style>
  <w:style w:type="paragraph" w:styleId="Heading3">
    <w:name w:val="Heading 3"/>
    <w:basedOn w:val="Normal"/>
    <w:next w:val="BodyText"/>
    <w:uiPriority w:val="9"/>
    <w:unhideWhenUsed/>
    <w:qFormat/>
    <w:rsid w:val="001e6a1a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Teko" w:hAnsi="Teko" w:eastAsia="" w:cs="Teko" w:eastAsiaTheme="majorEastAsia"/>
      <w:color w:val="28471F"/>
      <w:sz w:val="32"/>
      <w:szCs w:val="32"/>
    </w:rPr>
  </w:style>
  <w:style w:type="paragraph" w:styleId="Heading4">
    <w:name w:val="Heading 4"/>
    <w:basedOn w:val="Normal"/>
    <w:next w:val="BodyText"/>
    <w:uiPriority w:val="9"/>
    <w:unhideWhenUsed/>
    <w:qFormat/>
    <w:rsid w:val="001e6a1a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Teko" w:hAnsi="Teko" w:eastAsia="" w:cs="Teko" w:eastAsiaTheme="majorEastAsia"/>
      <w:iCs/>
      <w:color w:val="28471F"/>
      <w:sz w:val="28"/>
      <w:szCs w:val="28"/>
    </w:rPr>
  </w:style>
  <w:style w:type="paragraph" w:styleId="Heading5">
    <w:name w:val="Heading 5"/>
    <w:basedOn w:val="Normal"/>
    <w:next w:val="BodyText"/>
    <w:uiPriority w:val="9"/>
    <w:unhideWhenUsed/>
    <w:qFormat/>
    <w:rsid w:val="001e6a1a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Teko" w:hAnsi="Teko" w:eastAsia="" w:cs="Teko" w:eastAsiaTheme="majorEastAsia"/>
      <w:i/>
      <w:color w:val="28471F"/>
      <w:sz w:val="28"/>
      <w:szCs w:val="28"/>
    </w:rPr>
  </w:style>
  <w:style w:type="paragraph" w:styleId="Heading6">
    <w:name w:val="Heading 6"/>
    <w:basedOn w:val="Normal"/>
    <w:next w:val="BodyText"/>
    <w:uiPriority w:val="9"/>
    <w:unhideWhenUsed/>
    <w:qFormat/>
    <w:rsid w:val="001e6a1a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Teko" w:hAnsi="Teko" w:eastAsia="" w:cs="Teko" w:eastAsiaTheme="majorEastAsia"/>
      <w:i/>
      <w:iCs/>
      <w:color w:val="28471F"/>
      <w:sz w:val="28"/>
      <w:szCs w:val="28"/>
    </w:rPr>
  </w:style>
  <w:style w:type="paragraph" w:styleId="Heading7">
    <w:name w:val="Heading 7"/>
    <w:basedOn w:val="Normal"/>
    <w:next w:val="BodyText"/>
    <w:uiPriority w:val="9"/>
    <w:unhideWhenUsed/>
    <w:qFormat/>
    <w:rsid w:val="001e6a1a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Teko" w:hAnsi="Teko" w:eastAsia="" w:cs="Teko" w:eastAsiaTheme="majorEastAsia"/>
      <w:i/>
      <w:iCs/>
      <w:color w:val="28471F"/>
      <w:sz w:val="28"/>
      <w:szCs w:val="28"/>
    </w:rPr>
  </w:style>
  <w:style w:type="paragraph" w:styleId="Heading8">
    <w:name w:val="Heading 8"/>
    <w:basedOn w:val="Normal"/>
    <w:next w:val="BodyText"/>
    <w:uiPriority w:val="9"/>
    <w:unhideWhenUsed/>
    <w:qFormat/>
    <w:rsid w:val="001e6a1a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Teko" w:hAnsi="Teko" w:eastAsia="" w:cs="Teko" w:eastAsiaTheme="majorEastAsia"/>
      <w:i/>
      <w:iCs/>
      <w:color w:val="28471F"/>
      <w:sz w:val="28"/>
      <w:szCs w:val="28"/>
    </w:rPr>
  </w:style>
  <w:style w:type="paragraph" w:styleId="Heading9">
    <w:name w:val="Heading 9"/>
    <w:basedOn w:val="Normal"/>
    <w:next w:val="BodyText"/>
    <w:uiPriority w:val="9"/>
    <w:unhideWhenUsed/>
    <w:qFormat/>
    <w:rsid w:val="001e6a1a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Teko" w:hAnsi="Teko" w:eastAsia="" w:cs="Teko" w:eastAsiaTheme="majorEastAsia"/>
      <w:i/>
      <w:iCs/>
      <w:color w:val="28471F"/>
      <w:sz w:val="28"/>
      <w:szCs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aptionChar" w:customStyle="1">
    <w:name w:val="Caption Char"/>
    <w:basedOn w:val="DefaultParagraphFont"/>
    <w:link w:val="Caption1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SectionNumber" w:customStyle="1">
    <w:name w:val="Section Number"/>
    <w:basedOn w:val="Caption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CaptionChar"/>
    <w:rPr>
      <w:color w:themeColor="accent1" w:val="4F81BD"/>
    </w:rPr>
  </w:style>
  <w:style w:type="character" w:styleId="HeaderChar" w:customStyle="1">
    <w:name w:val="Header Char"/>
    <w:basedOn w:val="DefaultParagraphFont"/>
    <w:link w:val="Header"/>
    <w:qFormat/>
    <w:rsid w:val="008a7ef9"/>
    <w:rPr>
      <w:rFonts w:ascii="IBM Plex Sans Condensed" w:hAnsi="IBM Plex Sans Condensed"/>
    </w:rPr>
  </w:style>
  <w:style w:type="character" w:styleId="FooterChar" w:customStyle="1">
    <w:name w:val="Footer Char"/>
    <w:basedOn w:val="DefaultParagraphFont"/>
    <w:link w:val="Footer"/>
    <w:qFormat/>
    <w:rsid w:val="008a7ef9"/>
    <w:rPr>
      <w:rFonts w:ascii="IBM Plex Sans Condensed" w:hAnsi="IBM Plex Sans Condensed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qFormat/>
    <w:rsid w:val="001e6a1a"/>
    <w:pPr>
      <w:spacing w:before="180" w:after="180"/>
      <w:jc w:val="both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rsid w:val="001e6a1a"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rsid w:val="001e6a1a"/>
    <w:pPr>
      <w:keepNext w:val="true"/>
      <w:keepLines/>
      <w:spacing w:before="480" w:after="240"/>
      <w:jc w:val="center"/>
    </w:pPr>
    <w:rPr>
      <w:rFonts w:ascii="Teko" w:hAnsi="Teko" w:eastAsia="" w:cs="Teko" w:eastAsiaTheme="majorEastAsia"/>
      <w:color w:val="28471F"/>
      <w:sz w:val="72"/>
      <w:szCs w:val="72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48"/>
      <w:szCs w:val="30"/>
    </w:rPr>
  </w:style>
  <w:style w:type="paragraph" w:styleId="Author" w:customStyle="1">
    <w:name w:val="Author"/>
    <w:next w:val="BodyText"/>
    <w:qFormat/>
    <w:rsid w:val="001e6a1a"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IBM Plex Sans Condensed" w:hAnsi="IBM Plex Sans Condensed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rsid w:val="001e6a1a"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IBM Plex Sans Condensed" w:hAnsi="IBM Plex Sans Condensed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rsid w:val="001e6a1a"/>
    <w:pPr>
      <w:keepNext w:val="true"/>
      <w:keepLines/>
      <w:spacing w:before="300" w:after="0"/>
      <w:jc w:val="center"/>
    </w:pPr>
    <w:rPr>
      <w:b/>
      <w:color w:val="28471F"/>
      <w:sz w:val="20"/>
      <w:szCs w:val="20"/>
    </w:rPr>
  </w:style>
  <w:style w:type="paragraph" w:styleId="Abstract" w:customStyle="1">
    <w:name w:val="Abstract"/>
    <w:basedOn w:val="Normal"/>
    <w:next w:val="BodyText"/>
    <w:qFormat/>
    <w:rsid w:val="001e6a1a"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1e6a1a"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  <w:rPr/>
  </w:style>
  <w:style w:type="paragraph" w:styleId="FootnoteText">
    <w:name w:val="Footnote Text"/>
    <w:basedOn w:val="Normal"/>
    <w:uiPriority w:val="9"/>
    <w:unhideWhenUsed/>
    <w:qFormat/>
    <w:rsid w:val="001e6a1a"/>
    <w:pPr/>
    <w:rPr>
      <w:sz w:val="21"/>
      <w:szCs w:val="21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1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rsid w:val="001e6a1a"/>
    <w:pPr>
      <w:pageBreakBefore/>
      <w:numPr>
        <w:ilvl w:val="0"/>
        <w:numId w:val="0"/>
      </w:numPr>
      <w:spacing w:lineRule="auto" w:line="259" w:before="240" w:after="0"/>
      <w:outlineLvl w:val="9"/>
    </w:pPr>
    <w:rPr>
      <w:rFonts w:cs="" w:cstheme="majorBidi"/>
      <w:bCs/>
      <w:color w:val="28471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8a7ef9"/>
    <w:pPr>
      <w:tabs>
        <w:tab w:val="clear" w:pos="720"/>
        <w:tab w:val="center" w:pos="4252" w:leader="none"/>
        <w:tab w:val="right" w:pos="8504" w:leader="none"/>
      </w:tabs>
      <w:spacing w:before="0" w:after="0"/>
    </w:pPr>
    <w:rPr/>
  </w:style>
  <w:style w:type="paragraph" w:styleId="Footer">
    <w:name w:val="Footer"/>
    <w:basedOn w:val="Normal"/>
    <w:link w:val="FooterChar"/>
    <w:rsid w:val="008a7ef9"/>
    <w:pPr>
      <w:tabs>
        <w:tab w:val="clear" w:pos="720"/>
        <w:tab w:val="center" w:pos="4252" w:leader="none"/>
        <w:tab w:val="right" w:pos="8504" w:leader="none"/>
      </w:tabs>
      <w:spacing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notes" Target="footnotes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LibreOffice/7.6.4.1$Linux_X86_64 LibreOffice_project/60$Build-1</Application>
  <AppVersion>15.0000</AppVersion>
  <Pages>2</Pages>
  <Words>62</Words>
  <Characters>340</Characters>
  <CharactersWithSpaces>423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2017-12-27T05:22:00Z</dcterms:created>
  <dc:creator>Author</dc:creator>
  <dc:description/>
  <dc:language>en-US</dc:language>
  <cp:lastModifiedBy/>
  <cp:lastPrinted>2023-12-16T21:25:44Z</cp:lastPrinted>
  <dcterms:modified xsi:type="dcterms:W3CDTF">2023-12-16T21:45:33Z</dcterms:modified>
  <cp:revision>10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