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870F" w14:textId="2023E042" w:rsidR="00D56803" w:rsidRDefault="00EE5799" w:rsidP="00EE5799">
      <w:pPr>
        <w:jc w:val="center"/>
        <w:rPr>
          <w:b/>
          <w:bCs/>
          <w:sz w:val="28"/>
          <w:szCs w:val="28"/>
          <w:lang w:val="es-ES"/>
        </w:rPr>
      </w:pPr>
      <w:r>
        <w:rPr>
          <w:b/>
          <w:bCs/>
          <w:sz w:val="28"/>
          <w:szCs w:val="28"/>
          <w:lang w:val="es-ES"/>
        </w:rPr>
        <w:t>Franco Fuentes Soto – Modulo 7 – Aprendizaje 2</w:t>
      </w:r>
    </w:p>
    <w:p w14:paraId="2630C457" w14:textId="1773E3FB" w:rsidR="00EE5799" w:rsidRPr="00EE5799" w:rsidRDefault="00EE5799" w:rsidP="00EE5799">
      <w:pPr>
        <w:pStyle w:val="Prrafodelista"/>
        <w:numPr>
          <w:ilvl w:val="0"/>
          <w:numId w:val="1"/>
        </w:numPr>
        <w:rPr>
          <w:b/>
          <w:bCs/>
          <w:lang w:val="es-ES"/>
        </w:rPr>
      </w:pPr>
      <w:r w:rsidRPr="00EE5799">
        <w:rPr>
          <w:b/>
          <w:bCs/>
          <w:lang w:val="es-ES"/>
        </w:rPr>
        <w:t xml:space="preserve">¿Qué es </w:t>
      </w:r>
      <w:proofErr w:type="spellStart"/>
      <w:r w:rsidRPr="00EE5799">
        <w:rPr>
          <w:b/>
          <w:bCs/>
          <w:lang w:val="es-ES"/>
        </w:rPr>
        <w:t>PostgreSql</w:t>
      </w:r>
      <w:proofErr w:type="spellEnd"/>
      <w:r w:rsidRPr="00EE5799">
        <w:rPr>
          <w:b/>
          <w:bCs/>
          <w:lang w:val="es-ES"/>
        </w:rPr>
        <w:t xml:space="preserve"> y cuáles son sus ventajas en comparación con otras bases de datos relacionales?</w:t>
      </w:r>
    </w:p>
    <w:p w14:paraId="2AE1FD69" w14:textId="77777777" w:rsidR="00EE5799" w:rsidRPr="00EE5799" w:rsidRDefault="00EE5799" w:rsidP="00EE5799">
      <w:pPr>
        <w:pStyle w:val="Prrafodelista"/>
        <w:rPr>
          <w:lang w:val="es-ES"/>
        </w:rPr>
      </w:pPr>
    </w:p>
    <w:p w14:paraId="3AC38042" w14:textId="77777777" w:rsidR="00EE5799" w:rsidRPr="00EE5799" w:rsidRDefault="00EE5799" w:rsidP="00EE5799">
      <w:pPr>
        <w:pStyle w:val="Prrafodelista"/>
        <w:rPr>
          <w:lang w:val="es-ES"/>
        </w:rPr>
      </w:pPr>
      <w:r w:rsidRPr="00EE5799">
        <w:rPr>
          <w:lang w:val="es-ES"/>
        </w:rPr>
        <w:t>PostgreSQL es un sistema de gestión de bases de datos relacional (RDBMS, por sus siglas en inglés) de código abierto y de alto rendimiento. A continuación, se presentan algunas de las ventajas de PostgreSQL en comparación con otras bases de datos relacionales:</w:t>
      </w:r>
    </w:p>
    <w:p w14:paraId="791C3904" w14:textId="77777777" w:rsidR="00EE5799" w:rsidRPr="00EE5799" w:rsidRDefault="00EE5799" w:rsidP="00EE5799">
      <w:pPr>
        <w:pStyle w:val="Prrafodelista"/>
        <w:rPr>
          <w:lang w:val="es-ES"/>
        </w:rPr>
      </w:pPr>
    </w:p>
    <w:p w14:paraId="4AC454E0" w14:textId="77777777" w:rsidR="00EE5799" w:rsidRPr="00EE5799" w:rsidRDefault="00EE5799" w:rsidP="00EE5799">
      <w:pPr>
        <w:pStyle w:val="Prrafodelista"/>
        <w:numPr>
          <w:ilvl w:val="0"/>
          <w:numId w:val="2"/>
        </w:numPr>
        <w:rPr>
          <w:lang w:val="es-ES"/>
        </w:rPr>
      </w:pPr>
      <w:r w:rsidRPr="00EE5799">
        <w:rPr>
          <w:lang w:val="es-ES"/>
        </w:rPr>
        <w:t>Robustez y estabilidad: PostgreSQL es conocido por su robustez y estabilidad. Es un sistema de base de datos maduro y ampliamente utilizado en aplicaciones críticas y de alto rendimiento. Tiene un historial comprobado de manejar grandes volúmenes de datos y cargas de trabajo intensivas.</w:t>
      </w:r>
    </w:p>
    <w:p w14:paraId="68F8EA1E" w14:textId="77777777" w:rsidR="00EE5799" w:rsidRPr="00EE5799" w:rsidRDefault="00EE5799" w:rsidP="00EE5799">
      <w:pPr>
        <w:pStyle w:val="Prrafodelista"/>
        <w:rPr>
          <w:lang w:val="es-ES"/>
        </w:rPr>
      </w:pPr>
    </w:p>
    <w:p w14:paraId="303A6B73" w14:textId="77777777" w:rsidR="00EE5799" w:rsidRPr="00EE5799" w:rsidRDefault="00EE5799" w:rsidP="00EE5799">
      <w:pPr>
        <w:pStyle w:val="Prrafodelista"/>
        <w:numPr>
          <w:ilvl w:val="0"/>
          <w:numId w:val="2"/>
        </w:numPr>
        <w:rPr>
          <w:lang w:val="es-ES"/>
        </w:rPr>
      </w:pPr>
      <w:r w:rsidRPr="00EE5799">
        <w:rPr>
          <w:lang w:val="es-ES"/>
        </w:rPr>
        <w:t>Completa conformidad con SQL: PostgreSQL cumple con los estándares SQL y ofrece una amplia gama de características avanzadas. Admite una amplia variedad de tipos de datos, consultas complejas, cláusulas JOIN y funciones agregadas. También ofrece soporte para desencadenadores (</w:t>
      </w:r>
      <w:proofErr w:type="spellStart"/>
      <w:r w:rsidRPr="00EE5799">
        <w:rPr>
          <w:lang w:val="es-ES"/>
        </w:rPr>
        <w:t>triggers</w:t>
      </w:r>
      <w:proofErr w:type="spellEnd"/>
      <w:r w:rsidRPr="00EE5799">
        <w:rPr>
          <w:lang w:val="es-ES"/>
        </w:rPr>
        <w:t>), procedimientos almacenados y consultas recursivas, entre otras características avanzadas de SQL.</w:t>
      </w:r>
    </w:p>
    <w:p w14:paraId="4C38D97E" w14:textId="77777777" w:rsidR="00EE5799" w:rsidRPr="00EE5799" w:rsidRDefault="00EE5799" w:rsidP="00EE5799">
      <w:pPr>
        <w:pStyle w:val="Prrafodelista"/>
        <w:rPr>
          <w:lang w:val="es-ES"/>
        </w:rPr>
      </w:pPr>
    </w:p>
    <w:p w14:paraId="3BFC91E3" w14:textId="77777777" w:rsidR="00EE5799" w:rsidRPr="00EE5799" w:rsidRDefault="00EE5799" w:rsidP="00EE5799">
      <w:pPr>
        <w:pStyle w:val="Prrafodelista"/>
        <w:numPr>
          <w:ilvl w:val="0"/>
          <w:numId w:val="2"/>
        </w:numPr>
        <w:rPr>
          <w:lang w:val="es-ES"/>
        </w:rPr>
      </w:pPr>
      <w:r w:rsidRPr="00EE5799">
        <w:rPr>
          <w:lang w:val="es-ES"/>
        </w:rPr>
        <w:t>Escalabilidad y rendimiento: PostgreSQL es altamente escalable y puede manejar grandes volúmenes de datos y cargas de trabajo concurrentes. Ofrece técnicas de optimización de consultas, índices eficientes y soporte para particionamiento de tablas, lo que mejora el rendimiento en entornos de alto tráfico.</w:t>
      </w:r>
    </w:p>
    <w:p w14:paraId="63758682" w14:textId="77777777" w:rsidR="00EE5799" w:rsidRPr="00EE5799" w:rsidRDefault="00EE5799" w:rsidP="00EE5799">
      <w:pPr>
        <w:pStyle w:val="Prrafodelista"/>
        <w:rPr>
          <w:lang w:val="es-ES"/>
        </w:rPr>
      </w:pPr>
    </w:p>
    <w:p w14:paraId="2EB60949" w14:textId="77777777" w:rsidR="00EE5799" w:rsidRPr="00EE5799" w:rsidRDefault="00EE5799" w:rsidP="00EE5799">
      <w:pPr>
        <w:pStyle w:val="Prrafodelista"/>
        <w:numPr>
          <w:ilvl w:val="0"/>
          <w:numId w:val="2"/>
        </w:numPr>
        <w:rPr>
          <w:lang w:val="es-ES"/>
        </w:rPr>
      </w:pPr>
      <w:r w:rsidRPr="00EE5799">
        <w:rPr>
          <w:lang w:val="es-ES"/>
        </w:rPr>
        <w:t>Soporte para datos geoespaciales: PostgreSQL tiene soporte nativo para datos geoespaciales, lo que lo hace una opción popular para aplicaciones relacionadas con la geolocalización y GIS (Sistemas de Información Geográfica). Ofrece una amplia gama de funciones y operadores para manejar datos geoespaciales y realizar consultas y análisis geoespaciales.</w:t>
      </w:r>
    </w:p>
    <w:p w14:paraId="188F0A1E" w14:textId="77777777" w:rsidR="00EE5799" w:rsidRPr="00EE5799" w:rsidRDefault="00EE5799" w:rsidP="00EE5799">
      <w:pPr>
        <w:pStyle w:val="Prrafodelista"/>
        <w:rPr>
          <w:lang w:val="es-ES"/>
        </w:rPr>
      </w:pPr>
    </w:p>
    <w:p w14:paraId="4283D726" w14:textId="77777777" w:rsidR="00EE5799" w:rsidRPr="00EE5799" w:rsidRDefault="00EE5799" w:rsidP="00EE5799">
      <w:pPr>
        <w:pStyle w:val="Prrafodelista"/>
        <w:numPr>
          <w:ilvl w:val="0"/>
          <w:numId w:val="2"/>
        </w:numPr>
        <w:rPr>
          <w:lang w:val="es-ES"/>
        </w:rPr>
      </w:pPr>
      <w:r w:rsidRPr="00EE5799">
        <w:rPr>
          <w:lang w:val="es-ES"/>
        </w:rPr>
        <w:t xml:space="preserve">Extensibilidad: PostgreSQL es altamente extensible y permite agregar nuevas funcionalidades mediante la creación de extensiones y la implementación de lenguajes procedurales adicionales. También admite el desarrollo de funciones definidas por el usuario, tipos de </w:t>
      </w:r>
      <w:proofErr w:type="gramStart"/>
      <w:r w:rsidRPr="00EE5799">
        <w:rPr>
          <w:lang w:val="es-ES"/>
        </w:rPr>
        <w:t>datos personalizados y operadores personalizados</w:t>
      </w:r>
      <w:proofErr w:type="gramEnd"/>
      <w:r w:rsidRPr="00EE5799">
        <w:rPr>
          <w:lang w:val="es-ES"/>
        </w:rPr>
        <w:t>.</w:t>
      </w:r>
    </w:p>
    <w:p w14:paraId="56E193C3" w14:textId="77777777" w:rsidR="00EE5799" w:rsidRPr="00EE5799" w:rsidRDefault="00EE5799" w:rsidP="00EE5799">
      <w:pPr>
        <w:pStyle w:val="Prrafodelista"/>
        <w:rPr>
          <w:lang w:val="es-ES"/>
        </w:rPr>
      </w:pPr>
    </w:p>
    <w:p w14:paraId="26EE7A35" w14:textId="77777777" w:rsidR="00EE5799" w:rsidRPr="00EE5799" w:rsidRDefault="00EE5799" w:rsidP="00EE5799">
      <w:pPr>
        <w:pStyle w:val="Prrafodelista"/>
        <w:numPr>
          <w:ilvl w:val="0"/>
          <w:numId w:val="2"/>
        </w:numPr>
        <w:rPr>
          <w:lang w:val="es-ES"/>
        </w:rPr>
      </w:pPr>
      <w:r w:rsidRPr="00EE5799">
        <w:rPr>
          <w:lang w:val="es-ES"/>
        </w:rPr>
        <w:t>Confiabilidad y tolerancia a fallos: PostgreSQL ofrece mecanismos de recuperación ante fallos, como la replicación, la copia de seguridad y la recuperación ante desastres. También tiene características de transacción ACID (Atomicidad, Consistencia, Aislamiento y Durabilidad) para garantizar la integridad de los datos y la consistencia en entornos transaccionales.</w:t>
      </w:r>
    </w:p>
    <w:p w14:paraId="25D2F8FB" w14:textId="77777777" w:rsidR="00EE5799" w:rsidRPr="00EE5799" w:rsidRDefault="00EE5799" w:rsidP="00EE5799">
      <w:pPr>
        <w:pStyle w:val="Prrafodelista"/>
        <w:rPr>
          <w:lang w:val="es-ES"/>
        </w:rPr>
      </w:pPr>
    </w:p>
    <w:p w14:paraId="036FFBBD" w14:textId="29A671BA" w:rsidR="00EE5799" w:rsidRDefault="00EE5799" w:rsidP="00EE5799">
      <w:pPr>
        <w:pStyle w:val="Prrafodelista"/>
        <w:numPr>
          <w:ilvl w:val="0"/>
          <w:numId w:val="2"/>
        </w:numPr>
        <w:rPr>
          <w:lang w:val="es-ES"/>
        </w:rPr>
      </w:pPr>
      <w:r w:rsidRPr="00EE5799">
        <w:rPr>
          <w:lang w:val="es-ES"/>
        </w:rPr>
        <w:t>Comunidad activa y soporte: PostgreSQL cuenta con una comunidad de usuarios y desarrolladores activa y comprometida. Esto significa que hay una amplia documentación, recursos en línea, foros y grupos de usuarios donde puedes obtener soporte y compartir conocimientos.</w:t>
      </w:r>
    </w:p>
    <w:p w14:paraId="34EF7097" w14:textId="77777777" w:rsidR="00EE5799" w:rsidRPr="00EE5799" w:rsidRDefault="00EE5799" w:rsidP="00EE5799">
      <w:pPr>
        <w:pStyle w:val="Prrafodelista"/>
        <w:rPr>
          <w:lang w:val="es-ES"/>
        </w:rPr>
      </w:pPr>
    </w:p>
    <w:p w14:paraId="46B550F4" w14:textId="05CA4568" w:rsidR="00EE5799" w:rsidRDefault="00EE5799" w:rsidP="00EE5799">
      <w:pPr>
        <w:pStyle w:val="Prrafodelista"/>
        <w:numPr>
          <w:ilvl w:val="0"/>
          <w:numId w:val="4"/>
        </w:numPr>
        <w:rPr>
          <w:b/>
          <w:bCs/>
          <w:lang w:val="es-ES"/>
        </w:rPr>
      </w:pPr>
      <w:r w:rsidRPr="00EE5799">
        <w:rPr>
          <w:b/>
          <w:bCs/>
          <w:lang w:val="es-ES"/>
        </w:rPr>
        <w:t>¿Cuál es la diferencia entre una llave primaria simple y una llave primaria compuesta en Django?</w:t>
      </w:r>
    </w:p>
    <w:p w14:paraId="298205D9" w14:textId="67E75DDD" w:rsidR="00EE5799" w:rsidRPr="00EE5799" w:rsidRDefault="00EE5799" w:rsidP="00EE5799">
      <w:pPr>
        <w:pStyle w:val="Prrafodelista"/>
        <w:ind w:left="1068"/>
        <w:rPr>
          <w:lang w:val="es-ES"/>
        </w:rPr>
      </w:pPr>
      <w:r w:rsidRPr="00EE5799">
        <w:rPr>
          <w:lang w:val="es-ES"/>
        </w:rPr>
        <w:t>En Django, una llave primaria simple es una columna única en una tabla de base de datos que identifica de forma exclusiva cada registro. Esta columna se utiliza para acceder y manipular los datos de manera eficiente. En contraste, una llave primaria compuesta es una combinación de dos o más columnas que se utilizan juntas para identificar de manera única cada registro en una tabla. La diferencia fundamental radica en la cantidad de columnas involucradas en la identificación única de un registro. Con una llave primaria simple, solo se utiliza una columna, mientras que con una llave primaria compuesta se utilizan múltiples columnas. La elección entre una llave primaria simple o compuesta depende del diseño y los requisitos específicos de tu aplicación.</w:t>
      </w:r>
    </w:p>
    <w:p w14:paraId="445C0AE9" w14:textId="0D27F04A" w:rsidR="00EE5799" w:rsidRDefault="00EE5799" w:rsidP="00EE5799">
      <w:pPr>
        <w:pStyle w:val="Prrafodelista"/>
        <w:numPr>
          <w:ilvl w:val="0"/>
          <w:numId w:val="4"/>
        </w:numPr>
        <w:rPr>
          <w:b/>
          <w:bCs/>
          <w:lang w:val="es-ES"/>
        </w:rPr>
      </w:pPr>
      <w:r w:rsidRPr="00EE5799">
        <w:rPr>
          <w:b/>
          <w:bCs/>
          <w:lang w:val="es-ES"/>
        </w:rPr>
        <w:lastRenderedPageBreak/>
        <w:t>¿Cuál es el propósito de las operaciones CRUD en el desarrollo de aplicaciones web y cómo se</w:t>
      </w:r>
      <w:r>
        <w:rPr>
          <w:b/>
          <w:bCs/>
          <w:lang w:val="es-ES"/>
        </w:rPr>
        <w:t xml:space="preserve"> </w:t>
      </w:r>
      <w:r w:rsidRPr="00EE5799">
        <w:rPr>
          <w:b/>
          <w:bCs/>
          <w:lang w:val="es-ES"/>
        </w:rPr>
        <w:t>implementan en Django?</w:t>
      </w:r>
    </w:p>
    <w:p w14:paraId="6C8837FC" w14:textId="77777777" w:rsidR="0035101B" w:rsidRPr="0035101B" w:rsidRDefault="0035101B" w:rsidP="0035101B">
      <w:pPr>
        <w:pStyle w:val="Prrafodelista"/>
        <w:ind w:left="1068"/>
        <w:rPr>
          <w:b/>
          <w:bCs/>
          <w:lang w:val="es-ES"/>
        </w:rPr>
      </w:pPr>
    </w:p>
    <w:p w14:paraId="517A52C7" w14:textId="14C0334B" w:rsidR="0035101B" w:rsidRPr="0035101B" w:rsidRDefault="0035101B" w:rsidP="0035101B">
      <w:pPr>
        <w:pStyle w:val="Prrafodelista"/>
        <w:ind w:left="1068"/>
        <w:rPr>
          <w:lang w:val="es-ES"/>
        </w:rPr>
      </w:pPr>
      <w:r w:rsidRPr="0035101B">
        <w:rPr>
          <w:lang w:val="es-ES"/>
        </w:rPr>
        <w:t>Las operaciones CRUD (</w:t>
      </w:r>
      <w:proofErr w:type="spellStart"/>
      <w:r w:rsidRPr="0035101B">
        <w:rPr>
          <w:lang w:val="es-ES"/>
        </w:rPr>
        <w:t>Create</w:t>
      </w:r>
      <w:proofErr w:type="spellEnd"/>
      <w:r w:rsidRPr="0035101B">
        <w:rPr>
          <w:lang w:val="es-ES"/>
        </w:rPr>
        <w:t xml:space="preserve">, </w:t>
      </w:r>
      <w:proofErr w:type="spellStart"/>
      <w:r w:rsidRPr="0035101B">
        <w:rPr>
          <w:lang w:val="es-ES"/>
        </w:rPr>
        <w:t>Read</w:t>
      </w:r>
      <w:proofErr w:type="spellEnd"/>
      <w:r w:rsidRPr="0035101B">
        <w:rPr>
          <w:lang w:val="es-ES"/>
        </w:rPr>
        <w:t xml:space="preserve">, </w:t>
      </w:r>
      <w:proofErr w:type="spellStart"/>
      <w:r w:rsidRPr="0035101B">
        <w:rPr>
          <w:lang w:val="es-ES"/>
        </w:rPr>
        <w:t>Update</w:t>
      </w:r>
      <w:proofErr w:type="spellEnd"/>
      <w:r w:rsidRPr="0035101B">
        <w:rPr>
          <w:lang w:val="es-ES"/>
        </w:rPr>
        <w:t xml:space="preserve">, </w:t>
      </w:r>
      <w:proofErr w:type="spellStart"/>
      <w:r w:rsidRPr="0035101B">
        <w:rPr>
          <w:lang w:val="es-ES"/>
        </w:rPr>
        <w:t>Delete</w:t>
      </w:r>
      <w:proofErr w:type="spellEnd"/>
      <w:r w:rsidRPr="0035101B">
        <w:rPr>
          <w:lang w:val="es-ES"/>
        </w:rPr>
        <w:t>) son fundamentales en el desarrollo de aplicaciones web y se utilizan para interactuar con los datos almacenados en una base de datos. Estas operaciones permiten crear nuevos registros, leer o recuperar datos existentes, actualizar registros y eliminar registros de la base de datos.</w:t>
      </w:r>
    </w:p>
    <w:p w14:paraId="5CC6868A" w14:textId="77777777" w:rsidR="0035101B" w:rsidRPr="0035101B" w:rsidRDefault="0035101B" w:rsidP="0035101B">
      <w:pPr>
        <w:pStyle w:val="Prrafodelista"/>
        <w:ind w:left="1068"/>
        <w:rPr>
          <w:lang w:val="es-ES"/>
        </w:rPr>
      </w:pPr>
      <w:r w:rsidRPr="0035101B">
        <w:rPr>
          <w:lang w:val="es-ES"/>
        </w:rPr>
        <w:t>En Django, estas operaciones CRUD se implementan de la siguiente manera:</w:t>
      </w:r>
    </w:p>
    <w:p w14:paraId="47244BB3" w14:textId="77777777" w:rsidR="0035101B" w:rsidRPr="0035101B" w:rsidRDefault="0035101B" w:rsidP="0035101B">
      <w:pPr>
        <w:pStyle w:val="Prrafodelista"/>
        <w:ind w:left="1068"/>
        <w:rPr>
          <w:lang w:val="es-ES"/>
        </w:rPr>
      </w:pPr>
    </w:p>
    <w:p w14:paraId="7AA6B6AB" w14:textId="7FE8461D" w:rsidR="0035101B" w:rsidRPr="0035101B" w:rsidRDefault="0035101B" w:rsidP="0035101B">
      <w:pPr>
        <w:pStyle w:val="Prrafodelista"/>
        <w:numPr>
          <w:ilvl w:val="0"/>
          <w:numId w:val="5"/>
        </w:numPr>
        <w:rPr>
          <w:lang w:val="es-ES"/>
        </w:rPr>
      </w:pPr>
      <w:proofErr w:type="spellStart"/>
      <w:r w:rsidRPr="0035101B">
        <w:rPr>
          <w:lang w:val="es-ES"/>
        </w:rPr>
        <w:t>Create</w:t>
      </w:r>
      <w:proofErr w:type="spellEnd"/>
      <w:r w:rsidRPr="0035101B">
        <w:rPr>
          <w:lang w:val="es-ES"/>
        </w:rPr>
        <w:t xml:space="preserve"> (Crear): Para crear nuevos registros, se utiliza el método </w:t>
      </w:r>
      <w:proofErr w:type="spellStart"/>
      <w:r w:rsidRPr="0035101B">
        <w:rPr>
          <w:lang w:val="es-ES"/>
        </w:rPr>
        <w:t>create</w:t>
      </w:r>
      <w:proofErr w:type="spellEnd"/>
      <w:r w:rsidRPr="0035101B">
        <w:rPr>
          <w:lang w:val="es-ES"/>
        </w:rPr>
        <w:t xml:space="preserve"> en el modelo correspondiente. Por ejemplo, </w:t>
      </w:r>
      <w:proofErr w:type="spellStart"/>
      <w:proofErr w:type="gramStart"/>
      <w:r w:rsidRPr="0035101B">
        <w:rPr>
          <w:lang w:val="es-ES"/>
        </w:rPr>
        <w:t>Modelo.objects.create</w:t>
      </w:r>
      <w:proofErr w:type="spellEnd"/>
      <w:proofErr w:type="gramEnd"/>
      <w:r w:rsidRPr="0035101B">
        <w:rPr>
          <w:lang w:val="es-ES"/>
        </w:rPr>
        <w:t>(...).</w:t>
      </w:r>
    </w:p>
    <w:p w14:paraId="5C6F8724" w14:textId="3295DD7B" w:rsidR="0035101B" w:rsidRPr="0035101B" w:rsidRDefault="0035101B" w:rsidP="0035101B">
      <w:pPr>
        <w:pStyle w:val="Prrafodelista"/>
        <w:numPr>
          <w:ilvl w:val="0"/>
          <w:numId w:val="5"/>
        </w:numPr>
        <w:rPr>
          <w:lang w:val="es-ES"/>
        </w:rPr>
      </w:pPr>
      <w:proofErr w:type="spellStart"/>
      <w:r w:rsidRPr="0035101B">
        <w:rPr>
          <w:lang w:val="es-ES"/>
        </w:rPr>
        <w:t>Read</w:t>
      </w:r>
      <w:proofErr w:type="spellEnd"/>
      <w:r w:rsidRPr="0035101B">
        <w:rPr>
          <w:lang w:val="es-ES"/>
        </w:rPr>
        <w:t xml:space="preserve"> (Leer): Para leer o recuperar datos existentes, se utiliza el método </w:t>
      </w:r>
      <w:proofErr w:type="spellStart"/>
      <w:proofErr w:type="gramStart"/>
      <w:r w:rsidRPr="0035101B">
        <w:rPr>
          <w:lang w:val="es-ES"/>
        </w:rPr>
        <w:t>objects.all</w:t>
      </w:r>
      <w:proofErr w:type="spellEnd"/>
      <w:r w:rsidRPr="0035101B">
        <w:rPr>
          <w:lang w:val="es-ES"/>
        </w:rPr>
        <w:t>(</w:t>
      </w:r>
      <w:proofErr w:type="gramEnd"/>
      <w:r w:rsidRPr="0035101B">
        <w:rPr>
          <w:lang w:val="es-ES"/>
        </w:rPr>
        <w:t xml:space="preserve">) para obtener todos los registros de un modelo o se pueden aplicar filtros utilizando el método </w:t>
      </w:r>
      <w:proofErr w:type="spellStart"/>
      <w:r w:rsidRPr="0035101B">
        <w:rPr>
          <w:lang w:val="es-ES"/>
        </w:rPr>
        <w:t>filter</w:t>
      </w:r>
      <w:proofErr w:type="spellEnd"/>
      <w:r w:rsidRPr="0035101B">
        <w:rPr>
          <w:lang w:val="es-ES"/>
        </w:rPr>
        <w:t xml:space="preserve">() o </w:t>
      </w:r>
      <w:proofErr w:type="spellStart"/>
      <w:r w:rsidRPr="0035101B">
        <w:rPr>
          <w:lang w:val="es-ES"/>
        </w:rPr>
        <w:t>get</w:t>
      </w:r>
      <w:proofErr w:type="spellEnd"/>
      <w:r w:rsidRPr="0035101B">
        <w:rPr>
          <w:lang w:val="es-ES"/>
        </w:rPr>
        <w:t xml:space="preserve">() para recuperar registros específicos. Por ejemplo, </w:t>
      </w:r>
      <w:proofErr w:type="spellStart"/>
      <w:proofErr w:type="gramStart"/>
      <w:r w:rsidRPr="0035101B">
        <w:rPr>
          <w:lang w:val="es-ES"/>
        </w:rPr>
        <w:t>Modelo.objects.filter</w:t>
      </w:r>
      <w:proofErr w:type="spellEnd"/>
      <w:proofErr w:type="gramEnd"/>
      <w:r w:rsidRPr="0035101B">
        <w:rPr>
          <w:lang w:val="es-ES"/>
        </w:rPr>
        <w:t xml:space="preserve">(...), </w:t>
      </w:r>
      <w:proofErr w:type="spellStart"/>
      <w:r w:rsidRPr="0035101B">
        <w:rPr>
          <w:lang w:val="es-ES"/>
        </w:rPr>
        <w:t>Modelo.objects.get</w:t>
      </w:r>
      <w:proofErr w:type="spellEnd"/>
      <w:r w:rsidRPr="0035101B">
        <w:rPr>
          <w:lang w:val="es-ES"/>
        </w:rPr>
        <w:t>(...).</w:t>
      </w:r>
    </w:p>
    <w:p w14:paraId="4AA21E23" w14:textId="38A1ADD6" w:rsidR="0035101B" w:rsidRPr="0035101B" w:rsidRDefault="0035101B" w:rsidP="0035101B">
      <w:pPr>
        <w:pStyle w:val="Prrafodelista"/>
        <w:numPr>
          <w:ilvl w:val="0"/>
          <w:numId w:val="5"/>
        </w:numPr>
        <w:rPr>
          <w:lang w:val="es-ES"/>
        </w:rPr>
      </w:pPr>
      <w:proofErr w:type="spellStart"/>
      <w:r w:rsidRPr="0035101B">
        <w:rPr>
          <w:lang w:val="es-ES"/>
        </w:rPr>
        <w:t>Update</w:t>
      </w:r>
      <w:proofErr w:type="spellEnd"/>
      <w:r w:rsidRPr="0035101B">
        <w:rPr>
          <w:lang w:val="es-ES"/>
        </w:rPr>
        <w:t xml:space="preserve"> (Actualizar): Para actualizar registros existentes, se utiliza el método </w:t>
      </w:r>
      <w:proofErr w:type="spellStart"/>
      <w:proofErr w:type="gramStart"/>
      <w:r w:rsidRPr="0035101B">
        <w:rPr>
          <w:lang w:val="es-ES"/>
        </w:rPr>
        <w:t>save</w:t>
      </w:r>
      <w:proofErr w:type="spellEnd"/>
      <w:r w:rsidRPr="0035101B">
        <w:rPr>
          <w:lang w:val="es-ES"/>
        </w:rPr>
        <w:t>(</w:t>
      </w:r>
      <w:proofErr w:type="gramEnd"/>
      <w:r w:rsidRPr="0035101B">
        <w:rPr>
          <w:lang w:val="es-ES"/>
        </w:rPr>
        <w:t xml:space="preserve">) en una instancia del modelo después de realizar los cambios deseados. También se puede utilizar el método </w:t>
      </w:r>
      <w:proofErr w:type="spellStart"/>
      <w:proofErr w:type="gramStart"/>
      <w:r w:rsidRPr="0035101B">
        <w:rPr>
          <w:lang w:val="es-ES"/>
        </w:rPr>
        <w:t>update</w:t>
      </w:r>
      <w:proofErr w:type="spellEnd"/>
      <w:r w:rsidRPr="0035101B">
        <w:rPr>
          <w:lang w:val="es-ES"/>
        </w:rPr>
        <w:t>(</w:t>
      </w:r>
      <w:proofErr w:type="gramEnd"/>
      <w:r w:rsidRPr="0035101B">
        <w:rPr>
          <w:lang w:val="es-ES"/>
        </w:rPr>
        <w:t xml:space="preserve">) en el </w:t>
      </w:r>
      <w:proofErr w:type="spellStart"/>
      <w:r w:rsidRPr="0035101B">
        <w:rPr>
          <w:lang w:val="es-ES"/>
        </w:rPr>
        <w:t>queryset</w:t>
      </w:r>
      <w:proofErr w:type="spellEnd"/>
      <w:r w:rsidRPr="0035101B">
        <w:rPr>
          <w:lang w:val="es-ES"/>
        </w:rPr>
        <w:t xml:space="preserve"> para actualizar varios registros a la vez. Por ejemplo, </w:t>
      </w:r>
      <w:proofErr w:type="spellStart"/>
      <w:proofErr w:type="gramStart"/>
      <w:r w:rsidRPr="0035101B">
        <w:rPr>
          <w:lang w:val="es-ES"/>
        </w:rPr>
        <w:t>instancia.save</w:t>
      </w:r>
      <w:proofErr w:type="spellEnd"/>
      <w:proofErr w:type="gramEnd"/>
      <w:r w:rsidRPr="0035101B">
        <w:rPr>
          <w:lang w:val="es-ES"/>
        </w:rPr>
        <w:t xml:space="preserve">() o </w:t>
      </w:r>
      <w:proofErr w:type="spellStart"/>
      <w:r w:rsidRPr="0035101B">
        <w:rPr>
          <w:lang w:val="es-ES"/>
        </w:rPr>
        <w:t>Modelo.objects.filter</w:t>
      </w:r>
      <w:proofErr w:type="spellEnd"/>
      <w:r w:rsidRPr="0035101B">
        <w:rPr>
          <w:lang w:val="es-ES"/>
        </w:rPr>
        <w:t>(...).</w:t>
      </w:r>
      <w:proofErr w:type="spellStart"/>
      <w:r w:rsidRPr="0035101B">
        <w:rPr>
          <w:lang w:val="es-ES"/>
        </w:rPr>
        <w:t>update</w:t>
      </w:r>
      <w:proofErr w:type="spellEnd"/>
      <w:r w:rsidRPr="0035101B">
        <w:rPr>
          <w:lang w:val="es-ES"/>
        </w:rPr>
        <w:t>(...).</w:t>
      </w:r>
    </w:p>
    <w:p w14:paraId="124B7337" w14:textId="486AF5F0" w:rsidR="00EE5799" w:rsidRPr="0035101B" w:rsidRDefault="0035101B" w:rsidP="0035101B">
      <w:pPr>
        <w:pStyle w:val="Prrafodelista"/>
        <w:numPr>
          <w:ilvl w:val="0"/>
          <w:numId w:val="5"/>
        </w:numPr>
        <w:rPr>
          <w:lang w:val="es-ES"/>
        </w:rPr>
      </w:pPr>
      <w:proofErr w:type="spellStart"/>
      <w:r w:rsidRPr="0035101B">
        <w:rPr>
          <w:lang w:val="es-ES"/>
        </w:rPr>
        <w:t>Delete</w:t>
      </w:r>
      <w:proofErr w:type="spellEnd"/>
      <w:r w:rsidRPr="0035101B">
        <w:rPr>
          <w:lang w:val="es-ES"/>
        </w:rPr>
        <w:t xml:space="preserve"> (Eliminar): Para eliminar registros, se utiliza el método </w:t>
      </w:r>
      <w:proofErr w:type="spellStart"/>
      <w:proofErr w:type="gramStart"/>
      <w:r w:rsidRPr="0035101B">
        <w:rPr>
          <w:lang w:val="es-ES"/>
        </w:rPr>
        <w:t>delete</w:t>
      </w:r>
      <w:proofErr w:type="spellEnd"/>
      <w:r w:rsidRPr="0035101B">
        <w:rPr>
          <w:lang w:val="es-ES"/>
        </w:rPr>
        <w:t>(</w:t>
      </w:r>
      <w:proofErr w:type="gramEnd"/>
      <w:r w:rsidRPr="0035101B">
        <w:rPr>
          <w:lang w:val="es-ES"/>
        </w:rPr>
        <w:t xml:space="preserve">) en una instancia del modelo o en un </w:t>
      </w:r>
      <w:proofErr w:type="spellStart"/>
      <w:r w:rsidRPr="0035101B">
        <w:rPr>
          <w:lang w:val="es-ES"/>
        </w:rPr>
        <w:t>queryset</w:t>
      </w:r>
      <w:proofErr w:type="spellEnd"/>
      <w:r w:rsidRPr="0035101B">
        <w:rPr>
          <w:lang w:val="es-ES"/>
        </w:rPr>
        <w:t xml:space="preserve"> filtrado. Por ejemplo, </w:t>
      </w:r>
      <w:proofErr w:type="spellStart"/>
      <w:proofErr w:type="gramStart"/>
      <w:r w:rsidRPr="0035101B">
        <w:rPr>
          <w:lang w:val="es-ES"/>
        </w:rPr>
        <w:t>instancia.delete</w:t>
      </w:r>
      <w:proofErr w:type="spellEnd"/>
      <w:proofErr w:type="gramEnd"/>
      <w:r w:rsidRPr="0035101B">
        <w:rPr>
          <w:lang w:val="es-ES"/>
        </w:rPr>
        <w:t xml:space="preserve">() o </w:t>
      </w:r>
      <w:proofErr w:type="spellStart"/>
      <w:r w:rsidRPr="0035101B">
        <w:rPr>
          <w:lang w:val="es-ES"/>
        </w:rPr>
        <w:t>Modelo.objects.filter</w:t>
      </w:r>
      <w:proofErr w:type="spellEnd"/>
      <w:r w:rsidRPr="0035101B">
        <w:rPr>
          <w:lang w:val="es-ES"/>
        </w:rPr>
        <w:t>(...).</w:t>
      </w:r>
      <w:proofErr w:type="spellStart"/>
      <w:r w:rsidRPr="0035101B">
        <w:rPr>
          <w:lang w:val="es-ES"/>
        </w:rPr>
        <w:t>delete</w:t>
      </w:r>
      <w:proofErr w:type="spellEnd"/>
      <w:r w:rsidRPr="0035101B">
        <w:rPr>
          <w:lang w:val="es-ES"/>
        </w:rPr>
        <w:t>().</w:t>
      </w:r>
    </w:p>
    <w:p w14:paraId="2EA5A0E0" w14:textId="77777777" w:rsidR="0035101B" w:rsidRPr="0035101B" w:rsidRDefault="0035101B" w:rsidP="0035101B">
      <w:pPr>
        <w:pStyle w:val="Prrafodelista"/>
        <w:numPr>
          <w:ilvl w:val="0"/>
          <w:numId w:val="4"/>
        </w:numPr>
        <w:rPr>
          <w:b/>
          <w:bCs/>
          <w:lang w:val="es-ES"/>
        </w:rPr>
      </w:pPr>
      <w:r w:rsidRPr="0035101B">
        <w:rPr>
          <w:b/>
          <w:bCs/>
          <w:lang w:val="es-ES"/>
        </w:rPr>
        <w:t>¿Qué herramientas o componentes adicionales de Django utilizarías para mejorar el rendimiento y la</w:t>
      </w:r>
    </w:p>
    <w:p w14:paraId="59B6DF12" w14:textId="23197FD4" w:rsidR="00EE5799" w:rsidRDefault="0035101B" w:rsidP="0035101B">
      <w:pPr>
        <w:pStyle w:val="Prrafodelista"/>
        <w:ind w:left="1068"/>
        <w:rPr>
          <w:b/>
          <w:bCs/>
          <w:lang w:val="es-ES"/>
        </w:rPr>
      </w:pPr>
      <w:r w:rsidRPr="0035101B">
        <w:rPr>
          <w:b/>
          <w:bCs/>
          <w:lang w:val="es-ES"/>
        </w:rPr>
        <w:t>seguridad de una aplicación web?</w:t>
      </w:r>
    </w:p>
    <w:p w14:paraId="7B463785" w14:textId="77777777" w:rsidR="0035101B" w:rsidRDefault="0035101B" w:rsidP="0035101B">
      <w:pPr>
        <w:pStyle w:val="Prrafodelista"/>
        <w:ind w:left="1068"/>
        <w:rPr>
          <w:b/>
          <w:bCs/>
          <w:lang w:val="es-ES"/>
        </w:rPr>
      </w:pPr>
    </w:p>
    <w:p w14:paraId="7866CD1D" w14:textId="55CF87E1" w:rsidR="0035101B" w:rsidRDefault="0035101B" w:rsidP="0035101B">
      <w:pPr>
        <w:pStyle w:val="Prrafodelista"/>
        <w:ind w:left="708"/>
      </w:pPr>
      <w:r w:rsidRPr="0035101B">
        <w:t>Para mejorar el rendimiento y la seguridad de una aplicación web en Django, puedes utilizar las siguientes herramientas y componentes adicionales:</w:t>
      </w:r>
    </w:p>
    <w:p w14:paraId="3790E483" w14:textId="77777777" w:rsidR="0035101B" w:rsidRPr="0035101B" w:rsidRDefault="0035101B" w:rsidP="0035101B">
      <w:pPr>
        <w:pStyle w:val="Prrafodelista"/>
        <w:ind w:left="708"/>
      </w:pPr>
    </w:p>
    <w:p w14:paraId="1AD7CF7E" w14:textId="77777777" w:rsidR="0035101B" w:rsidRPr="0035101B" w:rsidRDefault="0035101B" w:rsidP="0035101B">
      <w:pPr>
        <w:pStyle w:val="Prrafodelista"/>
        <w:numPr>
          <w:ilvl w:val="0"/>
          <w:numId w:val="6"/>
        </w:numPr>
      </w:pPr>
      <w:r w:rsidRPr="0035101B">
        <w:t>Caché: Django proporciona un sistema de caché integrado que te permite almacenar en caché consultas costosas a la base de datos, resultados de procesamiento o cualquier otra información que se requiera frecuentemente. Utilizar el sistema de caché adecuadamente puede reducir la carga en la base de datos y mejorar significativamente el rendimiento de la aplicación.</w:t>
      </w:r>
    </w:p>
    <w:p w14:paraId="643FD549" w14:textId="77777777" w:rsidR="0035101B" w:rsidRPr="0035101B" w:rsidRDefault="0035101B" w:rsidP="0035101B">
      <w:pPr>
        <w:pStyle w:val="Prrafodelista"/>
        <w:numPr>
          <w:ilvl w:val="0"/>
          <w:numId w:val="6"/>
        </w:numPr>
      </w:pPr>
      <w:proofErr w:type="spellStart"/>
      <w:r w:rsidRPr="0035101B">
        <w:t>Memcached</w:t>
      </w:r>
      <w:proofErr w:type="spellEnd"/>
      <w:r w:rsidRPr="0035101B">
        <w:t xml:space="preserve"> o Redis: Puedes integrar sistemas de almacenamiento en memoria como </w:t>
      </w:r>
      <w:proofErr w:type="spellStart"/>
      <w:r w:rsidRPr="0035101B">
        <w:t>Memcached</w:t>
      </w:r>
      <w:proofErr w:type="spellEnd"/>
      <w:r w:rsidRPr="0035101B">
        <w:t xml:space="preserve"> o Redis con Django para mejorar el rendimiento al almacenar datos en memoria y reducir las consultas a la base de datos. Estos sistemas se pueden utilizar para almacenar en caché consultas, sesiones de usuario, resultados de procesamiento, entre otros.</w:t>
      </w:r>
    </w:p>
    <w:p w14:paraId="7FE63A6A" w14:textId="77777777" w:rsidR="0035101B" w:rsidRPr="0035101B" w:rsidRDefault="0035101B" w:rsidP="0035101B">
      <w:pPr>
        <w:pStyle w:val="Prrafodelista"/>
        <w:numPr>
          <w:ilvl w:val="0"/>
          <w:numId w:val="6"/>
        </w:numPr>
      </w:pPr>
      <w:r w:rsidRPr="0035101B">
        <w:t xml:space="preserve">CDN (Content </w:t>
      </w:r>
      <w:proofErr w:type="spellStart"/>
      <w:r w:rsidRPr="0035101B">
        <w:t>Delivery</w:t>
      </w:r>
      <w:proofErr w:type="spellEnd"/>
      <w:r w:rsidRPr="0035101B">
        <w:t xml:space="preserve"> Network): Utilizar un CDN puede mejorar la velocidad de carga de los activos estáticos de tu aplicación, como archivos CSS, JavaScript, imágenes, etc. Al distribuir estos activos en servidores ubicados en diferentes lugares geográficos, se reduce la latencia y se acelera la entrega de contenido a los usuarios.</w:t>
      </w:r>
    </w:p>
    <w:p w14:paraId="3E5C001A" w14:textId="77777777" w:rsidR="0035101B" w:rsidRPr="0035101B" w:rsidRDefault="0035101B" w:rsidP="0035101B">
      <w:pPr>
        <w:pStyle w:val="Prrafodelista"/>
        <w:numPr>
          <w:ilvl w:val="0"/>
          <w:numId w:val="6"/>
        </w:numPr>
      </w:pPr>
      <w:r w:rsidRPr="0035101B">
        <w:t>Autenticación y autorización: Para garantizar la seguridad de tu aplicación, es importante implementar la autenticación y autorización adecuadas. Django proporciona mecanismos integrados para gestionar la autenticación de usuarios y la autorización de roles y permisos. Puedes utilizar el sistema de autenticación de Django, que incluye funciones como hash de contraseñas, protección contra ataques de fuerza bruta, cierre de sesión seguro, entre otros.</w:t>
      </w:r>
    </w:p>
    <w:p w14:paraId="6A7CA834" w14:textId="77777777" w:rsidR="0035101B" w:rsidRPr="0035101B" w:rsidRDefault="0035101B" w:rsidP="0035101B">
      <w:pPr>
        <w:pStyle w:val="Prrafodelista"/>
        <w:numPr>
          <w:ilvl w:val="0"/>
          <w:numId w:val="6"/>
        </w:numPr>
      </w:pPr>
      <w:r w:rsidRPr="0035101B">
        <w:t xml:space="preserve">Protección contra ataques: Django incluye funciones de seguridad incorporadas para proteger tu aplicación contra ataques comunes, como Cross-Site Scripting (XSS), Cross-Site </w:t>
      </w:r>
      <w:proofErr w:type="spellStart"/>
      <w:r w:rsidRPr="0035101B">
        <w:t>Request</w:t>
      </w:r>
      <w:proofErr w:type="spellEnd"/>
      <w:r w:rsidRPr="0035101B">
        <w:t xml:space="preserve"> </w:t>
      </w:r>
      <w:proofErr w:type="spellStart"/>
      <w:r w:rsidRPr="0035101B">
        <w:t>Forgery</w:t>
      </w:r>
      <w:proofErr w:type="spellEnd"/>
      <w:r w:rsidRPr="0035101B">
        <w:t xml:space="preserve"> (CSRF) y SQL </w:t>
      </w:r>
      <w:proofErr w:type="spellStart"/>
      <w:r w:rsidRPr="0035101B">
        <w:t>injection</w:t>
      </w:r>
      <w:proofErr w:type="spellEnd"/>
      <w:r w:rsidRPr="0035101B">
        <w:t>. Utiliza estas funciones adecuadamente, como el uso de plantillas seguras (</w:t>
      </w:r>
      <w:r w:rsidRPr="0035101B">
        <w:rPr>
          <w:b/>
          <w:bCs/>
        </w:rPr>
        <w:t xml:space="preserve">{% </w:t>
      </w:r>
      <w:proofErr w:type="spellStart"/>
      <w:r w:rsidRPr="0035101B">
        <w:rPr>
          <w:b/>
          <w:bCs/>
        </w:rPr>
        <w:t>csrf_token</w:t>
      </w:r>
      <w:proofErr w:type="spellEnd"/>
      <w:r w:rsidRPr="0035101B">
        <w:rPr>
          <w:b/>
          <w:bCs/>
        </w:rPr>
        <w:t xml:space="preserve"> %}</w:t>
      </w:r>
      <w:r w:rsidRPr="0035101B">
        <w:t>) y la sanitización de datos de entrada.</w:t>
      </w:r>
    </w:p>
    <w:p w14:paraId="4B4DCD06" w14:textId="77777777" w:rsidR="0035101B" w:rsidRPr="0035101B" w:rsidRDefault="0035101B" w:rsidP="0035101B">
      <w:pPr>
        <w:pStyle w:val="Prrafodelista"/>
        <w:numPr>
          <w:ilvl w:val="0"/>
          <w:numId w:val="6"/>
        </w:numPr>
      </w:pPr>
      <w:proofErr w:type="spellStart"/>
      <w:r w:rsidRPr="0035101B">
        <w:lastRenderedPageBreak/>
        <w:t>Logging</w:t>
      </w:r>
      <w:proofErr w:type="spellEnd"/>
      <w:r w:rsidRPr="0035101B">
        <w:t xml:space="preserve"> y monitoreo: Configura el registro de eventos y el monitoreo en tu aplicación utilizando herramientas como Django </w:t>
      </w:r>
      <w:proofErr w:type="spellStart"/>
      <w:r w:rsidRPr="0035101B">
        <w:t>logging</w:t>
      </w:r>
      <w:proofErr w:type="spellEnd"/>
      <w:r w:rsidRPr="0035101B">
        <w:t xml:space="preserve"> o servicios externos de registro y monitoreo. Esto te ayudará a identificar y solucionar problemas de rendimiento y seguridad, y te permitirá tomar medidas preventivas y correctivas.</w:t>
      </w:r>
    </w:p>
    <w:p w14:paraId="37E496AD" w14:textId="77777777" w:rsidR="0035101B" w:rsidRPr="0035101B" w:rsidRDefault="0035101B" w:rsidP="0035101B">
      <w:pPr>
        <w:pStyle w:val="Prrafodelista"/>
        <w:ind w:left="1068"/>
        <w:rPr>
          <w:lang w:val="es-ES"/>
        </w:rPr>
      </w:pPr>
    </w:p>
    <w:sectPr w:rsidR="0035101B" w:rsidRPr="0035101B" w:rsidSect="00EE57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C2C"/>
    <w:multiLevelType w:val="hybridMultilevel"/>
    <w:tmpl w:val="FAECC38C"/>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1" w15:restartNumberingAfterBreak="0">
    <w:nsid w:val="29AF502D"/>
    <w:multiLevelType w:val="hybridMultilevel"/>
    <w:tmpl w:val="FD04349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3A8075C8"/>
    <w:multiLevelType w:val="hybridMultilevel"/>
    <w:tmpl w:val="FD04349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54FC7FD0"/>
    <w:multiLevelType w:val="multilevel"/>
    <w:tmpl w:val="2968CA3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71FB7733"/>
    <w:multiLevelType w:val="hybridMultilevel"/>
    <w:tmpl w:val="863653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6D21C60"/>
    <w:multiLevelType w:val="hybridMultilevel"/>
    <w:tmpl w:val="AE3E3648"/>
    <w:lvl w:ilvl="0" w:tplc="C74AFAC4">
      <w:start w:val="2"/>
      <w:numFmt w:val="decimal"/>
      <w:lvlText w:val="%1."/>
      <w:lvlJc w:val="left"/>
      <w:pPr>
        <w:ind w:left="1068" w:hanging="360"/>
      </w:pPr>
      <w:rPr>
        <w:rFonts w:hint="default"/>
      </w:rPr>
    </w:lvl>
    <w:lvl w:ilvl="1" w:tplc="340A0019" w:tentative="1">
      <w:start w:val="1"/>
      <w:numFmt w:val="lowerLetter"/>
      <w:lvlText w:val="%2."/>
      <w:lvlJc w:val="left"/>
      <w:pPr>
        <w:ind w:left="1068" w:hanging="360"/>
      </w:pPr>
    </w:lvl>
    <w:lvl w:ilvl="2" w:tplc="340A001B" w:tentative="1">
      <w:start w:val="1"/>
      <w:numFmt w:val="lowerRoman"/>
      <w:lvlText w:val="%3."/>
      <w:lvlJc w:val="right"/>
      <w:pPr>
        <w:ind w:left="1788" w:hanging="180"/>
      </w:pPr>
    </w:lvl>
    <w:lvl w:ilvl="3" w:tplc="340A000F" w:tentative="1">
      <w:start w:val="1"/>
      <w:numFmt w:val="decimal"/>
      <w:lvlText w:val="%4."/>
      <w:lvlJc w:val="left"/>
      <w:pPr>
        <w:ind w:left="2508" w:hanging="360"/>
      </w:pPr>
    </w:lvl>
    <w:lvl w:ilvl="4" w:tplc="340A0019" w:tentative="1">
      <w:start w:val="1"/>
      <w:numFmt w:val="lowerLetter"/>
      <w:lvlText w:val="%5."/>
      <w:lvlJc w:val="left"/>
      <w:pPr>
        <w:ind w:left="3228" w:hanging="360"/>
      </w:pPr>
    </w:lvl>
    <w:lvl w:ilvl="5" w:tplc="340A001B" w:tentative="1">
      <w:start w:val="1"/>
      <w:numFmt w:val="lowerRoman"/>
      <w:lvlText w:val="%6."/>
      <w:lvlJc w:val="right"/>
      <w:pPr>
        <w:ind w:left="3948" w:hanging="180"/>
      </w:pPr>
    </w:lvl>
    <w:lvl w:ilvl="6" w:tplc="340A000F" w:tentative="1">
      <w:start w:val="1"/>
      <w:numFmt w:val="decimal"/>
      <w:lvlText w:val="%7."/>
      <w:lvlJc w:val="left"/>
      <w:pPr>
        <w:ind w:left="4668" w:hanging="360"/>
      </w:pPr>
    </w:lvl>
    <w:lvl w:ilvl="7" w:tplc="340A0019" w:tentative="1">
      <w:start w:val="1"/>
      <w:numFmt w:val="lowerLetter"/>
      <w:lvlText w:val="%8."/>
      <w:lvlJc w:val="left"/>
      <w:pPr>
        <w:ind w:left="5388" w:hanging="360"/>
      </w:pPr>
    </w:lvl>
    <w:lvl w:ilvl="8" w:tplc="340A001B" w:tentative="1">
      <w:start w:val="1"/>
      <w:numFmt w:val="lowerRoman"/>
      <w:lvlText w:val="%9."/>
      <w:lvlJc w:val="right"/>
      <w:pPr>
        <w:ind w:left="6108" w:hanging="180"/>
      </w:pPr>
    </w:lvl>
  </w:abstractNum>
  <w:num w:numId="1" w16cid:durableId="1338998578">
    <w:abstractNumId w:val="4"/>
  </w:num>
  <w:num w:numId="2" w16cid:durableId="1897667189">
    <w:abstractNumId w:val="2"/>
  </w:num>
  <w:num w:numId="3" w16cid:durableId="261455346">
    <w:abstractNumId w:val="1"/>
  </w:num>
  <w:num w:numId="4" w16cid:durableId="1940798740">
    <w:abstractNumId w:val="5"/>
  </w:num>
  <w:num w:numId="5" w16cid:durableId="969671306">
    <w:abstractNumId w:val="0"/>
  </w:num>
  <w:num w:numId="6" w16cid:durableId="177801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99"/>
    <w:rsid w:val="0035101B"/>
    <w:rsid w:val="00D56803"/>
    <w:rsid w:val="00EE57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F87A"/>
  <w15:chartTrackingRefBased/>
  <w15:docId w15:val="{EA2BE1AE-3A65-4A8F-8DF5-FFE3D131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2194">
      <w:bodyDiv w:val="1"/>
      <w:marLeft w:val="0"/>
      <w:marRight w:val="0"/>
      <w:marTop w:val="0"/>
      <w:marBottom w:val="0"/>
      <w:divBdr>
        <w:top w:val="none" w:sz="0" w:space="0" w:color="auto"/>
        <w:left w:val="none" w:sz="0" w:space="0" w:color="auto"/>
        <w:bottom w:val="none" w:sz="0" w:space="0" w:color="auto"/>
        <w:right w:val="none" w:sz="0" w:space="0" w:color="auto"/>
      </w:divBdr>
    </w:div>
    <w:div w:id="507183909">
      <w:bodyDiv w:val="1"/>
      <w:marLeft w:val="0"/>
      <w:marRight w:val="0"/>
      <w:marTop w:val="0"/>
      <w:marBottom w:val="0"/>
      <w:divBdr>
        <w:top w:val="none" w:sz="0" w:space="0" w:color="auto"/>
        <w:left w:val="none" w:sz="0" w:space="0" w:color="auto"/>
        <w:bottom w:val="none" w:sz="0" w:space="0" w:color="auto"/>
        <w:right w:val="none" w:sz="0" w:space="0" w:color="auto"/>
      </w:divBdr>
    </w:div>
    <w:div w:id="919172271">
      <w:bodyDiv w:val="1"/>
      <w:marLeft w:val="0"/>
      <w:marRight w:val="0"/>
      <w:marTop w:val="0"/>
      <w:marBottom w:val="0"/>
      <w:divBdr>
        <w:top w:val="none" w:sz="0" w:space="0" w:color="auto"/>
        <w:left w:val="none" w:sz="0" w:space="0" w:color="auto"/>
        <w:bottom w:val="none" w:sz="0" w:space="0" w:color="auto"/>
        <w:right w:val="none" w:sz="0" w:space="0" w:color="auto"/>
      </w:divBdr>
    </w:div>
    <w:div w:id="1606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fuentes soto</dc:creator>
  <cp:keywords/>
  <dc:description/>
  <cp:lastModifiedBy>franco fuentes soto</cp:lastModifiedBy>
  <cp:revision>1</cp:revision>
  <dcterms:created xsi:type="dcterms:W3CDTF">2023-07-08T17:12:00Z</dcterms:created>
  <dcterms:modified xsi:type="dcterms:W3CDTF">2023-07-08T17:26:00Z</dcterms:modified>
</cp:coreProperties>
</file>