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0BFC" w14:textId="22A378CB" w:rsidR="00D56803" w:rsidRDefault="00DA456B" w:rsidP="00DA456B">
      <w:pPr>
        <w:jc w:val="center"/>
        <w:rPr>
          <w:b/>
          <w:bCs/>
          <w:sz w:val="28"/>
          <w:szCs w:val="28"/>
        </w:rPr>
      </w:pPr>
      <w:r>
        <w:rPr>
          <w:b/>
          <w:bCs/>
          <w:sz w:val="28"/>
          <w:szCs w:val="28"/>
        </w:rPr>
        <w:t>Franco Fuentes Soto – Modulo 7 – Aprendizaje 3</w:t>
      </w:r>
    </w:p>
    <w:p w14:paraId="4B7A60A9" w14:textId="5A63FF66" w:rsidR="00DA456B" w:rsidRPr="00DA456B" w:rsidRDefault="00DA456B" w:rsidP="00DA456B">
      <w:pPr>
        <w:pStyle w:val="Prrafodelista"/>
        <w:numPr>
          <w:ilvl w:val="0"/>
          <w:numId w:val="1"/>
        </w:numPr>
        <w:rPr>
          <w:b/>
          <w:bCs/>
        </w:rPr>
      </w:pPr>
      <w:r w:rsidRPr="00DA456B">
        <w:rPr>
          <w:b/>
          <w:bCs/>
        </w:rPr>
        <w:t>¿Cómo se define una relación muchos a muchos en Django y cuál es su propósito en la estructuración de la</w:t>
      </w:r>
      <w:r>
        <w:rPr>
          <w:b/>
          <w:bCs/>
        </w:rPr>
        <w:t xml:space="preserve"> </w:t>
      </w:r>
      <w:r w:rsidRPr="00DA456B">
        <w:rPr>
          <w:b/>
          <w:bCs/>
        </w:rPr>
        <w:t>base de datos?</w:t>
      </w:r>
    </w:p>
    <w:p w14:paraId="2DBF7501" w14:textId="30DB1B9F" w:rsidR="00DA456B" w:rsidRDefault="00DA456B" w:rsidP="00DA456B">
      <w:pPr>
        <w:pStyle w:val="Prrafodelista"/>
        <w:ind w:left="0"/>
      </w:pPr>
      <w:r>
        <w:t xml:space="preserve">En Django, se define una relación muchos a muchos utilizando el campo </w:t>
      </w:r>
      <w:proofErr w:type="spellStart"/>
      <w:r>
        <w:t>ManyToManyField</w:t>
      </w:r>
      <w:proofErr w:type="spellEnd"/>
      <w:r>
        <w:t>. Este tipo de relación permite establecer una asociación entre dos modelos donde un objeto de un modelo puede estar relacionado con varios objetos del otro modelo, y viceversa.</w:t>
      </w:r>
    </w:p>
    <w:p w14:paraId="1DF233ED" w14:textId="77777777" w:rsidR="00DA456B" w:rsidRDefault="00DA456B" w:rsidP="00DA456B">
      <w:pPr>
        <w:pStyle w:val="Prrafodelista"/>
        <w:ind w:left="0"/>
      </w:pPr>
    </w:p>
    <w:p w14:paraId="530ED103" w14:textId="77777777" w:rsidR="00DA456B" w:rsidRDefault="00DA456B" w:rsidP="00DA456B">
      <w:pPr>
        <w:pStyle w:val="Prrafodelista"/>
        <w:ind w:left="0"/>
      </w:pPr>
      <w:r>
        <w:t>El propósito de una relación muchos a muchos en la estructuración de la base de datos es representar situaciones en las que un conjunto de registros en una tabla puede estar relacionado con un conjunto de registros en otra tabla y viceversa, sin necesidad de establecer una relación uno a uno o uno a muchos directamente. Esto es útil cuando se necesita modelar una relación compleja donde varios objetos pueden estar relacionados entre sí.</w:t>
      </w:r>
    </w:p>
    <w:p w14:paraId="7A7530A2" w14:textId="77777777" w:rsidR="00DA456B" w:rsidRDefault="00DA456B" w:rsidP="00DA456B">
      <w:pPr>
        <w:pStyle w:val="Prrafodelista"/>
      </w:pPr>
    </w:p>
    <w:p w14:paraId="314790B0" w14:textId="01C46652" w:rsidR="00DA456B" w:rsidRDefault="00DA456B" w:rsidP="00DA456B">
      <w:pPr>
        <w:pStyle w:val="Prrafodelista"/>
        <w:ind w:left="0"/>
      </w:pPr>
      <w:r>
        <w:t xml:space="preserve">Por ejemplo, supongamos que tienes dos modelos: Producto y Etiqueta. Un producto puede tener varias etiquetas, y una etiqueta puede estar asociada con varios productos. En este caso, una relación </w:t>
      </w:r>
      <w:r>
        <w:t>muchos a muchos serían</w:t>
      </w:r>
      <w:r>
        <w:t xml:space="preserve"> adecuada para modelar esta relación:</w:t>
      </w:r>
    </w:p>
    <w:p w14:paraId="2521228B" w14:textId="65AFC3AD" w:rsidR="00DA456B" w:rsidRDefault="00DA456B" w:rsidP="00DA456B">
      <w:pPr>
        <w:pStyle w:val="Prrafodelista"/>
        <w:ind w:left="0"/>
      </w:pPr>
      <w:r w:rsidRPr="00DA456B">
        <w:drawing>
          <wp:inline distT="0" distB="0" distL="0" distR="0" wp14:anchorId="22F2AA47" wp14:editId="527B24E2">
            <wp:extent cx="4401164" cy="1286054"/>
            <wp:effectExtent l="0" t="0" r="0" b="9525"/>
            <wp:docPr id="8971262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26253" name="Imagen 1" descr="Texto&#10;&#10;Descripción generada automáticamente"/>
                    <pic:cNvPicPr/>
                  </pic:nvPicPr>
                  <pic:blipFill>
                    <a:blip r:embed="rId5"/>
                    <a:stretch>
                      <a:fillRect/>
                    </a:stretch>
                  </pic:blipFill>
                  <pic:spPr>
                    <a:xfrm>
                      <a:off x="0" y="0"/>
                      <a:ext cx="4401164" cy="1286054"/>
                    </a:xfrm>
                    <a:prstGeom prst="rect">
                      <a:avLst/>
                    </a:prstGeom>
                  </pic:spPr>
                </pic:pic>
              </a:graphicData>
            </a:graphic>
          </wp:inline>
        </w:drawing>
      </w:r>
    </w:p>
    <w:p w14:paraId="15A4DADB" w14:textId="77777777" w:rsidR="00B44F0F" w:rsidRDefault="00B44F0F" w:rsidP="00DA456B">
      <w:pPr>
        <w:pStyle w:val="Prrafodelista"/>
        <w:ind w:left="0"/>
      </w:pPr>
    </w:p>
    <w:p w14:paraId="1540CB3F" w14:textId="11A75401" w:rsidR="00B44F0F" w:rsidRDefault="00B44F0F" w:rsidP="00B44F0F">
      <w:pPr>
        <w:pStyle w:val="Prrafodelista"/>
        <w:numPr>
          <w:ilvl w:val="0"/>
          <w:numId w:val="1"/>
        </w:numPr>
      </w:pPr>
      <w:r>
        <w:t>¿Qué desafíos pueden surgir al trabajar con modelos que tienen relaciones complejas en Django y cómo se</w:t>
      </w:r>
      <w:r>
        <w:t xml:space="preserve"> </w:t>
      </w:r>
      <w:r>
        <w:t>pueden abordar?</w:t>
      </w:r>
    </w:p>
    <w:p w14:paraId="750B4775" w14:textId="77777777" w:rsidR="00B44F0F" w:rsidRDefault="00B44F0F" w:rsidP="00B44F0F">
      <w:pPr>
        <w:pStyle w:val="Prrafodelista"/>
      </w:pPr>
    </w:p>
    <w:p w14:paraId="4CC138BB" w14:textId="77777777" w:rsidR="00B44F0F" w:rsidRDefault="00B44F0F" w:rsidP="00B44F0F">
      <w:pPr>
        <w:pStyle w:val="Prrafodelista"/>
        <w:ind w:left="0"/>
      </w:pPr>
      <w:r>
        <w:t>Al trabajar con modelos que tienen relaciones complejas en Django, pueden surgir varios desafíos. Algunos de ellos son:</w:t>
      </w:r>
    </w:p>
    <w:p w14:paraId="2BAA470F" w14:textId="77777777" w:rsidR="00B44F0F" w:rsidRDefault="00B44F0F" w:rsidP="00B44F0F">
      <w:pPr>
        <w:pStyle w:val="Prrafodelista"/>
        <w:ind w:left="0"/>
      </w:pPr>
    </w:p>
    <w:p w14:paraId="3E74DE38" w14:textId="77777777" w:rsidR="00B44F0F" w:rsidRDefault="00B44F0F" w:rsidP="00B44F0F">
      <w:pPr>
        <w:pStyle w:val="Prrafodelista"/>
        <w:numPr>
          <w:ilvl w:val="0"/>
          <w:numId w:val="2"/>
        </w:numPr>
      </w:pPr>
      <w:r>
        <w:t xml:space="preserve">La complejidad de las consultas: A medida que aumenta la complejidad de las relaciones entre los modelos, las consultas pueden volverse más complicadas y difíciles de manejar. Puede resultar desafiante construir consultas eficientes que recuperen los datos necesarios sin afectar el rendimiento de la aplicación. Para abordar este desafío, es recomendable utilizar las funcionalidades avanzadas de consultas en Django, como </w:t>
      </w:r>
      <w:proofErr w:type="spellStart"/>
      <w:r>
        <w:t>select_</w:t>
      </w:r>
      <w:proofErr w:type="gramStart"/>
      <w:r>
        <w:t>related</w:t>
      </w:r>
      <w:proofErr w:type="spellEnd"/>
      <w:r>
        <w:t>(</w:t>
      </w:r>
      <w:proofErr w:type="gramEnd"/>
      <w:r>
        <w:t xml:space="preserve">) y </w:t>
      </w:r>
      <w:proofErr w:type="spellStart"/>
      <w:r>
        <w:t>prefetch_related</w:t>
      </w:r>
      <w:proofErr w:type="spellEnd"/>
      <w:r>
        <w:t>(), para optimizar las consultas y minimizar la cantidad de consultas a la base de datos.</w:t>
      </w:r>
    </w:p>
    <w:p w14:paraId="247DE708" w14:textId="77777777" w:rsidR="00B44F0F" w:rsidRDefault="00B44F0F" w:rsidP="00B44F0F">
      <w:pPr>
        <w:pStyle w:val="Prrafodelista"/>
        <w:ind w:left="0"/>
      </w:pPr>
    </w:p>
    <w:p w14:paraId="0D14EBD6" w14:textId="77777777" w:rsidR="00B44F0F" w:rsidRDefault="00B44F0F" w:rsidP="00B44F0F">
      <w:pPr>
        <w:pStyle w:val="Prrafodelista"/>
        <w:numPr>
          <w:ilvl w:val="0"/>
          <w:numId w:val="2"/>
        </w:numPr>
      </w:pPr>
      <w:r>
        <w:t>La integridad de los datos: Cuando se tienen relaciones complejas, mantener la integridad de los datos puede volverse más difícil. Asegurarse de que las relaciones estén correctamente establecidas y de que los datos se actualicen de manera consistente puede ser un desafío. En este caso, se puede utilizar el sistema de transacciones de Django y las restricciones de integridad en la base de datos para garantizar la consistencia de los datos.</w:t>
      </w:r>
    </w:p>
    <w:p w14:paraId="76A8209E" w14:textId="77777777" w:rsidR="00B44F0F" w:rsidRDefault="00B44F0F" w:rsidP="00B44F0F">
      <w:pPr>
        <w:pStyle w:val="Prrafodelista"/>
        <w:ind w:left="0"/>
      </w:pPr>
    </w:p>
    <w:p w14:paraId="2AF8503A" w14:textId="77777777" w:rsidR="00B44F0F" w:rsidRDefault="00B44F0F" w:rsidP="00B44F0F">
      <w:pPr>
        <w:pStyle w:val="Prrafodelista"/>
        <w:numPr>
          <w:ilvl w:val="0"/>
          <w:numId w:val="2"/>
        </w:numPr>
      </w:pPr>
      <w:r>
        <w:t>La complejidad del código y el diseño: Modelos con relaciones complejas pueden resultar en un código más extenso y complejo, lo que puede dificultar su mantenimiento y comprensión. Para abordar este desafío, se puede aplicar el principio de diseño SOLID, dividir el código en módulos más pequeños y mantener una estructura de código clara y bien organizada. Además, es útil utilizar comentarios y documentación para explicar la lógica detrás de las relaciones complejas.</w:t>
      </w:r>
    </w:p>
    <w:p w14:paraId="132A7A3E" w14:textId="77777777" w:rsidR="00B44F0F" w:rsidRDefault="00B44F0F" w:rsidP="00B44F0F">
      <w:pPr>
        <w:pStyle w:val="Prrafodelista"/>
        <w:ind w:left="0"/>
      </w:pPr>
    </w:p>
    <w:p w14:paraId="7AABDE80" w14:textId="3D486D90" w:rsidR="00B44F0F" w:rsidRDefault="00B44F0F" w:rsidP="00B44F0F">
      <w:pPr>
        <w:pStyle w:val="Prrafodelista"/>
        <w:numPr>
          <w:ilvl w:val="0"/>
          <w:numId w:val="2"/>
        </w:numPr>
      </w:pPr>
      <w:r>
        <w:t>La escalabilidad y rendimiento: A medida que la cantidad de datos aumenta, el rendimiento de las operaciones relacionadas con las relaciones complejas puede verse afectado. Puede requerirse un ajuste y optimización adicionales, como la implementación de índices adecuados en la base de datos y el uso de técnicas de almacenamiento en caché, para mejorar la escalabilidad y el rendimiento de la aplicación.</w:t>
      </w:r>
    </w:p>
    <w:p w14:paraId="6D30A8C3" w14:textId="77777777" w:rsidR="00B44F0F" w:rsidRDefault="00B44F0F" w:rsidP="00B44F0F">
      <w:pPr>
        <w:pStyle w:val="Prrafodelista"/>
      </w:pPr>
    </w:p>
    <w:p w14:paraId="790919D3" w14:textId="77777777" w:rsidR="00B44F0F" w:rsidRDefault="00B44F0F" w:rsidP="00B44F0F">
      <w:pPr>
        <w:pStyle w:val="Prrafodelista"/>
      </w:pPr>
    </w:p>
    <w:p w14:paraId="66C6860B" w14:textId="3D1871D7" w:rsidR="00B44F0F" w:rsidRDefault="00B44F0F" w:rsidP="00B44F0F">
      <w:pPr>
        <w:pStyle w:val="Prrafodelista"/>
        <w:numPr>
          <w:ilvl w:val="0"/>
          <w:numId w:val="1"/>
        </w:numPr>
      </w:pPr>
      <w:r>
        <w:t>¿Qué estrategias utilizarías para optimizar el rendimiento de una base de datos que tiene múltiples</w:t>
      </w:r>
      <w:r>
        <w:t xml:space="preserve"> </w:t>
      </w:r>
      <w:r>
        <w:t>relaciones en Django?</w:t>
      </w:r>
    </w:p>
    <w:p w14:paraId="598340D0" w14:textId="77777777" w:rsidR="00B44F0F" w:rsidRDefault="00B44F0F" w:rsidP="00B44F0F">
      <w:pPr>
        <w:pStyle w:val="Prrafodelista"/>
        <w:numPr>
          <w:ilvl w:val="0"/>
          <w:numId w:val="3"/>
        </w:numPr>
      </w:pPr>
      <w:r>
        <w:t>Utilizar índices adecuados en columnas utilizadas en consultas y relaciones.</w:t>
      </w:r>
    </w:p>
    <w:p w14:paraId="1B5A45EE" w14:textId="77777777" w:rsidR="00B44F0F" w:rsidRDefault="00B44F0F" w:rsidP="00B44F0F">
      <w:pPr>
        <w:pStyle w:val="Prrafodelista"/>
        <w:numPr>
          <w:ilvl w:val="0"/>
          <w:numId w:val="3"/>
        </w:numPr>
      </w:pPr>
      <w:r>
        <w:t xml:space="preserve">Aprovechar las funciones </w:t>
      </w:r>
      <w:proofErr w:type="spellStart"/>
      <w:r>
        <w:t>select_related</w:t>
      </w:r>
      <w:proofErr w:type="spellEnd"/>
      <w:r>
        <w:t xml:space="preserve"> y </w:t>
      </w:r>
      <w:proofErr w:type="spellStart"/>
      <w:r>
        <w:t>prefetch_related</w:t>
      </w:r>
      <w:proofErr w:type="spellEnd"/>
      <w:r>
        <w:t xml:space="preserve"> para minimizar consultas adicionales.</w:t>
      </w:r>
    </w:p>
    <w:p w14:paraId="7139712F" w14:textId="77777777" w:rsidR="00B44F0F" w:rsidRDefault="00B44F0F" w:rsidP="00B44F0F">
      <w:pPr>
        <w:pStyle w:val="Prrafodelista"/>
        <w:numPr>
          <w:ilvl w:val="0"/>
          <w:numId w:val="3"/>
        </w:numPr>
      </w:pPr>
      <w:r>
        <w:t>Implementar caché de consultas y resultados para reducir la carga en la base de datos.</w:t>
      </w:r>
    </w:p>
    <w:p w14:paraId="43B7FAFB" w14:textId="77777777" w:rsidR="00B44F0F" w:rsidRDefault="00B44F0F" w:rsidP="00B44F0F">
      <w:pPr>
        <w:pStyle w:val="Prrafodelista"/>
        <w:numPr>
          <w:ilvl w:val="0"/>
          <w:numId w:val="3"/>
        </w:numPr>
      </w:pPr>
      <w:r>
        <w:t>Diseñar una base de datos bien normalizada para evitar redundancias y mejorar la eficiencia.</w:t>
      </w:r>
    </w:p>
    <w:p w14:paraId="04244009" w14:textId="77777777" w:rsidR="00B44F0F" w:rsidRDefault="00B44F0F" w:rsidP="00B44F0F">
      <w:pPr>
        <w:pStyle w:val="Prrafodelista"/>
        <w:numPr>
          <w:ilvl w:val="0"/>
          <w:numId w:val="3"/>
        </w:numPr>
      </w:pPr>
      <w:r>
        <w:t>Utilizar consultas y agregaciones eficientes de Django en lugar de procesamiento en la aplicación.</w:t>
      </w:r>
    </w:p>
    <w:p w14:paraId="7DB94C5E" w14:textId="77777777" w:rsidR="00B44F0F" w:rsidRDefault="00B44F0F" w:rsidP="00B44F0F">
      <w:pPr>
        <w:pStyle w:val="Prrafodelista"/>
        <w:numPr>
          <w:ilvl w:val="0"/>
          <w:numId w:val="3"/>
        </w:numPr>
      </w:pPr>
      <w:r>
        <w:t>Optimizar el código relacionado con consultas y operaciones en la base de datos.</w:t>
      </w:r>
    </w:p>
    <w:p w14:paraId="0C996C8E" w14:textId="48B3ADB4" w:rsidR="00B44F0F" w:rsidRPr="00DA456B" w:rsidRDefault="00B44F0F" w:rsidP="00B44F0F">
      <w:pPr>
        <w:pStyle w:val="Prrafodelista"/>
        <w:numPr>
          <w:ilvl w:val="0"/>
          <w:numId w:val="3"/>
        </w:numPr>
      </w:pPr>
      <w:r>
        <w:t>Considerar técnicas de escalabilidad horizontal, como réplicas de bases de datos y arquitecturas distribuidas.</w:t>
      </w:r>
    </w:p>
    <w:sectPr w:rsidR="00B44F0F" w:rsidRPr="00DA45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17FC"/>
    <w:multiLevelType w:val="hybridMultilevel"/>
    <w:tmpl w:val="9B04649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5A001F1"/>
    <w:multiLevelType w:val="hybridMultilevel"/>
    <w:tmpl w:val="70E444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393F60"/>
    <w:multiLevelType w:val="hybridMultilevel"/>
    <w:tmpl w:val="ED5EC8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08642561">
    <w:abstractNumId w:val="2"/>
  </w:num>
  <w:num w:numId="2" w16cid:durableId="814837583">
    <w:abstractNumId w:val="1"/>
  </w:num>
  <w:num w:numId="3" w16cid:durableId="86783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6B"/>
    <w:rsid w:val="00B44F0F"/>
    <w:rsid w:val="00D56803"/>
    <w:rsid w:val="00DA45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8962"/>
  <w15:chartTrackingRefBased/>
  <w15:docId w15:val="{5C8B6BB9-EC7C-4804-A17C-73F220F7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91549">
      <w:bodyDiv w:val="1"/>
      <w:marLeft w:val="0"/>
      <w:marRight w:val="0"/>
      <w:marTop w:val="0"/>
      <w:marBottom w:val="0"/>
      <w:divBdr>
        <w:top w:val="none" w:sz="0" w:space="0" w:color="auto"/>
        <w:left w:val="none" w:sz="0" w:space="0" w:color="auto"/>
        <w:bottom w:val="none" w:sz="0" w:space="0" w:color="auto"/>
        <w:right w:val="none" w:sz="0" w:space="0" w:color="auto"/>
      </w:divBdr>
    </w:div>
    <w:div w:id="1251965299">
      <w:bodyDiv w:val="1"/>
      <w:marLeft w:val="0"/>
      <w:marRight w:val="0"/>
      <w:marTop w:val="0"/>
      <w:marBottom w:val="0"/>
      <w:divBdr>
        <w:top w:val="none" w:sz="0" w:space="0" w:color="auto"/>
        <w:left w:val="none" w:sz="0" w:space="0" w:color="auto"/>
        <w:bottom w:val="none" w:sz="0" w:space="0" w:color="auto"/>
        <w:right w:val="none" w:sz="0" w:space="0" w:color="auto"/>
      </w:divBdr>
    </w:div>
    <w:div w:id="144614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617</Words>
  <Characters>3399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fuentes soto</dc:creator>
  <cp:keywords/>
  <dc:description/>
  <cp:lastModifiedBy>franco fuentes soto</cp:lastModifiedBy>
  <cp:revision>1</cp:revision>
  <dcterms:created xsi:type="dcterms:W3CDTF">2023-07-08T22:38:00Z</dcterms:created>
  <dcterms:modified xsi:type="dcterms:W3CDTF">2023-07-08T22:55:00Z</dcterms:modified>
</cp:coreProperties>
</file>