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89E" w14:textId="77777777" w:rsidR="00F03AD6" w:rsidRPr="00E722DA" w:rsidRDefault="00F03AD6" w:rsidP="00F03AD6">
      <w:pPr>
        <w:pStyle w:val="Prrafodelista"/>
        <w:rPr>
          <w:rFonts w:cstheme="minorHAnsi"/>
        </w:rPr>
      </w:pPr>
    </w:p>
    <w:p w14:paraId="0A722C9D" w14:textId="77777777" w:rsidR="00F03AD6" w:rsidRPr="004378EF" w:rsidRDefault="00F03AD6" w:rsidP="00F03AD6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4378EF">
        <w:rPr>
          <w:rFonts w:cstheme="minorHAnsi"/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F754DD3" wp14:editId="4237601C">
            <wp:simplePos x="0" y="0"/>
            <wp:positionH relativeFrom="column">
              <wp:posOffset>3175</wp:posOffset>
            </wp:positionH>
            <wp:positionV relativeFrom="paragraph">
              <wp:posOffset>649605</wp:posOffset>
            </wp:positionV>
            <wp:extent cx="4853940" cy="101600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7" t="73888" r="30162" b="7778"/>
                    <a:stretch/>
                  </pic:blipFill>
                  <pic:spPr bwMode="auto">
                    <a:xfrm>
                      <a:off x="0" y="0"/>
                      <a:ext cx="485394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8EF">
        <w:rPr>
          <w:rFonts w:cstheme="minorHAnsi"/>
          <w:b/>
          <w:bCs/>
        </w:rPr>
        <w:t>Creación del entorno virtual</w:t>
      </w:r>
    </w:p>
    <w:p w14:paraId="59263636" w14:textId="77777777" w:rsidR="00F03AD6" w:rsidRPr="00E722DA" w:rsidRDefault="00F03AD6" w:rsidP="00F03AD6">
      <w:pPr>
        <w:rPr>
          <w:rFonts w:cstheme="minorHAnsi"/>
          <w:noProof/>
          <w:bdr w:val="none" w:sz="0" w:space="0" w:color="auto" w:frame="1"/>
        </w:rPr>
      </w:pPr>
    </w:p>
    <w:p w14:paraId="29FA91C8" w14:textId="07A22C60" w:rsidR="00F03AD6" w:rsidRPr="004378EF" w:rsidRDefault="00F03AD6" w:rsidP="00F03AD6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4378EF"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16EDE72" wp14:editId="3CE91E3F">
            <wp:simplePos x="0" y="0"/>
            <wp:positionH relativeFrom="column">
              <wp:posOffset>-38735</wp:posOffset>
            </wp:positionH>
            <wp:positionV relativeFrom="paragraph">
              <wp:posOffset>352425</wp:posOffset>
            </wp:positionV>
            <wp:extent cx="5892800" cy="50800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0" t="84745" r="26623" b="7051"/>
                    <a:stretch/>
                  </pic:blipFill>
                  <pic:spPr bwMode="auto">
                    <a:xfrm>
                      <a:off x="0" y="0"/>
                      <a:ext cx="5892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</w:rPr>
        <w:t>A</w:t>
      </w:r>
      <w:r w:rsidRPr="004378EF">
        <w:rPr>
          <w:rFonts w:cstheme="minorHAnsi"/>
          <w:b/>
          <w:bCs/>
        </w:rPr>
        <w:t>ctivación del entorno virtual:</w:t>
      </w:r>
    </w:p>
    <w:p w14:paraId="0CB7692C" w14:textId="77777777" w:rsidR="00F03AD6" w:rsidRPr="00E722DA" w:rsidRDefault="00F03AD6" w:rsidP="00F03AD6">
      <w:pPr>
        <w:rPr>
          <w:rFonts w:cstheme="minorHAnsi"/>
          <w:noProof/>
          <w:color w:val="000000"/>
          <w:bdr w:val="none" w:sz="0" w:space="0" w:color="auto" w:frame="1"/>
        </w:rPr>
      </w:pPr>
    </w:p>
    <w:p w14:paraId="734A6358" w14:textId="77777777" w:rsidR="00F03AD6" w:rsidRPr="00E722DA" w:rsidRDefault="00F03AD6" w:rsidP="00F03AD6">
      <w:pPr>
        <w:rPr>
          <w:rFonts w:cstheme="minorHAnsi"/>
          <w:noProof/>
          <w:color w:val="000000"/>
          <w:bdr w:val="none" w:sz="0" w:space="0" w:color="auto" w:frame="1"/>
        </w:rPr>
      </w:pPr>
    </w:p>
    <w:p w14:paraId="243594BC" w14:textId="77777777" w:rsidR="00F03AD6" w:rsidRPr="00E722DA" w:rsidRDefault="00F03AD6" w:rsidP="00F03AD6">
      <w:pPr>
        <w:rPr>
          <w:rFonts w:cstheme="minorHAnsi"/>
          <w:noProof/>
          <w:color w:val="000000"/>
          <w:bdr w:val="none" w:sz="0" w:space="0" w:color="auto" w:frame="1"/>
        </w:rPr>
      </w:pPr>
    </w:p>
    <w:p w14:paraId="3697AA4B" w14:textId="77777777" w:rsidR="00F03AD6" w:rsidRPr="004378EF" w:rsidRDefault="00F03AD6" w:rsidP="00F03AD6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 w:rsidRPr="004378EF">
        <w:rPr>
          <w:rFonts w:cstheme="minorHAnsi"/>
          <w:b/>
          <w:bCs/>
        </w:rPr>
        <w:t>Identificación de la dirección de la carpeta donde están los archivos del entorno virtual</w:t>
      </w:r>
    </w:p>
    <w:p w14:paraId="65EDBC22" w14:textId="46FA50FD" w:rsidR="00045174" w:rsidRDefault="00045174" w:rsidP="00F03AD6">
      <w:pPr>
        <w:ind w:left="360"/>
        <w:rPr>
          <w:rFonts w:cstheme="minorHAnsi"/>
          <w:b/>
          <w:bCs/>
          <w:noProof/>
        </w:rPr>
      </w:pPr>
      <w:r w:rsidRPr="004378EF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9E3404" wp14:editId="411A09A1">
            <wp:simplePos x="0" y="0"/>
            <wp:positionH relativeFrom="column">
              <wp:posOffset>375920</wp:posOffset>
            </wp:positionH>
            <wp:positionV relativeFrom="paragraph">
              <wp:posOffset>462703</wp:posOffset>
            </wp:positionV>
            <wp:extent cx="1362075" cy="2056765"/>
            <wp:effectExtent l="0" t="0" r="9525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2" r="85240" b="40096"/>
                    <a:stretch/>
                  </pic:blipFill>
                  <pic:spPr bwMode="auto">
                    <a:xfrm>
                      <a:off x="0" y="0"/>
                      <a:ext cx="1362075" cy="205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6CC959" w14:textId="34E16C08" w:rsidR="00F03AD6" w:rsidRPr="00E722DA" w:rsidRDefault="00F03AD6" w:rsidP="00F03AD6">
      <w:pPr>
        <w:ind w:left="360"/>
        <w:rPr>
          <w:rFonts w:cstheme="minorHAnsi"/>
          <w:noProof/>
        </w:rPr>
      </w:pPr>
    </w:p>
    <w:p w14:paraId="5A41A04A" w14:textId="1F1A0EF9" w:rsidR="007D6DDA" w:rsidRDefault="00045174"/>
    <w:p w14:paraId="02C4FCD5" w14:textId="508784AB" w:rsidR="00F03AD6" w:rsidRDefault="00F03AD6"/>
    <w:p w14:paraId="5B5470B6" w14:textId="563A28B5" w:rsidR="00F03AD6" w:rsidRDefault="00F03AD6" w:rsidP="00F03AD6">
      <w:pPr>
        <w:ind w:left="360"/>
        <w:jc w:val="both"/>
        <w:rPr>
          <w:rFonts w:cstheme="minorHAnsi"/>
          <w:noProof/>
        </w:rPr>
      </w:pPr>
    </w:p>
    <w:p w14:paraId="10388F15" w14:textId="77777777" w:rsidR="00045174" w:rsidRDefault="00045174" w:rsidP="00F03AD6">
      <w:pPr>
        <w:ind w:left="360"/>
        <w:jc w:val="both"/>
        <w:rPr>
          <w:rFonts w:cstheme="minorHAnsi"/>
          <w:noProof/>
        </w:rPr>
      </w:pPr>
    </w:p>
    <w:p w14:paraId="17B82643" w14:textId="77777777" w:rsidR="00F03AD6" w:rsidRPr="00E722DA" w:rsidRDefault="00F03AD6" w:rsidP="00F03AD6">
      <w:pPr>
        <w:ind w:left="360"/>
        <w:jc w:val="both"/>
        <w:rPr>
          <w:rFonts w:cstheme="minorHAnsi"/>
          <w:noProof/>
        </w:rPr>
      </w:pPr>
    </w:p>
    <w:p w14:paraId="5174D86C" w14:textId="77777777" w:rsidR="00F03AD6" w:rsidRPr="004378EF" w:rsidRDefault="00F03AD6" w:rsidP="00F03AD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noProof/>
        </w:rPr>
      </w:pPr>
      <w:r w:rsidRPr="004378EF">
        <w:rPr>
          <w:rFonts w:cstheme="minorHAnsi"/>
          <w:b/>
          <w:bCs/>
          <w:noProof/>
        </w:rPr>
        <w:lastRenderedPageBreak/>
        <w:t xml:space="preserve">Ventajas de utilizan un entorno virtual </w:t>
      </w:r>
    </w:p>
    <w:p w14:paraId="0A9F8D11" w14:textId="77777777" w:rsidR="00F03AD6" w:rsidRPr="00E722DA" w:rsidRDefault="00F03AD6" w:rsidP="00F03AD6">
      <w:pPr>
        <w:pStyle w:val="Prrafodelista"/>
        <w:jc w:val="both"/>
        <w:rPr>
          <w:rFonts w:cstheme="minorHAnsi"/>
          <w:noProof/>
        </w:rPr>
      </w:pPr>
    </w:p>
    <w:p w14:paraId="25F372E2" w14:textId="77777777" w:rsidR="00F03AD6" w:rsidRPr="00E722DA" w:rsidRDefault="00F03AD6" w:rsidP="00F03AD6">
      <w:pPr>
        <w:pStyle w:val="Prrafodelista"/>
        <w:jc w:val="both"/>
        <w:rPr>
          <w:rFonts w:cstheme="minorHAnsi"/>
          <w:noProof/>
        </w:rPr>
      </w:pPr>
      <w:r w:rsidRPr="00E722DA">
        <w:rPr>
          <w:rFonts w:cstheme="minorHAnsi"/>
          <w:noProof/>
        </w:rPr>
        <w:t>Puede proporcionar una mayor flexibilidad, portabilidad, mantenimiento y aislamiento de dependencias, lo que puede mejorar la eficiencia y la calidad del proyecto. Es decir, permiten instalar las dependencias de un proyecto en un directorio aislado, lo que evita conflictos con otros espacios-directorios en el sistema; como tambien el tener distintos entornos con diferentes conjuntos de paquetes, y, sobre todo, mantener un registro de las dependencias y versiones utilizadas en un proyecto.</w:t>
      </w:r>
    </w:p>
    <w:p w14:paraId="078B1A4D" w14:textId="77777777" w:rsidR="00F03AD6" w:rsidRPr="00E722DA" w:rsidRDefault="00F03AD6" w:rsidP="00F03AD6">
      <w:pPr>
        <w:pStyle w:val="Prrafodelista"/>
        <w:rPr>
          <w:rFonts w:cstheme="minorHAnsi"/>
          <w:noProof/>
        </w:rPr>
      </w:pPr>
    </w:p>
    <w:p w14:paraId="7E7CB969" w14:textId="77777777" w:rsidR="00F03AD6" w:rsidRPr="00E722DA" w:rsidRDefault="00F03AD6" w:rsidP="00F03AD6">
      <w:pPr>
        <w:pStyle w:val="Prrafodelista"/>
        <w:rPr>
          <w:rFonts w:cstheme="minorHAnsi"/>
          <w:noProof/>
        </w:rPr>
      </w:pPr>
      <w:r w:rsidRPr="00E722DA">
        <w:rPr>
          <w:rFonts w:cstheme="minorHAnsi"/>
          <w:noProof/>
        </w:rPr>
        <w:t xml:space="preserve">Fuente: </w:t>
      </w:r>
    </w:p>
    <w:p w14:paraId="11E1EF41" w14:textId="77777777" w:rsidR="00F03AD6" w:rsidRPr="00E722DA" w:rsidRDefault="00045174" w:rsidP="00F03AD6">
      <w:pPr>
        <w:pStyle w:val="Prrafodelista"/>
        <w:rPr>
          <w:rFonts w:cstheme="minorHAnsi"/>
          <w:noProof/>
        </w:rPr>
      </w:pPr>
      <w:hyperlink r:id="rId8" w:history="1">
        <w:r w:rsidR="00F03AD6" w:rsidRPr="00E722DA">
          <w:rPr>
            <w:rStyle w:val="Hipervnculo"/>
            <w:rFonts w:cstheme="minorHAnsi"/>
            <w:noProof/>
          </w:rPr>
          <w:t>https://www.freecodecamp.org/espanol/news/entornos-virtuales-de-python-explicados-con-ejemplos/</w:t>
        </w:r>
      </w:hyperlink>
    </w:p>
    <w:p w14:paraId="23A438B4" w14:textId="77777777" w:rsidR="00F03AD6" w:rsidRPr="00E722DA" w:rsidRDefault="00045174" w:rsidP="00F03AD6">
      <w:pPr>
        <w:pStyle w:val="Prrafodelista"/>
        <w:rPr>
          <w:rFonts w:cstheme="minorHAnsi"/>
          <w:noProof/>
        </w:rPr>
      </w:pPr>
      <w:hyperlink r:id="rId9" w:history="1">
        <w:r w:rsidR="00F03AD6" w:rsidRPr="00E722DA">
          <w:rPr>
            <w:rStyle w:val="Hipervnculo"/>
            <w:rFonts w:cstheme="minorHAnsi"/>
            <w:noProof/>
          </w:rPr>
          <w:t>https://www.campusmvp.es/recursos/post/visual-studio-code-como-preparar-un-entorno-de-trabajo-para-net-core.aspx</w:t>
        </w:r>
      </w:hyperlink>
    </w:p>
    <w:p w14:paraId="371FD5A8" w14:textId="09D18D67" w:rsidR="00F03AD6" w:rsidRDefault="00F03AD6"/>
    <w:p w14:paraId="07198F11" w14:textId="77777777" w:rsidR="003E3809" w:rsidRPr="003E3809" w:rsidRDefault="003E3809" w:rsidP="003E3809">
      <w:pPr>
        <w:rPr>
          <w:b/>
          <w:bCs/>
        </w:rPr>
      </w:pPr>
      <w:r w:rsidRPr="003E3809">
        <w:rPr>
          <w:b/>
          <w:bCs/>
        </w:rPr>
        <w:t>Integrantes:</w:t>
      </w:r>
    </w:p>
    <w:p w14:paraId="7A9244A2" w14:textId="77777777" w:rsidR="003E3809" w:rsidRDefault="003E3809" w:rsidP="003E3809">
      <w:r>
        <w:t>Patricio Espinoza</w:t>
      </w:r>
    </w:p>
    <w:p w14:paraId="585FE34D" w14:textId="77777777" w:rsidR="003E3809" w:rsidRDefault="003E3809" w:rsidP="003E3809">
      <w:r>
        <w:t>Rafael Jara</w:t>
      </w:r>
    </w:p>
    <w:p w14:paraId="719FE2E7" w14:textId="77777777" w:rsidR="003E3809" w:rsidRDefault="003E3809" w:rsidP="003E3809">
      <w:r>
        <w:t>Pablo Poblete</w:t>
      </w:r>
    </w:p>
    <w:p w14:paraId="1DD0A145" w14:textId="77777777" w:rsidR="003E3809" w:rsidRDefault="003E3809" w:rsidP="003E3809">
      <w:r>
        <w:t>Franco Fuentes</w:t>
      </w:r>
    </w:p>
    <w:p w14:paraId="472A5586" w14:textId="67C79687" w:rsidR="003E3809" w:rsidRDefault="003E3809" w:rsidP="003E3809">
      <w:r>
        <w:t>Francisco Olivares</w:t>
      </w:r>
    </w:p>
    <w:sectPr w:rsidR="003E3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4787"/>
    <w:multiLevelType w:val="hybridMultilevel"/>
    <w:tmpl w:val="94946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316B"/>
    <w:rsid w:val="00045174"/>
    <w:rsid w:val="000F1281"/>
    <w:rsid w:val="003743CB"/>
    <w:rsid w:val="003E3809"/>
    <w:rsid w:val="00815195"/>
    <w:rsid w:val="00AE316B"/>
    <w:rsid w:val="00DF0804"/>
    <w:rsid w:val="00F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57E7"/>
  <w15:chartTrackingRefBased/>
  <w15:docId w15:val="{9A4D3A53-4803-4E90-AC3A-4D652022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A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espanol/news/entornos-virtuales-de-python-explicados-con-ejempl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mpusmvp.es/recursos/post/visual-studio-code-como-preparar-un-entorno-de-trabajo-para-net-co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1062</Characters>
  <Application>Microsoft Office Word</Application>
  <DocSecurity>0</DocSecurity>
  <Lines>8</Lines>
  <Paragraphs>2</Paragraphs>
  <ScaleCrop>false</ScaleCrop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</dc:creator>
  <cp:keywords/>
  <dc:description/>
  <cp:lastModifiedBy>Francisco O</cp:lastModifiedBy>
  <cp:revision>4</cp:revision>
  <dcterms:created xsi:type="dcterms:W3CDTF">2023-04-22T21:41:00Z</dcterms:created>
  <dcterms:modified xsi:type="dcterms:W3CDTF">2023-04-22T21:45:00Z</dcterms:modified>
</cp:coreProperties>
</file>