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80CFD" w:rsidRDefault="00280CFD" w:rsidP="00280CFD">
      <w:pPr>
        <w:pStyle w:val="1"/>
        <w:spacing w:line="578" w:lineRule="auto"/>
        <w:ind w:left="432"/>
      </w:pPr>
      <w:r>
        <w:rPr>
          <w:rFonts w:hint="eastAsia"/>
        </w:rPr>
        <w:t>SVN</w:t>
      </w:r>
      <w:r>
        <w:rPr>
          <w:rFonts w:hint="eastAsia"/>
        </w:rPr>
        <w:t>简介</w:t>
      </w:r>
    </w:p>
    <w:p w:rsidR="00280CFD" w:rsidRDefault="00280CFD" w:rsidP="00280CFD">
      <w:proofErr w:type="spellStart"/>
      <w:r w:rsidRPr="00911751">
        <w:rPr>
          <w:rFonts w:hint="eastAsia"/>
        </w:rPr>
        <w:t>svn</w:t>
      </w:r>
      <w:proofErr w:type="spellEnd"/>
      <w:r w:rsidRPr="00911751">
        <w:rPr>
          <w:rFonts w:hint="eastAsia"/>
        </w:rPr>
        <w:t>(Subversion)</w:t>
      </w:r>
      <w:r w:rsidRPr="00911751">
        <w:rPr>
          <w:rFonts w:hint="eastAsia"/>
        </w:rPr>
        <w:t>就是一个源代码管理器（可以管理任何文件，不只是代码）。自己独立开也可以使用</w:t>
      </w:r>
      <w:proofErr w:type="spellStart"/>
      <w:r w:rsidRPr="00911751">
        <w:rPr>
          <w:rFonts w:hint="eastAsia"/>
        </w:rPr>
        <w:t>svn</w:t>
      </w:r>
      <w:proofErr w:type="spellEnd"/>
      <w:r w:rsidRPr="00911751">
        <w:rPr>
          <w:rFonts w:hint="eastAsia"/>
        </w:rPr>
        <w:t>，很容易的回到某个版本</w:t>
      </w:r>
      <w:r>
        <w:rPr>
          <w:rFonts w:hint="eastAsia"/>
        </w:rPr>
        <w:t>.</w:t>
      </w:r>
    </w:p>
    <w:p w:rsidR="00280CFD" w:rsidRDefault="00280CFD" w:rsidP="00280CFD">
      <w:r>
        <w:rPr>
          <w:rFonts w:hint="eastAsia"/>
        </w:rPr>
        <w:t>特点：</w:t>
      </w:r>
    </w:p>
    <w:p w:rsidR="00957DF6" w:rsidRDefault="00957DF6" w:rsidP="00280CFD"/>
    <w:p w:rsidR="00280CFD" w:rsidRDefault="00280CFD" w:rsidP="00280CFD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多人协作开发：</w:t>
      </w:r>
    </w:p>
    <w:p w:rsidR="00280CFD" w:rsidRDefault="00280CFD" w:rsidP="00280CFD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时间机器：每次修改，生成一个新的版本，可以方便的回滚到某一个版本</w:t>
      </w:r>
    </w:p>
    <w:p w:rsidR="00280CFD" w:rsidRDefault="00280CFD" w:rsidP="00280CFD">
      <w:pPr>
        <w:pStyle w:val="2"/>
        <w:ind w:left="567" w:hanging="567"/>
      </w:pPr>
      <w:r>
        <w:rPr>
          <w:rFonts w:hint="eastAsia"/>
        </w:rPr>
        <w:t>多人协作解决方案</w:t>
      </w:r>
    </w:p>
    <w:p w:rsidR="00280CFD" w:rsidRPr="006872B7" w:rsidRDefault="00280CFD" w:rsidP="00280CFD">
      <w:pPr>
        <w:pStyle w:val="ac"/>
        <w:ind w:firstLine="422"/>
      </w:pPr>
      <w:r w:rsidRPr="006872B7">
        <w:rPr>
          <w:rFonts w:hint="eastAsia"/>
          <w:b/>
          <w:bCs/>
        </w:rPr>
        <w:t>锁定</w:t>
      </w:r>
      <w:r w:rsidRPr="006872B7">
        <w:rPr>
          <w:rFonts w:hint="eastAsia"/>
          <w:b/>
          <w:bCs/>
        </w:rPr>
        <w:t>-</w:t>
      </w:r>
      <w:r w:rsidRPr="006872B7">
        <w:rPr>
          <w:rFonts w:hint="eastAsia"/>
          <w:b/>
          <w:bCs/>
        </w:rPr>
        <w:t>修改</w:t>
      </w:r>
      <w:r w:rsidRPr="006872B7">
        <w:rPr>
          <w:rFonts w:hint="eastAsia"/>
          <w:b/>
          <w:bCs/>
        </w:rPr>
        <w:t>-</w:t>
      </w:r>
      <w:r w:rsidRPr="006872B7">
        <w:rPr>
          <w:rFonts w:hint="eastAsia"/>
          <w:b/>
          <w:bCs/>
        </w:rPr>
        <w:t>解锁</w:t>
      </w:r>
      <w:r w:rsidRPr="006872B7">
        <w:rPr>
          <w:rFonts w:hint="eastAsia"/>
        </w:rPr>
        <w:t>方案：在这种模型下，某个文件，在某个特定的时间段内只能被一个人修改。（不利于协作）</w:t>
      </w:r>
    </w:p>
    <w:p w:rsidR="00280CFD" w:rsidRPr="006872B7" w:rsidRDefault="00280CFD" w:rsidP="00280CFD">
      <w:pPr>
        <w:pStyle w:val="ac"/>
        <w:ind w:firstLine="422"/>
      </w:pPr>
      <w:r w:rsidRPr="006872B7">
        <w:rPr>
          <w:rFonts w:hint="eastAsia"/>
          <w:b/>
          <w:bCs/>
        </w:rPr>
        <w:t>拷贝</w:t>
      </w:r>
      <w:r w:rsidRPr="006872B7">
        <w:rPr>
          <w:rFonts w:hint="eastAsia"/>
          <w:b/>
          <w:bCs/>
        </w:rPr>
        <w:t>-</w:t>
      </w:r>
      <w:r w:rsidRPr="006872B7">
        <w:rPr>
          <w:rFonts w:hint="eastAsia"/>
          <w:b/>
          <w:bCs/>
        </w:rPr>
        <w:t>修改</w:t>
      </w:r>
      <w:r w:rsidRPr="006872B7">
        <w:rPr>
          <w:rFonts w:hint="eastAsia"/>
          <w:b/>
          <w:bCs/>
        </w:rPr>
        <w:t>-</w:t>
      </w:r>
      <w:r w:rsidRPr="006872B7">
        <w:rPr>
          <w:rFonts w:hint="eastAsia"/>
          <w:b/>
          <w:bCs/>
        </w:rPr>
        <w:t>合并</w:t>
      </w:r>
      <w:r w:rsidRPr="006872B7">
        <w:rPr>
          <w:rFonts w:hint="eastAsia"/>
        </w:rPr>
        <w:t>方案：</w:t>
      </w:r>
      <w:r w:rsidRPr="006872B7">
        <w:rPr>
          <w:rFonts w:hint="eastAsia"/>
        </w:rPr>
        <w:t>SVN</w:t>
      </w:r>
      <w:r w:rsidRPr="006872B7">
        <w:rPr>
          <w:rFonts w:hint="eastAsia"/>
        </w:rPr>
        <w:t>使用该方案。每个用户从</w:t>
      </w:r>
      <w:proofErr w:type="spellStart"/>
      <w:r w:rsidRPr="006872B7">
        <w:rPr>
          <w:rFonts w:hint="eastAsia"/>
        </w:rPr>
        <w:t>svn</w:t>
      </w:r>
      <w:proofErr w:type="spellEnd"/>
      <w:r w:rsidRPr="006872B7">
        <w:rPr>
          <w:rFonts w:hint="eastAsia"/>
        </w:rPr>
        <w:t>服务器中获取一个自己的“工作拷贝”（代码的本地副本），开始修改。最终当大家提交的时候，合并所有人的修改。如果遇到冲突需要人工修改。</w:t>
      </w:r>
    </w:p>
    <w:p w:rsidR="00280CFD" w:rsidRDefault="00280CFD" w:rsidP="00280CFD">
      <w:pPr>
        <w:pStyle w:val="ac"/>
      </w:pPr>
      <w:r w:rsidRPr="006872B7">
        <w:rPr>
          <w:rFonts w:hint="eastAsia"/>
        </w:rPr>
        <w:t>锁定：当修改的不是文本文件，而是二进制文件（图片、视频、声音等）的时候，那么此时必须使用“锁定</w:t>
      </w:r>
      <w:r w:rsidRPr="006872B7">
        <w:rPr>
          <w:rFonts w:hint="eastAsia"/>
        </w:rPr>
        <w:t>-</w:t>
      </w:r>
      <w:r w:rsidRPr="006872B7">
        <w:rPr>
          <w:rFonts w:hint="eastAsia"/>
        </w:rPr>
        <w:t>修改</w:t>
      </w:r>
      <w:r w:rsidRPr="006872B7">
        <w:rPr>
          <w:rFonts w:hint="eastAsia"/>
        </w:rPr>
        <w:t>-</w:t>
      </w:r>
      <w:r w:rsidRPr="006872B7">
        <w:rPr>
          <w:rFonts w:hint="eastAsia"/>
        </w:rPr>
        <w:t>解锁”的解决方案。</w:t>
      </w:r>
    </w:p>
    <w:p w:rsidR="00280CFD" w:rsidRDefault="00A55F77" w:rsidP="00280CFD">
      <w:pPr>
        <w:pStyle w:val="1"/>
        <w:spacing w:line="578" w:lineRule="auto"/>
        <w:ind w:left="432"/>
      </w:pPr>
      <w:r>
        <w:rPr>
          <w:rFonts w:hint="eastAsia"/>
        </w:rPr>
        <w:t>使用步骤</w:t>
      </w:r>
    </w:p>
    <w:p w:rsidR="00957DF6" w:rsidRDefault="00957DF6" w:rsidP="00957DF6">
      <w:pPr>
        <w:pStyle w:val="2"/>
      </w:pPr>
      <w:r>
        <w:rPr>
          <w:rFonts w:hint="eastAsia"/>
        </w:rPr>
        <w:t>V</w:t>
      </w:r>
      <w:r>
        <w:t>i</w:t>
      </w:r>
      <w:r>
        <w:rPr>
          <w:rFonts w:hint="eastAsia"/>
        </w:rPr>
        <w:t>sual</w:t>
      </w:r>
      <w:r>
        <w:t xml:space="preserve"> SV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Server</w:t>
      </w:r>
    </w:p>
    <w:p w:rsidR="0015718A" w:rsidRPr="0015718A" w:rsidRDefault="0015718A" w:rsidP="0015718A">
      <w:r>
        <w:rPr>
          <w:rFonts w:hint="eastAsia"/>
        </w:rPr>
        <w:t>首先需要安装</w:t>
      </w:r>
      <w:r>
        <w:rPr>
          <w:rFonts w:hint="eastAsia"/>
        </w:rPr>
        <w:t>SVN</w:t>
      </w:r>
      <w:r>
        <w:rPr>
          <w:rFonts w:hint="eastAsia"/>
        </w:rPr>
        <w:t>服务器</w:t>
      </w:r>
    </w:p>
    <w:p w:rsidR="00280CFD" w:rsidRDefault="00280CFD" w:rsidP="00957DF6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sual</w:t>
      </w:r>
      <w:r>
        <w:t xml:space="preserve"> SV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Server</w:t>
      </w:r>
    </w:p>
    <w:p w:rsidR="00957DF6" w:rsidRDefault="00957DF6" w:rsidP="00957DF6">
      <w:r>
        <w:rPr>
          <w:rFonts w:hint="eastAsia"/>
        </w:rPr>
        <w:t>安装时自定义</w:t>
      </w:r>
      <w:r>
        <w:rPr>
          <w:rFonts w:hint="eastAsia"/>
        </w:rPr>
        <w:t>repositories</w:t>
      </w:r>
      <w:r>
        <w:rPr>
          <w:rFonts w:hint="eastAsia"/>
        </w:rPr>
        <w:t>的位置</w:t>
      </w:r>
    </w:p>
    <w:p w:rsidR="00957DF6" w:rsidRDefault="00957DF6" w:rsidP="00957DF6">
      <w:r>
        <w:rPr>
          <w:noProof/>
        </w:rPr>
        <w:lastRenderedPageBreak/>
        <w:drawing>
          <wp:inline distT="0" distB="0" distL="0" distR="0" wp14:anchorId="36F44FFF" wp14:editId="3FE8279B">
            <wp:extent cx="3498112" cy="271031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0019" cy="271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F6" w:rsidRDefault="00957DF6" w:rsidP="00957DF6">
      <w:pPr>
        <w:pStyle w:val="3"/>
      </w:pPr>
      <w:r>
        <w:rPr>
          <w:rFonts w:hint="eastAsia"/>
        </w:rPr>
        <w:t>创建仓储</w:t>
      </w:r>
      <w:r>
        <w:rPr>
          <w:rFonts w:hint="eastAsia"/>
        </w:rPr>
        <w:t>(repository)</w:t>
      </w:r>
    </w:p>
    <w:p w:rsidR="007A4F03" w:rsidRPr="007A4F03" w:rsidRDefault="007A4F03" w:rsidP="007A4F03">
      <w:r>
        <w:rPr>
          <w:rFonts w:hint="eastAsia"/>
        </w:rPr>
        <w:t>打开</w:t>
      </w:r>
      <w:proofErr w:type="spellStart"/>
      <w:r>
        <w:rPr>
          <w:rFonts w:hint="eastAsia"/>
        </w:rPr>
        <w:t>visualSVN</w:t>
      </w:r>
      <w:proofErr w:type="spellEnd"/>
      <w:r>
        <w:t xml:space="preserve"> </w:t>
      </w:r>
      <w:r>
        <w:rPr>
          <w:rFonts w:hint="eastAsia"/>
        </w:rPr>
        <w:t>Server</w:t>
      </w:r>
    </w:p>
    <w:p w:rsidR="00957DF6" w:rsidRDefault="007A4F03" w:rsidP="00957DF6">
      <w:r>
        <w:rPr>
          <w:noProof/>
        </w:rPr>
        <w:drawing>
          <wp:inline distT="0" distB="0" distL="0" distR="0" wp14:anchorId="6412B0C3" wp14:editId="6A0798BB">
            <wp:extent cx="2895600" cy="1695450"/>
            <wp:effectExtent l="0" t="0" r="0" b="0"/>
            <wp:docPr id="6178" name="图片 6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03" w:rsidRDefault="007A4F03" w:rsidP="00957DF6">
      <w:r>
        <w:rPr>
          <w:rFonts w:hint="eastAsia"/>
        </w:rPr>
        <w:t>在</w:t>
      </w:r>
      <w:r>
        <w:rPr>
          <w:rFonts w:hint="eastAsia"/>
        </w:rPr>
        <w:t>Repositories</w:t>
      </w:r>
      <w:r>
        <w:rPr>
          <w:rFonts w:hint="eastAsia"/>
        </w:rPr>
        <w:t>上右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选择创建新仓储</w:t>
      </w:r>
    </w:p>
    <w:p w:rsidR="007A4F03" w:rsidRDefault="007A4F03" w:rsidP="00957DF6">
      <w:r>
        <w:rPr>
          <w:noProof/>
        </w:rPr>
        <w:drawing>
          <wp:inline distT="0" distB="0" distL="0" distR="0" wp14:anchorId="28785BFF" wp14:editId="24DF1F04">
            <wp:extent cx="3209925" cy="1247775"/>
            <wp:effectExtent l="0" t="0" r="9525" b="9525"/>
            <wp:docPr id="6179" name="图片 6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03" w:rsidRDefault="007A4F03" w:rsidP="00957DF6">
      <w:r>
        <w:rPr>
          <w:rFonts w:hint="eastAsia"/>
        </w:rPr>
        <w:t>输入仓储名称</w:t>
      </w:r>
    </w:p>
    <w:p w:rsidR="007A4F03" w:rsidRDefault="007A4F03" w:rsidP="00957DF6">
      <w:r>
        <w:rPr>
          <w:noProof/>
        </w:rPr>
        <w:lastRenderedPageBreak/>
        <w:drawing>
          <wp:inline distT="0" distB="0" distL="0" distR="0" wp14:anchorId="75305FD1" wp14:editId="175CA2F9">
            <wp:extent cx="4084938" cy="2083982"/>
            <wp:effectExtent l="0" t="0" r="0" b="0"/>
            <wp:docPr id="6180" name="图片 6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3572" cy="209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03" w:rsidRDefault="007A4F03" w:rsidP="00957DF6">
      <w:r>
        <w:rPr>
          <w:rFonts w:hint="eastAsia"/>
        </w:rPr>
        <w:t>创建空仓储</w:t>
      </w:r>
    </w:p>
    <w:p w:rsidR="007A4F03" w:rsidRDefault="007A4F03" w:rsidP="00957DF6">
      <w:r>
        <w:rPr>
          <w:noProof/>
        </w:rPr>
        <w:drawing>
          <wp:inline distT="0" distB="0" distL="0" distR="0" wp14:anchorId="1FECF369" wp14:editId="3F2868BE">
            <wp:extent cx="4724400" cy="2581275"/>
            <wp:effectExtent l="0" t="0" r="0" b="9525"/>
            <wp:docPr id="6181" name="图片 6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03" w:rsidRDefault="007A4F03" w:rsidP="00957DF6">
      <w:r>
        <w:rPr>
          <w:rFonts w:hint="eastAsia"/>
        </w:rPr>
        <w:t>设置权限</w:t>
      </w:r>
    </w:p>
    <w:p w:rsidR="007A4F03" w:rsidRDefault="007A4F03" w:rsidP="00957DF6">
      <w:r>
        <w:rPr>
          <w:noProof/>
        </w:rPr>
        <w:drawing>
          <wp:inline distT="0" distB="0" distL="0" distR="0" wp14:anchorId="0F96A100" wp14:editId="0DD83109">
            <wp:extent cx="4657725" cy="3009900"/>
            <wp:effectExtent l="0" t="0" r="9525" b="0"/>
            <wp:docPr id="6182" name="图片 6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03" w:rsidRDefault="007A4F03" w:rsidP="00957DF6">
      <w:r>
        <w:rPr>
          <w:rFonts w:hint="eastAsia"/>
        </w:rPr>
        <w:t>创建成功</w:t>
      </w:r>
    </w:p>
    <w:p w:rsidR="007A4F03" w:rsidRPr="00957DF6" w:rsidRDefault="007A4F03" w:rsidP="00957DF6">
      <w:r>
        <w:rPr>
          <w:noProof/>
        </w:rPr>
        <w:lastRenderedPageBreak/>
        <w:drawing>
          <wp:inline distT="0" distB="0" distL="0" distR="0" wp14:anchorId="15B1CA37" wp14:editId="58FD4060">
            <wp:extent cx="4648200" cy="2505075"/>
            <wp:effectExtent l="0" t="0" r="0" b="9525"/>
            <wp:docPr id="6183" name="图片 6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83B" w:rsidRPr="0047283B" w:rsidRDefault="0015718A" w:rsidP="0047283B">
      <w:pPr>
        <w:pStyle w:val="3"/>
      </w:pPr>
      <w:r>
        <w:rPr>
          <w:rFonts w:hint="eastAsia"/>
        </w:rPr>
        <w:t>创建用户</w:t>
      </w:r>
      <w:r w:rsidR="0047283B">
        <w:rPr>
          <w:rFonts w:hint="eastAsia"/>
        </w:rPr>
        <w:t>和组</w:t>
      </w:r>
    </w:p>
    <w:p w:rsidR="0047283B" w:rsidRDefault="0047283B" w:rsidP="0047283B">
      <w:r>
        <w:rPr>
          <w:rFonts w:hint="eastAsia"/>
        </w:rPr>
        <w:t>在</w:t>
      </w:r>
      <w:r>
        <w:rPr>
          <w:rFonts w:hint="eastAsia"/>
        </w:rPr>
        <w:t>users</w:t>
      </w:r>
      <w:r>
        <w:rPr>
          <w:rFonts w:hint="eastAsia"/>
        </w:rPr>
        <w:t>上右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选择创建用户</w:t>
      </w:r>
    </w:p>
    <w:p w:rsidR="0047283B" w:rsidRDefault="0047283B" w:rsidP="0047283B">
      <w:r>
        <w:rPr>
          <w:noProof/>
        </w:rPr>
        <w:drawing>
          <wp:inline distT="0" distB="0" distL="0" distR="0" wp14:anchorId="77351554" wp14:editId="47D1A285">
            <wp:extent cx="2228850" cy="1704975"/>
            <wp:effectExtent l="0" t="0" r="0" b="9525"/>
            <wp:docPr id="6184" name="图片 6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83B" w:rsidRDefault="0047283B" w:rsidP="0047283B">
      <w:r>
        <w:rPr>
          <w:rFonts w:hint="eastAsia"/>
        </w:rPr>
        <w:t>输入用户名和密码：</w:t>
      </w:r>
    </w:p>
    <w:p w:rsidR="0047283B" w:rsidRDefault="0047283B" w:rsidP="0047283B">
      <w:r>
        <w:rPr>
          <w:noProof/>
        </w:rPr>
        <w:drawing>
          <wp:inline distT="0" distB="0" distL="0" distR="0" wp14:anchorId="66131C9C" wp14:editId="3879921E">
            <wp:extent cx="3267075" cy="1914525"/>
            <wp:effectExtent l="0" t="0" r="9525" b="9525"/>
            <wp:docPr id="6185" name="图片 6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83B" w:rsidRDefault="0047283B" w:rsidP="0047283B">
      <w:r>
        <w:rPr>
          <w:rFonts w:hint="eastAsia"/>
        </w:rPr>
        <w:t>创建成功：</w:t>
      </w:r>
    </w:p>
    <w:p w:rsidR="0047283B" w:rsidRDefault="0047283B" w:rsidP="0047283B">
      <w:r>
        <w:rPr>
          <w:noProof/>
        </w:rPr>
        <w:drawing>
          <wp:inline distT="0" distB="0" distL="0" distR="0" wp14:anchorId="7329F67D" wp14:editId="17B35F30">
            <wp:extent cx="2038350" cy="895350"/>
            <wp:effectExtent l="0" t="0" r="0" b="0"/>
            <wp:docPr id="6186" name="图片 6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83B" w:rsidRDefault="0047283B" w:rsidP="0047283B">
      <w:r>
        <w:rPr>
          <w:rFonts w:hint="eastAsia"/>
        </w:rPr>
        <w:t>可以把多个具有相同权限的用户放到同一组中。首先创建组</w:t>
      </w:r>
    </w:p>
    <w:p w:rsidR="0047283B" w:rsidRDefault="0047283B" w:rsidP="0047283B">
      <w:r>
        <w:rPr>
          <w:noProof/>
        </w:rPr>
        <w:lastRenderedPageBreak/>
        <w:drawing>
          <wp:inline distT="0" distB="0" distL="0" distR="0" wp14:anchorId="4C3BF876" wp14:editId="269471D1">
            <wp:extent cx="2209800" cy="723900"/>
            <wp:effectExtent l="0" t="0" r="0" b="0"/>
            <wp:docPr id="6187" name="图片 6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83B" w:rsidRDefault="0047283B" w:rsidP="0047283B">
      <w:r>
        <w:rPr>
          <w:rFonts w:hint="eastAsia"/>
        </w:rPr>
        <w:t>添加用户到组中</w:t>
      </w:r>
    </w:p>
    <w:p w:rsidR="0047283B" w:rsidRDefault="0047283B" w:rsidP="0047283B">
      <w:r>
        <w:rPr>
          <w:noProof/>
        </w:rPr>
        <w:drawing>
          <wp:inline distT="0" distB="0" distL="0" distR="0" wp14:anchorId="6F33DFD9" wp14:editId="23B3B369">
            <wp:extent cx="4384095" cy="2286000"/>
            <wp:effectExtent l="0" t="0" r="0" b="0"/>
            <wp:docPr id="6188" name="图片 6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2527" cy="229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83B" w:rsidRDefault="0047283B" w:rsidP="0047283B">
      <w:r>
        <w:rPr>
          <w:rFonts w:hint="eastAsia"/>
        </w:rPr>
        <w:t>添加成功：</w:t>
      </w:r>
    </w:p>
    <w:p w:rsidR="0047283B" w:rsidRDefault="0047283B" w:rsidP="0047283B">
      <w:r>
        <w:rPr>
          <w:noProof/>
        </w:rPr>
        <w:drawing>
          <wp:inline distT="0" distB="0" distL="0" distR="0" wp14:anchorId="6B7FF52F" wp14:editId="6F4E5C95">
            <wp:extent cx="2962275" cy="1190625"/>
            <wp:effectExtent l="0" t="0" r="9525" b="9525"/>
            <wp:docPr id="6189" name="图片 6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83B" w:rsidRDefault="0047283B" w:rsidP="0047283B"/>
    <w:p w:rsidR="0047283B" w:rsidRDefault="0047283B" w:rsidP="0047283B">
      <w:pPr>
        <w:pStyle w:val="3"/>
      </w:pPr>
      <w:r>
        <w:rPr>
          <w:rFonts w:hint="eastAsia"/>
        </w:rPr>
        <w:t>设置用户或组权限</w:t>
      </w:r>
    </w:p>
    <w:p w:rsidR="0047283B" w:rsidRDefault="0047283B" w:rsidP="0047283B">
      <w:r>
        <w:rPr>
          <w:rFonts w:hint="eastAsia"/>
        </w:rPr>
        <w:t>在仓储上右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选择属性</w:t>
      </w:r>
    </w:p>
    <w:p w:rsidR="0047283B" w:rsidRDefault="0047283B" w:rsidP="0047283B">
      <w:r>
        <w:rPr>
          <w:noProof/>
        </w:rPr>
        <w:drawing>
          <wp:inline distT="0" distB="0" distL="0" distR="0" wp14:anchorId="1D4BB09E" wp14:editId="12DF4690">
            <wp:extent cx="3486150" cy="1276350"/>
            <wp:effectExtent l="0" t="0" r="0" b="0"/>
            <wp:docPr id="6190" name="图片 6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83B" w:rsidRDefault="0047283B" w:rsidP="0047283B">
      <w:r>
        <w:rPr>
          <w:rFonts w:hint="eastAsia"/>
        </w:rPr>
        <w:t>点击添加，选择用户或组：</w:t>
      </w:r>
    </w:p>
    <w:p w:rsidR="0047283B" w:rsidRDefault="0047283B" w:rsidP="0047283B">
      <w:r>
        <w:rPr>
          <w:noProof/>
        </w:rPr>
        <w:lastRenderedPageBreak/>
        <w:drawing>
          <wp:inline distT="0" distB="0" distL="0" distR="0" wp14:anchorId="08D4DCAE" wp14:editId="623CC6F5">
            <wp:extent cx="5274310" cy="3170555"/>
            <wp:effectExtent l="0" t="0" r="2540" b="0"/>
            <wp:docPr id="6191" name="图片 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83B" w:rsidRDefault="0047283B" w:rsidP="0047283B">
      <w:r>
        <w:rPr>
          <w:rFonts w:hint="eastAsia"/>
        </w:rPr>
        <w:t>为用户或</w:t>
      </w:r>
      <w:proofErr w:type="gramStart"/>
      <w:r>
        <w:rPr>
          <w:rFonts w:hint="eastAsia"/>
        </w:rPr>
        <w:t>组设置</w:t>
      </w:r>
      <w:proofErr w:type="gramEnd"/>
      <w:r>
        <w:rPr>
          <w:rFonts w:hint="eastAsia"/>
        </w:rPr>
        <w:t>权限：</w:t>
      </w:r>
    </w:p>
    <w:p w:rsidR="0047283B" w:rsidRDefault="0047283B" w:rsidP="0047283B">
      <w:r>
        <w:rPr>
          <w:noProof/>
        </w:rPr>
        <w:drawing>
          <wp:inline distT="0" distB="0" distL="0" distR="0" wp14:anchorId="0A82666E" wp14:editId="292C95B2">
            <wp:extent cx="3362325" cy="4095750"/>
            <wp:effectExtent l="0" t="0" r="9525" b="0"/>
            <wp:docPr id="6192" name="图片 6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72" w:rsidRDefault="00777172" w:rsidP="00B901CA">
      <w:pPr>
        <w:pStyle w:val="2"/>
      </w:pPr>
      <w:proofErr w:type="spellStart"/>
      <w:r w:rsidRPr="00B901CA">
        <w:lastRenderedPageBreak/>
        <w:t>TortoiseSVN</w:t>
      </w:r>
      <w:proofErr w:type="spellEnd"/>
    </w:p>
    <w:p w:rsidR="00B901CA" w:rsidRDefault="00B901CA" w:rsidP="00777172">
      <w:pPr>
        <w:pStyle w:val="3"/>
      </w:pPr>
      <w:r>
        <w:rPr>
          <w:rFonts w:hint="eastAsia"/>
        </w:rPr>
        <w:t>导入项目到仓储</w:t>
      </w:r>
    </w:p>
    <w:p w:rsidR="00B901CA" w:rsidRDefault="00B901CA" w:rsidP="00B901CA">
      <w:r>
        <w:rPr>
          <w:rFonts w:hint="eastAsia"/>
        </w:rPr>
        <w:t>首先需要安装</w:t>
      </w:r>
      <w:proofErr w:type="spellStart"/>
      <w:r w:rsidRPr="00B901CA">
        <w:t>TortoiseSVN</w:t>
      </w:r>
      <w:proofErr w:type="spellEnd"/>
    </w:p>
    <w:p w:rsidR="00B901CA" w:rsidRDefault="00B901CA" w:rsidP="00777172">
      <w:pPr>
        <w:pStyle w:val="4"/>
      </w:pPr>
      <w:r>
        <w:rPr>
          <w:rFonts w:hint="eastAsia"/>
        </w:rPr>
        <w:t>安装</w:t>
      </w:r>
      <w:proofErr w:type="spellStart"/>
      <w:r w:rsidRPr="00B901CA">
        <w:t>TortoiseSVN</w:t>
      </w:r>
      <w:proofErr w:type="spellEnd"/>
    </w:p>
    <w:p w:rsidR="007036C3" w:rsidRDefault="007036C3" w:rsidP="007036C3">
      <w:r>
        <w:rPr>
          <w:rFonts w:hint="eastAsia"/>
        </w:rPr>
        <w:t>安装所有功能</w:t>
      </w:r>
    </w:p>
    <w:p w:rsidR="007036C3" w:rsidRDefault="007036C3" w:rsidP="007036C3">
      <w:r>
        <w:rPr>
          <w:noProof/>
        </w:rPr>
        <w:drawing>
          <wp:inline distT="0" distB="0" distL="0" distR="0" wp14:anchorId="405DEB03" wp14:editId="787C3D5B">
            <wp:extent cx="4429125" cy="2419350"/>
            <wp:effectExtent l="0" t="0" r="9525" b="0"/>
            <wp:docPr id="6193" name="图片 6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C3" w:rsidRDefault="007036C3" w:rsidP="007036C3">
      <w:r>
        <w:rPr>
          <w:rFonts w:hint="eastAsia"/>
        </w:rPr>
        <w:t>安装完成后，快捷菜单中会出现</w:t>
      </w:r>
      <w:proofErr w:type="spellStart"/>
      <w:r w:rsidRPr="00B901CA">
        <w:t>TortoiseSVN</w:t>
      </w:r>
      <w:proofErr w:type="spellEnd"/>
      <w:r>
        <w:rPr>
          <w:rFonts w:hint="eastAsia"/>
        </w:rPr>
        <w:t>的相关命令</w:t>
      </w:r>
    </w:p>
    <w:p w:rsidR="007036C3" w:rsidRPr="007036C3" w:rsidRDefault="001E2AD2" w:rsidP="007036C3">
      <w:r>
        <w:rPr>
          <w:noProof/>
        </w:rPr>
        <w:drawing>
          <wp:inline distT="0" distB="0" distL="0" distR="0" wp14:anchorId="6FBDB1A3" wp14:editId="4C815ECD">
            <wp:extent cx="4543425" cy="1990725"/>
            <wp:effectExtent l="0" t="0" r="9525" b="9525"/>
            <wp:docPr id="6194" name="图片 6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FD" w:rsidRDefault="00C4355E" w:rsidP="00777172">
      <w:pPr>
        <w:pStyle w:val="4"/>
      </w:pPr>
      <w:r>
        <w:rPr>
          <w:rFonts w:hint="eastAsia"/>
        </w:rPr>
        <w:t>导入项目</w:t>
      </w:r>
    </w:p>
    <w:p w:rsidR="00DD4AF8" w:rsidRDefault="00DD4AF8" w:rsidP="00DD4AF8">
      <w:r>
        <w:rPr>
          <w:rFonts w:hint="eastAsia"/>
        </w:rPr>
        <w:t>在项目文件夹中，右击选择</w:t>
      </w:r>
      <w:proofErr w:type="spellStart"/>
      <w:r>
        <w:rPr>
          <w:rFonts w:hint="eastAsia"/>
        </w:rPr>
        <w:t>TortoiseSVN</w:t>
      </w:r>
      <w:proofErr w:type="spellEnd"/>
      <w:r>
        <w:rPr>
          <w:rFonts w:hint="eastAsia"/>
        </w:rPr>
        <w:t>→</w:t>
      </w:r>
      <w:r>
        <w:rPr>
          <w:rFonts w:hint="eastAsia"/>
        </w:rPr>
        <w:t>import</w:t>
      </w:r>
    </w:p>
    <w:p w:rsidR="00DD4AF8" w:rsidRDefault="00DD4AF8" w:rsidP="00DD4AF8">
      <w:r>
        <w:rPr>
          <w:noProof/>
        </w:rPr>
        <w:lastRenderedPageBreak/>
        <w:drawing>
          <wp:inline distT="0" distB="0" distL="0" distR="0" wp14:anchorId="738D7682" wp14:editId="1D45C92C">
            <wp:extent cx="5274310" cy="1181735"/>
            <wp:effectExtent l="0" t="0" r="2540" b="0"/>
            <wp:docPr id="6195" name="图片 6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F8" w:rsidRDefault="00DD4AF8" w:rsidP="00DD4AF8">
      <w:r>
        <w:rPr>
          <w:rFonts w:hint="eastAsia"/>
        </w:rPr>
        <w:t>在</w:t>
      </w:r>
      <w:r>
        <w:rPr>
          <w:rFonts w:hint="eastAsia"/>
        </w:rPr>
        <w:t xml:space="preserve"> visual</w:t>
      </w:r>
      <w:r>
        <w:t xml:space="preserve"> SVN </w:t>
      </w:r>
      <w:r>
        <w:rPr>
          <w:rFonts w:hint="eastAsia"/>
        </w:rPr>
        <w:t>Server</w:t>
      </w:r>
      <w:r>
        <w:rPr>
          <w:rFonts w:hint="eastAsia"/>
        </w:rPr>
        <w:t>中获取仓储的</w:t>
      </w:r>
      <w:r>
        <w:rPr>
          <w:rFonts w:hint="eastAsia"/>
        </w:rPr>
        <w:t>URL</w:t>
      </w:r>
    </w:p>
    <w:p w:rsidR="00DD4AF8" w:rsidRDefault="00DD4AF8" w:rsidP="00DD4AF8">
      <w:r>
        <w:rPr>
          <w:noProof/>
        </w:rPr>
        <w:drawing>
          <wp:inline distT="0" distB="0" distL="0" distR="0" wp14:anchorId="414FADB4" wp14:editId="2EFF039E">
            <wp:extent cx="2847975" cy="1047750"/>
            <wp:effectExtent l="0" t="0" r="9525" b="0"/>
            <wp:docPr id="6196" name="图片 6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F8" w:rsidRDefault="00DD4AF8" w:rsidP="00DD4AF8">
      <w:r>
        <w:rPr>
          <w:rFonts w:hint="eastAsia"/>
        </w:rPr>
        <w:t>输入</w:t>
      </w:r>
      <w:r>
        <w:rPr>
          <w:rFonts w:hint="eastAsia"/>
        </w:rPr>
        <w:t>URL</w:t>
      </w:r>
      <w:r>
        <w:rPr>
          <w:rFonts w:hint="eastAsia"/>
        </w:rPr>
        <w:t>和说明</w:t>
      </w:r>
    </w:p>
    <w:p w:rsidR="00DD4AF8" w:rsidRDefault="00DD4AF8" w:rsidP="00DD4AF8">
      <w:r>
        <w:rPr>
          <w:noProof/>
        </w:rPr>
        <w:drawing>
          <wp:inline distT="0" distB="0" distL="0" distR="0" wp14:anchorId="177BF43B" wp14:editId="1B99D674">
            <wp:extent cx="4171950" cy="3152775"/>
            <wp:effectExtent l="0" t="0" r="0" b="9525"/>
            <wp:docPr id="6197" name="图片 6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F8" w:rsidRDefault="00DD4AF8" w:rsidP="00DD4AF8">
      <w:r>
        <w:rPr>
          <w:rFonts w:hint="eastAsia"/>
        </w:rPr>
        <w:t>在</w:t>
      </w:r>
      <w:r>
        <w:rPr>
          <w:rFonts w:hint="eastAsia"/>
        </w:rPr>
        <w:t>visual</w:t>
      </w:r>
      <w:r>
        <w:t xml:space="preserve"> SVN </w:t>
      </w:r>
      <w:r>
        <w:rPr>
          <w:rFonts w:hint="eastAsia"/>
        </w:rPr>
        <w:t>Server</w:t>
      </w:r>
      <w:r>
        <w:rPr>
          <w:rFonts w:hint="eastAsia"/>
        </w:rPr>
        <w:t>中查看</w:t>
      </w:r>
    </w:p>
    <w:p w:rsidR="00DD4AF8" w:rsidRDefault="00DD4AF8" w:rsidP="00DD4AF8">
      <w:r>
        <w:rPr>
          <w:noProof/>
        </w:rPr>
        <w:drawing>
          <wp:inline distT="0" distB="0" distL="0" distR="0" wp14:anchorId="264FFA97" wp14:editId="6118D889">
            <wp:extent cx="4191000" cy="1819275"/>
            <wp:effectExtent l="0" t="0" r="0" b="9525"/>
            <wp:docPr id="6198" name="图片 6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1F" w:rsidRDefault="006C6D1F" w:rsidP="00777172">
      <w:pPr>
        <w:pStyle w:val="3"/>
      </w:pPr>
      <w:r>
        <w:rPr>
          <w:rFonts w:hint="eastAsia"/>
        </w:rPr>
        <w:lastRenderedPageBreak/>
        <w:t>客户端下载</w:t>
      </w:r>
    </w:p>
    <w:p w:rsidR="006C6D1F" w:rsidRPr="006C6D1F" w:rsidRDefault="006C6D1F" w:rsidP="00777172">
      <w:pPr>
        <w:pStyle w:val="4"/>
      </w:pPr>
      <w:r>
        <w:rPr>
          <w:rFonts w:hint="eastAsia"/>
        </w:rPr>
        <w:t>第一次下载</w:t>
      </w:r>
    </w:p>
    <w:p w:rsidR="006C6D1F" w:rsidRDefault="006C6D1F" w:rsidP="006C6D1F">
      <w:r>
        <w:rPr>
          <w:rFonts w:hint="eastAsia"/>
        </w:rPr>
        <w:t>新建一个文件夹，在文件夹中右击，选择</w:t>
      </w:r>
      <w:r>
        <w:rPr>
          <w:rFonts w:hint="eastAsia"/>
        </w:rPr>
        <w:t>SVN</w:t>
      </w:r>
      <w:r>
        <w:t xml:space="preserve"> C</w:t>
      </w:r>
      <w:r>
        <w:rPr>
          <w:rFonts w:hint="eastAsia"/>
        </w:rPr>
        <w:t>heckout</w:t>
      </w:r>
    </w:p>
    <w:p w:rsidR="006C6D1F" w:rsidRDefault="006C6D1F" w:rsidP="006C6D1F">
      <w:r>
        <w:rPr>
          <w:noProof/>
        </w:rPr>
        <w:drawing>
          <wp:inline distT="0" distB="0" distL="0" distR="0" wp14:anchorId="23954E39" wp14:editId="11B84D1D">
            <wp:extent cx="2238375" cy="552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1F" w:rsidRDefault="006C6D1F" w:rsidP="006C6D1F">
      <w:r>
        <w:rPr>
          <w:rFonts w:hint="eastAsia"/>
        </w:rPr>
        <w:t>进行下载设置。</w:t>
      </w:r>
    </w:p>
    <w:p w:rsidR="006C6D1F" w:rsidRDefault="006C6D1F" w:rsidP="006C6D1F">
      <w:r>
        <w:rPr>
          <w:noProof/>
        </w:rPr>
        <w:drawing>
          <wp:inline distT="0" distB="0" distL="0" distR="0" wp14:anchorId="7041C87D" wp14:editId="5D5E43F7">
            <wp:extent cx="4352925" cy="3609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1F" w:rsidRDefault="006C6D1F" w:rsidP="006C6D1F">
      <w:r>
        <w:rPr>
          <w:rFonts w:hint="eastAsia"/>
        </w:rPr>
        <w:t>下载成功</w:t>
      </w:r>
    </w:p>
    <w:p w:rsidR="006C6D1F" w:rsidRDefault="006C6D1F" w:rsidP="006C6D1F">
      <w:r>
        <w:rPr>
          <w:noProof/>
        </w:rPr>
        <w:drawing>
          <wp:inline distT="0" distB="0" distL="0" distR="0" wp14:anchorId="32DAD765" wp14:editId="7FEEB45B">
            <wp:extent cx="4000500" cy="1847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1F" w:rsidRDefault="006C6D1F" w:rsidP="006C6D1F"/>
    <w:p w:rsidR="006C6D1F" w:rsidRDefault="006C6D1F" w:rsidP="006C6D1F">
      <w:r>
        <w:rPr>
          <w:rFonts w:hint="eastAsia"/>
        </w:rPr>
        <w:t>以后再下载不需要用</w:t>
      </w:r>
      <w:r>
        <w:rPr>
          <w:rFonts w:hint="eastAsia"/>
        </w:rPr>
        <w:t>SVN</w:t>
      </w:r>
      <w:r>
        <w:t xml:space="preserve"> C</w:t>
      </w:r>
      <w:r>
        <w:rPr>
          <w:rFonts w:hint="eastAsia"/>
        </w:rPr>
        <w:t>heck</w:t>
      </w:r>
      <w:r>
        <w:rPr>
          <w:rFonts w:hint="eastAsia"/>
        </w:rPr>
        <w:t>了。</w:t>
      </w:r>
    </w:p>
    <w:p w:rsidR="006C6D1F" w:rsidRDefault="006C6D1F" w:rsidP="00777172">
      <w:pPr>
        <w:pStyle w:val="4"/>
      </w:pPr>
      <w:bookmarkStart w:id="0" w:name="_Ref428953432"/>
      <w:r>
        <w:rPr>
          <w:rFonts w:hint="eastAsia"/>
        </w:rPr>
        <w:lastRenderedPageBreak/>
        <w:t>更新到最新版本</w:t>
      </w:r>
      <w:bookmarkEnd w:id="0"/>
    </w:p>
    <w:p w:rsidR="00FF5EB3" w:rsidRPr="00FF5EB3" w:rsidRDefault="00FF5EB3" w:rsidP="00FF5EB3">
      <w:r>
        <w:rPr>
          <w:rFonts w:hint="eastAsia"/>
        </w:rPr>
        <w:t>在项目文件夹中右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选择</w:t>
      </w:r>
      <w:r>
        <w:rPr>
          <w:rFonts w:hint="eastAsia"/>
        </w:rPr>
        <w:t xml:space="preserve"> SVN</w:t>
      </w:r>
      <w:r>
        <w:t xml:space="preserve"> </w:t>
      </w:r>
      <w:proofErr w:type="spellStart"/>
      <w:r>
        <w:rPr>
          <w:rFonts w:hint="eastAsia"/>
        </w:rPr>
        <w:t>Updagte</w:t>
      </w:r>
      <w:proofErr w:type="spellEnd"/>
      <w:r>
        <w:rPr>
          <w:rFonts w:hint="eastAsia"/>
        </w:rPr>
        <w:t>更新到最新版本</w:t>
      </w:r>
    </w:p>
    <w:p w:rsidR="00FF5EB3" w:rsidRPr="00FF5EB3" w:rsidRDefault="00FF5EB3" w:rsidP="00FF5EB3">
      <w:r>
        <w:rPr>
          <w:noProof/>
        </w:rPr>
        <w:drawing>
          <wp:inline distT="0" distB="0" distL="0" distR="0" wp14:anchorId="1469CCBA" wp14:editId="1F189125">
            <wp:extent cx="2790825" cy="619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1F" w:rsidRDefault="00FF5EB3" w:rsidP="00777172">
      <w:pPr>
        <w:pStyle w:val="4"/>
      </w:pPr>
      <w:r>
        <w:rPr>
          <w:rFonts w:hint="eastAsia"/>
        </w:rPr>
        <w:t>恢复到某一版本</w:t>
      </w:r>
    </w:p>
    <w:p w:rsidR="00FF5EB3" w:rsidRDefault="00FF5EB3" w:rsidP="00FF5EB3">
      <w:r>
        <w:rPr>
          <w:rFonts w:hint="eastAsia"/>
        </w:rPr>
        <w:t>选择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revision</w:t>
      </w:r>
      <w:r>
        <w:rPr>
          <w:rFonts w:hint="eastAsia"/>
        </w:rPr>
        <w:t>：</w:t>
      </w:r>
    </w:p>
    <w:p w:rsidR="00FF5EB3" w:rsidRDefault="00FF5EB3" w:rsidP="00FF5EB3">
      <w:r>
        <w:rPr>
          <w:noProof/>
        </w:rPr>
        <w:drawing>
          <wp:inline distT="0" distB="0" distL="0" distR="0" wp14:anchorId="57356649" wp14:editId="7BB0B17D">
            <wp:extent cx="4800600" cy="4543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B3" w:rsidRDefault="00FF5EB3" w:rsidP="00FF5EB3">
      <w:r>
        <w:rPr>
          <w:rFonts w:hint="eastAsia"/>
        </w:rPr>
        <w:t>选择要恢复的版本</w:t>
      </w:r>
    </w:p>
    <w:p w:rsidR="00FF5EB3" w:rsidRDefault="00FF5EB3" w:rsidP="00FF5EB3">
      <w:r>
        <w:rPr>
          <w:noProof/>
        </w:rPr>
        <w:lastRenderedPageBreak/>
        <w:drawing>
          <wp:inline distT="0" distB="0" distL="0" distR="0" wp14:anchorId="044CC4B1" wp14:editId="057F235A">
            <wp:extent cx="3552825" cy="2990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5E" w:rsidRPr="00FA22B5" w:rsidRDefault="00C4355E" w:rsidP="00280CFD"/>
    <w:p w:rsidR="00791D75" w:rsidRDefault="003462CA" w:rsidP="00777172">
      <w:pPr>
        <w:pStyle w:val="3"/>
      </w:pPr>
      <w:r>
        <w:rPr>
          <w:rFonts w:hint="eastAsia"/>
        </w:rPr>
        <w:t>提交</w:t>
      </w:r>
    </w:p>
    <w:p w:rsidR="003462CA" w:rsidRDefault="003462CA" w:rsidP="00777172">
      <w:r>
        <w:rPr>
          <w:rFonts w:hint="eastAsia"/>
        </w:rPr>
        <w:t>在修改的文件夹中右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选择“</w:t>
      </w:r>
      <w:r>
        <w:rPr>
          <w:rFonts w:hint="eastAsia"/>
        </w:rPr>
        <w:t>SVN</w:t>
      </w:r>
      <w:r>
        <w:t xml:space="preserve"> </w:t>
      </w:r>
      <w:r>
        <w:rPr>
          <w:rFonts w:hint="eastAsia"/>
        </w:rPr>
        <w:t>commit</w:t>
      </w:r>
      <w:r>
        <w:rPr>
          <w:rFonts w:hint="eastAsia"/>
        </w:rPr>
        <w:t>”</w:t>
      </w:r>
    </w:p>
    <w:p w:rsidR="003462CA" w:rsidRDefault="003462CA" w:rsidP="00777172">
      <w:r>
        <w:rPr>
          <w:noProof/>
        </w:rPr>
        <w:drawing>
          <wp:inline distT="0" distB="0" distL="0" distR="0" wp14:anchorId="44893060" wp14:editId="69000965">
            <wp:extent cx="2828925" cy="781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A9" w:rsidRDefault="00FD01A9" w:rsidP="00777172">
      <w:r>
        <w:rPr>
          <w:rFonts w:hint="eastAsia"/>
        </w:rPr>
        <w:t>进行提交设置</w:t>
      </w:r>
    </w:p>
    <w:p w:rsidR="00FD01A9" w:rsidRDefault="00FD01A9" w:rsidP="00777172">
      <w:r>
        <w:rPr>
          <w:noProof/>
        </w:rPr>
        <w:lastRenderedPageBreak/>
        <w:drawing>
          <wp:inline distT="0" distB="0" distL="0" distR="0" wp14:anchorId="5027588E" wp14:editId="5984B8A0">
            <wp:extent cx="4752754" cy="39831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56396" cy="398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28" w:rsidRDefault="00142528" w:rsidP="00777172">
      <w:r>
        <w:rPr>
          <w:rFonts w:hint="eastAsia"/>
        </w:rPr>
        <w:t>如果</w:t>
      </w:r>
      <w:r w:rsidR="001200F8">
        <w:rPr>
          <w:rFonts w:hint="eastAsia"/>
        </w:rPr>
        <w:t>有冲突提交失败，解决冲突再提交</w:t>
      </w:r>
    </w:p>
    <w:p w:rsidR="001200F8" w:rsidRDefault="001200F8" w:rsidP="00777172">
      <w:r>
        <w:rPr>
          <w:noProof/>
        </w:rPr>
        <w:drawing>
          <wp:inline distT="0" distB="0" distL="0" distR="0" wp14:anchorId="09898DDF" wp14:editId="073DA1CF">
            <wp:extent cx="4191000" cy="15906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53" w:rsidRDefault="000E7C53" w:rsidP="00777172">
      <w:pPr>
        <w:pStyle w:val="4"/>
      </w:pPr>
      <w:r>
        <w:rPr>
          <w:rFonts w:hint="eastAsia"/>
        </w:rPr>
        <w:t>恢复到某个版本提交</w:t>
      </w:r>
    </w:p>
    <w:p w:rsidR="000E7C53" w:rsidRDefault="000E7C53" w:rsidP="000E7C53">
      <w:r>
        <w:rPr>
          <w:rFonts w:hint="eastAsia"/>
        </w:rPr>
        <w:t>如果恢复到某一个早期版本，再提交时，，需要先更新到最新版本。如何更新到最新版本查看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_Ref428953432 \r \h</w:instrText>
      </w:r>
      <w:r>
        <w:instrText xml:space="preserve"> </w:instrText>
      </w:r>
      <w:r>
        <w:fldChar w:fldCharType="separate"/>
      </w:r>
      <w:r>
        <w:t>2.3.2</w:t>
      </w:r>
      <w:r>
        <w:fldChar w:fldCharType="end"/>
      </w:r>
      <w:r>
        <w:t>。</w:t>
      </w:r>
    </w:p>
    <w:p w:rsidR="000E7C53" w:rsidRDefault="000E7C53" w:rsidP="000E7C53">
      <w:r>
        <w:rPr>
          <w:rFonts w:hint="eastAsia"/>
        </w:rPr>
        <w:t>有时候想要重设某一个版本作为基础版本，以后的版本都不再需要了。这时可以把这个版本作为新的仓储。</w:t>
      </w:r>
    </w:p>
    <w:p w:rsidR="000E7C53" w:rsidRDefault="000A0EE5" w:rsidP="00777172">
      <w:pPr>
        <w:pStyle w:val="3"/>
      </w:pPr>
      <w:r>
        <w:rPr>
          <w:rFonts w:hint="eastAsia"/>
        </w:rPr>
        <w:t>忽略文件</w:t>
      </w:r>
    </w:p>
    <w:p w:rsidR="000A0EE5" w:rsidRDefault="000A0EE5" w:rsidP="000A0EE5">
      <w:r>
        <w:rPr>
          <w:rFonts w:hint="eastAsia"/>
        </w:rPr>
        <w:t>一般提交时不需要提交</w:t>
      </w:r>
      <w:r>
        <w:rPr>
          <w:rFonts w:hint="eastAsia"/>
        </w:rPr>
        <w:t>Debug</w:t>
      </w:r>
      <w:r>
        <w:rPr>
          <w:rFonts w:hint="eastAsia"/>
        </w:rPr>
        <w:t>文件。</w:t>
      </w:r>
      <w:r w:rsidR="003E28E6">
        <w:rPr>
          <w:rFonts w:hint="eastAsia"/>
        </w:rPr>
        <w:t>可以设置忽略文件夹</w:t>
      </w:r>
    </w:p>
    <w:p w:rsidR="003E28E6" w:rsidRDefault="003E28E6" w:rsidP="000A0EE5">
      <w:r>
        <w:rPr>
          <w:rFonts w:hint="eastAsia"/>
        </w:rPr>
        <w:t>打开</w:t>
      </w:r>
      <w:proofErr w:type="spellStart"/>
      <w:r>
        <w:rPr>
          <w:rFonts w:hint="eastAsia"/>
        </w:rPr>
        <w:t>setttings</w:t>
      </w:r>
      <w:proofErr w:type="spellEnd"/>
    </w:p>
    <w:p w:rsidR="003E28E6" w:rsidRDefault="003E28E6" w:rsidP="000A0EE5">
      <w:r>
        <w:rPr>
          <w:noProof/>
        </w:rPr>
        <w:lastRenderedPageBreak/>
        <w:drawing>
          <wp:inline distT="0" distB="0" distL="0" distR="0" wp14:anchorId="069C2B77" wp14:editId="1194FC5B">
            <wp:extent cx="4552950" cy="2686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E6" w:rsidRDefault="003E28E6" w:rsidP="000A0EE5">
      <w:r>
        <w:rPr>
          <w:rFonts w:hint="eastAsia"/>
        </w:rPr>
        <w:t>输入文件夹名称，用空格分开</w:t>
      </w:r>
    </w:p>
    <w:p w:rsidR="003E28E6" w:rsidRDefault="003E28E6" w:rsidP="000A0EE5">
      <w:r>
        <w:rPr>
          <w:noProof/>
        </w:rPr>
        <w:drawing>
          <wp:inline distT="0" distB="0" distL="0" distR="0" wp14:anchorId="474C745E" wp14:editId="79864607">
            <wp:extent cx="5274310" cy="25634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72" w:rsidRDefault="00777172" w:rsidP="00777172">
      <w:pPr>
        <w:pStyle w:val="3"/>
      </w:pPr>
      <w:r>
        <w:rPr>
          <w:rFonts w:hint="eastAsia"/>
        </w:rPr>
        <w:t>冲突</w:t>
      </w:r>
    </w:p>
    <w:p w:rsidR="00777172" w:rsidRDefault="00777172" w:rsidP="00777172">
      <w:r>
        <w:rPr>
          <w:rFonts w:hint="eastAsia"/>
        </w:rPr>
        <w:t>多个客户对同一个文件进行操作，在提交时发生冲突，需要先解决冲突才能提交：</w:t>
      </w:r>
    </w:p>
    <w:p w:rsidR="00777172" w:rsidRDefault="00777172" w:rsidP="00777172">
      <w:r>
        <w:rPr>
          <w:noProof/>
        </w:rPr>
        <w:drawing>
          <wp:inline distT="0" distB="0" distL="0" distR="0" wp14:anchorId="35858332" wp14:editId="7551193F">
            <wp:extent cx="4157932" cy="168519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66955" cy="168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72" w:rsidRDefault="00777172" w:rsidP="00777172">
      <w:pPr>
        <w:pStyle w:val="3"/>
      </w:pPr>
      <w:r>
        <w:rPr>
          <w:rFonts w:hint="eastAsia"/>
        </w:rPr>
        <w:lastRenderedPageBreak/>
        <w:t>清除账号</w:t>
      </w:r>
    </w:p>
    <w:p w:rsidR="00777172" w:rsidRDefault="00777172" w:rsidP="00777172">
      <w:proofErr w:type="gramStart"/>
      <w:r>
        <w:rPr>
          <w:rFonts w:hint="eastAsia"/>
        </w:rPr>
        <w:t>当记录</w:t>
      </w:r>
      <w:proofErr w:type="gramEnd"/>
      <w:r>
        <w:rPr>
          <w:rFonts w:hint="eastAsia"/>
        </w:rPr>
        <w:t>了账号要切换账户时，需要清除</w:t>
      </w:r>
    </w:p>
    <w:p w:rsidR="00777172" w:rsidRDefault="00777172" w:rsidP="00777172">
      <w:r>
        <w:rPr>
          <w:rFonts w:hint="eastAsia"/>
        </w:rPr>
        <w:t>在设置中：</w:t>
      </w:r>
    </w:p>
    <w:p w:rsidR="00777172" w:rsidRDefault="00777172" w:rsidP="00777172">
      <w:r>
        <w:rPr>
          <w:noProof/>
        </w:rPr>
        <w:drawing>
          <wp:inline distT="0" distB="0" distL="0" distR="0" wp14:anchorId="17337439" wp14:editId="6DA51341">
            <wp:extent cx="5274310" cy="3078480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46" w:rsidRDefault="00181246" w:rsidP="00181246">
      <w:pPr>
        <w:pStyle w:val="3"/>
      </w:pPr>
      <w:r>
        <w:rPr>
          <w:rFonts w:hint="eastAsia"/>
        </w:rPr>
        <w:t>锁定文件</w:t>
      </w:r>
    </w:p>
    <w:p w:rsidR="00181246" w:rsidRDefault="00181246" w:rsidP="00181246">
      <w:r>
        <w:rPr>
          <w:rFonts w:hint="eastAsia"/>
        </w:rPr>
        <w:t>锁定文件后，其他用户就不能再修改该文件</w:t>
      </w:r>
    </w:p>
    <w:p w:rsidR="00181246" w:rsidRDefault="00181246" w:rsidP="00181246">
      <w:r>
        <w:rPr>
          <w:noProof/>
        </w:rPr>
        <w:drawing>
          <wp:inline distT="0" distB="0" distL="0" distR="0" wp14:anchorId="4A442561" wp14:editId="47C8F3D8">
            <wp:extent cx="5274310" cy="2030095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86" w:rsidRDefault="00DC4686" w:rsidP="00DC4686">
      <w:pPr>
        <w:pStyle w:val="3"/>
      </w:pPr>
      <w:r>
        <w:rPr>
          <w:rFonts w:hint="eastAsia"/>
        </w:rPr>
        <w:t>删除或重命名文件</w:t>
      </w:r>
    </w:p>
    <w:p w:rsidR="00DC4686" w:rsidRDefault="00DC4686" w:rsidP="00DC4686">
      <w:r>
        <w:rPr>
          <w:rFonts w:hint="eastAsia"/>
        </w:rPr>
        <w:t>删除文件，重命名文件时，要用</w:t>
      </w:r>
      <w:r>
        <w:rPr>
          <w:rFonts w:hint="eastAsia"/>
        </w:rPr>
        <w:t>tortoise</w:t>
      </w:r>
      <w:r>
        <w:rPr>
          <w:rFonts w:hint="eastAsia"/>
        </w:rPr>
        <w:t>操作，不要直接删除或重命名</w:t>
      </w:r>
    </w:p>
    <w:p w:rsidR="00DC4686" w:rsidRDefault="00DC4686" w:rsidP="00DC4686">
      <w:r>
        <w:rPr>
          <w:noProof/>
        </w:rPr>
        <w:lastRenderedPageBreak/>
        <w:drawing>
          <wp:inline distT="0" distB="0" distL="0" distR="0" wp14:anchorId="356488BA" wp14:editId="384A675F">
            <wp:extent cx="5274310" cy="1856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550" w:rsidRPr="00DC4686" w:rsidRDefault="001B5550" w:rsidP="00DC4686">
      <w:pPr>
        <w:rPr>
          <w:rFonts w:hint="eastAsia"/>
        </w:rPr>
      </w:pPr>
    </w:p>
    <w:p w:rsidR="000A0EE5" w:rsidRDefault="006F7205" w:rsidP="006F7205">
      <w:pPr>
        <w:pStyle w:val="1"/>
      </w:pPr>
      <w:r>
        <w:rPr>
          <w:rFonts w:hint="eastAsia"/>
        </w:rPr>
        <w:t>案例：窗体传值合作</w:t>
      </w:r>
    </w:p>
    <w:p w:rsidR="00F65A35" w:rsidRPr="00F65A35" w:rsidRDefault="00F65A35" w:rsidP="00F65A35">
      <w:pPr>
        <w:pStyle w:val="2"/>
      </w:pPr>
      <w:r>
        <w:rPr>
          <w:rFonts w:hint="eastAsia"/>
        </w:rPr>
        <w:t>服务器端</w:t>
      </w:r>
    </w:p>
    <w:p w:rsidR="000F2199" w:rsidRDefault="000F2199" w:rsidP="00F65A35">
      <w:pPr>
        <w:pStyle w:val="3"/>
      </w:pPr>
      <w:r>
        <w:rPr>
          <w:rFonts w:hint="eastAsia"/>
        </w:rPr>
        <w:t>创建仓储</w:t>
      </w:r>
    </w:p>
    <w:p w:rsidR="000F2199" w:rsidRDefault="000F2199" w:rsidP="000F2199">
      <w:r>
        <w:rPr>
          <w:noProof/>
        </w:rPr>
        <w:drawing>
          <wp:inline distT="0" distB="0" distL="0" distR="0" wp14:anchorId="18568E45" wp14:editId="38C60224">
            <wp:extent cx="5274310" cy="29235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99" w:rsidRDefault="000F2199" w:rsidP="00F65A35">
      <w:pPr>
        <w:pStyle w:val="3"/>
      </w:pPr>
      <w:r>
        <w:rPr>
          <w:rFonts w:hint="eastAsia"/>
        </w:rPr>
        <w:lastRenderedPageBreak/>
        <w:t>添加用户</w:t>
      </w:r>
    </w:p>
    <w:p w:rsidR="000F2199" w:rsidRDefault="000F2199" w:rsidP="000F2199">
      <w:r>
        <w:rPr>
          <w:noProof/>
        </w:rPr>
        <w:drawing>
          <wp:inline distT="0" distB="0" distL="0" distR="0" wp14:anchorId="2487A676" wp14:editId="46C93FC8">
            <wp:extent cx="2790825" cy="11525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99" w:rsidRDefault="000F2199" w:rsidP="00F65A35">
      <w:pPr>
        <w:pStyle w:val="3"/>
      </w:pPr>
      <w:r>
        <w:rPr>
          <w:rFonts w:hint="eastAsia"/>
        </w:rPr>
        <w:t>设置权限</w:t>
      </w:r>
    </w:p>
    <w:p w:rsidR="000F2199" w:rsidRDefault="000F2199" w:rsidP="000F2199">
      <w:r>
        <w:rPr>
          <w:noProof/>
        </w:rPr>
        <w:drawing>
          <wp:inline distT="0" distB="0" distL="0" distR="0" wp14:anchorId="26E7F22E" wp14:editId="74338393">
            <wp:extent cx="2525726" cy="2562225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29046" cy="256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5B" w:rsidRDefault="001E365B" w:rsidP="00F65A35">
      <w:pPr>
        <w:pStyle w:val="3"/>
      </w:pPr>
      <w:r>
        <w:rPr>
          <w:rFonts w:hint="eastAsia"/>
        </w:rPr>
        <w:t>创建初始项目</w:t>
      </w:r>
    </w:p>
    <w:p w:rsidR="003A3B3F" w:rsidRDefault="003A3B3F" w:rsidP="003A3B3F">
      <w:r>
        <w:rPr>
          <w:rFonts w:hint="eastAsia"/>
        </w:rPr>
        <w:t>新建项目添加</w:t>
      </w:r>
      <w:r>
        <w:rPr>
          <w:rFonts w:hint="eastAsia"/>
        </w:rPr>
        <w:t>2</w:t>
      </w:r>
      <w:r>
        <w:rPr>
          <w:rFonts w:hint="eastAsia"/>
        </w:rPr>
        <w:t>个窗体</w:t>
      </w:r>
    </w:p>
    <w:p w:rsidR="003A3B3F" w:rsidRDefault="003A3B3F" w:rsidP="003A3B3F">
      <w:r>
        <w:rPr>
          <w:noProof/>
        </w:rPr>
        <w:drawing>
          <wp:inline distT="0" distB="0" distL="0" distR="0" wp14:anchorId="43D9858A" wp14:editId="08AD0C82">
            <wp:extent cx="1990725" cy="14954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3F" w:rsidRDefault="00FE2A7C" w:rsidP="003A3B3F">
      <w:r>
        <w:rPr>
          <w:rFonts w:hint="eastAsia"/>
        </w:rPr>
        <w:t>在子窗体中重写构造函数：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A7C" w:rsidTr="00FE2A7C">
        <w:tc>
          <w:tcPr>
            <w:tcW w:w="8296" w:type="dxa"/>
          </w:tcPr>
          <w:p w:rsidR="00FE2A7C" w:rsidRDefault="00FE2A7C" w:rsidP="00FE2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ChildFrm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 dele):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FE2A7C" w:rsidRDefault="00FE2A7C" w:rsidP="00FE2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E2A7C" w:rsidRDefault="00FE2A7C" w:rsidP="00FE2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FE2A7C" w:rsidRDefault="00FE2A7C" w:rsidP="00FE2A7C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FE2A7C" w:rsidRDefault="005B4EA8" w:rsidP="00F65A35">
      <w:pPr>
        <w:pStyle w:val="3"/>
      </w:pPr>
      <w:r>
        <w:rPr>
          <w:rFonts w:hint="eastAsia"/>
        </w:rPr>
        <w:lastRenderedPageBreak/>
        <w:t>Tortoise</w:t>
      </w:r>
      <w:r>
        <w:t xml:space="preserve"> S</w:t>
      </w:r>
      <w:r>
        <w:rPr>
          <w:rFonts w:hint="eastAsia"/>
        </w:rPr>
        <w:t>VN</w:t>
      </w:r>
      <w:r>
        <w:t xml:space="preserve"> </w:t>
      </w:r>
      <w:r>
        <w:rPr>
          <w:rFonts w:hint="eastAsia"/>
        </w:rPr>
        <w:t>中添加忽略文件</w:t>
      </w:r>
    </w:p>
    <w:p w:rsidR="005B4EA8" w:rsidRDefault="005B4EA8" w:rsidP="005B4EA8">
      <w:r>
        <w:rPr>
          <w:noProof/>
        </w:rPr>
        <w:drawing>
          <wp:inline distT="0" distB="0" distL="0" distR="0" wp14:anchorId="5C70B58F" wp14:editId="11BBABC0">
            <wp:extent cx="4402051" cy="24003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05745" cy="240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89" w:rsidRDefault="007D2789" w:rsidP="00F65A35">
      <w:pPr>
        <w:pStyle w:val="3"/>
      </w:pPr>
      <w:r>
        <w:rPr>
          <w:rFonts w:hint="eastAsia"/>
        </w:rPr>
        <w:t>导入初始项目</w:t>
      </w:r>
    </w:p>
    <w:p w:rsidR="00E068E9" w:rsidRPr="00E068E9" w:rsidRDefault="0063205B" w:rsidP="00E068E9">
      <w:r>
        <w:rPr>
          <w:rFonts w:hint="eastAsia"/>
        </w:rPr>
        <w:t>用</w:t>
      </w:r>
      <w:r>
        <w:rPr>
          <w:rFonts w:hint="eastAsia"/>
        </w:rPr>
        <w:t>Tortoise</w:t>
      </w:r>
      <w:r>
        <w:t xml:space="preserve"> </w:t>
      </w:r>
      <w:r>
        <w:rPr>
          <w:rFonts w:hint="eastAsia"/>
        </w:rPr>
        <w:t>SVN</w:t>
      </w:r>
      <w:r w:rsidR="00E068E9">
        <w:rPr>
          <w:rFonts w:hint="eastAsia"/>
        </w:rPr>
        <w:t>导入</w:t>
      </w:r>
    </w:p>
    <w:p w:rsidR="007D2789" w:rsidRDefault="007D2789" w:rsidP="007D2789">
      <w:r>
        <w:rPr>
          <w:noProof/>
        </w:rPr>
        <w:drawing>
          <wp:inline distT="0" distB="0" distL="0" distR="0" wp14:anchorId="468C8EF1" wp14:editId="36DBC87B">
            <wp:extent cx="4276725" cy="32670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D0" w:rsidRDefault="002220D0" w:rsidP="002220D0">
      <w:pPr>
        <w:pStyle w:val="2"/>
      </w:pPr>
      <w:r>
        <w:rPr>
          <w:rFonts w:hint="eastAsia"/>
        </w:rPr>
        <w:lastRenderedPageBreak/>
        <w:t>客户</w:t>
      </w:r>
      <w:r>
        <w:rPr>
          <w:rFonts w:hint="eastAsia"/>
        </w:rPr>
        <w:t>1</w:t>
      </w:r>
    </w:p>
    <w:p w:rsidR="00081D79" w:rsidRPr="00081D79" w:rsidRDefault="00081D79" w:rsidP="00081D79">
      <w:pPr>
        <w:pStyle w:val="3"/>
      </w:pPr>
      <w:r>
        <w:rPr>
          <w:rFonts w:hint="eastAsia"/>
        </w:rPr>
        <w:t>下载项目</w:t>
      </w:r>
    </w:p>
    <w:p w:rsidR="002220D0" w:rsidRPr="002220D0" w:rsidRDefault="002220D0" w:rsidP="002220D0">
      <w:r>
        <w:rPr>
          <w:rFonts w:hint="eastAsia"/>
        </w:rPr>
        <w:t>新建项目文件夹，</w:t>
      </w:r>
      <w:r w:rsidR="00324E07">
        <w:rPr>
          <w:rFonts w:hint="eastAsia"/>
        </w:rPr>
        <w:t>用</w:t>
      </w:r>
      <w:r w:rsidR="00324E07">
        <w:rPr>
          <w:rFonts w:hint="eastAsia"/>
        </w:rPr>
        <w:t>checkout</w:t>
      </w:r>
      <w:r>
        <w:rPr>
          <w:rFonts w:hint="eastAsia"/>
        </w:rPr>
        <w:t>下载项目：</w:t>
      </w:r>
    </w:p>
    <w:p w:rsidR="002220D0" w:rsidRPr="002220D0" w:rsidRDefault="002220D0" w:rsidP="002220D0"/>
    <w:p w:rsidR="002220D0" w:rsidRPr="002220D0" w:rsidRDefault="002220D0" w:rsidP="002220D0">
      <w:r>
        <w:rPr>
          <w:noProof/>
        </w:rPr>
        <w:drawing>
          <wp:inline distT="0" distB="0" distL="0" distR="0" wp14:anchorId="5EAE41A0" wp14:editId="302367BC">
            <wp:extent cx="3152775" cy="9239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35" w:rsidRDefault="00081D79" w:rsidP="00081D79">
      <w:pPr>
        <w:pStyle w:val="3"/>
      </w:pPr>
      <w:r>
        <w:rPr>
          <w:rFonts w:hint="eastAsia"/>
        </w:rPr>
        <w:t>编辑代码</w:t>
      </w:r>
    </w:p>
    <w:p w:rsidR="00081D79" w:rsidRDefault="00081D79" w:rsidP="00081D79">
      <w:r>
        <w:rPr>
          <w:rFonts w:hint="eastAsia"/>
        </w:rPr>
        <w:t>打开项目，主窗体创建界面</w:t>
      </w:r>
    </w:p>
    <w:p w:rsidR="00081D79" w:rsidRDefault="00081D79" w:rsidP="00081D79">
      <w:r>
        <w:rPr>
          <w:noProof/>
        </w:rPr>
        <w:drawing>
          <wp:inline distT="0" distB="0" distL="0" distR="0" wp14:anchorId="2B711214" wp14:editId="07C7A11C">
            <wp:extent cx="2286000" cy="2278602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91104" cy="228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79" w:rsidRDefault="00081D79" w:rsidP="00081D79">
      <w:r>
        <w:rPr>
          <w:rFonts w:hint="eastAsia"/>
        </w:rPr>
        <w:t>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50B0" w:rsidTr="00E050B0">
        <w:tc>
          <w:tcPr>
            <w:tcW w:w="8296" w:type="dxa"/>
          </w:tcPr>
          <w:p w:rsidR="00E050B0" w:rsidRDefault="00E050B0" w:rsidP="00E050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E050B0" w:rsidRDefault="00E050B0" w:rsidP="00E050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E050B0" w:rsidRDefault="00E050B0" w:rsidP="00E050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childFrm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ChildFrm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(c =&gt;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.textBox1.Text = c);</w:t>
            </w:r>
          </w:p>
          <w:p w:rsidR="00E050B0" w:rsidRDefault="00E050B0" w:rsidP="00E050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childFrm.Show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E050B0" w:rsidRDefault="00E050B0" w:rsidP="00E050B0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E66BC4" w:rsidRDefault="00E66BC4" w:rsidP="00E66BC4">
      <w:pPr>
        <w:pStyle w:val="3"/>
      </w:pPr>
      <w:r>
        <w:rPr>
          <w:rFonts w:hint="eastAsia"/>
        </w:rPr>
        <w:t>提交</w:t>
      </w:r>
    </w:p>
    <w:p w:rsidR="00E66BC4" w:rsidRPr="00E66BC4" w:rsidRDefault="00E66BC4" w:rsidP="00E66BC4">
      <w:r>
        <w:rPr>
          <w:noProof/>
        </w:rPr>
        <w:drawing>
          <wp:inline distT="0" distB="0" distL="0" distR="0" wp14:anchorId="78842077" wp14:editId="39A83DEE">
            <wp:extent cx="2495550" cy="5619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B0" w:rsidRDefault="00E050B0" w:rsidP="00E050B0">
      <w:pPr>
        <w:pStyle w:val="2"/>
      </w:pPr>
      <w:r>
        <w:rPr>
          <w:rFonts w:hint="eastAsia"/>
        </w:rPr>
        <w:lastRenderedPageBreak/>
        <w:t>客户</w:t>
      </w:r>
      <w:r>
        <w:rPr>
          <w:rFonts w:hint="eastAsia"/>
        </w:rPr>
        <w:t>2</w:t>
      </w:r>
    </w:p>
    <w:p w:rsidR="00E050B0" w:rsidRPr="00E050B0" w:rsidRDefault="00E050B0" w:rsidP="00E050B0">
      <w:pPr>
        <w:pStyle w:val="3"/>
      </w:pPr>
      <w:r>
        <w:rPr>
          <w:rFonts w:hint="eastAsia"/>
        </w:rPr>
        <w:t>下载初始化项目</w:t>
      </w:r>
    </w:p>
    <w:p w:rsidR="00E050B0" w:rsidRDefault="00E050B0" w:rsidP="00E050B0">
      <w:r>
        <w:rPr>
          <w:rFonts w:hint="eastAsia"/>
        </w:rPr>
        <w:t>同样下载初始化项目：</w:t>
      </w:r>
    </w:p>
    <w:p w:rsidR="00E050B0" w:rsidRDefault="00E050B0" w:rsidP="00E050B0">
      <w:r>
        <w:rPr>
          <w:noProof/>
        </w:rPr>
        <w:drawing>
          <wp:inline distT="0" distB="0" distL="0" distR="0" wp14:anchorId="7CF5A61D" wp14:editId="79BA3BBA">
            <wp:extent cx="2486025" cy="14382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F9" w:rsidRDefault="00543DF9" w:rsidP="00543DF9">
      <w:pPr>
        <w:pStyle w:val="3"/>
      </w:pPr>
      <w:r>
        <w:rPr>
          <w:rFonts w:hint="eastAsia"/>
        </w:rPr>
        <w:t>编辑代码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21E9" w:rsidTr="005D21E9">
        <w:tc>
          <w:tcPr>
            <w:tcW w:w="8296" w:type="dxa"/>
          </w:tcPr>
          <w:p w:rsidR="005D21E9" w:rsidRDefault="005D21E9" w:rsidP="005D21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ChildFrm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dele) 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5D21E9" w:rsidRDefault="005D21E9" w:rsidP="005D21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5D21E9" w:rsidRDefault="005D21E9" w:rsidP="005D21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_dele = dele;</w:t>
            </w:r>
          </w:p>
          <w:p w:rsidR="005D21E9" w:rsidRDefault="005D21E9" w:rsidP="005D21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5D21E9" w:rsidRDefault="005D21E9" w:rsidP="005D21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5D21E9" w:rsidRDefault="005D21E9" w:rsidP="005D21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 _dele;</w:t>
            </w:r>
          </w:p>
          <w:p w:rsidR="005D21E9" w:rsidRDefault="005D21E9" w:rsidP="005D21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5D21E9" w:rsidRDefault="005D21E9" w:rsidP="005D21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5D21E9" w:rsidRDefault="005D21E9" w:rsidP="005D21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_dele(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.textBox1.Text);</w:t>
            </w:r>
          </w:p>
          <w:p w:rsidR="009C3F54" w:rsidRDefault="009C3F54" w:rsidP="009C3F54">
            <w:pPr>
              <w:autoSpaceDE w:val="0"/>
              <w:autoSpaceDN w:val="0"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5D21E9" w:rsidRDefault="005D21E9" w:rsidP="005D21E9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5D21E9" w:rsidRDefault="00EB471A" w:rsidP="00C2051A">
      <w:pPr>
        <w:pStyle w:val="3"/>
      </w:pPr>
      <w:r>
        <w:rPr>
          <w:rFonts w:hint="eastAsia"/>
        </w:rPr>
        <w:t>提交</w:t>
      </w:r>
    </w:p>
    <w:p w:rsidR="00EB471A" w:rsidRDefault="00EB471A" w:rsidP="005D21E9">
      <w:r>
        <w:rPr>
          <w:noProof/>
        </w:rPr>
        <w:drawing>
          <wp:inline distT="0" distB="0" distL="0" distR="0" wp14:anchorId="47CCB795" wp14:editId="13AB9A49">
            <wp:extent cx="2495550" cy="5619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1A" w:rsidRDefault="00C2051A" w:rsidP="00C2051A">
      <w:pPr>
        <w:pStyle w:val="2"/>
      </w:pPr>
      <w:r>
        <w:rPr>
          <w:rFonts w:hint="eastAsia"/>
        </w:rPr>
        <w:t>主管</w:t>
      </w:r>
    </w:p>
    <w:p w:rsidR="00C2051A" w:rsidRPr="00C2051A" w:rsidRDefault="00C2051A" w:rsidP="00C2051A">
      <w:r>
        <w:rPr>
          <w:rFonts w:hint="eastAsia"/>
        </w:rPr>
        <w:t>下载最新项目，进行编译部署即可。</w:t>
      </w:r>
    </w:p>
    <w:p w:rsidR="00C2051A" w:rsidRDefault="00C2051A" w:rsidP="00C2051A"/>
    <w:p w:rsidR="00FE5665" w:rsidRDefault="00FE5665" w:rsidP="00FE5665">
      <w:pPr>
        <w:pStyle w:val="1"/>
      </w:pPr>
      <w:r>
        <w:lastRenderedPageBreak/>
        <w:t>V</w:t>
      </w:r>
      <w:r>
        <w:rPr>
          <w:rFonts w:hint="eastAsia"/>
        </w:rPr>
        <w:t xml:space="preserve">isual </w:t>
      </w:r>
      <w:r>
        <w:t xml:space="preserve">SVN </w:t>
      </w:r>
    </w:p>
    <w:p w:rsidR="00FE5665" w:rsidRDefault="00FE5665" w:rsidP="00FE5665">
      <w:r>
        <w:rPr>
          <w:rFonts w:hint="eastAsia"/>
        </w:rPr>
        <w:t>使用</w:t>
      </w:r>
      <w:r>
        <w:rPr>
          <w:rFonts w:hint="eastAsia"/>
        </w:rPr>
        <w:t>tortoise</w:t>
      </w:r>
      <w:r>
        <w:t xml:space="preserve"> S</w:t>
      </w:r>
      <w:r>
        <w:rPr>
          <w:rFonts w:hint="eastAsia"/>
        </w:rPr>
        <w:t>VN</w:t>
      </w:r>
      <w:r>
        <w:rPr>
          <w:rFonts w:hint="eastAsia"/>
        </w:rPr>
        <w:t>需要转到文件夹进行提交，比较繁琐，而</w:t>
      </w:r>
      <w:r w:rsidRPr="00FE5665">
        <w:rPr>
          <w:rFonts w:hint="eastAsia"/>
        </w:rPr>
        <w:t>Visual SVN</w:t>
      </w:r>
      <w:r>
        <w:rPr>
          <w:rFonts w:hint="eastAsia"/>
        </w:rPr>
        <w:t>作为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的</w:t>
      </w:r>
      <w:proofErr w:type="gramStart"/>
      <w:r>
        <w:rPr>
          <w:rFonts w:hint="eastAsia"/>
        </w:rPr>
        <w:t>插件很</w:t>
      </w:r>
      <w:proofErr w:type="gramEnd"/>
      <w:r>
        <w:rPr>
          <w:rFonts w:hint="eastAsia"/>
        </w:rPr>
        <w:t>方便。</w:t>
      </w:r>
    </w:p>
    <w:p w:rsidR="00FE5665" w:rsidRDefault="00FE5665" w:rsidP="00FE5665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visual</w:t>
      </w:r>
      <w:r>
        <w:t xml:space="preserve"> S</w:t>
      </w:r>
      <w:r>
        <w:rPr>
          <w:rFonts w:hint="eastAsia"/>
        </w:rPr>
        <w:t>VN</w:t>
      </w:r>
    </w:p>
    <w:p w:rsidR="00FE5665" w:rsidRDefault="00FE5665" w:rsidP="00FE5665">
      <w:r>
        <w:rPr>
          <w:rFonts w:hint="eastAsia"/>
        </w:rPr>
        <w:t>安装</w:t>
      </w:r>
      <w:r w:rsidRPr="00FE5665">
        <w:rPr>
          <w:rFonts w:hint="eastAsia"/>
        </w:rPr>
        <w:t>Visual SVN</w:t>
      </w:r>
      <w:r>
        <w:rPr>
          <w:rFonts w:hint="eastAsia"/>
        </w:rPr>
        <w:t>后，打开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</w:p>
    <w:p w:rsidR="00FE5665" w:rsidRDefault="00FE5665" w:rsidP="00FE5665">
      <w:pPr>
        <w:pStyle w:val="2"/>
      </w:pPr>
      <w:r>
        <w:rPr>
          <w:rFonts w:hint="eastAsia"/>
        </w:rPr>
        <w:t>选择源代码的插件选项</w:t>
      </w:r>
    </w:p>
    <w:p w:rsidR="00FE5665" w:rsidRPr="00FE5665" w:rsidRDefault="00FE5665" w:rsidP="00FE5665">
      <w:r>
        <w:rPr>
          <w:rFonts w:hint="eastAsia"/>
        </w:rPr>
        <w:t>在</w:t>
      </w:r>
      <w:r w:rsidR="007058C0">
        <w:rPr>
          <w:rFonts w:hint="eastAsia"/>
        </w:rPr>
        <w:t>工具中打开选项，选择</w:t>
      </w:r>
      <w:proofErr w:type="spellStart"/>
      <w:r w:rsidR="007058C0">
        <w:rPr>
          <w:rFonts w:hint="eastAsia"/>
        </w:rPr>
        <w:t>visualSVN</w:t>
      </w:r>
      <w:proofErr w:type="spellEnd"/>
      <w:r w:rsidR="007058C0">
        <w:rPr>
          <w:rFonts w:hint="eastAsia"/>
        </w:rPr>
        <w:t>。</w:t>
      </w:r>
    </w:p>
    <w:p w:rsidR="00FE5665" w:rsidRDefault="00FE5665" w:rsidP="00FE5665">
      <w:r>
        <w:rPr>
          <w:noProof/>
        </w:rPr>
        <w:drawing>
          <wp:inline distT="0" distB="0" distL="0" distR="0" wp14:anchorId="52FE20CC" wp14:editId="0F7E5552">
            <wp:extent cx="5274310" cy="2010410"/>
            <wp:effectExtent l="0" t="0" r="254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57" w:rsidRDefault="00A81657" w:rsidP="00A81657">
      <w:pPr>
        <w:pStyle w:val="2"/>
      </w:pPr>
      <w:r>
        <w:rPr>
          <w:rFonts w:hint="eastAsia"/>
        </w:rPr>
        <w:t>创建初始项目或获取项目</w:t>
      </w:r>
    </w:p>
    <w:p w:rsidR="00A81657" w:rsidRDefault="00A81657" w:rsidP="00A81657">
      <w:r>
        <w:rPr>
          <w:rFonts w:hint="eastAsia"/>
        </w:rPr>
        <w:t>如果是初始项目，选择解决方案，</w:t>
      </w:r>
      <w:r w:rsidR="00537047">
        <w:rPr>
          <w:rFonts w:hint="eastAsia"/>
        </w:rPr>
        <w:t>添加方案到</w:t>
      </w:r>
      <w:r w:rsidR="00537047">
        <w:rPr>
          <w:rFonts w:hint="eastAsia"/>
        </w:rPr>
        <w:t>subversion</w:t>
      </w:r>
      <w:r w:rsidR="00BE1457">
        <w:rPr>
          <w:rFonts w:hint="eastAsia"/>
        </w:rPr>
        <w:t>（提交的是空，只是</w:t>
      </w:r>
      <w:r w:rsidR="00DB1C20">
        <w:rPr>
          <w:rFonts w:hint="eastAsia"/>
        </w:rPr>
        <w:t>与仓储</w:t>
      </w:r>
      <w:r w:rsidR="00BE1457">
        <w:rPr>
          <w:rFonts w:hint="eastAsia"/>
        </w:rPr>
        <w:t>进行了绑定</w:t>
      </w:r>
      <w:r w:rsidR="00DB1C20">
        <w:rPr>
          <w:rFonts w:hint="eastAsia"/>
        </w:rPr>
        <w:t>，</w:t>
      </w:r>
      <w:r w:rsidR="00BE1457">
        <w:rPr>
          <w:rFonts w:hint="eastAsia"/>
        </w:rPr>
        <w:t>）</w:t>
      </w:r>
      <w:r>
        <w:rPr>
          <w:rFonts w:hint="eastAsia"/>
        </w:rPr>
        <w:t>。如果是获取则选择“</w:t>
      </w:r>
      <w:r>
        <w:rPr>
          <w:rFonts w:hint="eastAsia"/>
        </w:rPr>
        <w:t>Get</w:t>
      </w:r>
      <w:r>
        <w:t xml:space="preserve"> solution subversion</w:t>
      </w:r>
      <w:r>
        <w:rPr>
          <w:rFonts w:hint="eastAsia"/>
        </w:rPr>
        <w:t>”</w:t>
      </w:r>
      <w:r w:rsidR="00DE790E">
        <w:rPr>
          <w:rFonts w:hint="eastAsia"/>
        </w:rPr>
        <w:t>，</w:t>
      </w:r>
      <w:r w:rsidR="00B010FE">
        <w:rPr>
          <w:rFonts w:hint="eastAsia"/>
        </w:rPr>
        <w:t>则</w:t>
      </w:r>
      <w:r w:rsidR="00DE790E">
        <w:rPr>
          <w:rFonts w:hint="eastAsia"/>
        </w:rPr>
        <w:t>会下载下来项目</w:t>
      </w:r>
    </w:p>
    <w:p w:rsidR="00A81657" w:rsidRDefault="00A81657" w:rsidP="00A81657">
      <w:r>
        <w:rPr>
          <w:noProof/>
        </w:rPr>
        <w:drawing>
          <wp:inline distT="0" distB="0" distL="0" distR="0" wp14:anchorId="58B03146" wp14:editId="2E7822D1">
            <wp:extent cx="1509623" cy="1956919"/>
            <wp:effectExtent l="0" t="0" r="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22558" cy="197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7E" w:rsidRDefault="00776A7E" w:rsidP="00776A7E">
      <w:pPr>
        <w:pStyle w:val="2"/>
      </w:pPr>
      <w:r>
        <w:rPr>
          <w:rFonts w:hint="eastAsia"/>
        </w:rPr>
        <w:lastRenderedPageBreak/>
        <w:t>提交</w:t>
      </w:r>
    </w:p>
    <w:p w:rsidR="00776A7E" w:rsidRDefault="00776A7E" w:rsidP="00776A7E">
      <w:r>
        <w:rPr>
          <w:noProof/>
        </w:rPr>
        <w:drawing>
          <wp:inline distT="0" distB="0" distL="0" distR="0" wp14:anchorId="41882505" wp14:editId="5EBE788D">
            <wp:extent cx="3019425" cy="10382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7E" w:rsidRDefault="00776A7E" w:rsidP="00776A7E">
      <w:pPr>
        <w:pStyle w:val="2"/>
      </w:pPr>
      <w:r>
        <w:rPr>
          <w:rFonts w:hint="eastAsia"/>
        </w:rPr>
        <w:t>过滤提交文件</w:t>
      </w:r>
    </w:p>
    <w:p w:rsidR="00776A7E" w:rsidRDefault="00776A7E" w:rsidP="00776A7E">
      <w:r>
        <w:rPr>
          <w:noProof/>
        </w:rPr>
        <w:drawing>
          <wp:inline distT="0" distB="0" distL="0" distR="0" wp14:anchorId="66DC6F39" wp14:editId="510973F4">
            <wp:extent cx="5274310" cy="26117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7E" w:rsidRDefault="00776A7E" w:rsidP="00776A7E">
      <w:r>
        <w:rPr>
          <w:rFonts w:hint="eastAsia"/>
        </w:rPr>
        <w:t>过滤方式与</w:t>
      </w:r>
      <w:proofErr w:type="spellStart"/>
      <w:r>
        <w:rPr>
          <w:rFonts w:hint="eastAsia"/>
        </w:rPr>
        <w:t>tor</w:t>
      </w:r>
      <w:r>
        <w:t>toiseSVN</w:t>
      </w:r>
      <w:proofErr w:type="spellEnd"/>
      <w:r w:rsidR="005E2A68">
        <w:rPr>
          <w:rFonts w:hint="eastAsia"/>
        </w:rPr>
        <w:t>的方式一样。</w:t>
      </w:r>
    </w:p>
    <w:p w:rsidR="004E2C07" w:rsidRDefault="001B5550" w:rsidP="001B5550">
      <w:pPr>
        <w:pStyle w:val="1"/>
      </w:pPr>
      <w:r>
        <w:rPr>
          <w:rFonts w:hint="eastAsia"/>
        </w:rPr>
        <w:t>注意事项</w:t>
      </w:r>
    </w:p>
    <w:p w:rsidR="001B5550" w:rsidRDefault="001B5550" w:rsidP="001B5550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、工作开始初次打开解决方案时应向服务器请求最新代码</w:t>
      </w:r>
    </w:p>
    <w:p w:rsidR="001B5550" w:rsidRDefault="001B5550" w:rsidP="001B5550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、工作结束时，保证解决方案能够编译通过，</w:t>
      </w:r>
      <w:proofErr w:type="gramStart"/>
      <w:r>
        <w:rPr>
          <w:rFonts w:hint="eastAsia"/>
        </w:rPr>
        <w:t>然后应</w:t>
      </w:r>
      <w:proofErr w:type="gramEnd"/>
      <w:r>
        <w:rPr>
          <w:rFonts w:hint="eastAsia"/>
        </w:rPr>
        <w:t>向服务器签入最新代码</w:t>
      </w:r>
    </w:p>
    <w:p w:rsidR="001B5550" w:rsidRDefault="001B5550" w:rsidP="001B5550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、不要长时间签出项目或解决方案。当向项目添加新项后未编辑任何程序代码时，应立即签入项目，以便其他成员可操作该项目</w:t>
      </w:r>
    </w:p>
    <w:p w:rsidR="001B5550" w:rsidRDefault="001B5550" w:rsidP="001B5550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、不要签出整个目录。并且除非特别必要，不应同时签出过多的项</w:t>
      </w:r>
    </w:p>
    <w:p w:rsidR="001B5550" w:rsidRDefault="001B5550" w:rsidP="001B5550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、某工作步骤完成后，应编译整个项目以检验当前工作。如果不出现编译错误，则应尽快签入这部分代码</w:t>
      </w:r>
    </w:p>
    <w:p w:rsidR="001B5550" w:rsidRDefault="001B5550" w:rsidP="001B5550">
      <w:pPr>
        <w:rPr>
          <w:rFonts w:hint="eastAsia"/>
        </w:rPr>
      </w:pPr>
      <w:r>
        <w:rPr>
          <w:rFonts w:hint="eastAsia"/>
        </w:rPr>
        <w:tab/>
        <w:t>6</w:t>
      </w:r>
      <w:r>
        <w:rPr>
          <w:rFonts w:hint="eastAsia"/>
        </w:rPr>
        <w:t>、不要不经过编译而签入可能不通过的代码。这将影响所有成员的进度</w:t>
      </w:r>
    </w:p>
    <w:p w:rsidR="001B5550" w:rsidRDefault="001B5550" w:rsidP="001B5550">
      <w:pPr>
        <w:rPr>
          <w:rFonts w:hint="eastAsia"/>
        </w:rPr>
      </w:pPr>
      <w:r>
        <w:rPr>
          <w:rFonts w:hint="eastAsia"/>
        </w:rPr>
        <w:tab/>
        <w:t>7</w:t>
      </w:r>
      <w:r>
        <w:rPr>
          <w:rFonts w:hint="eastAsia"/>
        </w:rPr>
        <w:t>、依赖项也需要添加到版本库</w:t>
      </w:r>
    </w:p>
    <w:p w:rsidR="001B5550" w:rsidRPr="001B5550" w:rsidRDefault="001B5550" w:rsidP="001B5550">
      <w:pPr>
        <w:rPr>
          <w:rFonts w:hint="eastAsia"/>
        </w:rPr>
      </w:pPr>
      <w:r>
        <w:rPr>
          <w:rFonts w:hint="eastAsia"/>
        </w:rPr>
        <w:tab/>
        <w:t>8</w:t>
      </w:r>
      <w:r>
        <w:rPr>
          <w:rFonts w:hint="eastAsia"/>
        </w:rPr>
        <w:t>、编译出来的文件不应该加入版本控制</w:t>
      </w:r>
      <w:bookmarkStart w:id="1" w:name="_GoBack"/>
      <w:bookmarkEnd w:id="1"/>
    </w:p>
    <w:p w:rsidR="00C2051A" w:rsidRPr="00C2051A" w:rsidRDefault="00C2051A" w:rsidP="00C2051A"/>
    <w:sectPr w:rsidR="00C2051A" w:rsidRPr="00C2051A">
      <w:headerReference w:type="even" r:id="rId59"/>
      <w:headerReference w:type="default" r:id="rId60"/>
      <w:footerReference w:type="even" r:id="rId61"/>
      <w:footerReference w:type="default" r:id="rId62"/>
      <w:headerReference w:type="first" r:id="rId63"/>
      <w:footerReference w:type="first" r:id="rId64"/>
      <w:footnotePr>
        <w:numFmt w:val="decimalEnclosedCircleChinese"/>
        <w:numRestart w:val="eachSect"/>
      </w:footnotePr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937" w:rsidRDefault="00904937" w:rsidP="007544C7">
      <w:r>
        <w:separator/>
      </w:r>
    </w:p>
  </w:endnote>
  <w:endnote w:type="continuationSeparator" w:id="0">
    <w:p w:rsidR="00904937" w:rsidRDefault="00904937" w:rsidP="00754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9A9" w:rsidRDefault="001609A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9A9" w:rsidRDefault="001609A9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9A9" w:rsidRDefault="001609A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937" w:rsidRDefault="00904937" w:rsidP="007544C7">
      <w:r>
        <w:separator/>
      </w:r>
    </w:p>
  </w:footnote>
  <w:footnote w:type="continuationSeparator" w:id="0">
    <w:p w:rsidR="00904937" w:rsidRDefault="00904937" w:rsidP="007544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9A9" w:rsidRDefault="001609A9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9A9" w:rsidRDefault="001609A9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9A9" w:rsidRDefault="001609A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0B33"/>
    <w:multiLevelType w:val="hybridMultilevel"/>
    <w:tmpl w:val="C1241D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A0B59"/>
    <w:multiLevelType w:val="hybridMultilevel"/>
    <w:tmpl w:val="0E7AD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AF7417"/>
    <w:multiLevelType w:val="hybridMultilevel"/>
    <w:tmpl w:val="CC14CC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AF2F10"/>
    <w:multiLevelType w:val="hybridMultilevel"/>
    <w:tmpl w:val="55B0CF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EA4E06"/>
    <w:multiLevelType w:val="hybridMultilevel"/>
    <w:tmpl w:val="E5E41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3120459"/>
    <w:multiLevelType w:val="multilevel"/>
    <w:tmpl w:val="FB7A0FA0"/>
    <w:lvl w:ilvl="0">
      <w:start w:val="1"/>
      <w:numFmt w:val="decimal"/>
      <w:pStyle w:val="1"/>
      <w:lvlText w:val="第 %1 章"/>
      <w:lvlJc w:val="left"/>
      <w:pPr>
        <w:ind w:left="1708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2279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(%6)"/>
      <w:lvlJc w:val="left"/>
      <w:pPr>
        <w:ind w:left="360" w:hanging="360"/>
      </w:pPr>
      <w:rPr>
        <w:rFonts w:hint="default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39AE182E"/>
    <w:multiLevelType w:val="hybridMultilevel"/>
    <w:tmpl w:val="90187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D720CD2"/>
    <w:multiLevelType w:val="multilevel"/>
    <w:tmpl w:val="2FCAA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0D2B71"/>
    <w:multiLevelType w:val="hybridMultilevel"/>
    <w:tmpl w:val="A63CBE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585324"/>
    <w:multiLevelType w:val="hybridMultilevel"/>
    <w:tmpl w:val="CF78E39E"/>
    <w:lvl w:ilvl="0" w:tplc="46F8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A030DF"/>
    <w:multiLevelType w:val="hybridMultilevel"/>
    <w:tmpl w:val="1130E0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430710"/>
    <w:multiLevelType w:val="hybridMultilevel"/>
    <w:tmpl w:val="C0A07578"/>
    <w:lvl w:ilvl="0" w:tplc="F68A9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48380A"/>
    <w:multiLevelType w:val="multilevel"/>
    <w:tmpl w:val="16E2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E40FED"/>
    <w:multiLevelType w:val="hybridMultilevel"/>
    <w:tmpl w:val="A3F8E3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BBA6FF3"/>
    <w:multiLevelType w:val="hybridMultilevel"/>
    <w:tmpl w:val="3720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4B200AF"/>
    <w:multiLevelType w:val="multilevel"/>
    <w:tmpl w:val="BFD4D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ADABFE"/>
    <w:multiLevelType w:val="multilevel"/>
    <w:tmpl w:val="55ADABFE"/>
    <w:lvl w:ilvl="0">
      <w:start w:val="1"/>
      <w:numFmt w:val="chineseCounting"/>
      <w:suff w:val="nothing"/>
      <w:lvlText w:val="第%1章"/>
      <w:lvlJc w:val="left"/>
      <w:pPr>
        <w:ind w:left="0" w:firstLine="402"/>
      </w:pPr>
      <w:rPr>
        <w:rFonts w:hint="eastAsia"/>
      </w:rPr>
    </w:lvl>
    <w:lvl w:ilvl="1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17" w15:restartNumberingAfterBreak="0">
    <w:nsid w:val="55ADBD17"/>
    <w:multiLevelType w:val="multilevel"/>
    <w:tmpl w:val="55ADBD17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55ADCC4C"/>
    <w:multiLevelType w:val="singleLevel"/>
    <w:tmpl w:val="55ADCC4C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55ADDC6C"/>
    <w:multiLevelType w:val="singleLevel"/>
    <w:tmpl w:val="55ADDC6C"/>
    <w:lvl w:ilvl="0">
      <w:start w:val="2"/>
      <w:numFmt w:val="decimal"/>
      <w:suff w:val="space"/>
      <w:lvlText w:val="%1."/>
      <w:lvlJc w:val="left"/>
    </w:lvl>
  </w:abstractNum>
  <w:abstractNum w:abstractNumId="20" w15:restartNumberingAfterBreak="0">
    <w:nsid w:val="5A4B3A37"/>
    <w:multiLevelType w:val="hybridMultilevel"/>
    <w:tmpl w:val="31EA28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A71786C"/>
    <w:multiLevelType w:val="hybridMultilevel"/>
    <w:tmpl w:val="A8E63472"/>
    <w:lvl w:ilvl="0" w:tplc="1430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A46FF"/>
    <w:multiLevelType w:val="hybridMultilevel"/>
    <w:tmpl w:val="8A462712"/>
    <w:lvl w:ilvl="0" w:tplc="058E8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00F5DCB"/>
    <w:multiLevelType w:val="hybridMultilevel"/>
    <w:tmpl w:val="11D6C5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06E2784"/>
    <w:multiLevelType w:val="hybridMultilevel"/>
    <w:tmpl w:val="622459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BC2A96"/>
    <w:multiLevelType w:val="multilevel"/>
    <w:tmpl w:val="65BC2A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8735CF"/>
    <w:multiLevelType w:val="hybridMultilevel"/>
    <w:tmpl w:val="F22041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EA90F3D"/>
    <w:multiLevelType w:val="hybridMultilevel"/>
    <w:tmpl w:val="DE120558"/>
    <w:lvl w:ilvl="0" w:tplc="3E607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E567D76"/>
    <w:multiLevelType w:val="hybridMultilevel"/>
    <w:tmpl w:val="CEB0C4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5"/>
  </w:num>
  <w:num w:numId="6">
    <w:abstractNumId w:val="0"/>
  </w:num>
  <w:num w:numId="7">
    <w:abstractNumId w:val="25"/>
  </w:num>
  <w:num w:numId="8">
    <w:abstractNumId w:val="11"/>
  </w:num>
  <w:num w:numId="9">
    <w:abstractNumId w:val="13"/>
  </w:num>
  <w:num w:numId="10">
    <w:abstractNumId w:val="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2"/>
  </w:num>
  <w:num w:numId="14">
    <w:abstractNumId w:val="28"/>
  </w:num>
  <w:num w:numId="15">
    <w:abstractNumId w:val="3"/>
  </w:num>
  <w:num w:numId="16">
    <w:abstractNumId w:val="24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8"/>
  </w:num>
  <w:num w:numId="20">
    <w:abstractNumId w:val="6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7"/>
  </w:num>
  <w:num w:numId="24">
    <w:abstractNumId w:val="23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1"/>
  </w:num>
  <w:num w:numId="28">
    <w:abstractNumId w:val="12"/>
  </w:num>
  <w:num w:numId="29">
    <w:abstractNumId w:val="15"/>
  </w:num>
  <w:num w:numId="30">
    <w:abstractNumId w:val="7"/>
  </w:num>
  <w:num w:numId="31">
    <w:abstractNumId w:val="10"/>
  </w:num>
  <w:num w:numId="32">
    <w:abstractNumId w:val="20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numFmt w:val="decimalEnclosedCircleChinese"/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A59"/>
    <w:rsid w:val="00012F4D"/>
    <w:rsid w:val="0001768B"/>
    <w:rsid w:val="00020F08"/>
    <w:rsid w:val="000257D2"/>
    <w:rsid w:val="000331A6"/>
    <w:rsid w:val="0003667D"/>
    <w:rsid w:val="00036850"/>
    <w:rsid w:val="00040BFF"/>
    <w:rsid w:val="000457AC"/>
    <w:rsid w:val="00046CCD"/>
    <w:rsid w:val="00051644"/>
    <w:rsid w:val="00051DB0"/>
    <w:rsid w:val="00061478"/>
    <w:rsid w:val="00063096"/>
    <w:rsid w:val="00066C0D"/>
    <w:rsid w:val="0007084D"/>
    <w:rsid w:val="00081D79"/>
    <w:rsid w:val="00084735"/>
    <w:rsid w:val="00084CE8"/>
    <w:rsid w:val="000876FD"/>
    <w:rsid w:val="000922F3"/>
    <w:rsid w:val="000A0EE5"/>
    <w:rsid w:val="000A4A02"/>
    <w:rsid w:val="000A73C8"/>
    <w:rsid w:val="000B5158"/>
    <w:rsid w:val="000D0E7C"/>
    <w:rsid w:val="000D1A72"/>
    <w:rsid w:val="000D386C"/>
    <w:rsid w:val="000D4B43"/>
    <w:rsid w:val="000D5D96"/>
    <w:rsid w:val="000D6B19"/>
    <w:rsid w:val="000D7DB1"/>
    <w:rsid w:val="000E7C53"/>
    <w:rsid w:val="000F2199"/>
    <w:rsid w:val="00103BFB"/>
    <w:rsid w:val="0010736A"/>
    <w:rsid w:val="00107DFD"/>
    <w:rsid w:val="00111A80"/>
    <w:rsid w:val="00112F0A"/>
    <w:rsid w:val="001200F8"/>
    <w:rsid w:val="00120F6A"/>
    <w:rsid w:val="0013201A"/>
    <w:rsid w:val="00133192"/>
    <w:rsid w:val="00142528"/>
    <w:rsid w:val="001458FD"/>
    <w:rsid w:val="00152887"/>
    <w:rsid w:val="0015718A"/>
    <w:rsid w:val="001609A9"/>
    <w:rsid w:val="00163DDB"/>
    <w:rsid w:val="00172A27"/>
    <w:rsid w:val="00181246"/>
    <w:rsid w:val="00181F33"/>
    <w:rsid w:val="001857C0"/>
    <w:rsid w:val="001A1A61"/>
    <w:rsid w:val="001B3BF9"/>
    <w:rsid w:val="001B5550"/>
    <w:rsid w:val="001C715D"/>
    <w:rsid w:val="001E07BE"/>
    <w:rsid w:val="001E10FE"/>
    <w:rsid w:val="001E2073"/>
    <w:rsid w:val="001E25E9"/>
    <w:rsid w:val="001E2AD2"/>
    <w:rsid w:val="001E303C"/>
    <w:rsid w:val="001E365B"/>
    <w:rsid w:val="001E4F8E"/>
    <w:rsid w:val="001F22CF"/>
    <w:rsid w:val="00200A9C"/>
    <w:rsid w:val="00210E28"/>
    <w:rsid w:val="00215FEB"/>
    <w:rsid w:val="0021616A"/>
    <w:rsid w:val="002215F4"/>
    <w:rsid w:val="002220D0"/>
    <w:rsid w:val="002329D9"/>
    <w:rsid w:val="0024174A"/>
    <w:rsid w:val="002567E8"/>
    <w:rsid w:val="00256FE3"/>
    <w:rsid w:val="002607A8"/>
    <w:rsid w:val="00265351"/>
    <w:rsid w:val="00265B9A"/>
    <w:rsid w:val="0027271C"/>
    <w:rsid w:val="00280CFD"/>
    <w:rsid w:val="00284C25"/>
    <w:rsid w:val="002937CB"/>
    <w:rsid w:val="00295164"/>
    <w:rsid w:val="00295710"/>
    <w:rsid w:val="002A22B3"/>
    <w:rsid w:val="002A2C32"/>
    <w:rsid w:val="002A5179"/>
    <w:rsid w:val="002A68B6"/>
    <w:rsid w:val="002B1315"/>
    <w:rsid w:val="002C631D"/>
    <w:rsid w:val="002D0F50"/>
    <w:rsid w:val="002D61E6"/>
    <w:rsid w:val="002E1037"/>
    <w:rsid w:val="002E781E"/>
    <w:rsid w:val="00305AF0"/>
    <w:rsid w:val="003063EF"/>
    <w:rsid w:val="00311348"/>
    <w:rsid w:val="00311CF3"/>
    <w:rsid w:val="00324E07"/>
    <w:rsid w:val="00335840"/>
    <w:rsid w:val="00335E50"/>
    <w:rsid w:val="0033606F"/>
    <w:rsid w:val="0033736E"/>
    <w:rsid w:val="00341CD4"/>
    <w:rsid w:val="00343C6D"/>
    <w:rsid w:val="003462CA"/>
    <w:rsid w:val="0035055C"/>
    <w:rsid w:val="00362609"/>
    <w:rsid w:val="003670F1"/>
    <w:rsid w:val="003702A4"/>
    <w:rsid w:val="003819B8"/>
    <w:rsid w:val="00385398"/>
    <w:rsid w:val="00391A7B"/>
    <w:rsid w:val="003923AC"/>
    <w:rsid w:val="00392817"/>
    <w:rsid w:val="003A10EB"/>
    <w:rsid w:val="003A3B3F"/>
    <w:rsid w:val="003A6F61"/>
    <w:rsid w:val="003B7342"/>
    <w:rsid w:val="003C704F"/>
    <w:rsid w:val="003E28E6"/>
    <w:rsid w:val="003F1028"/>
    <w:rsid w:val="003F20A9"/>
    <w:rsid w:val="003F4C48"/>
    <w:rsid w:val="003F573F"/>
    <w:rsid w:val="0040288B"/>
    <w:rsid w:val="00420998"/>
    <w:rsid w:val="004233B7"/>
    <w:rsid w:val="00424248"/>
    <w:rsid w:val="004266B5"/>
    <w:rsid w:val="00434157"/>
    <w:rsid w:val="0044331B"/>
    <w:rsid w:val="00443524"/>
    <w:rsid w:val="0044790E"/>
    <w:rsid w:val="00452402"/>
    <w:rsid w:val="00452C2B"/>
    <w:rsid w:val="00454150"/>
    <w:rsid w:val="004576AA"/>
    <w:rsid w:val="00461EE1"/>
    <w:rsid w:val="00462B4D"/>
    <w:rsid w:val="00463B77"/>
    <w:rsid w:val="0046431B"/>
    <w:rsid w:val="00464E9F"/>
    <w:rsid w:val="004655E6"/>
    <w:rsid w:val="0047283B"/>
    <w:rsid w:val="0047290A"/>
    <w:rsid w:val="0047397F"/>
    <w:rsid w:val="0048070C"/>
    <w:rsid w:val="004865C1"/>
    <w:rsid w:val="0049091B"/>
    <w:rsid w:val="004A1905"/>
    <w:rsid w:val="004A60FA"/>
    <w:rsid w:val="004B37C8"/>
    <w:rsid w:val="004C2D4C"/>
    <w:rsid w:val="004C4EFC"/>
    <w:rsid w:val="004D1E97"/>
    <w:rsid w:val="004D3028"/>
    <w:rsid w:val="004E118B"/>
    <w:rsid w:val="004E2C07"/>
    <w:rsid w:val="004E39BA"/>
    <w:rsid w:val="004E49C5"/>
    <w:rsid w:val="004F00B6"/>
    <w:rsid w:val="004F0DB5"/>
    <w:rsid w:val="004F56D2"/>
    <w:rsid w:val="004F7C7A"/>
    <w:rsid w:val="005167BF"/>
    <w:rsid w:val="00522B7A"/>
    <w:rsid w:val="005242C7"/>
    <w:rsid w:val="00531813"/>
    <w:rsid w:val="00535750"/>
    <w:rsid w:val="00537047"/>
    <w:rsid w:val="005421BD"/>
    <w:rsid w:val="00542ED0"/>
    <w:rsid w:val="00543DF9"/>
    <w:rsid w:val="00553E4F"/>
    <w:rsid w:val="00563FAF"/>
    <w:rsid w:val="0056556F"/>
    <w:rsid w:val="0058124F"/>
    <w:rsid w:val="00587238"/>
    <w:rsid w:val="00590D87"/>
    <w:rsid w:val="0059189F"/>
    <w:rsid w:val="00595AED"/>
    <w:rsid w:val="00596F2F"/>
    <w:rsid w:val="005B49AC"/>
    <w:rsid w:val="005B4EA8"/>
    <w:rsid w:val="005B5875"/>
    <w:rsid w:val="005B61D3"/>
    <w:rsid w:val="005B64C1"/>
    <w:rsid w:val="005B6CFA"/>
    <w:rsid w:val="005C06EC"/>
    <w:rsid w:val="005C4CDD"/>
    <w:rsid w:val="005C4EE6"/>
    <w:rsid w:val="005C7AF9"/>
    <w:rsid w:val="005D21E9"/>
    <w:rsid w:val="005D3014"/>
    <w:rsid w:val="005D6330"/>
    <w:rsid w:val="005E2A68"/>
    <w:rsid w:val="005E5498"/>
    <w:rsid w:val="005E59B3"/>
    <w:rsid w:val="005E6D5F"/>
    <w:rsid w:val="005F2597"/>
    <w:rsid w:val="005F4D3C"/>
    <w:rsid w:val="00603414"/>
    <w:rsid w:val="006060B0"/>
    <w:rsid w:val="00613703"/>
    <w:rsid w:val="00613CAE"/>
    <w:rsid w:val="00626A78"/>
    <w:rsid w:val="0063205B"/>
    <w:rsid w:val="00634797"/>
    <w:rsid w:val="00655323"/>
    <w:rsid w:val="00670712"/>
    <w:rsid w:val="00672CE4"/>
    <w:rsid w:val="00673B6D"/>
    <w:rsid w:val="006915EE"/>
    <w:rsid w:val="006926E9"/>
    <w:rsid w:val="0069664A"/>
    <w:rsid w:val="006B030D"/>
    <w:rsid w:val="006B7A60"/>
    <w:rsid w:val="006C042D"/>
    <w:rsid w:val="006C2885"/>
    <w:rsid w:val="006C6D1F"/>
    <w:rsid w:val="006D042F"/>
    <w:rsid w:val="006D0B39"/>
    <w:rsid w:val="006D26B7"/>
    <w:rsid w:val="006D7BFD"/>
    <w:rsid w:val="006E3ED5"/>
    <w:rsid w:val="006F113A"/>
    <w:rsid w:val="006F3397"/>
    <w:rsid w:val="006F5E9E"/>
    <w:rsid w:val="006F67BE"/>
    <w:rsid w:val="006F7205"/>
    <w:rsid w:val="007036C3"/>
    <w:rsid w:val="007058C0"/>
    <w:rsid w:val="00710B3C"/>
    <w:rsid w:val="00714CF7"/>
    <w:rsid w:val="00720125"/>
    <w:rsid w:val="007230A8"/>
    <w:rsid w:val="00725CCA"/>
    <w:rsid w:val="00750D53"/>
    <w:rsid w:val="007544C7"/>
    <w:rsid w:val="00756228"/>
    <w:rsid w:val="00765DDC"/>
    <w:rsid w:val="00766514"/>
    <w:rsid w:val="0076672D"/>
    <w:rsid w:val="00773303"/>
    <w:rsid w:val="00773632"/>
    <w:rsid w:val="00776A7E"/>
    <w:rsid w:val="00777172"/>
    <w:rsid w:val="00787598"/>
    <w:rsid w:val="00790ECC"/>
    <w:rsid w:val="00791D75"/>
    <w:rsid w:val="007A4F03"/>
    <w:rsid w:val="007A5F12"/>
    <w:rsid w:val="007B340D"/>
    <w:rsid w:val="007B6ABB"/>
    <w:rsid w:val="007C36FD"/>
    <w:rsid w:val="007C5C3C"/>
    <w:rsid w:val="007C7791"/>
    <w:rsid w:val="007D0552"/>
    <w:rsid w:val="007D2789"/>
    <w:rsid w:val="007E1780"/>
    <w:rsid w:val="007E52D9"/>
    <w:rsid w:val="007E688E"/>
    <w:rsid w:val="007F2390"/>
    <w:rsid w:val="007F302F"/>
    <w:rsid w:val="007F4C2F"/>
    <w:rsid w:val="007F5481"/>
    <w:rsid w:val="008032B6"/>
    <w:rsid w:val="00821B5D"/>
    <w:rsid w:val="00824887"/>
    <w:rsid w:val="00831F93"/>
    <w:rsid w:val="00833315"/>
    <w:rsid w:val="00833BA4"/>
    <w:rsid w:val="008359E3"/>
    <w:rsid w:val="00846AA6"/>
    <w:rsid w:val="00853C18"/>
    <w:rsid w:val="008568B3"/>
    <w:rsid w:val="00857FF7"/>
    <w:rsid w:val="008618AF"/>
    <w:rsid w:val="00861B9F"/>
    <w:rsid w:val="00867D9E"/>
    <w:rsid w:val="00871D57"/>
    <w:rsid w:val="0087587B"/>
    <w:rsid w:val="0089171A"/>
    <w:rsid w:val="0089420E"/>
    <w:rsid w:val="008A374E"/>
    <w:rsid w:val="008A5B7A"/>
    <w:rsid w:val="008A6BB7"/>
    <w:rsid w:val="008B7223"/>
    <w:rsid w:val="008C104C"/>
    <w:rsid w:val="008C1164"/>
    <w:rsid w:val="008C2E3A"/>
    <w:rsid w:val="008C65D7"/>
    <w:rsid w:val="008C76E7"/>
    <w:rsid w:val="008E4BB9"/>
    <w:rsid w:val="008F3A3D"/>
    <w:rsid w:val="008F60E3"/>
    <w:rsid w:val="00900F19"/>
    <w:rsid w:val="00902601"/>
    <w:rsid w:val="009038EA"/>
    <w:rsid w:val="00904937"/>
    <w:rsid w:val="0092112C"/>
    <w:rsid w:val="009240A9"/>
    <w:rsid w:val="009241FA"/>
    <w:rsid w:val="00946EB5"/>
    <w:rsid w:val="00947666"/>
    <w:rsid w:val="00955126"/>
    <w:rsid w:val="00957DF6"/>
    <w:rsid w:val="00964882"/>
    <w:rsid w:val="00964BBF"/>
    <w:rsid w:val="00966134"/>
    <w:rsid w:val="00981427"/>
    <w:rsid w:val="00996950"/>
    <w:rsid w:val="009A19F8"/>
    <w:rsid w:val="009C3F54"/>
    <w:rsid w:val="009C77BF"/>
    <w:rsid w:val="009C7D05"/>
    <w:rsid w:val="009D48FE"/>
    <w:rsid w:val="009E1057"/>
    <w:rsid w:val="009E378F"/>
    <w:rsid w:val="00A00E39"/>
    <w:rsid w:val="00A06680"/>
    <w:rsid w:val="00A07671"/>
    <w:rsid w:val="00A12272"/>
    <w:rsid w:val="00A13D39"/>
    <w:rsid w:val="00A1771B"/>
    <w:rsid w:val="00A20603"/>
    <w:rsid w:val="00A2774B"/>
    <w:rsid w:val="00A307DF"/>
    <w:rsid w:val="00A3653B"/>
    <w:rsid w:val="00A404AB"/>
    <w:rsid w:val="00A40C70"/>
    <w:rsid w:val="00A41B6F"/>
    <w:rsid w:val="00A55F77"/>
    <w:rsid w:val="00A57F49"/>
    <w:rsid w:val="00A621D2"/>
    <w:rsid w:val="00A637C3"/>
    <w:rsid w:val="00A65A6F"/>
    <w:rsid w:val="00A718C9"/>
    <w:rsid w:val="00A754E5"/>
    <w:rsid w:val="00A75E49"/>
    <w:rsid w:val="00A76441"/>
    <w:rsid w:val="00A767C7"/>
    <w:rsid w:val="00A777B1"/>
    <w:rsid w:val="00A800F3"/>
    <w:rsid w:val="00A81657"/>
    <w:rsid w:val="00A833A3"/>
    <w:rsid w:val="00A86DFB"/>
    <w:rsid w:val="00A879F5"/>
    <w:rsid w:val="00A9500D"/>
    <w:rsid w:val="00AB08E0"/>
    <w:rsid w:val="00AB1833"/>
    <w:rsid w:val="00AE5231"/>
    <w:rsid w:val="00AE78FE"/>
    <w:rsid w:val="00AF10EE"/>
    <w:rsid w:val="00AF213D"/>
    <w:rsid w:val="00AF44D9"/>
    <w:rsid w:val="00AF6102"/>
    <w:rsid w:val="00B010FE"/>
    <w:rsid w:val="00B06ED7"/>
    <w:rsid w:val="00B1052E"/>
    <w:rsid w:val="00B10AFD"/>
    <w:rsid w:val="00B11413"/>
    <w:rsid w:val="00B12132"/>
    <w:rsid w:val="00B32728"/>
    <w:rsid w:val="00B3359B"/>
    <w:rsid w:val="00B36A1A"/>
    <w:rsid w:val="00B4050B"/>
    <w:rsid w:val="00B4674F"/>
    <w:rsid w:val="00B47044"/>
    <w:rsid w:val="00B47936"/>
    <w:rsid w:val="00B55AF2"/>
    <w:rsid w:val="00B74A06"/>
    <w:rsid w:val="00B755A0"/>
    <w:rsid w:val="00B8721E"/>
    <w:rsid w:val="00B901CA"/>
    <w:rsid w:val="00B9452A"/>
    <w:rsid w:val="00B9460E"/>
    <w:rsid w:val="00B953F8"/>
    <w:rsid w:val="00B955F5"/>
    <w:rsid w:val="00B96C15"/>
    <w:rsid w:val="00B97218"/>
    <w:rsid w:val="00B97D4A"/>
    <w:rsid w:val="00BA08A1"/>
    <w:rsid w:val="00BA2004"/>
    <w:rsid w:val="00BA5F71"/>
    <w:rsid w:val="00BA79C4"/>
    <w:rsid w:val="00BB5382"/>
    <w:rsid w:val="00BC5076"/>
    <w:rsid w:val="00BD524E"/>
    <w:rsid w:val="00BD5498"/>
    <w:rsid w:val="00BE1457"/>
    <w:rsid w:val="00BE211E"/>
    <w:rsid w:val="00BE329A"/>
    <w:rsid w:val="00BE36E5"/>
    <w:rsid w:val="00BF79B4"/>
    <w:rsid w:val="00BF7B4A"/>
    <w:rsid w:val="00BF7FD9"/>
    <w:rsid w:val="00C079B9"/>
    <w:rsid w:val="00C116CD"/>
    <w:rsid w:val="00C1758C"/>
    <w:rsid w:val="00C2051A"/>
    <w:rsid w:val="00C21885"/>
    <w:rsid w:val="00C34B11"/>
    <w:rsid w:val="00C4355E"/>
    <w:rsid w:val="00C47362"/>
    <w:rsid w:val="00C6092E"/>
    <w:rsid w:val="00C73611"/>
    <w:rsid w:val="00C74A3A"/>
    <w:rsid w:val="00C77508"/>
    <w:rsid w:val="00C809D2"/>
    <w:rsid w:val="00C85003"/>
    <w:rsid w:val="00C868BA"/>
    <w:rsid w:val="00C9655C"/>
    <w:rsid w:val="00CA2BEB"/>
    <w:rsid w:val="00CA5CCD"/>
    <w:rsid w:val="00CC12A3"/>
    <w:rsid w:val="00CC5A82"/>
    <w:rsid w:val="00CC5AED"/>
    <w:rsid w:val="00CC7ACF"/>
    <w:rsid w:val="00CD0EDD"/>
    <w:rsid w:val="00CD12AB"/>
    <w:rsid w:val="00CE0321"/>
    <w:rsid w:val="00CE1E86"/>
    <w:rsid w:val="00CE463D"/>
    <w:rsid w:val="00CE7F31"/>
    <w:rsid w:val="00CF19D1"/>
    <w:rsid w:val="00CF459B"/>
    <w:rsid w:val="00D06BD6"/>
    <w:rsid w:val="00D0731E"/>
    <w:rsid w:val="00D1252A"/>
    <w:rsid w:val="00D17049"/>
    <w:rsid w:val="00D20CC8"/>
    <w:rsid w:val="00D20E85"/>
    <w:rsid w:val="00D321FD"/>
    <w:rsid w:val="00D35CBA"/>
    <w:rsid w:val="00D479F1"/>
    <w:rsid w:val="00D514A6"/>
    <w:rsid w:val="00D55159"/>
    <w:rsid w:val="00D560E1"/>
    <w:rsid w:val="00D61D53"/>
    <w:rsid w:val="00D673E8"/>
    <w:rsid w:val="00D826BF"/>
    <w:rsid w:val="00D84F71"/>
    <w:rsid w:val="00D949FD"/>
    <w:rsid w:val="00D9594B"/>
    <w:rsid w:val="00D97ADD"/>
    <w:rsid w:val="00DA5502"/>
    <w:rsid w:val="00DA5AA6"/>
    <w:rsid w:val="00DA744C"/>
    <w:rsid w:val="00DB176E"/>
    <w:rsid w:val="00DB1C20"/>
    <w:rsid w:val="00DC173A"/>
    <w:rsid w:val="00DC4686"/>
    <w:rsid w:val="00DC569B"/>
    <w:rsid w:val="00DD4AF8"/>
    <w:rsid w:val="00DE4624"/>
    <w:rsid w:val="00DE790E"/>
    <w:rsid w:val="00DF45E6"/>
    <w:rsid w:val="00E0339C"/>
    <w:rsid w:val="00E050B0"/>
    <w:rsid w:val="00E068E9"/>
    <w:rsid w:val="00E13566"/>
    <w:rsid w:val="00E1460C"/>
    <w:rsid w:val="00E1762F"/>
    <w:rsid w:val="00E21CD2"/>
    <w:rsid w:val="00E322B7"/>
    <w:rsid w:val="00E40989"/>
    <w:rsid w:val="00E43234"/>
    <w:rsid w:val="00E45ABF"/>
    <w:rsid w:val="00E45DB7"/>
    <w:rsid w:val="00E465A4"/>
    <w:rsid w:val="00E57FB6"/>
    <w:rsid w:val="00E6203B"/>
    <w:rsid w:val="00E66BC4"/>
    <w:rsid w:val="00E70850"/>
    <w:rsid w:val="00E7589E"/>
    <w:rsid w:val="00E76F9A"/>
    <w:rsid w:val="00E83BEE"/>
    <w:rsid w:val="00E91AD6"/>
    <w:rsid w:val="00E91DD8"/>
    <w:rsid w:val="00E93463"/>
    <w:rsid w:val="00EA07D7"/>
    <w:rsid w:val="00EA7D09"/>
    <w:rsid w:val="00EB06CD"/>
    <w:rsid w:val="00EB471A"/>
    <w:rsid w:val="00EC1341"/>
    <w:rsid w:val="00ED1559"/>
    <w:rsid w:val="00ED1A0D"/>
    <w:rsid w:val="00ED5305"/>
    <w:rsid w:val="00EE107D"/>
    <w:rsid w:val="00EE1B2B"/>
    <w:rsid w:val="00EE3DFC"/>
    <w:rsid w:val="00F034EE"/>
    <w:rsid w:val="00F04AD0"/>
    <w:rsid w:val="00F0693B"/>
    <w:rsid w:val="00F07340"/>
    <w:rsid w:val="00F07E55"/>
    <w:rsid w:val="00F109F0"/>
    <w:rsid w:val="00F12030"/>
    <w:rsid w:val="00F135F2"/>
    <w:rsid w:val="00F17D2A"/>
    <w:rsid w:val="00F21792"/>
    <w:rsid w:val="00F236D6"/>
    <w:rsid w:val="00F26F41"/>
    <w:rsid w:val="00F3476A"/>
    <w:rsid w:val="00F36DDC"/>
    <w:rsid w:val="00F631A9"/>
    <w:rsid w:val="00F6353B"/>
    <w:rsid w:val="00F65087"/>
    <w:rsid w:val="00F65A35"/>
    <w:rsid w:val="00F72248"/>
    <w:rsid w:val="00F80DD4"/>
    <w:rsid w:val="00F84621"/>
    <w:rsid w:val="00F84A2D"/>
    <w:rsid w:val="00F87E3A"/>
    <w:rsid w:val="00F9124B"/>
    <w:rsid w:val="00F915E3"/>
    <w:rsid w:val="00FA0435"/>
    <w:rsid w:val="00FA0C60"/>
    <w:rsid w:val="00FB0E30"/>
    <w:rsid w:val="00FB3AFD"/>
    <w:rsid w:val="00FB70E4"/>
    <w:rsid w:val="00FC4A7F"/>
    <w:rsid w:val="00FD000F"/>
    <w:rsid w:val="00FD01A9"/>
    <w:rsid w:val="00FD2652"/>
    <w:rsid w:val="00FE2A7C"/>
    <w:rsid w:val="00FE4070"/>
    <w:rsid w:val="00FE5665"/>
    <w:rsid w:val="00FF1679"/>
    <w:rsid w:val="00FF1DE1"/>
    <w:rsid w:val="00FF5EB3"/>
    <w:rsid w:val="00FF7A29"/>
    <w:rsid w:val="011411D4"/>
    <w:rsid w:val="0C9040A9"/>
    <w:rsid w:val="1FC2317B"/>
    <w:rsid w:val="43087A08"/>
    <w:rsid w:val="6D827EB8"/>
    <w:rsid w:val="706E75D4"/>
    <w:rsid w:val="72683B3E"/>
    <w:rsid w:val="7F8A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3B94BFC-3696-473F-804C-0FFC2788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rsid w:val="007E1780"/>
    <w:pPr>
      <w:keepNext/>
      <w:keepLines/>
      <w:numPr>
        <w:numId w:val="5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ilvl w:val="1"/>
        <w:numId w:val="5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qFormat/>
    <w:pPr>
      <w:keepNext/>
      <w:keepLines/>
      <w:numPr>
        <w:ilvl w:val="2"/>
        <w:numId w:val="5"/>
      </w:numPr>
      <w:spacing w:before="260" w:after="260" w:line="413" w:lineRule="auto"/>
      <w:ind w:left="1145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qFormat/>
    <w:pPr>
      <w:keepNext/>
      <w:keepLines/>
      <w:numPr>
        <w:ilvl w:val="3"/>
        <w:numId w:val="5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qFormat/>
    <w:pPr>
      <w:keepNext/>
      <w:keepLines/>
      <w:numPr>
        <w:ilvl w:val="4"/>
        <w:numId w:val="5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E1780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1780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1780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1780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</w:rPr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left"/>
    </w:pPr>
    <w:rPr>
      <w:sz w:val="18"/>
      <w:szCs w:val="18"/>
    </w:rPr>
  </w:style>
  <w:style w:type="paragraph" w:styleId="a5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center"/>
    </w:pPr>
    <w:rPr>
      <w:sz w:val="18"/>
      <w:szCs w:val="18"/>
    </w:rPr>
  </w:style>
  <w:style w:type="paragraph" w:customStyle="1" w:styleId="20">
    <w:name w:val="样式2"/>
    <w:basedOn w:val="5"/>
  </w:style>
  <w:style w:type="paragraph" w:customStyle="1" w:styleId="10">
    <w:name w:val="样式1"/>
    <w:basedOn w:val="4"/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Char">
    <w:name w:val="标题 6 Char"/>
    <w:basedOn w:val="a0"/>
    <w:link w:val="6"/>
    <w:uiPriority w:val="9"/>
    <w:rsid w:val="007E178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E1780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E178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E1780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7">
    <w:name w:val="List Paragraph"/>
    <w:basedOn w:val="a"/>
    <w:uiPriority w:val="99"/>
    <w:qFormat/>
    <w:rsid w:val="00F21792"/>
    <w:pPr>
      <w:ind w:firstLineChars="200" w:firstLine="420"/>
    </w:pPr>
  </w:style>
  <w:style w:type="paragraph" w:styleId="a8">
    <w:name w:val="footnote text"/>
    <w:basedOn w:val="a"/>
    <w:link w:val="Char"/>
    <w:uiPriority w:val="99"/>
    <w:unhideWhenUsed/>
    <w:rsid w:val="000D386C"/>
    <w:pPr>
      <w:snapToGrid w:val="0"/>
      <w:jc w:val="left"/>
    </w:pPr>
    <w:rPr>
      <w:szCs w:val="18"/>
    </w:rPr>
  </w:style>
  <w:style w:type="character" w:customStyle="1" w:styleId="Char">
    <w:name w:val="脚注文本 Char"/>
    <w:basedOn w:val="a0"/>
    <w:link w:val="a8"/>
    <w:uiPriority w:val="99"/>
    <w:rsid w:val="000D386C"/>
    <w:rPr>
      <w:kern w:val="2"/>
      <w:sz w:val="21"/>
      <w:szCs w:val="18"/>
    </w:rPr>
  </w:style>
  <w:style w:type="character" w:styleId="a9">
    <w:name w:val="footnote reference"/>
    <w:basedOn w:val="a0"/>
    <w:uiPriority w:val="99"/>
    <w:unhideWhenUsed/>
    <w:rsid w:val="00DC173A"/>
    <w:rPr>
      <w:sz w:val="28"/>
      <w:vertAlign w:val="superscript"/>
      <w:lang w:eastAsia="zh-CN"/>
    </w:rPr>
  </w:style>
  <w:style w:type="character" w:customStyle="1" w:styleId="html-tag">
    <w:name w:val="html-tag"/>
    <w:basedOn w:val="a0"/>
    <w:rsid w:val="00EE1B2B"/>
  </w:style>
  <w:style w:type="character" w:customStyle="1" w:styleId="html-attribute-name">
    <w:name w:val="html-attribute-name"/>
    <w:basedOn w:val="a0"/>
    <w:rsid w:val="00EE1B2B"/>
  </w:style>
  <w:style w:type="character" w:customStyle="1" w:styleId="html-attribute-value">
    <w:name w:val="html-attribute-value"/>
    <w:basedOn w:val="a0"/>
    <w:rsid w:val="00EE1B2B"/>
  </w:style>
  <w:style w:type="paragraph" w:styleId="aa">
    <w:name w:val="Normal (Web)"/>
    <w:basedOn w:val="a"/>
    <w:uiPriority w:val="99"/>
    <w:semiHidden/>
    <w:unhideWhenUsed/>
    <w:rsid w:val="00DA55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A5502"/>
  </w:style>
  <w:style w:type="character" w:styleId="ab">
    <w:name w:val="Hyperlink"/>
    <w:basedOn w:val="a0"/>
    <w:uiPriority w:val="99"/>
    <w:semiHidden/>
    <w:unhideWhenUsed/>
    <w:rsid w:val="00DA5502"/>
    <w:rPr>
      <w:color w:val="0000FF"/>
      <w:u w:val="single"/>
    </w:rPr>
  </w:style>
  <w:style w:type="character" w:customStyle="1" w:styleId="tag">
    <w:name w:val="tag"/>
    <w:basedOn w:val="a0"/>
    <w:rsid w:val="00DA5502"/>
  </w:style>
  <w:style w:type="character" w:customStyle="1" w:styleId="tag-name">
    <w:name w:val="tag-name"/>
    <w:basedOn w:val="a0"/>
    <w:rsid w:val="00DA5502"/>
  </w:style>
  <w:style w:type="character" w:customStyle="1" w:styleId="attribute">
    <w:name w:val="attribute"/>
    <w:basedOn w:val="a0"/>
    <w:rsid w:val="00DA5502"/>
  </w:style>
  <w:style w:type="character" w:customStyle="1" w:styleId="attribute-value">
    <w:name w:val="attribute-value"/>
    <w:basedOn w:val="a0"/>
    <w:rsid w:val="00DA5502"/>
  </w:style>
  <w:style w:type="character" w:customStyle="1" w:styleId="keyword">
    <w:name w:val="keyword"/>
    <w:basedOn w:val="a0"/>
    <w:rsid w:val="00DA5502"/>
  </w:style>
  <w:style w:type="character" w:customStyle="1" w:styleId="comment">
    <w:name w:val="comment"/>
    <w:basedOn w:val="a0"/>
    <w:rsid w:val="00DA5502"/>
  </w:style>
  <w:style w:type="character" w:customStyle="1" w:styleId="string">
    <w:name w:val="string"/>
    <w:basedOn w:val="a0"/>
    <w:rsid w:val="00DA5502"/>
  </w:style>
  <w:style w:type="paragraph" w:styleId="ac">
    <w:name w:val="No Spacing"/>
    <w:uiPriority w:val="1"/>
    <w:qFormat/>
    <w:rsid w:val="00280CFD"/>
    <w:pPr>
      <w:widowControl w:val="0"/>
      <w:ind w:firstLine="420"/>
      <w:jc w:val="both"/>
    </w:pPr>
    <w:rPr>
      <w:rFonts w:ascii="Calibri" w:hAnsi="Calibri" w:cs="黑体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5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9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29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917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218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8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77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oter" Target="footer3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eader" Target="header2.xm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3A837-8CFF-42CB-A5C4-5D215B0F8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21</Pages>
  <Words>423</Words>
  <Characters>2413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Windows应用程序设计</dc:title>
  <dc:subject/>
  <dc:creator>Francisco</dc:creator>
  <cp:keywords/>
  <dc:description/>
  <cp:lastModifiedBy>Yafet Hao</cp:lastModifiedBy>
  <cp:revision>59</cp:revision>
  <dcterms:created xsi:type="dcterms:W3CDTF">2015-09-01T04:28:00Z</dcterms:created>
  <dcterms:modified xsi:type="dcterms:W3CDTF">2015-09-02T13:35:00Z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